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99D7DD" w14:textId="77777777">
      <w:pPr>
        <w:pStyle w:val="969"/>
        <w:pBdr/>
        <w:spacing/>
        <w:ind w:right="-2"/>
        <w:jc w:val="left"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200025</wp:posOffset>
                </wp:positionV>
                <wp:extent cx="522605" cy="671195"/>
                <wp:effectExtent l="0" t="0" r="10795" b="14604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26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13.45pt;mso-position-horizontal:absolute;mso-position-vertical-relative:text;margin-top:15.75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/>
    </w:p>
    <w:p w14:paraId="45FB1645" w14:textId="77777777">
      <w:pPr>
        <w:pStyle w:val="969"/>
        <w:pBdr/>
        <w:spacing/>
        <w:ind w:right="-2"/>
        <w:rPr/>
      </w:pPr>
      <w:r>
        <w:t xml:space="preserve">МИНОБРНАУКИ РОССИИ</w:t>
      </w:r>
      <w:r/>
    </w:p>
    <w:p w14:paraId="4C923EDD" w14:textId="77777777">
      <w:pPr>
        <w:pStyle w:val="969"/>
        <w:pBdr/>
        <w:spacing/>
        <w:ind w:right="-2"/>
        <w:rPr/>
      </w:pPr>
      <w:r/>
      <w:r/>
    </w:p>
    <w:p w14:paraId="21829069" w14:textId="77777777">
      <w:pPr>
        <w:pStyle w:val="969"/>
        <w:pBdr/>
        <w:spacing/>
        <w:ind w:right="-2"/>
        <w:rPr/>
      </w:pPr>
      <w:r>
        <w:t xml:space="preserve">федеральное государственное бюджетное образовательное учреждение высшего образования</w:t>
      </w:r>
      <w:r/>
    </w:p>
    <w:p w14:paraId="28EAC3BE" w14:textId="77777777">
      <w:pPr>
        <w:pStyle w:val="970"/>
        <w:pBdr/>
        <w:spacing/>
        <w:ind w:right="-2"/>
        <w:rPr/>
      </w:pPr>
      <w:r>
        <w:t xml:space="preserve">«Санкт-Петербургский государственный технологический институт (технический университет)»</w:t>
      </w:r>
      <w:r/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>
        <w:trPr/>
        <w:tc>
          <w:tcPr>
            <w:gridSpan w:val="2"/>
            <w:tcBorders/>
            <w:tcW w:w="1893" w:type="pct"/>
          </w:tcPr>
          <w:p w14:paraId="51642152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УГНС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  <w:vAlign w:val="center"/>
          </w:tcPr>
          <w:p w14:paraId="095F23B4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09.00.00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gridSpan w:val="2"/>
            <w:tcBorders/>
            <w:tcW w:w="2230" w:type="pct"/>
          </w:tcPr>
          <w:p w14:paraId="21E96CDC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Информатика и вычислительная техника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628"/>
        </w:trPr>
        <w:tc>
          <w:tcPr>
            <w:gridSpan w:val="2"/>
            <w:tcBorders/>
            <w:tcW w:w="1893" w:type="pct"/>
          </w:tcPr>
          <w:p w14:paraId="4E727F0F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Направление подготовки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  <w:vAlign w:val="center"/>
          </w:tcPr>
          <w:p w14:paraId="19813745" w14:textId="6BDDD1CC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09.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03</w:t>
            </w:r>
            <w:r>
              <w:rPr>
                <w:rFonts w:ascii="Times New Roman" w:hAnsi="Times New Roman" w:cs="Times New Roman"/>
                <w:color w:val="000000"/>
              </w:rPr>
              <w:t xml:space="preserve">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01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gridSpan w:val="2"/>
            <w:tcBorders/>
            <w:tcW w:w="2230" w:type="pct"/>
          </w:tcPr>
          <w:p w14:paraId="0D321D39" w14:textId="1B68EAE4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Информатика и вычислительная техника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/>
        <w:tc>
          <w:tcPr>
            <w:gridSpan w:val="2"/>
            <w:tcBorders/>
            <w:tcW w:w="1893" w:type="pct"/>
          </w:tcPr>
          <w:p w14:paraId="18D23B76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Направленность (профиль)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</w:tcPr>
          <w:p w14:paraId="543FEF63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gridSpan w:val="2"/>
            <w:tcBorders/>
            <w:tcW w:w="2230" w:type="pct"/>
          </w:tcPr>
          <w:p w14:paraId="33CF9AC8" w14:textId="0959E674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Информатика и вычислительная техника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690"/>
        </w:trPr>
        <w:tc>
          <w:tcPr>
            <w:gridSpan w:val="2"/>
            <w:tcBorders/>
            <w:tcW w:w="1893" w:type="pct"/>
          </w:tcPr>
          <w:p w14:paraId="2D0AB3A1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Форма обучения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</w:tcPr>
          <w:p w14:paraId="0E99FA83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gridSpan w:val="2"/>
            <w:tcBorders/>
            <w:tcW w:w="2230" w:type="pct"/>
          </w:tcPr>
          <w:p w14:paraId="442C30F5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очная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gridSpan w:val="2"/>
            <w:tcBorders/>
            <w:tcW w:w="1893" w:type="pct"/>
          </w:tcPr>
          <w:p w14:paraId="4C545FCA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Факультет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</w:tcPr>
          <w:p w14:paraId="5BEBA1C5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/>
            <w:tcW w:w="2230" w:type="pct"/>
          </w:tcPr>
          <w:p w14:paraId="79A9F727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Информационных технологий и управления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gridSpan w:val="2"/>
            <w:tcBorders/>
            <w:tcW w:w="1893" w:type="pct"/>
          </w:tcPr>
          <w:p w14:paraId="05B50D93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Кафедра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</w:tcPr>
          <w:p w14:paraId="0DD681E5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/>
            <w:tcW w:w="2230" w:type="pct"/>
          </w:tcPr>
          <w:p w14:paraId="7941D839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 автоматизированного проектирования и управления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rHeight w:val="90"/>
        </w:trPr>
        <w:tc>
          <w:tcPr>
            <w:gridSpan w:val="2"/>
            <w:tcBorders/>
            <w:tcW w:w="1893" w:type="pct"/>
            <w:vAlign w:val="center"/>
          </w:tcPr>
          <w:p w14:paraId="1D16DCEA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Учебная дисциплина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  <w:vAlign w:val="center"/>
          </w:tcPr>
          <w:p w14:paraId="1125C278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/>
            <w:tcW w:w="2230" w:type="pct"/>
            <w:vAlign w:val="center"/>
          </w:tcPr>
          <w:p w14:paraId="70A237AE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Разработка программных систем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rHeight w:val="680"/>
        </w:trPr>
        <w:tc>
          <w:tcPr>
            <w:tcBorders/>
            <w:tcW w:w="649" w:type="pct"/>
            <w:vAlign w:val="center"/>
          </w:tcPr>
          <w:p w14:paraId="7B89BEC2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Курс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/>
            <w:tcW w:w="2121" w:type="pct"/>
            <w:vAlign w:val="center"/>
          </w:tcPr>
          <w:p w14:paraId="6E68105C" w14:textId="77777777">
            <w:pPr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260" w:type="pct"/>
            <w:vAlign w:val="center"/>
          </w:tcPr>
          <w:p w14:paraId="29488B3D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970" w:type="pct"/>
            <w:vAlign w:val="center"/>
          </w:tcPr>
          <w:p w14:paraId="5F1279B3" w14:textId="1B516BE8">
            <w:pPr>
              <w:pBdr/>
              <w:spacing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  <w:t xml:space="preserve">43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70877EAF" w14:textId="77777777">
      <w:pPr>
        <w:pStyle w:val="971"/>
        <w:pBdr/>
        <w:spacing/>
        <w:ind w:right="-2"/>
        <w:rPr/>
      </w:pPr>
      <w:r/>
      <w:r/>
    </w:p>
    <w:p w14:paraId="1913E3AE" w14:textId="77777777">
      <w:pPr>
        <w:pStyle w:val="971"/>
        <w:pBdr/>
        <w:spacing/>
        <w:ind w:right="-2"/>
        <w:rPr/>
      </w:pPr>
      <w:r>
        <w:t xml:space="preserve">Отчёт по лабораторной работе № </w:t>
      </w:r>
      <w:r>
        <w:t xml:space="preserve">1</w:t>
      </w:r>
      <w:r/>
    </w:p>
    <w:p w14:paraId="2B125777" w14:textId="0CB5A65B">
      <w:pPr>
        <w:pStyle w:val="971"/>
        <w:pBdr/>
        <w:spacing/>
        <w:ind w:right="-2"/>
        <w:rPr/>
      </w:pPr>
      <w:r>
        <w:t xml:space="preserve">Вариант № </w:t>
      </w:r>
      <w:r>
        <w:t xml:space="preserve">20</w:t>
      </w:r>
      <w:r/>
    </w:p>
    <w:p w14:paraId="79B22E1E" w14:textId="77777777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43A03673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Тема: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«Изучение основ низкоуровневого программирования на примере Машины Тьюринга»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455B5DD" w14:textId="77777777">
      <w:pPr>
        <w:pStyle w:val="786"/>
        <w:pBdr/>
        <w:spacing/>
        <w:ind w:firstLine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tbl>
      <w:tblPr>
        <w:tblStyle w:val="797"/>
        <w:tblW w:w="0" w:type="auto"/>
        <w:tblBorders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</w:tcPr>
          <w:p w14:paraId="172EC231" w14:textId="77777777">
            <w:pPr>
              <w:pStyle w:val="786"/>
              <w:pBdr/>
              <w:spacing/>
              <w:ind w:firstLine="0"/>
              <w:jc w:val="left"/>
              <w:rPr/>
            </w:pPr>
            <w:r>
              <w:t xml:space="preserve">Исполнитель: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</w:tcPr>
          <w:p w14:paraId="77DCA2A5" w14:textId="77777777">
            <w:pPr>
              <w:pStyle w:val="786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1" w:type="dxa"/>
          </w:tcPr>
          <w:p w14:paraId="665893C4" w14:textId="1F670A62">
            <w:pPr>
              <w:pStyle w:val="786"/>
              <w:pBdr/>
              <w:spacing/>
              <w:ind w:firstLine="0"/>
              <w:rPr/>
            </w:pPr>
            <w:r>
              <w:t xml:space="preserve">Саргсян </w:t>
            </w:r>
            <w:r>
              <w:t xml:space="preserve">С.А</w:t>
            </w:r>
            <w:r>
              <w:rPr>
                <w:lang w:val="en-US"/>
              </w:rPr>
              <w:t xml:space="preserve">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</w:tcPr>
          <w:p w14:paraId="3000DD37" w14:textId="77777777">
            <w:pPr>
              <w:pStyle w:val="786"/>
              <w:pBdr/>
              <w:spacing/>
              <w:ind w:firstLine="0"/>
              <w:rPr/>
            </w:pPr>
            <w:r>
              <w:t xml:space="preserve">Проверили: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</w:tcPr>
          <w:p w14:paraId="2C334B3E" w14:textId="77777777">
            <w:pPr>
              <w:pStyle w:val="786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1" w:type="dxa"/>
          </w:tcPr>
          <w:p w14:paraId="46DA4F35" w14:textId="77777777">
            <w:pPr>
              <w:pStyle w:val="786"/>
              <w:pBdr/>
              <w:spacing/>
              <w:ind w:firstLine="0"/>
              <w:rPr/>
            </w:pPr>
            <w:r>
              <w:t xml:space="preserve">Дамрин</w:t>
            </w:r>
            <w:r>
              <w:t xml:space="preserve"> А.О.</w:t>
            </w:r>
            <w:r/>
          </w:p>
          <w:p w14:paraId="401D7B3F" w14:textId="77777777">
            <w:pPr>
              <w:pStyle w:val="786"/>
              <w:pBdr/>
              <w:spacing/>
              <w:ind w:firstLine="0"/>
              <w:rPr/>
            </w:pPr>
            <w:r>
              <w:t xml:space="preserve">Кочанов С.А.</w:t>
            </w:r>
            <w:r/>
          </w:p>
        </w:tc>
      </w:tr>
    </w:tbl>
    <w:p w14:paraId="20888DE0" w14:textId="77777777">
      <w:pPr>
        <w:pBdr/>
        <w:spacing/>
        <w:ind/>
        <w:jc w:val="both"/>
        <w:rPr/>
      </w:pPr>
      <w:r/>
      <w:r/>
    </w:p>
    <w:p w14:paraId="31B78A5D" w14:textId="7903D8B3">
      <w:pPr>
        <w:pBdr/>
        <w:spacing/>
        <w:ind/>
        <w:jc w:val="center"/>
        <w:rPr/>
      </w:pPr>
      <w:r/>
      <w:r/>
    </w:p>
    <w:p w14:paraId="48E41934" w14:textId="77777777">
      <w:pPr>
        <w:pBdr/>
        <w:spacing w:after="0" w:line="312" w:lineRule="auto"/>
        <w:ind/>
        <w:jc w:val="center"/>
        <w:rPr/>
      </w:pPr>
      <w:r>
        <w:rPr>
          <w:rFonts w:ascii="Times New Roman" w:hAnsi="Times New Roman" w:eastAsia="SimSun" w:cs="Arial"/>
          <w:caps/>
          <w:sz w:val="28"/>
          <w:szCs w:val="24"/>
          <w:lang w:eastAsia="zh-CN" w:bidi="hi-IN"/>
        </w:rPr>
        <w:t xml:space="preserve">СОДЕРЖАНИЕ</w:t>
      </w:r>
      <w:r>
        <w:rPr>
          <w:rFonts w:ascii="Times New Roman" w:hAnsi="Times New Roman" w:eastAsia="SimSun" w:cs="Mangal"/>
          <w:caps/>
          <w:sz w:val="28"/>
          <w:szCs w:val="24"/>
          <w:lang w:eastAsia="zh-CN" w:bidi="hi-IN"/>
        </w:rPr>
        <w:fldChar w:fldCharType="begin"/>
      </w:r>
      <w:r>
        <w:rPr>
          <w:rFonts w:ascii="Times New Roman" w:hAnsi="Times New Roman" w:eastAsia="SimSun" w:cs="Arial"/>
          <w:caps/>
          <w:sz w:val="28"/>
          <w:szCs w:val="24"/>
          <w:lang w:eastAsia="zh-CN" w:bidi="hi-IN"/>
        </w:rPr>
        <w:instrText xml:space="preserve"> TOC \o "1-3" \h \z \u </w:instrText>
      </w:r>
      <w:r>
        <w:rPr>
          <w:rFonts w:ascii="Times New Roman" w:hAnsi="Times New Roman" w:eastAsia="SimSun" w:cs="Mangal"/>
          <w:caps/>
          <w:sz w:val="28"/>
          <w:szCs w:val="24"/>
          <w:lang w:eastAsia="zh-CN" w:bidi="hi-IN"/>
        </w:rPr>
        <w:fldChar w:fldCharType="separate"/>
      </w:r>
      <w:r/>
    </w:p>
    <w:p w14:paraId="71A7AAE4" w14:textId="48B3C43E">
      <w:pPr>
        <w:pStyle w:val="791"/>
        <w:pBdr/>
        <w:tabs>
          <w:tab w:val="right" w:leader="dot" w:pos="9345"/>
        </w:tabs>
        <w:spacing/>
        <w:ind/>
        <w:rPr>
          <w:rFonts w:eastAsiaTheme="minorEastAsia"/>
          <w:sz w:val="24"/>
          <w:szCs w:val="24"/>
          <w:lang w:eastAsia="ru-RU"/>
          <w14:ligatures w14:val="standardContextual"/>
        </w:rPr>
      </w:pPr>
      <w:r/>
      <w:hyperlink w:tooltip="#_Toc216634204" w:anchor="_Toc216634204" w:history="1">
        <w:r>
          <w:rPr>
            <w:rStyle w:val="775"/>
            <w:rFonts w:ascii="Times New Roman" w:hAnsi="Times New Roman" w:cs="Times New Roman"/>
            <w:b/>
          </w:rPr>
          <w:t xml:space="preserve">1. Цель работы</w:t>
        </w:r>
        <w:r>
          <w:tab/>
        </w:r>
        <w:r>
          <w:fldChar w:fldCharType="begin"/>
        </w:r>
        <w:r>
          <w:instrText xml:space="preserve"> PAGEREF _Toc216634204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>
        <w:rPr>
          <w:rFonts w:eastAsiaTheme="minorEastAsia"/>
          <w:sz w:val="24"/>
          <w:szCs w:val="24"/>
          <w:lang w:eastAsia="ru-RU"/>
          <w14:ligatures w14:val="standardContextual"/>
        </w:rPr>
      </w:r>
      <w:r>
        <w:rPr>
          <w:rFonts w:eastAsiaTheme="minorEastAsia"/>
          <w:sz w:val="24"/>
          <w:szCs w:val="24"/>
          <w:lang w:eastAsia="ru-RU"/>
          <w14:ligatures w14:val="standardContextual"/>
        </w:rPr>
      </w:r>
    </w:p>
    <w:p w14:paraId="4853E636" w14:textId="3BFEA977">
      <w:pPr>
        <w:pStyle w:val="791"/>
        <w:pBdr/>
        <w:tabs>
          <w:tab w:val="right" w:leader="dot" w:pos="9345"/>
        </w:tabs>
        <w:spacing/>
        <w:ind/>
        <w:rPr>
          <w:rFonts w:eastAsiaTheme="minorEastAsia"/>
          <w:sz w:val="24"/>
          <w:szCs w:val="24"/>
          <w:lang w:eastAsia="ru-RU"/>
          <w14:ligatures w14:val="standardContextual"/>
        </w:rPr>
      </w:pPr>
      <w:r/>
      <w:hyperlink w:tooltip="#_Toc216634205" w:anchor="_Toc216634205" w:history="1">
        <w:r>
          <w:rPr>
            <w:rStyle w:val="775"/>
            <w:rFonts w:ascii="Times New Roman" w:hAnsi="Times New Roman" w:cs="Times New Roman"/>
            <w:b/>
          </w:rPr>
          <w:t xml:space="preserve">2. Описание задания по варианту</w:t>
        </w:r>
        <w:r>
          <w:tab/>
        </w:r>
        <w:r>
          <w:fldChar w:fldCharType="begin"/>
        </w:r>
        <w:r>
          <w:instrText xml:space="preserve"> PAGEREF _Toc216634205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>
        <w:rPr>
          <w:rFonts w:eastAsiaTheme="minorEastAsia"/>
          <w:sz w:val="24"/>
          <w:szCs w:val="24"/>
          <w:lang w:eastAsia="ru-RU"/>
          <w14:ligatures w14:val="standardContextual"/>
        </w:rPr>
      </w:r>
      <w:r>
        <w:rPr>
          <w:rFonts w:eastAsiaTheme="minorEastAsia"/>
          <w:sz w:val="24"/>
          <w:szCs w:val="24"/>
          <w:lang w:eastAsia="ru-RU"/>
          <w14:ligatures w14:val="standardContextual"/>
        </w:rPr>
      </w:r>
    </w:p>
    <w:p w14:paraId="55B38959" w14:textId="72DF48C3">
      <w:pPr>
        <w:pStyle w:val="791"/>
        <w:pBdr/>
        <w:tabs>
          <w:tab w:val="right" w:leader="dot" w:pos="9345"/>
        </w:tabs>
        <w:spacing/>
        <w:ind/>
        <w:rPr>
          <w:rFonts w:eastAsiaTheme="minorEastAsia"/>
          <w:sz w:val="24"/>
          <w:szCs w:val="24"/>
          <w:lang w:eastAsia="ru-RU"/>
          <w14:ligatures w14:val="standardContextual"/>
        </w:rPr>
      </w:pPr>
      <w:r/>
      <w:hyperlink w:tooltip="#_Toc216634206" w:anchor="_Toc216634206" w:history="1">
        <w:r>
          <w:rPr>
            <w:rStyle w:val="775"/>
            <w:rFonts w:ascii="Times New Roman" w:hAnsi="Times New Roman" w:cs="Times New Roman"/>
            <w:b/>
          </w:rPr>
          <w:t xml:space="preserve">3. Блок-схема алгоритма</w:t>
        </w:r>
        <w:r>
          <w:tab/>
        </w:r>
        <w:r>
          <w:fldChar w:fldCharType="begin"/>
        </w:r>
        <w:r>
          <w:instrText xml:space="preserve"> PAGEREF _Toc216634206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>
        <w:rPr>
          <w:rFonts w:eastAsiaTheme="minorEastAsia"/>
          <w:sz w:val="24"/>
          <w:szCs w:val="24"/>
          <w:lang w:eastAsia="ru-RU"/>
          <w14:ligatures w14:val="standardContextual"/>
        </w:rPr>
      </w:r>
      <w:r>
        <w:rPr>
          <w:rFonts w:eastAsiaTheme="minorEastAsia"/>
          <w:sz w:val="24"/>
          <w:szCs w:val="24"/>
          <w:lang w:eastAsia="ru-RU"/>
          <w14:ligatures w14:val="standardContextual"/>
        </w:rPr>
      </w:r>
    </w:p>
    <w:p w14:paraId="63A8EC1A" w14:textId="5C449F3B">
      <w:pPr>
        <w:pStyle w:val="791"/>
        <w:pBdr/>
        <w:tabs>
          <w:tab w:val="right" w:leader="dot" w:pos="9345"/>
        </w:tabs>
        <w:spacing/>
        <w:ind/>
        <w:rPr>
          <w:rFonts w:eastAsiaTheme="minorEastAsia"/>
          <w:sz w:val="24"/>
          <w:szCs w:val="24"/>
          <w:lang w:eastAsia="ru-RU"/>
          <w14:ligatures w14:val="standardContextual"/>
        </w:rPr>
      </w:pPr>
      <w:r/>
      <w:hyperlink w:tooltip="#_Toc216634207" w:anchor="_Toc216634207" w:history="1">
        <w:r>
          <w:rPr>
            <w:rStyle w:val="775"/>
            <w:rFonts w:ascii="Times New Roman" w:hAnsi="Times New Roman" w:cs="Times New Roman"/>
            <w:b/>
          </w:rPr>
          <w:t xml:space="preserve">4. Текст программы</w:t>
        </w:r>
        <w:r>
          <w:tab/>
        </w:r>
        <w:r>
          <w:fldChar w:fldCharType="begin"/>
        </w:r>
        <w:r>
          <w:instrText xml:space="preserve"> PAGEREF _Toc216634207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  <w:r>
        <w:rPr>
          <w:rFonts w:eastAsiaTheme="minorEastAsia"/>
          <w:sz w:val="24"/>
          <w:szCs w:val="24"/>
          <w:lang w:eastAsia="ru-RU"/>
          <w14:ligatures w14:val="standardContextual"/>
        </w:rPr>
      </w:r>
      <w:r>
        <w:rPr>
          <w:rFonts w:eastAsiaTheme="minorEastAsia"/>
          <w:sz w:val="24"/>
          <w:szCs w:val="24"/>
          <w:lang w:eastAsia="ru-RU"/>
          <w14:ligatures w14:val="standardContextual"/>
        </w:rPr>
      </w:r>
    </w:p>
    <w:p w14:paraId="62769A4E" w14:textId="456C3FAC">
      <w:pPr>
        <w:pStyle w:val="791"/>
        <w:pBdr/>
        <w:tabs>
          <w:tab w:val="left" w:leader="none" w:pos="850"/>
          <w:tab w:val="right" w:leader="dot" w:pos="9345"/>
        </w:tabs>
        <w:spacing/>
        <w:ind/>
        <w:rPr>
          <w:rFonts w:eastAsiaTheme="minorEastAsia"/>
          <w:sz w:val="24"/>
          <w:szCs w:val="24"/>
          <w:lang w:eastAsia="ru-RU"/>
          <w14:ligatures w14:val="standardContextual"/>
        </w:rPr>
      </w:pPr>
      <w:r/>
      <w:hyperlink w:tooltip="#_Toc216634208" w:anchor="_Toc216634208" w:history="1">
        <w:r>
          <w:rPr>
            <w:rStyle w:val="775"/>
            <w:rFonts w:ascii="Times New Roman" w:hAnsi="Times New Roman" w:cs="Times New Roman"/>
            <w:b/>
            <w:lang w:val="en-US"/>
          </w:rPr>
          <w:t xml:space="preserve">5.</w:t>
        </w:r>
        <w:r>
          <w:rPr>
            <w:rStyle w:val="775"/>
            <w:rFonts w:ascii="Times New Roman" w:hAnsi="Times New Roman" w:cs="Times New Roman"/>
            <w:b/>
            <w:lang w:val="en-US"/>
          </w:rPr>
          <w:t xml:space="preserve"> </w:t>
        </w:r>
        <w:r>
          <w:rPr>
            <w:rStyle w:val="775"/>
            <w:rFonts w:ascii="Times New Roman" w:hAnsi="Times New Roman" w:cs="Times New Roman"/>
            <w:b/>
          </w:rPr>
          <w:t xml:space="preserve">Тестовые примеры</w:t>
        </w:r>
        <w:r>
          <w:tab/>
        </w:r>
        <w:r>
          <w:fldChar w:fldCharType="begin"/>
        </w:r>
        <w:r>
          <w:instrText xml:space="preserve"> PAGEREF _Toc216634208 \h </w:instrText>
        </w:r>
        <w:r>
          <w:fldChar w:fldCharType="separate"/>
        </w:r>
        <w:r>
          <w:t xml:space="preserve">8</w:t>
        </w:r>
        <w:r>
          <w:fldChar w:fldCharType="end"/>
        </w:r>
      </w:hyperlink>
      <w:r>
        <w:rPr>
          <w:rFonts w:eastAsiaTheme="minorEastAsia"/>
          <w:sz w:val="24"/>
          <w:szCs w:val="24"/>
          <w:lang w:eastAsia="ru-RU"/>
          <w14:ligatures w14:val="standardContextual"/>
        </w:rPr>
      </w:r>
      <w:r>
        <w:rPr>
          <w:rFonts w:eastAsiaTheme="minorEastAsia"/>
          <w:sz w:val="24"/>
          <w:szCs w:val="24"/>
          <w:lang w:eastAsia="ru-RU"/>
          <w14:ligatures w14:val="standardContextual"/>
        </w:rPr>
      </w:r>
    </w:p>
    <w:p w14:paraId="7B0A7BA6" w14:textId="64D38C8A">
      <w:pPr>
        <w:pStyle w:val="791"/>
        <w:pBdr/>
        <w:tabs>
          <w:tab w:val="left" w:leader="none" w:pos="850"/>
          <w:tab w:val="right" w:leader="dot" w:pos="9345"/>
        </w:tabs>
        <w:spacing/>
        <w:ind/>
        <w:rPr>
          <w:rFonts w:eastAsiaTheme="minorEastAsia"/>
          <w:sz w:val="24"/>
          <w:szCs w:val="24"/>
          <w:lang w:eastAsia="ru-RU"/>
          <w14:ligatures w14:val="standardContextual"/>
        </w:rPr>
      </w:pPr>
      <w:r/>
      <w:hyperlink w:tooltip="#_Toc216634209" w:anchor="_Toc216634209" w:history="1">
        <w:r>
          <w:rPr>
            <w:rStyle w:val="775"/>
            <w:rFonts w:ascii="Times New Roman" w:hAnsi="Times New Roman" w:cs="Times New Roman"/>
            <w:b/>
          </w:rPr>
          <w:t xml:space="preserve">6.</w:t>
        </w:r>
        <w:r>
          <w:rPr>
            <w:rStyle w:val="775"/>
            <w:rFonts w:ascii="Times New Roman" w:hAnsi="Times New Roman" w:cs="Times New Roman"/>
            <w:b/>
            <w:lang w:val="en-US"/>
          </w:rPr>
          <w:t xml:space="preserve"> </w:t>
        </w:r>
        <w:r>
          <w:rPr>
            <w:rStyle w:val="775"/>
            <w:rFonts w:ascii="Times New Roman" w:hAnsi="Times New Roman" w:cs="Times New Roman"/>
            <w:b/>
          </w:rPr>
          <w:t xml:space="preserve">Выводы</w:t>
        </w:r>
        <w:r>
          <w:tab/>
        </w:r>
        <w:r>
          <w:fldChar w:fldCharType="begin"/>
        </w:r>
        <w:r>
          <w:instrText xml:space="preserve"> PAGEREF _Toc216634209 \h </w:instrText>
        </w:r>
        <w:r>
          <w:fldChar w:fldCharType="separate"/>
        </w:r>
        <w:r>
          <w:t xml:space="preserve">9</w:t>
        </w:r>
        <w:r>
          <w:fldChar w:fldCharType="end"/>
        </w:r>
      </w:hyperlink>
      <w:r>
        <w:rPr>
          <w:rFonts w:eastAsiaTheme="minorEastAsia"/>
          <w:sz w:val="24"/>
          <w:szCs w:val="24"/>
          <w:lang w:eastAsia="ru-RU"/>
          <w14:ligatures w14:val="standardContextual"/>
        </w:rPr>
      </w:r>
      <w:r>
        <w:rPr>
          <w:rFonts w:eastAsiaTheme="minorEastAsia"/>
          <w:sz w:val="24"/>
          <w:szCs w:val="24"/>
          <w:lang w:eastAsia="ru-RU"/>
          <w14:ligatures w14:val="standardContextual"/>
        </w:rPr>
      </w:r>
    </w:p>
    <w:p w14:paraId="7A2CCFAE" w14:textId="29C1F0E2">
      <w:pPr>
        <w:pBdr/>
        <w:tabs>
          <w:tab w:val="right" w:leader="dot" w:pos="9345"/>
        </w:tabs>
        <w:spacing w:after="0" w:line="312" w:lineRule="auto"/>
        <w:ind w:left="278"/>
        <w:rPr>
          <w:rFonts w:ascii="Times New Roman" w:hAnsi="Times New Roman" w:eastAsia="SimSun" w:cs="Arial"/>
          <w:sz w:val="28"/>
          <w:szCs w:val="24"/>
          <w:lang w:eastAsia="zh-CN" w:bidi="hi-IN"/>
        </w:rPr>
      </w:pPr>
      <w:r>
        <w:rPr>
          <w:rFonts w:ascii="Times New Roman" w:hAnsi="Times New Roman" w:eastAsia="SimSun" w:cs="Arial"/>
          <w:b/>
          <w:bCs/>
          <w:sz w:val="28"/>
          <w:szCs w:val="24"/>
          <w:lang w:eastAsia="zh-CN" w:bidi="hi-IN"/>
        </w:rPr>
        <w:fldChar w:fldCharType="end"/>
      </w:r>
      <w:r>
        <w:rPr>
          <w:rFonts w:ascii="Times New Roman" w:hAnsi="Times New Roman" w:eastAsia="SimSun" w:cs="Arial"/>
          <w:sz w:val="28"/>
          <w:szCs w:val="24"/>
          <w:lang w:eastAsia="zh-CN" w:bidi="hi-IN"/>
        </w:rPr>
      </w:r>
      <w:r>
        <w:rPr>
          <w:rFonts w:ascii="Times New Roman" w:hAnsi="Times New Roman" w:eastAsia="SimSun" w:cs="Arial"/>
          <w:sz w:val="28"/>
          <w:szCs w:val="24"/>
          <w:lang w:eastAsia="zh-CN" w:bidi="hi-IN"/>
        </w:rPr>
      </w:r>
    </w:p>
    <w:p w14:paraId="239D4B15" w14:textId="20494C30">
      <w:pPr>
        <w:pBdr/>
        <w:spacing w:after="0" w:line="240" w:lineRule="auto"/>
        <w:ind/>
        <w:rPr/>
      </w:pPr>
      <w:r>
        <w:br w:type="page" w:clear="all"/>
      </w:r>
      <w:r/>
    </w:p>
    <w:p w14:paraId="00DD7667" w14:textId="28785F52">
      <w:pPr>
        <w:pStyle w:val="760"/>
        <w:pBdr/>
        <w:spacing/>
        <w:ind/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r/>
      <w:bookmarkStart w:id="0" w:name="_Toc216634204"/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1. </w:t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Цель работы</w:t>
      </w:r>
      <w:bookmarkEnd w:id="0"/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</w:p>
    <w:p w14:paraId="3DB32ABE" w14:textId="77777777">
      <w:pPr>
        <w:numPr>
          <w:ilvl w:val="0"/>
          <w:numId w:val="1"/>
        </w:num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Запустить любую среду выполнения программ Машины Тьюринга (пример </w:t>
      </w:r>
      <w:hyperlink r:id="rId12" w:tooltip="https://programforyou.ru/calculators/turing-machine-emulator" w:history="1">
        <w:r>
          <w:rPr>
            <w:rStyle w:val="775"/>
            <w:rFonts w:ascii="Times New Roman" w:hAnsi="Times New Roman" w:eastAsia="Times New Roman" w:cs="Times New Roman"/>
            <w:sz w:val="28"/>
            <w:szCs w:val="28"/>
          </w:rPr>
          <w:t xml:space="preserve">https://programforyou.ru/calculators/turing-machine-emulator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)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7B9DC8" w14:textId="77777777">
      <w:pPr>
        <w:numPr>
          <w:ilvl w:val="0"/>
          <w:numId w:val="1"/>
        </w:num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блок-схему алгоритма решения задачи в соответствии с вариантом.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60C492" w14:textId="77777777">
      <w:pPr>
        <w:numPr>
          <w:ilvl w:val="0"/>
          <w:numId w:val="1"/>
        </w:num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программу на основе блок-схемы из 2-го пункта.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61D061" w14:textId="77777777">
      <w:pPr>
        <w:numPr>
          <w:ilvl w:val="0"/>
          <w:numId w:val="1"/>
        </w:num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Протестировать программу на трёх примерах, демонстрирующих её работу.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84140D" w14:textId="77777777">
      <w:pPr>
        <w:numPr>
          <w:ilvl w:val="0"/>
          <w:numId w:val="1"/>
        </w:num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отчёт по работе, в котором представить блок-схему алгоритма, текст программы и результат ее работы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869FE1">
      <w:pPr>
        <w:pStyle w:val="76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A197AE">
      <w:pPr>
        <w:pStyle w:val="76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6A1844" w14:textId="5CA04507">
      <w:pPr>
        <w:pStyle w:val="760"/>
        <w:pBdr/>
        <w:spacing/>
        <w:ind/>
        <w:rPr>
          <w:iCs w:val="0"/>
          <w:highlight w:val="none"/>
        </w:rPr>
      </w:pPr>
      <w:r/>
      <w:bookmarkStart w:id="1" w:name="_Toc216634205"/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2</w:t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. </w:t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Описание задания по варианту</w:t>
      </w:r>
      <w:bookmarkEnd w:id="1"/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  <w:r>
        <w:rPr>
          <w:iCs w:val="0"/>
          <w:highlight w:val="none"/>
        </w:rPr>
      </w:r>
    </w:p>
    <w:p w14:paraId="644605F4">
      <w:pPr>
        <w:pBdr/>
        <w:spacing w:after="0" w:line="240" w:lineRule="auto"/>
        <w:ind/>
        <w:rPr>
          <w:rStyle w:val="804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Удаление всех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символов, кроме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последних двух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уникальных.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Style w:val="804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r>
    </w:p>
    <w:p w14:paraId="10A83CE7">
      <w:pPr>
        <w:pBdr/>
        <w:spacing w:after="0" w:line="240" w:lineRule="auto"/>
        <w:ind/>
        <w:rPr>
          <w:rStyle w:val="804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 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Style w:val="804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r>
    </w:p>
    <w:p w14:paraId="15761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трока из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символов a, b, c, d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2E6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Вход: aabccadaa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B6D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Выход: da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EF06BD">
      <w:pPr>
        <w:pBdr/>
        <w:spacing w:after="0" w:line="240" w:lineRule="auto"/>
        <w:ind/>
        <w:rPr>
          <w:rStyle w:val="804"/>
          <w:rFonts w:ascii="Times New Roman" w:hAnsi="Times New Roman" w:cs="Times New Roman"/>
          <w:b/>
          <w:bCs w:val="0"/>
          <w:i w:val="0"/>
          <w:sz w:val="28"/>
          <w:szCs w:val="28"/>
          <w:lang w:val="ru" w:eastAsia="ru-RU"/>
        </w:rPr>
      </w:pPr>
      <w:r>
        <w:rPr>
          <w:highlight w:val="none"/>
        </w:rPr>
      </w:r>
      <w:r>
        <w:rPr>
          <w:highlight w:val="none"/>
        </w:rPr>
      </w:r>
      <w:r>
        <w:rPr>
          <w:rStyle w:val="804"/>
          <w:rFonts w:ascii="Times New Roman" w:hAnsi="Times New Roman" w:cs="Times New Roman"/>
          <w:b/>
          <w:bCs w:val="0"/>
          <w:i w:val="0"/>
          <w:sz w:val="28"/>
          <w:szCs w:val="28"/>
          <w:lang w:val="ru" w:eastAsia="ru-RU"/>
        </w:rPr>
      </w:r>
    </w:p>
    <w:p w14:paraId="00F436D3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E6E251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95FBDD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2D1130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B7577A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6D4AAD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F594E8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F0F74E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83B081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3D01BA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B9972C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B3FD60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42CA48">
      <w:pPr>
        <w:pBdr/>
        <w:spacing w:after="0" w:line="240" w:lineRule="auto"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4E0959F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2A62B6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2AE4FA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403C2C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F77623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114BD3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15CF31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0AF874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C4A7D1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44741F">
      <w:pPr>
        <w:pBdr/>
        <w:spacing w:after="0" w:line="24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3D9F53">
      <w:pPr>
        <w:pBdr/>
        <w:spacing w:after="0" w:line="240" w:lineRule="auto"/>
        <w:ind/>
        <w:rPr>
          <w:highlight w:val="none"/>
        </w:rPr>
      </w:pP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" w:eastAsia="ru-RU"/>
        </w:rPr>
      </w:r>
      <w:bookmarkStart w:id="2" w:name="_Toc216634206"/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3</w:t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. </w:t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Блок-схема алгори</w:t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тма</w:t>
      </w:r>
      <w:bookmarkEnd w:id="2"/>
      <w:r>
        <w:rPr>
          <w:highlight w:val="none"/>
        </w:rPr>
      </w:r>
      <w:r>
        <w:rPr>
          <w:highlight w:val="none"/>
        </w:rPr>
      </w:r>
    </w:p>
    <w:p w14:paraId="3A311CD7">
      <w:pPr>
        <w:pBdr/>
        <w:spacing w:after="0" w:line="240" w:lineRule="auto"/>
        <w:ind/>
        <w:rPr>
          <w:highlight w:val="none"/>
        </w:rPr>
      </w:pP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20971" cy="87259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3096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3020970" cy="8725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7.87pt;height:687.09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670B30C" w14:textId="3BFC38DC">
      <w:pPr>
        <w:pStyle w:val="760"/>
        <w:pBdr/>
        <w:spacing/>
        <w:ind/>
        <w:rPr>
          <w:iCs w:val="0"/>
          <w:highlight w:val="none"/>
        </w:rPr>
      </w:pPr>
      <w:r/>
      <w:bookmarkStart w:id="3" w:name="_Toc216634207"/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4. Текст программы</w:t>
      </w:r>
      <w:bookmarkEnd w:id="3"/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  <w:r>
        <w:rPr>
          <w:iCs w:val="0"/>
          <w:highlight w:val="none"/>
        </w:rPr>
      </w:r>
    </w:p>
    <w:p w14:paraId="4B0FA61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0B96C5F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"alphabet": [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B744461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"a",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32C1611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"b",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AEAE485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"c",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4BBD5B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"d"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B99190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],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B410E4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"states":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94E46F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"q0":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3615E42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D253EEE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"R",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18E7B9F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"R",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BF0A52E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"R",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07EB434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"R",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A69F08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"λ L q1"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F94F1E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E5935F7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"q1":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651560F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63EA3DC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"a L q_la",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DDC713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"b L q_lb",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FE96FA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"c L q_lc",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7AF85A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"d L q_ld",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2EB7B55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"!"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4767F62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9F580DE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"q_la":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C05782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B2E615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"L",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B52AD9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"b L q_dela",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41F7F2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"c L q_dela",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A0E5D8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"d L q_dela",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2941179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"!"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300E277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CC2C6B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"q_lb":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6325FB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6E3C97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"a L q_delb",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9595E9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"L",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AAA5CC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"c L q_delb",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5ED3D6C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"d L q_delb",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D47D784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"!"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16004B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9744F2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"q_lc":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818B300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D21EAF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"a L q_delc",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349220C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"b L q_delc",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5514AB6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"L",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942771E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"d L q_delc",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5D36E7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"!"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D4EA7A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B572167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"q_ld":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974733E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32B0AA2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"a L q_deld",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AFEF001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"b L q_deld",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49B4ED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"c L q_deld",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AFEEF09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"L",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B2995A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"!"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90CD3D1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1294F06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"q_dela":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2BBD7B5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A15931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"λ L q_dela",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89E5469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"λ L q_dela",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2B68C6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"λ L q_dela",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4A0F49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"λ L q_dela",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FF5387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"λ R q_ka"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0E7A2B7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A30E20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"q_delb":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DABDF2E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179540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"λ L q_delb",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49F8450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"λ L q_delb",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DFBF710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"λ L q_delb",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E7545EE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"λ L q_delb",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4EFF4AE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"λ R q_kb"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D6B6B2F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7989EBC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"q_delc":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8DCE104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34C941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"λ L q_delc",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220629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"λ L q_delc",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A056D56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"λ L q_delc",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2282E14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"λ L q_delc",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975BB02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"λ R q_kc"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C5C5EEE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105F36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"q_deld":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0402B9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8392C92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"λ L q_deld",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68E9C5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"λ L q_deld",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97F52EF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"λ L q_deld",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97B6F2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"λ L q_deld",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6365EAC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"λ R q_kd"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172557C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EA72C5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"q_ka":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6B92192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5855F5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"R",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8ADBCF7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"b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4F7281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"c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2387E7C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"d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30DE64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"R"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2BF50C7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3B05B24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"q_kb":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153CC20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2CA9880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"a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55630E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"R",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630BD6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"c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F3E0BF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"d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8514D82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"R"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B2CB7F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6DA462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"q_kc":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0DF4C7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2882889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"a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027FC44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"b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BF344D2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"R",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7DEAC98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"d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3E7F61F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"R"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7E86D07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54EF8C2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"q_kd":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F464E1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68184F9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"a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E9D2A0E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"b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A97D905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"c R q_sk",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18E94E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"R",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FE36249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"R"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8A159E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73AFF80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"q_sk":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A086CC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02EBAB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"a R q_erase",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6EA3EEC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"b R q_erase",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F49489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"c R q_erase",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FADFA8C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"d R q_erase",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F79257F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"!"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6F0798C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D065FA9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"q_erase":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6CEB4DA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D519D2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"λ R q_erase",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D5BCEE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"λ R q_erase",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A6376D4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"λ R q_erase",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6EDBA4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"λ R q_erase",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CA24A00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"!"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38AFAD3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2CE89B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"": {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999F531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"comment": "",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ECFDD4B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"a": "N",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182D24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"b": "N",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FBFA301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"c": "N",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8A5D46D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"d": "N",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39FA009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"λ": "N"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0941257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A6B6232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},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0CF7134">
      <w:pPr>
        <w:pBdr/>
        <w:spacing w:after="0" w:line="240" w:lineRule="auto"/>
        <w:ind/>
        <w:rPr>
          <w:b w:val="0"/>
          <w:bCs w:val="0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"word": ""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8358565" w14:textId="77777777">
      <w:pPr>
        <w:pBdr/>
        <w:spacing w:after="0" w:line="240" w:lineRule="auto"/>
        <w:ind/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eastAsia="ru-RU"/>
        </w:rPr>
      </w:pP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}</w:t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</w:rPr>
        <w:br w:type="page" w:clear="all"/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eastAsia="ru-RU"/>
        </w:rPr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eastAsia="ru-RU"/>
        </w:rPr>
      </w:r>
    </w:p>
    <w:p w14:paraId="5386DA69" w14:textId="1009EF7F">
      <w:pPr>
        <w:pStyle w:val="760"/>
        <w:numPr>
          <w:ilvl w:val="0"/>
          <w:numId w:val="3"/>
        </w:numPr>
        <w:pBdr/>
        <w:spacing/>
        <w:ind/>
        <w:rPr>
          <w:lang w:val="en-US"/>
        </w:rPr>
      </w:pPr>
      <w:r/>
      <w:bookmarkStart w:id="4" w:name="_Toc216634208"/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Тестовые примеры</w:t>
      </w:r>
      <w:bookmarkEnd w:id="4"/>
      <w:r>
        <w:rPr>
          <w:lang w:val="en-US"/>
        </w:rPr>
      </w:r>
      <w:r>
        <w:rPr>
          <w:lang w:val="en-US"/>
        </w:rPr>
      </w:r>
    </w:p>
    <w:p w14:paraId="768D076C" w14:textId="77777777">
      <w:pPr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4490" cy="2280063"/>
                <wp:effectExtent l="0" t="0" r="6985" b="635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</pic:blipFill>
                      <pic:spPr bwMode="auto">
                        <a:xfrm>
                          <a:off x="0" y="0"/>
                          <a:ext cx="5019404" cy="2296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2.48pt;height:179.5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786D6F5D" w14:textId="431B6AA0">
      <w:pPr>
        <w:pStyle w:val="978"/>
        <w:pBdr/>
        <w:spacing/>
        <w:ind/>
        <w:rPr/>
      </w:pP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- </w:t>
      </w:r>
      <w:r>
        <w:t xml:space="preserve">Пример</w:t>
      </w:r>
      <w:r>
        <w:t xml:space="preserve"> на строке "</w:t>
      </w:r>
      <w:r>
        <w:t xml:space="preserve">aabccadaa</w:t>
      </w:r>
      <w:r>
        <w:t xml:space="preserve">"</w:t>
      </w:r>
      <w:r/>
    </w:p>
    <w:p w14:paraId="1B2E5F3A" w14:textId="77777777">
      <w:pPr>
        <w:pBdr/>
        <w:spacing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 w14:paraId="0ECFDD5F" w14:textId="77777777">
      <w:pPr>
        <w:keepNext w:val="true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98948" cy="2291937"/>
                <wp:effectExtent l="0" t="0" r="0" b="0"/>
                <wp:docPr id="4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</pic:blipFill>
                      <pic:spPr bwMode="auto">
                        <a:xfrm>
                          <a:off x="0" y="0"/>
                          <a:ext cx="5027220" cy="2304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3.62pt;height:180.4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34C2E076" w14:textId="15F2CA1B">
      <w:pPr>
        <w:pStyle w:val="978"/>
        <w:pBdr/>
        <w:spacing/>
        <w:ind/>
        <w:rPr/>
      </w:pP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- Пример на строке "</w:t>
      </w:r>
      <w:r>
        <w:t xml:space="preserve">abcdddbb</w:t>
      </w:r>
      <w:r>
        <w:t xml:space="preserve">"</w:t>
      </w:r>
      <w:r/>
    </w:p>
    <w:p w14:paraId="01CC7306" w14:textId="77777777">
      <w:pPr>
        <w:pBdr/>
        <w:spacing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 w14:paraId="7D1522F6" w14:textId="77777777">
      <w:pPr>
        <w:keepNext w:val="true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16189" cy="2386940"/>
                <wp:effectExtent l="0" t="0" r="0" b="0"/>
                <wp:docPr id="5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</pic:blipFill>
                      <pic:spPr bwMode="auto">
                        <a:xfrm>
                          <a:off x="0" y="0"/>
                          <a:ext cx="5073573" cy="2414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4.98pt;height:187.9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5796FB64" w14:textId="1E665264">
      <w:pPr>
        <w:pStyle w:val="978"/>
        <w:pBdr/>
        <w:spacing/>
        <w:ind/>
        <w:rPr>
          <w:rStyle w:val="804"/>
          <w:rFonts w:asciiTheme="minorHAnsi" w:hAnsiTheme="minorHAnsi" w:eastAsiaTheme="minorHAnsi" w:cstheme="minorBidi"/>
          <w:i w:val="0"/>
          <w:iCs w:val="0"/>
          <w:sz w:val="14"/>
        </w:rPr>
      </w:pP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3</w:t>
      </w:r>
      <w:r>
        <w:fldChar w:fldCharType="end"/>
      </w:r>
      <w:r>
        <w:rPr>
          <w:lang w:val="ru-RU"/>
        </w:rPr>
        <w:t xml:space="preserve"> - Пример на строке "</w:t>
      </w:r>
      <w:r>
        <w:rPr>
          <w:lang w:val="ru-RU"/>
        </w:rPr>
        <w:t xml:space="preserve">aaaaaabbbbbcccc</w:t>
      </w:r>
      <w:r>
        <w:rPr>
          <w:lang w:val="ru-RU"/>
        </w:rPr>
        <w:t xml:space="preserve">"</w:t>
      </w:r>
      <w:r>
        <w:rPr>
          <w:rStyle w:val="804"/>
          <w:rFonts w:asciiTheme="minorHAnsi" w:hAnsiTheme="minorHAnsi" w:eastAsiaTheme="minorHAnsi" w:cstheme="minorBidi"/>
          <w:i w:val="0"/>
          <w:iCs w:val="0"/>
          <w:sz w:val="14"/>
        </w:rPr>
      </w:r>
      <w:r>
        <w:rPr>
          <w:rStyle w:val="804"/>
          <w:rFonts w:asciiTheme="minorHAnsi" w:hAnsiTheme="minorHAnsi" w:eastAsiaTheme="minorHAnsi" w:cstheme="minorBidi"/>
          <w:i w:val="0"/>
          <w:iCs w:val="0"/>
          <w:sz w:val="14"/>
        </w:rPr>
      </w:r>
    </w:p>
    <w:p w14:paraId="365B3667" w14:textId="6442CD1B">
      <w:pPr>
        <w:pStyle w:val="760"/>
        <w:numPr>
          <w:ilvl w:val="0"/>
          <w:numId w:val="3"/>
        </w:numPr>
        <w:pBdr/>
        <w:spacing/>
        <w:ind/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r/>
      <w:bookmarkStart w:id="5" w:name="_Toc216634209"/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Выводы</w:t>
      </w:r>
      <w:bookmarkEnd w:id="5"/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  <w:r>
        <w:rPr>
          <w:rStyle w:val="804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</w:p>
    <w:p w14:paraId="3A8004BE">
      <w:pPr>
        <w:pBdr/>
        <w:spacing w:after="0" w:line="240" w:lineRule="auto"/>
        <w:ind/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использования эмулятора машины Тьюринга </w:t>
      </w:r>
      <w:r>
        <w:rPr>
          <w:rFonts w:ascii="Times New Roman" w:hAnsi="Times New Roman" w:cs="Times New Roman"/>
          <w:sz w:val="28"/>
          <w:szCs w:val="28"/>
        </w:rPr>
        <w:t xml:space="preserve">была успешно реализована и протестирована программа, которая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удаляет все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символоы, кроме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последних двух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уникальных.</w:t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Style w:val="80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 w14:paraId="757C357D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9DB1E3" w14:textId="77777777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 w14:paraId="1DF0D421" w14:textId="77777777">
      <w:pPr>
        <w:pStyle w:val="973"/>
        <w:pBdr/>
        <w:spacing/>
        <w:ind/>
        <w:rPr/>
      </w:pPr>
      <w:r/>
      <w:r/>
    </w:p>
    <w:p w14:paraId="48340398" w14:textId="77777777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 w14:paraId="36FC8DA7" w14:textId="29C83672">
      <w:pPr>
        <w:pBdr/>
        <w:spacing/>
        <w:ind/>
        <w:rPr>
          <w:rStyle w:val="804"/>
        </w:rPr>
      </w:pPr>
      <w:r>
        <w:rPr>
          <w:rStyle w:val="804"/>
        </w:rPr>
      </w:r>
      <w:r>
        <w:rPr>
          <w:rStyle w:val="804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3D16543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3FFE34EE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ngal">
    <w:panose1 w:val="02040503050406030204"/>
  </w:font>
  <w:font w:name="Consolas">
    <w:panose1 w:val="020B0606020202030204"/>
  </w:font>
  <w:font w:name="SimSun">
    <w:panose1 w:val="02000506000000020000"/>
  </w:font>
  <w:font w:name="Times New Roman">
    <w:panose1 w:val="02020603050405020304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016070044"/>
      <w:docPartObj>
        <w:docPartGallery w:val="Page Numbers (Bottom of Page)"/>
        <w:docPartUnique w:val="true"/>
      </w:docPartObj>
      <w:rPr/>
    </w:sdtPr>
    <w:sdtContent>
      <w:p w14:paraId="388144C1" w14:textId="7F8953C7">
        <w:pPr>
          <w:pStyle w:val="795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17</w:t>
        </w:r>
        <w:r>
          <w:fldChar w:fldCharType="end"/>
        </w:r>
        <w:r/>
      </w:p>
    </w:sdtContent>
  </w:sdt>
  <w:p w14:paraId="15F45D61" w14:textId="77777777">
    <w:pPr>
      <w:pStyle w:val="79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EFD79A1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0797C63E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0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0EE514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760C7279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 w:ascii="Times New Roman" w:hAnsi="Times New Roman" w:cs="Times New Roman"/>
        <w:b/>
        <w:sz w:val="28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Plain Table 1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5 Dark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6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7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750">
    <w:name w:val="Intense Emphasis"/>
    <w:basedOn w:val="7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51">
    <w:name w:val="Intense Reference"/>
    <w:basedOn w:val="7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52">
    <w:name w:val="Subtle Emphasis"/>
    <w:basedOn w:val="7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53">
    <w:name w:val="Emphasis"/>
    <w:basedOn w:val="768"/>
    <w:uiPriority w:val="20"/>
    <w:qFormat/>
    <w:pPr>
      <w:pBdr/>
      <w:spacing/>
      <w:ind/>
    </w:pPr>
    <w:rPr>
      <w:i/>
      <w:iCs/>
    </w:rPr>
  </w:style>
  <w:style w:type="character" w:styleId="754">
    <w:name w:val="Subtle Reference"/>
    <w:basedOn w:val="7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55">
    <w:name w:val="Book Title"/>
    <w:basedOn w:val="7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56">
    <w:name w:val="Placeholder Text"/>
    <w:basedOn w:val="768"/>
    <w:uiPriority w:val="99"/>
    <w:semiHidden/>
    <w:pPr>
      <w:pBdr/>
      <w:spacing/>
      <w:ind/>
    </w:pPr>
    <w:rPr>
      <w:color w:val="666666"/>
    </w:rPr>
  </w:style>
  <w:style w:type="paragraph" w:styleId="757">
    <w:name w:val="TOC Heading"/>
    <w:uiPriority w:val="39"/>
    <w:unhideWhenUsed/>
    <w:pPr>
      <w:pBdr/>
      <w:spacing/>
      <w:ind/>
    </w:pPr>
  </w:style>
  <w:style w:type="paragraph" w:styleId="758" w:default="1">
    <w:name w:val="Normal"/>
    <w:qFormat/>
    <w:pPr>
      <w:pBdr/>
      <w:spacing w:after="200" w:line="276" w:lineRule="auto"/>
      <w:ind/>
    </w:pPr>
    <w:rPr>
      <w:sz w:val="22"/>
      <w:szCs w:val="22"/>
      <w:lang w:eastAsia="en-US"/>
    </w:rPr>
  </w:style>
  <w:style w:type="paragraph" w:styleId="759">
    <w:name w:val="Heading 1"/>
    <w:basedOn w:val="758"/>
    <w:next w:val="758"/>
    <w:link w:val="814"/>
    <w:uiPriority w:val="9"/>
    <w:qFormat/>
    <w:pPr>
      <w:keepNext w:val="true"/>
      <w:keepLines w:val="true"/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60">
    <w:name w:val="Heading 2"/>
    <w:basedOn w:val="758"/>
    <w:next w:val="758"/>
    <w:link w:val="962"/>
    <w:qFormat/>
    <w:pPr>
      <w:keepNext w:val="true"/>
      <w:keepLines w:val="true"/>
      <w:pBdr/>
      <w:spacing w:after="120" w:before="360"/>
      <w:ind/>
      <w:contextualSpacing w:val="true"/>
      <w:outlineLvl w:val="1"/>
    </w:pPr>
    <w:rPr>
      <w:rFonts w:ascii="Arial" w:hAnsi="Arial" w:eastAsia="Arial" w:cs="Arial"/>
      <w:sz w:val="32"/>
      <w:szCs w:val="32"/>
      <w:lang w:val="ru" w:eastAsia="ru-RU"/>
    </w:rPr>
  </w:style>
  <w:style w:type="paragraph" w:styleId="761">
    <w:name w:val="Heading 3"/>
    <w:basedOn w:val="758"/>
    <w:next w:val="758"/>
    <w:link w:val="816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62">
    <w:name w:val="Heading 4"/>
    <w:basedOn w:val="758"/>
    <w:next w:val="758"/>
    <w:link w:val="817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63">
    <w:name w:val="Heading 5"/>
    <w:basedOn w:val="758"/>
    <w:next w:val="758"/>
    <w:link w:val="818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64">
    <w:name w:val="Heading 6"/>
    <w:basedOn w:val="758"/>
    <w:next w:val="758"/>
    <w:link w:val="819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765">
    <w:name w:val="Heading 7"/>
    <w:basedOn w:val="758"/>
    <w:next w:val="758"/>
    <w:link w:val="820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766">
    <w:name w:val="Heading 8"/>
    <w:basedOn w:val="758"/>
    <w:next w:val="758"/>
    <w:link w:val="821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767">
    <w:name w:val="Heading 9"/>
    <w:basedOn w:val="758"/>
    <w:next w:val="758"/>
    <w:link w:val="822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8" w:default="1">
    <w:name w:val="Default Paragraph Font"/>
    <w:uiPriority w:val="1"/>
    <w:semiHidden/>
    <w:unhideWhenUsed/>
    <w:pPr>
      <w:pBdr/>
      <w:spacing/>
      <w:ind/>
    </w:pPr>
  </w:style>
  <w:style w:type="table" w:styleId="7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0" w:default="1">
    <w:name w:val="No List"/>
    <w:uiPriority w:val="99"/>
    <w:semiHidden/>
    <w:unhideWhenUsed/>
    <w:pPr>
      <w:pBdr/>
      <w:spacing/>
      <w:ind/>
    </w:pPr>
  </w:style>
  <w:style w:type="character" w:styleId="771">
    <w:name w:val="FollowedHyperlink"/>
    <w:basedOn w:val="76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772">
    <w:name w:val="footnote reference"/>
    <w:basedOn w:val="768"/>
    <w:uiPriority w:val="99"/>
    <w:unhideWhenUsed/>
    <w:pPr>
      <w:pBdr/>
      <w:spacing/>
      <w:ind/>
    </w:pPr>
    <w:rPr>
      <w:vertAlign w:val="superscript"/>
    </w:rPr>
  </w:style>
  <w:style w:type="character" w:styleId="773">
    <w:name w:val="annotation reference"/>
    <w:basedOn w:val="768"/>
    <w:uiPriority w:val="99"/>
    <w:semiHidden/>
    <w:unhideWhenUsed/>
    <w:pPr>
      <w:pBdr/>
      <w:spacing/>
      <w:ind/>
    </w:pPr>
    <w:rPr>
      <w:sz w:val="16"/>
      <w:szCs w:val="16"/>
    </w:rPr>
  </w:style>
  <w:style w:type="character" w:styleId="774">
    <w:name w:val="endnote reference"/>
    <w:basedOn w:val="768"/>
    <w:uiPriority w:val="99"/>
    <w:semiHidden/>
    <w:unhideWhenUsed/>
    <w:pPr>
      <w:pBdr/>
      <w:spacing/>
      <w:ind/>
    </w:pPr>
    <w:rPr>
      <w:vertAlign w:val="superscript"/>
    </w:rPr>
  </w:style>
  <w:style w:type="character" w:styleId="775">
    <w:name w:val="Hyperlink"/>
    <w:basedOn w:val="768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76">
    <w:name w:val="Balloon Text"/>
    <w:basedOn w:val="758"/>
    <w:link w:val="96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777">
    <w:name w:val="endnote text"/>
    <w:basedOn w:val="758"/>
    <w:link w:val="95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paragraph" w:styleId="778">
    <w:name w:val="Caption"/>
    <w:basedOn w:val="758"/>
    <w:next w:val="758"/>
    <w:uiPriority w:val="35"/>
    <w:unhideWhenUsed/>
    <w:qFormat/>
    <w:pPr>
      <w:pBdr/>
      <w:spacing w:after="0" w:line="360" w:lineRule="auto"/>
      <w:ind/>
      <w:jc w:val="center"/>
      <w:outlineLvl w:val="0"/>
    </w:pPr>
    <w:rPr>
      <w:b/>
      <w:bCs/>
      <w:color w:val="365f91" w:themeColor="accent1" w:themeShade="BF"/>
      <w:sz w:val="14"/>
      <w:szCs w:val="18"/>
    </w:rPr>
  </w:style>
  <w:style w:type="paragraph" w:styleId="779">
    <w:name w:val="annotation text"/>
    <w:basedOn w:val="758"/>
    <w:link w:val="965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780">
    <w:name w:val="annotation subject"/>
    <w:basedOn w:val="779"/>
    <w:next w:val="779"/>
    <w:link w:val="966"/>
    <w:uiPriority w:val="99"/>
    <w:semiHidden/>
    <w:unhideWhenUsed/>
    <w:pPr>
      <w:pBdr/>
      <w:spacing/>
      <w:ind/>
    </w:pPr>
    <w:rPr>
      <w:b/>
      <w:bCs/>
    </w:rPr>
  </w:style>
  <w:style w:type="paragraph" w:styleId="781">
    <w:name w:val="footnote text"/>
    <w:basedOn w:val="758"/>
    <w:link w:val="95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paragraph" w:styleId="782">
    <w:name w:val="toc 8"/>
    <w:basedOn w:val="758"/>
    <w:next w:val="758"/>
    <w:uiPriority w:val="39"/>
    <w:unhideWhenUsed/>
    <w:pPr>
      <w:pBdr/>
      <w:spacing w:after="57"/>
      <w:ind w:left="1984"/>
    </w:pPr>
  </w:style>
  <w:style w:type="paragraph" w:styleId="783">
    <w:name w:val="Header"/>
    <w:basedOn w:val="758"/>
    <w:link w:val="830"/>
    <w:uiPriority w:val="99"/>
    <w:unhideWhenUsed/>
    <w:qFormat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paragraph" w:styleId="784">
    <w:name w:val="toc 9"/>
    <w:basedOn w:val="758"/>
    <w:next w:val="758"/>
    <w:uiPriority w:val="39"/>
    <w:unhideWhenUsed/>
    <w:pPr>
      <w:pBdr/>
      <w:spacing w:after="57"/>
      <w:ind w:left="2268"/>
    </w:pPr>
  </w:style>
  <w:style w:type="paragraph" w:styleId="785">
    <w:name w:val="toc 7"/>
    <w:basedOn w:val="758"/>
    <w:next w:val="758"/>
    <w:uiPriority w:val="39"/>
    <w:unhideWhenUsed/>
    <w:pPr>
      <w:pBdr/>
      <w:spacing w:after="57"/>
      <w:ind w:left="1701"/>
    </w:pPr>
  </w:style>
  <w:style w:type="paragraph" w:styleId="786">
    <w:name w:val="Body Text"/>
    <w:basedOn w:val="758"/>
    <w:link w:val="968"/>
    <w:qFormat/>
    <w:pPr>
      <w:pBdr/>
      <w:spacing w:after="0" w:line="288" w:lineRule="auto"/>
      <w:ind w:firstLine="737"/>
      <w:jc w:val="both"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787">
    <w:name w:val="toc 1"/>
    <w:basedOn w:val="758"/>
    <w:next w:val="758"/>
    <w:uiPriority w:val="39"/>
    <w:unhideWhenUsed/>
    <w:pPr>
      <w:pBdr/>
      <w:spacing w:after="57"/>
      <w:ind/>
    </w:pPr>
  </w:style>
  <w:style w:type="paragraph" w:styleId="788">
    <w:name w:val="toc 6"/>
    <w:basedOn w:val="758"/>
    <w:next w:val="758"/>
    <w:uiPriority w:val="39"/>
    <w:unhideWhenUsed/>
    <w:pPr>
      <w:pBdr/>
      <w:spacing w:after="57"/>
      <w:ind w:left="1417"/>
    </w:pPr>
  </w:style>
  <w:style w:type="paragraph" w:styleId="789">
    <w:name w:val="table of figures"/>
    <w:basedOn w:val="758"/>
    <w:next w:val="758"/>
    <w:uiPriority w:val="99"/>
    <w:unhideWhenUsed/>
    <w:pPr>
      <w:pBdr/>
      <w:spacing w:after="0"/>
      <w:ind/>
    </w:pPr>
  </w:style>
  <w:style w:type="paragraph" w:styleId="790">
    <w:name w:val="toc 3"/>
    <w:basedOn w:val="758"/>
    <w:next w:val="758"/>
    <w:uiPriority w:val="39"/>
    <w:unhideWhenUsed/>
    <w:pPr>
      <w:pBdr/>
      <w:spacing w:after="57"/>
      <w:ind w:left="567"/>
    </w:pPr>
  </w:style>
  <w:style w:type="paragraph" w:styleId="791">
    <w:name w:val="toc 2"/>
    <w:basedOn w:val="758"/>
    <w:next w:val="758"/>
    <w:uiPriority w:val="39"/>
    <w:unhideWhenUsed/>
    <w:pPr>
      <w:pBdr/>
      <w:spacing w:after="57"/>
      <w:ind w:left="283"/>
    </w:pPr>
  </w:style>
  <w:style w:type="paragraph" w:styleId="792">
    <w:name w:val="toc 4"/>
    <w:basedOn w:val="758"/>
    <w:next w:val="758"/>
    <w:uiPriority w:val="39"/>
    <w:unhideWhenUsed/>
    <w:pPr>
      <w:pBdr/>
      <w:spacing w:after="57"/>
      <w:ind w:left="850"/>
    </w:pPr>
  </w:style>
  <w:style w:type="paragraph" w:styleId="793">
    <w:name w:val="toc 5"/>
    <w:basedOn w:val="758"/>
    <w:next w:val="758"/>
    <w:uiPriority w:val="39"/>
    <w:unhideWhenUsed/>
    <w:pPr>
      <w:pBdr/>
      <w:spacing w:after="57"/>
      <w:ind w:left="1134"/>
    </w:pPr>
  </w:style>
  <w:style w:type="paragraph" w:styleId="794">
    <w:name w:val="Title"/>
    <w:basedOn w:val="758"/>
    <w:next w:val="758"/>
    <w:link w:val="824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paragraph" w:styleId="795">
    <w:name w:val="Footer"/>
    <w:basedOn w:val="758"/>
    <w:link w:val="83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paragraph" w:styleId="796">
    <w:name w:val="Subtitle"/>
    <w:basedOn w:val="758"/>
    <w:next w:val="758"/>
    <w:link w:val="825"/>
    <w:uiPriority w:val="11"/>
    <w:qFormat/>
    <w:pPr>
      <w:pBdr/>
      <w:spacing w:before="200"/>
      <w:ind/>
    </w:pPr>
    <w:rPr>
      <w:sz w:val="24"/>
      <w:szCs w:val="24"/>
    </w:rPr>
  </w:style>
  <w:style w:type="table" w:styleId="797">
    <w:name w:val="Table Grid"/>
    <w:basedOn w:val="76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8" w:customStyle="1">
    <w:name w:val="Heading 1 Char"/>
    <w:basedOn w:val="768"/>
    <w:uiPriority w:val="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99" w:customStyle="1">
    <w:name w:val="Heading 3 Char"/>
    <w:basedOn w:val="768"/>
    <w:uiPriority w:val="9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00" w:customStyle="1">
    <w:name w:val="Heading 4 Char"/>
    <w:basedOn w:val="768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01" w:customStyle="1">
    <w:name w:val="Heading 5 Char"/>
    <w:basedOn w:val="76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02" w:customStyle="1">
    <w:name w:val="Heading 6 Char"/>
    <w:basedOn w:val="768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03" w:customStyle="1">
    <w:name w:val="Heading 7 Char"/>
    <w:basedOn w:val="768"/>
    <w:uiPriority w:val="9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4" w:customStyle="1">
    <w:name w:val="Heading 8 Char"/>
    <w:basedOn w:val="768"/>
    <w:uiPriority w:val="9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05" w:customStyle="1">
    <w:name w:val="Heading 9 Char"/>
    <w:basedOn w:val="76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806" w:customStyle="1">
    <w:name w:val="Title Char"/>
    <w:basedOn w:val="768"/>
    <w:uiPriority w:val="10"/>
    <w:qFormat/>
    <w:pPr>
      <w:pBdr/>
      <w:spacing/>
      <w:ind/>
    </w:pPr>
    <w:rPr>
      <w:sz w:val="48"/>
      <w:szCs w:val="48"/>
    </w:rPr>
  </w:style>
  <w:style w:type="character" w:styleId="807" w:customStyle="1">
    <w:name w:val="Subtitle Char"/>
    <w:basedOn w:val="768"/>
    <w:uiPriority w:val="11"/>
    <w:pPr>
      <w:pBdr/>
      <w:spacing/>
      <w:ind/>
    </w:pPr>
    <w:rPr>
      <w:sz w:val="24"/>
      <w:szCs w:val="24"/>
    </w:rPr>
  </w:style>
  <w:style w:type="character" w:styleId="808" w:customStyle="1">
    <w:name w:val="Quote Char"/>
    <w:uiPriority w:val="29"/>
    <w:pPr>
      <w:pBdr/>
      <w:spacing/>
      <w:ind/>
    </w:pPr>
    <w:rPr>
      <w:i/>
    </w:rPr>
  </w:style>
  <w:style w:type="character" w:styleId="809" w:customStyle="1">
    <w:name w:val="Intense Quote Char"/>
    <w:uiPriority w:val="30"/>
    <w:qFormat/>
    <w:pPr>
      <w:pBdr/>
      <w:spacing/>
      <w:ind/>
    </w:pPr>
    <w:rPr>
      <w:i/>
    </w:rPr>
  </w:style>
  <w:style w:type="character" w:styleId="810" w:customStyle="1">
    <w:name w:val="Header Char"/>
    <w:basedOn w:val="768"/>
    <w:uiPriority w:val="99"/>
    <w:pPr>
      <w:pBdr/>
      <w:spacing/>
      <w:ind/>
    </w:pPr>
  </w:style>
  <w:style w:type="character" w:styleId="811" w:customStyle="1">
    <w:name w:val="Caption Char"/>
    <w:uiPriority w:val="99"/>
    <w:qFormat/>
    <w:pPr>
      <w:pBdr/>
      <w:spacing/>
      <w:ind/>
    </w:pPr>
  </w:style>
  <w:style w:type="character" w:styleId="812" w:customStyle="1">
    <w:name w:val="Footnote Text Char"/>
    <w:uiPriority w:val="99"/>
    <w:qFormat/>
    <w:pPr>
      <w:pBdr/>
      <w:spacing/>
      <w:ind/>
    </w:pPr>
    <w:rPr>
      <w:sz w:val="18"/>
    </w:rPr>
  </w:style>
  <w:style w:type="character" w:styleId="813" w:customStyle="1">
    <w:name w:val="Endnote Text Char"/>
    <w:uiPriority w:val="99"/>
    <w:qFormat/>
    <w:pPr>
      <w:pBdr/>
      <w:spacing/>
      <w:ind/>
    </w:pPr>
    <w:rPr>
      <w:sz w:val="20"/>
    </w:rPr>
  </w:style>
  <w:style w:type="character" w:styleId="814" w:customStyle="1">
    <w:name w:val="Заголовок 1 Знак"/>
    <w:basedOn w:val="768"/>
    <w:link w:val="75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15" w:customStyle="1">
    <w:name w:val="Heading 2 Char"/>
    <w:basedOn w:val="768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16" w:customStyle="1">
    <w:name w:val="Заголовок 3 Знак"/>
    <w:basedOn w:val="768"/>
    <w:link w:val="76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17" w:customStyle="1">
    <w:name w:val="Заголовок 4 Знак"/>
    <w:basedOn w:val="768"/>
    <w:link w:val="762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18" w:customStyle="1">
    <w:name w:val="Заголовок 5 Знак"/>
    <w:basedOn w:val="768"/>
    <w:link w:val="763"/>
    <w:uiPriority w:val="9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19" w:customStyle="1">
    <w:name w:val="Заголовок 6 Знак"/>
    <w:basedOn w:val="768"/>
    <w:link w:val="76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20" w:customStyle="1">
    <w:name w:val="Заголовок 7 Знак"/>
    <w:basedOn w:val="768"/>
    <w:link w:val="765"/>
    <w:uiPriority w:val="9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1" w:customStyle="1">
    <w:name w:val="Заголовок 8 Знак"/>
    <w:basedOn w:val="768"/>
    <w:link w:val="766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22" w:customStyle="1">
    <w:name w:val="Заголовок 9 Знак"/>
    <w:basedOn w:val="768"/>
    <w:link w:val="76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3">
    <w:name w:val="No Spacing"/>
    <w:uiPriority w:val="1"/>
    <w:qFormat/>
    <w:pPr>
      <w:pBdr/>
      <w:spacing/>
      <w:ind/>
    </w:pPr>
    <w:rPr>
      <w:sz w:val="22"/>
      <w:szCs w:val="22"/>
      <w:lang w:eastAsia="en-US"/>
    </w:rPr>
  </w:style>
  <w:style w:type="character" w:styleId="824" w:customStyle="1">
    <w:name w:val="Заголовок Знак"/>
    <w:basedOn w:val="768"/>
    <w:link w:val="794"/>
    <w:uiPriority w:val="10"/>
    <w:qFormat/>
    <w:pPr>
      <w:pBdr/>
      <w:spacing/>
      <w:ind/>
    </w:pPr>
    <w:rPr>
      <w:sz w:val="48"/>
      <w:szCs w:val="48"/>
    </w:rPr>
  </w:style>
  <w:style w:type="character" w:styleId="825" w:customStyle="1">
    <w:name w:val="Подзаголовок Знак"/>
    <w:basedOn w:val="768"/>
    <w:link w:val="796"/>
    <w:uiPriority w:val="11"/>
    <w:qFormat/>
    <w:pPr>
      <w:pBdr/>
      <w:spacing/>
      <w:ind/>
    </w:pPr>
    <w:rPr>
      <w:sz w:val="24"/>
      <w:szCs w:val="24"/>
    </w:rPr>
  </w:style>
  <w:style w:type="paragraph" w:styleId="826">
    <w:name w:val="Quote"/>
    <w:basedOn w:val="758"/>
    <w:next w:val="758"/>
    <w:link w:val="827"/>
    <w:uiPriority w:val="29"/>
    <w:qFormat/>
    <w:pPr>
      <w:pBdr/>
      <w:spacing/>
      <w:ind w:right="720" w:left="720"/>
    </w:pPr>
    <w:rPr>
      <w:i/>
    </w:rPr>
  </w:style>
  <w:style w:type="character" w:styleId="827" w:customStyle="1">
    <w:name w:val="Цитата 2 Знак"/>
    <w:link w:val="826"/>
    <w:uiPriority w:val="29"/>
    <w:qFormat/>
    <w:pPr>
      <w:pBdr/>
      <w:spacing/>
      <w:ind/>
    </w:pPr>
    <w:rPr>
      <w:i/>
    </w:rPr>
  </w:style>
  <w:style w:type="paragraph" w:styleId="828">
    <w:name w:val="Intense Quote"/>
    <w:basedOn w:val="758"/>
    <w:next w:val="758"/>
    <w:link w:val="82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29" w:customStyle="1">
    <w:name w:val="Выделенная цитата Знак"/>
    <w:link w:val="828"/>
    <w:uiPriority w:val="30"/>
    <w:qFormat/>
    <w:pPr>
      <w:pBdr/>
      <w:spacing/>
      <w:ind/>
    </w:pPr>
    <w:rPr>
      <w:i/>
    </w:rPr>
  </w:style>
  <w:style w:type="character" w:styleId="830" w:customStyle="1">
    <w:name w:val="Верхний колонтитул Знак"/>
    <w:basedOn w:val="768"/>
    <w:link w:val="783"/>
    <w:uiPriority w:val="99"/>
    <w:pPr>
      <w:pBdr/>
      <w:spacing/>
      <w:ind/>
    </w:pPr>
  </w:style>
  <w:style w:type="character" w:styleId="831" w:customStyle="1">
    <w:name w:val="Footer Char"/>
    <w:basedOn w:val="768"/>
    <w:uiPriority w:val="99"/>
    <w:pPr>
      <w:pBdr/>
      <w:spacing/>
      <w:ind/>
    </w:pPr>
  </w:style>
  <w:style w:type="character" w:styleId="832" w:customStyle="1">
    <w:name w:val="Нижний колонтитул Знак"/>
    <w:link w:val="795"/>
    <w:uiPriority w:val="99"/>
    <w:pPr>
      <w:pBdr/>
      <w:spacing/>
      <w:ind/>
    </w:pPr>
  </w:style>
  <w:style w:type="table" w:styleId="833" w:customStyle="1">
    <w:name w:val="Table Grid Light"/>
    <w:basedOn w:val="76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Таблица простая 11"/>
    <w:basedOn w:val="76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Таблица простая 21"/>
    <w:basedOn w:val="769"/>
    <w:uiPriority w:val="59"/>
    <w:qFormat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Таблица простая 31"/>
    <w:basedOn w:val="769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Таблица простая 41"/>
    <w:basedOn w:val="769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Таблица простая 51"/>
    <w:basedOn w:val="769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Таблица-сетка 1 светлая1"/>
    <w:basedOn w:val="769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1 Light - Accent 1"/>
    <w:basedOn w:val="769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1 Light - Accent 2"/>
    <w:basedOn w:val="769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1 Light - Accent 3"/>
    <w:basedOn w:val="769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1 Light - Accent 4"/>
    <w:basedOn w:val="769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1 Light - Accent 5"/>
    <w:basedOn w:val="769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1 Light - Accent 6"/>
    <w:basedOn w:val="769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Таблица-сетка 21"/>
    <w:basedOn w:val="769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2 - Accent 1"/>
    <w:basedOn w:val="769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2 - Accent 2"/>
    <w:basedOn w:val="769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2 - Accent 3"/>
    <w:basedOn w:val="769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2 - Accent 4"/>
    <w:basedOn w:val="769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2 - Accent 5"/>
    <w:basedOn w:val="769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2 - Accent 6"/>
    <w:basedOn w:val="769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Таблица-сетка 31"/>
    <w:basedOn w:val="769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3 - Accent 1"/>
    <w:basedOn w:val="769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3 - Accent 2"/>
    <w:basedOn w:val="769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3 - Accent 3"/>
    <w:basedOn w:val="769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3 - Accent 4"/>
    <w:basedOn w:val="769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3 - Accent 5"/>
    <w:basedOn w:val="769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3 - Accent 6"/>
    <w:basedOn w:val="769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Таблица-сетка 41"/>
    <w:basedOn w:val="769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4 - Accent 1"/>
    <w:basedOn w:val="769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4 - Accent 2"/>
    <w:basedOn w:val="769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4 - Accent 3"/>
    <w:basedOn w:val="769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4 - Accent 4"/>
    <w:basedOn w:val="769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4 - Accent 5"/>
    <w:basedOn w:val="769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4 - Accent 6"/>
    <w:basedOn w:val="769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Таблица-сетка 5 темная1"/>
    <w:basedOn w:val="76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5 Dark- Accent 1"/>
    <w:basedOn w:val="76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5 Dark - Accent 2"/>
    <w:basedOn w:val="76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5 Dark - Accent 3"/>
    <w:basedOn w:val="76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5 Dark- Accent 4"/>
    <w:basedOn w:val="76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5 Dark - Accent 5"/>
    <w:basedOn w:val="76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5 Dark - Accent 6"/>
    <w:basedOn w:val="76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Таблица-сетка 6 цветная1"/>
    <w:basedOn w:val="769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6 Colorful - Accent 1"/>
    <w:basedOn w:val="769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6 Colorful - Accent 2"/>
    <w:basedOn w:val="769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6 Colorful - Accent 3"/>
    <w:basedOn w:val="769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6 Colorful - Accent 4"/>
    <w:basedOn w:val="769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6 Colorful - Accent 5"/>
    <w:basedOn w:val="769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6 Colorful - Accent 6"/>
    <w:basedOn w:val="769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Таблица-сетка 7 цветная1"/>
    <w:basedOn w:val="769"/>
    <w:uiPriority w:val="99"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7 Colorful - Accent 1"/>
    <w:basedOn w:val="769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7 Colorful - Accent 2"/>
    <w:basedOn w:val="769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7 Colorful - Accent 3"/>
    <w:basedOn w:val="769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7 Colorful - Accent 4"/>
    <w:basedOn w:val="769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7 Colorful - Accent 5"/>
    <w:basedOn w:val="769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7 Colorful - Accent 6"/>
    <w:basedOn w:val="769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Список-таблица 1 светлая1"/>
    <w:basedOn w:val="769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1 Light - Accent 1"/>
    <w:basedOn w:val="769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1 Light - Accent 2"/>
    <w:basedOn w:val="769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1 Light - Accent 3"/>
    <w:basedOn w:val="769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1 Light - Accent 4"/>
    <w:basedOn w:val="769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1 Light - Accent 5"/>
    <w:basedOn w:val="769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1 Light - Accent 6"/>
    <w:basedOn w:val="769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Список-таблица 21"/>
    <w:basedOn w:val="769"/>
    <w:uiPriority w:val="99"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2 - Accent 1"/>
    <w:basedOn w:val="769"/>
    <w:uiPriority w:val="99"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2 - Accent 2"/>
    <w:basedOn w:val="769"/>
    <w:uiPriority w:val="99"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2 - Accent 3"/>
    <w:basedOn w:val="769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2 - Accent 4"/>
    <w:basedOn w:val="769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2 - Accent 5"/>
    <w:basedOn w:val="769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2 - Accent 6"/>
    <w:basedOn w:val="769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Список-таблица 31"/>
    <w:basedOn w:val="769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3 - Accent 1"/>
    <w:basedOn w:val="769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3 - Accent 2"/>
    <w:basedOn w:val="769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3 - Accent 3"/>
    <w:basedOn w:val="769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3 - Accent 4"/>
    <w:basedOn w:val="769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3 - Accent 5"/>
    <w:basedOn w:val="769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3 - Accent 6"/>
    <w:basedOn w:val="769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Список-таблица 41"/>
    <w:basedOn w:val="769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4 - Accent 1"/>
    <w:basedOn w:val="769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4 - Accent 2"/>
    <w:basedOn w:val="769"/>
    <w:uiPriority w:val="9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4 - Accent 3"/>
    <w:basedOn w:val="769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4 - Accent 4"/>
    <w:basedOn w:val="769"/>
    <w:uiPriority w:val="9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4 - Accent 5"/>
    <w:basedOn w:val="769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4 - Accent 6"/>
    <w:basedOn w:val="769"/>
    <w:uiPriority w:val="9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Список-таблица 5 темная1"/>
    <w:basedOn w:val="769"/>
    <w:uiPriority w:val="99"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5 Dark - Accent 1"/>
    <w:basedOn w:val="769"/>
    <w:uiPriority w:val="99"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5 Dark - Accent 2"/>
    <w:basedOn w:val="769"/>
    <w:uiPriority w:val="99"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5 Dark - Accent 3"/>
    <w:basedOn w:val="769"/>
    <w:uiPriority w:val="99"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5 Dark - Accent 4"/>
    <w:basedOn w:val="769"/>
    <w:uiPriority w:val="99"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5 Dark - Accent 5"/>
    <w:basedOn w:val="769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5 Dark - Accent 6"/>
    <w:basedOn w:val="769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Список-таблица 6 цветная1"/>
    <w:basedOn w:val="769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6 Colorful - Accent 1"/>
    <w:basedOn w:val="769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6 Colorful - Accent 2"/>
    <w:basedOn w:val="769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6 Colorful - Accent 3"/>
    <w:basedOn w:val="769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6 Colorful - Accent 4"/>
    <w:basedOn w:val="769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6 Colorful - Accent 5"/>
    <w:basedOn w:val="769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6 Colorful - Accent 6"/>
    <w:basedOn w:val="769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Список-таблица 7 цветная1"/>
    <w:basedOn w:val="769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7 Colorful - Accent 1"/>
    <w:basedOn w:val="769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7 Colorful - Accent 2"/>
    <w:basedOn w:val="769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7 Colorful - Accent 3"/>
    <w:basedOn w:val="769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7 Colorful - Accent 4"/>
    <w:basedOn w:val="769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7 Colorful - Accent 5"/>
    <w:basedOn w:val="769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7 Colorful - Accent 6"/>
    <w:basedOn w:val="769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ned - Accent"/>
    <w:basedOn w:val="769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ned - Accent 1"/>
    <w:basedOn w:val="769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ned - Accent 2"/>
    <w:basedOn w:val="769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ned - Accent 3"/>
    <w:basedOn w:val="769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ned - Accent 4"/>
    <w:basedOn w:val="769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ned - Accent 5"/>
    <w:basedOn w:val="769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 6"/>
    <w:basedOn w:val="769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&amp; Lined - Accent"/>
    <w:basedOn w:val="769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&amp; Lined - Accent 1"/>
    <w:basedOn w:val="769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&amp; Lined - Accent 2"/>
    <w:basedOn w:val="769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&amp; Lined - Accent 3"/>
    <w:basedOn w:val="769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&amp; Lined - Accent 4"/>
    <w:basedOn w:val="769"/>
    <w:uiPriority w:val="99"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&amp; Lined - Accent 5"/>
    <w:basedOn w:val="769"/>
    <w:uiPriority w:val="99"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 6"/>
    <w:basedOn w:val="769"/>
    <w:uiPriority w:val="99"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"/>
    <w:basedOn w:val="769"/>
    <w:uiPriority w:val="99"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 - Accent 1"/>
    <w:basedOn w:val="769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- Accent 2"/>
    <w:basedOn w:val="769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- Accent 3"/>
    <w:basedOn w:val="769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 - Accent 4"/>
    <w:basedOn w:val="769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- Accent 5"/>
    <w:basedOn w:val="769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 - Accent 6"/>
    <w:basedOn w:val="769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8" w:customStyle="1">
    <w:name w:val="Текст сноски Знак"/>
    <w:link w:val="781"/>
    <w:uiPriority w:val="99"/>
    <w:pPr>
      <w:pBdr/>
      <w:spacing/>
      <w:ind/>
    </w:pPr>
    <w:rPr>
      <w:sz w:val="18"/>
    </w:rPr>
  </w:style>
  <w:style w:type="character" w:styleId="959" w:customStyle="1">
    <w:name w:val="Текст концевой сноски Знак"/>
    <w:link w:val="777"/>
    <w:uiPriority w:val="99"/>
    <w:pPr>
      <w:pBdr/>
      <w:spacing/>
      <w:ind/>
    </w:pPr>
    <w:rPr>
      <w:sz w:val="20"/>
    </w:rPr>
  </w:style>
  <w:style w:type="paragraph" w:styleId="960" w:customStyle="1">
    <w:name w:val="Заголовок оглавления1"/>
    <w:uiPriority w:val="39"/>
    <w:unhideWhenUsed/>
    <w:pPr>
      <w:pBdr/>
      <w:spacing w:after="200" w:line="276" w:lineRule="auto"/>
      <w:ind/>
    </w:pPr>
    <w:rPr>
      <w:sz w:val="22"/>
      <w:szCs w:val="22"/>
      <w:lang w:eastAsia="en-US"/>
    </w:rPr>
  </w:style>
  <w:style w:type="character" w:styleId="961" w:customStyle="1">
    <w:name w:val="Текст выноски Знак"/>
    <w:basedOn w:val="768"/>
    <w:link w:val="776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62" w:customStyle="1">
    <w:name w:val="Заголовок 2 Знак"/>
    <w:basedOn w:val="768"/>
    <w:link w:val="760"/>
    <w:pPr>
      <w:pBdr/>
      <w:spacing/>
      <w:ind/>
    </w:pPr>
    <w:rPr>
      <w:rFonts w:ascii="Arial" w:hAnsi="Arial" w:eastAsia="Arial" w:cs="Arial"/>
      <w:sz w:val="32"/>
      <w:szCs w:val="32"/>
      <w:lang w:val="ru" w:eastAsia="ru-RU"/>
    </w:rPr>
  </w:style>
  <w:style w:type="paragraph" w:styleId="963">
    <w:name w:val="List Paragraph"/>
    <w:basedOn w:val="758"/>
    <w:uiPriority w:val="34"/>
    <w:qFormat/>
    <w:pPr>
      <w:pBdr/>
      <w:spacing w:after="0"/>
      <w:ind w:left="720"/>
      <w:contextualSpacing w:val="true"/>
    </w:pPr>
    <w:rPr>
      <w:rFonts w:ascii="Arial" w:hAnsi="Arial" w:eastAsia="Arial" w:cs="Arial"/>
      <w:lang w:val="ru" w:eastAsia="ru-RU"/>
    </w:rPr>
  </w:style>
  <w:style w:type="character" w:styleId="964" w:customStyle="1">
    <w:name w:val="Неразрешенное упоминание1"/>
    <w:basedOn w:val="76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65" w:customStyle="1">
    <w:name w:val="Текст примечания Знак"/>
    <w:basedOn w:val="768"/>
    <w:link w:val="779"/>
    <w:uiPriority w:val="99"/>
    <w:semiHidden/>
    <w:pPr>
      <w:pBdr/>
      <w:spacing/>
      <w:ind/>
    </w:pPr>
    <w:rPr>
      <w:sz w:val="20"/>
      <w:szCs w:val="20"/>
    </w:rPr>
  </w:style>
  <w:style w:type="character" w:styleId="966" w:customStyle="1">
    <w:name w:val="Тема примечания Знак"/>
    <w:basedOn w:val="965"/>
    <w:link w:val="780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67" w:customStyle="1">
    <w:name w:val="Рецензия1"/>
    <w:hidden/>
    <w:uiPriority w:val="99"/>
    <w:semiHidden/>
    <w:pPr>
      <w:pBdr/>
      <w:spacing/>
      <w:ind/>
    </w:pPr>
    <w:rPr>
      <w:sz w:val="22"/>
      <w:szCs w:val="22"/>
      <w:lang w:eastAsia="en-US"/>
    </w:rPr>
  </w:style>
  <w:style w:type="character" w:styleId="968" w:customStyle="1">
    <w:name w:val="Основной текст Знак"/>
    <w:basedOn w:val="768"/>
    <w:link w:val="786"/>
    <w:pPr>
      <w:pBdr/>
      <w:spacing/>
      <w:ind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969" w:customStyle="1">
    <w:name w:val="Тип учебного заведения"/>
    <w:next w:val="970"/>
    <w:pPr>
      <w:pBdr/>
      <w:spacing/>
      <w:ind/>
      <w:jc w:val="center"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970" w:customStyle="1">
    <w:name w:val="Название ВУЗа"/>
    <w:basedOn w:val="758"/>
    <w:next w:val="786"/>
    <w:pPr>
      <w:pBdr/>
      <w:spacing w:after="170" w:line="240" w:lineRule="auto"/>
      <w:ind/>
      <w:jc w:val="center"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971" w:customStyle="1">
    <w:name w:val="Вид отчёта"/>
    <w:basedOn w:val="786"/>
    <w:next w:val="786"/>
    <w:qFormat/>
    <w:pPr>
      <w:pBdr/>
      <w:spacing w:after="120" w:before="120" w:line="264" w:lineRule="auto"/>
      <w:ind w:firstLine="0"/>
      <w:jc w:val="center"/>
    </w:pPr>
    <w:rPr>
      <w:b/>
      <w:sz w:val="32"/>
    </w:rPr>
  </w:style>
  <w:style w:type="character" w:styleId="972">
    <w:name w:val="Strong"/>
    <w:basedOn w:val="768"/>
    <w:uiPriority w:val="22"/>
    <w:qFormat/>
    <w:pPr>
      <w:pBdr/>
      <w:spacing/>
      <w:ind/>
    </w:pPr>
    <w:rPr>
      <w:b/>
      <w:bCs/>
    </w:rPr>
  </w:style>
  <w:style w:type="paragraph" w:styleId="973">
    <w:name w:val="Normal (Web)"/>
    <w:basedOn w:val="75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4" w:customStyle="1">
    <w:name w:val="Код"/>
    <w:basedOn w:val="975"/>
    <w:link w:val="977"/>
    <w:qFormat/>
    <w:pPr>
      <w:pBdr/>
      <w:spacing/>
      <w:ind/>
    </w:pPr>
    <w:rPr>
      <w:rFonts w:ascii="Consolas" w:hAnsi="Consolas"/>
      <w:color w:val="262626" w:themeColor="text1" w:themeTint="D9"/>
      <w:sz w:val="20"/>
      <w:szCs w:val="20"/>
      <w:lang w:val="en-US"/>
    </w:rPr>
  </w:style>
  <w:style w:type="paragraph" w:styleId="975">
    <w:name w:val="E-mail Signature"/>
    <w:basedOn w:val="758"/>
    <w:link w:val="976"/>
    <w:uiPriority w:val="99"/>
    <w:semiHidden/>
    <w:unhideWhenUsed/>
    <w:pPr>
      <w:pBdr/>
      <w:spacing w:after="0" w:line="240" w:lineRule="auto"/>
      <w:ind/>
    </w:pPr>
  </w:style>
  <w:style w:type="character" w:styleId="976" w:customStyle="1">
    <w:name w:val="Электронная подпись Знак"/>
    <w:basedOn w:val="768"/>
    <w:link w:val="975"/>
    <w:uiPriority w:val="99"/>
    <w:semiHidden/>
    <w:pPr>
      <w:pBdr/>
      <w:spacing/>
      <w:ind/>
    </w:pPr>
    <w:rPr>
      <w:sz w:val="22"/>
      <w:szCs w:val="22"/>
      <w:lang w:eastAsia="en-US"/>
    </w:rPr>
  </w:style>
  <w:style w:type="character" w:styleId="977" w:customStyle="1">
    <w:name w:val="Код Знак"/>
    <w:basedOn w:val="976"/>
    <w:link w:val="974"/>
    <w:pPr>
      <w:pBdr/>
      <w:spacing/>
      <w:ind/>
    </w:pPr>
    <w:rPr>
      <w:rFonts w:ascii="Consolas" w:hAnsi="Consolas"/>
      <w:color w:val="262626" w:themeColor="text1" w:themeTint="D9"/>
      <w:sz w:val="22"/>
      <w:szCs w:val="22"/>
      <w:lang w:val="en-US" w:eastAsia="en-US"/>
    </w:rPr>
  </w:style>
  <w:style w:type="paragraph" w:styleId="978" w:customStyle="1">
    <w:name w:val="Объект"/>
    <w:basedOn w:val="758"/>
    <w:next w:val="758"/>
    <w:link w:val="979"/>
    <w:qFormat/>
    <w:pPr>
      <w:pBdr/>
      <w:spacing w:after="240"/>
      <w:ind/>
      <w:contextualSpacing w:val="true"/>
      <w:jc w:val="center"/>
    </w:pPr>
    <w:rPr>
      <w:color w:val="365f91" w:themeColor="accent1" w:themeShade="BF"/>
      <w:position w:val="6"/>
      <w:sz w:val="14"/>
      <w:lang w:val="en-US" w:eastAsia="ru-RU"/>
    </w:rPr>
  </w:style>
  <w:style w:type="character" w:styleId="979" w:customStyle="1">
    <w:name w:val="Объект Знак"/>
    <w:basedOn w:val="768"/>
    <w:link w:val="978"/>
    <w:pPr>
      <w:pBdr/>
      <w:spacing/>
      <w:ind/>
    </w:pPr>
    <w:rPr>
      <w:color w:val="365f91" w:themeColor="accent1" w:themeShade="BF"/>
      <w:position w:val="6"/>
      <w:sz w:val="14"/>
      <w:szCs w:val="22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https://programforyou.ru/calculators/turing-machine-emulator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403E15C-99E5-4289-968D-EDE45806BB1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revision>4</cp:revision>
  <dcterms:created xsi:type="dcterms:W3CDTF">2025-12-14T16:50:00Z</dcterms:created>
  <dcterms:modified xsi:type="dcterms:W3CDTF">2026-03-14T00:59:34Z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