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C46E7" w14:textId="412271A3" w:rsidR="004B7ACE" w:rsidRDefault="004B7ACE" w:rsidP="00545474">
      <w:pPr>
        <w:suppressAutoHyphens/>
        <w:contextualSpacing/>
      </w:pPr>
    </w:p>
    <w:p w14:paraId="698657E0" w14:textId="61E62322" w:rsidR="004B7ACE" w:rsidRDefault="004B7ACE" w:rsidP="00545474">
      <w:pPr>
        <w:suppressAutoHyphens/>
        <w:contextualSpacing/>
      </w:pPr>
    </w:p>
    <w:p w14:paraId="54DECBBB" w14:textId="023AB2DC" w:rsidR="004B7ACE" w:rsidRDefault="004B7ACE" w:rsidP="00545474">
      <w:pPr>
        <w:suppressAutoHyphens/>
        <w:contextualSpacing/>
      </w:pPr>
    </w:p>
    <w:p w14:paraId="20EC40F2" w14:textId="1734FFD3" w:rsidR="004B7ACE" w:rsidRDefault="004B7ACE" w:rsidP="00545474">
      <w:pPr>
        <w:suppressAutoHyphens/>
        <w:contextualSpacing/>
        <w:jc w:val="center"/>
      </w:pPr>
    </w:p>
    <w:p w14:paraId="3401EA2F" w14:textId="4881E916" w:rsidR="004B7ACE" w:rsidRPr="00D63266" w:rsidRDefault="004B7ACE" w:rsidP="00545474">
      <w:pPr>
        <w:suppressAutoHyphens/>
        <w:contextualSpacing/>
        <w:rPr>
          <w:rFonts w:ascii="Calibri" w:hAnsi="Calibri" w:cs="Calibri"/>
          <w:sz w:val="22"/>
          <w:szCs w:val="22"/>
        </w:rPr>
      </w:pPr>
    </w:p>
    <w:p w14:paraId="11D7989C" w14:textId="7B3014A0" w:rsidR="00574F9E" w:rsidRDefault="003831A0" w:rsidP="00545474">
      <w:pPr>
        <w:pStyle w:val="Title"/>
        <w:suppressAutoHyphens/>
        <w:jc w:val="center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Chat Away</w:t>
      </w:r>
    </w:p>
    <w:p w14:paraId="13088493" w14:textId="77777777" w:rsidR="00522D19" w:rsidRPr="00522D19" w:rsidRDefault="00522D19" w:rsidP="00522D19"/>
    <w:p w14:paraId="6911D035" w14:textId="1772D656" w:rsidR="004B7ACE" w:rsidRDefault="004B7ACE" w:rsidP="00545474">
      <w:pPr>
        <w:pStyle w:val="Heading1"/>
        <w:rPr>
          <w:rStyle w:val="BookTitle"/>
          <w:i w:val="0"/>
          <w:iCs w:val="0"/>
          <w:spacing w:val="-10"/>
        </w:rPr>
      </w:pPr>
      <w:bookmarkStart w:id="0" w:name="_Toc21086455"/>
      <w:r w:rsidRPr="00545474">
        <w:rPr>
          <w:rStyle w:val="BookTitle"/>
          <w:i w:val="0"/>
          <w:iCs w:val="0"/>
          <w:spacing w:val="-10"/>
        </w:rPr>
        <w:t>Software Design</w:t>
      </w:r>
      <w:bookmarkEnd w:id="0"/>
    </w:p>
    <w:p w14:paraId="55831FCC" w14:textId="77777777" w:rsidR="00522D19" w:rsidRPr="00522D19" w:rsidRDefault="00522D19" w:rsidP="00522D19"/>
    <w:p w14:paraId="5C0E6926" w14:textId="5E02CD3B" w:rsidR="004B7ACE" w:rsidRPr="00D63266" w:rsidRDefault="004B7ACE" w:rsidP="00545474">
      <w:pPr>
        <w:suppressAutoHyphens/>
        <w:contextualSpacing/>
        <w:jc w:val="center"/>
      </w:pPr>
      <w:r w:rsidRPr="00D63266">
        <w:t>Version 1.0</w:t>
      </w:r>
    </w:p>
    <w:p w14:paraId="2C8828B3" w14:textId="74BD90AD" w:rsidR="004B7ACE" w:rsidRDefault="004B7ACE" w:rsidP="00545474">
      <w:pPr>
        <w:suppressAutoHyphens/>
        <w:contextualSpacing/>
        <w:rPr>
          <w:rFonts w:ascii="Calibri" w:hAnsi="Calibri" w:cs="Calibri"/>
          <w:sz w:val="22"/>
          <w:szCs w:val="22"/>
        </w:rPr>
      </w:pPr>
      <w:r w:rsidRPr="00D63266">
        <w:rPr>
          <w:rFonts w:ascii="Calibri" w:hAnsi="Calibri" w:cs="Calibri"/>
          <w:sz w:val="22"/>
          <w:szCs w:val="22"/>
        </w:rPr>
        <w:br w:type="page"/>
      </w:r>
    </w:p>
    <w:p w14:paraId="276437F5" w14:textId="64072BFC" w:rsidR="00042E7D" w:rsidRPr="00522D19" w:rsidRDefault="00042E7D" w:rsidP="00522D19">
      <w:pPr>
        <w:pStyle w:val="Heading2"/>
        <w:jc w:val="center"/>
      </w:pPr>
      <w:bookmarkStart w:id="1" w:name="_Toc21086456"/>
      <w:r w:rsidRPr="00522D19">
        <w:lastRenderedPageBreak/>
        <w:t>Table of Contents</w:t>
      </w:r>
      <w:bookmarkEnd w:id="1"/>
    </w:p>
    <w:sdt>
      <w:sdtPr>
        <w:rPr>
          <w:rFonts w:asciiTheme="minorHAnsi" w:eastAsiaTheme="minorHAnsi" w:hAnsiTheme="minorHAnsi" w:cstheme="minorBidi"/>
          <w:b w:val="0"/>
          <w:bCs w:val="0"/>
          <w:spacing w:val="0"/>
          <w:kern w:val="0"/>
          <w:sz w:val="22"/>
          <w:szCs w:val="22"/>
        </w:rPr>
        <w:id w:val="587670214"/>
        <w:docPartObj>
          <w:docPartGallery w:val="Table of Contents"/>
          <w:docPartUnique/>
        </w:docPartObj>
      </w:sdtPr>
      <w:sdtEndPr>
        <w:rPr>
          <w:rFonts w:cstheme="minorHAnsi"/>
          <w:b/>
          <w:bCs/>
          <w:noProof/>
        </w:rPr>
      </w:sdtEndPr>
      <w:sdtContent>
        <w:p w14:paraId="4CE355CF" w14:textId="28EEAC37" w:rsidR="00D02529" w:rsidRPr="00522D19" w:rsidRDefault="00D02529" w:rsidP="00522D19">
          <w:pPr>
            <w:pStyle w:val="TOCHeading"/>
            <w:spacing w:before="0" w:line="240" w:lineRule="auto"/>
            <w:rPr>
              <w:rStyle w:val="Heading1Char"/>
              <w:sz w:val="22"/>
              <w:szCs w:val="22"/>
            </w:rPr>
          </w:pPr>
        </w:p>
        <w:p w14:paraId="024E0C24" w14:textId="2AC18253" w:rsidR="00A109CA" w:rsidRPr="00522D19" w:rsidRDefault="00D02529" w:rsidP="00522D19">
          <w:pPr>
            <w:pStyle w:val="TOC1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 w:rsidRPr="00522D19">
            <w:rPr>
              <w:rFonts w:ascii="Calibri" w:hAnsi="Calibri" w:cs="Calibri"/>
              <w:b w:val="0"/>
              <w:bCs w:val="0"/>
              <w:sz w:val="22"/>
              <w:szCs w:val="22"/>
            </w:rPr>
            <w:fldChar w:fldCharType="begin"/>
          </w:r>
          <w:r w:rsidRPr="00522D19">
            <w:rPr>
              <w:rFonts w:ascii="Calibri" w:hAnsi="Calibri" w:cs="Calibri"/>
              <w:sz w:val="22"/>
              <w:szCs w:val="22"/>
            </w:rPr>
            <w:instrText xml:space="preserve"> TOC \o "1-3" \h \z \u </w:instrText>
          </w:r>
          <w:r w:rsidRPr="00522D19">
            <w:rPr>
              <w:rFonts w:ascii="Calibri" w:hAnsi="Calibri" w:cs="Calibri"/>
              <w:b w:val="0"/>
              <w:bCs w:val="0"/>
              <w:sz w:val="22"/>
              <w:szCs w:val="22"/>
            </w:rPr>
            <w:fldChar w:fldCharType="separate"/>
          </w:r>
          <w:hyperlink w:anchor="_Toc21086455" w:history="1">
            <w:r w:rsidR="00A109CA" w:rsidRPr="00522D19">
              <w:rPr>
                <w:rStyle w:val="Hyperlink"/>
                <w:noProof/>
                <w:sz w:val="22"/>
                <w:szCs w:val="22"/>
              </w:rPr>
              <w:t>Software Design Template</w:t>
            </w:r>
            <w:r w:rsidR="00A109CA" w:rsidRPr="00522D19">
              <w:rPr>
                <w:noProof/>
                <w:webHidden/>
                <w:sz w:val="22"/>
                <w:szCs w:val="22"/>
              </w:rPr>
              <w:tab/>
            </w:r>
            <w:r w:rsidR="00A109CA" w:rsidRPr="00522D19">
              <w:rPr>
                <w:noProof/>
                <w:webHidden/>
                <w:sz w:val="22"/>
                <w:szCs w:val="22"/>
              </w:rPr>
              <w:fldChar w:fldCharType="begin"/>
            </w:r>
            <w:r w:rsidR="00A109CA" w:rsidRPr="00522D19">
              <w:rPr>
                <w:noProof/>
                <w:webHidden/>
                <w:sz w:val="22"/>
                <w:szCs w:val="22"/>
              </w:rPr>
              <w:instrText xml:space="preserve"> PAGEREF _Toc21086455 \h </w:instrText>
            </w:r>
            <w:r w:rsidR="00A109CA" w:rsidRPr="00522D19">
              <w:rPr>
                <w:noProof/>
                <w:webHidden/>
                <w:sz w:val="22"/>
                <w:szCs w:val="22"/>
              </w:rPr>
            </w:r>
            <w:r w:rsidR="00A109CA" w:rsidRPr="00522D19">
              <w:rPr>
                <w:noProof/>
                <w:webHidden/>
                <w:sz w:val="22"/>
                <w:szCs w:val="22"/>
              </w:rPr>
              <w:fldChar w:fldCharType="separate"/>
            </w:r>
            <w:r w:rsidR="00A109CA" w:rsidRPr="00522D19">
              <w:rPr>
                <w:noProof/>
                <w:webHidden/>
                <w:sz w:val="22"/>
                <w:szCs w:val="22"/>
              </w:rPr>
              <w:t>1</w:t>
            </w:r>
            <w:r w:rsidR="00A109CA" w:rsidRPr="00522D19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734808C" w14:textId="038B6FB0" w:rsidR="00A109CA" w:rsidRPr="00522D19" w:rsidRDefault="00F00075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noProof/>
            </w:rPr>
          </w:pPr>
          <w:hyperlink w:anchor="_Toc21086456" w:history="1">
            <w:r w:rsidR="00A109CA" w:rsidRPr="00522D19">
              <w:rPr>
                <w:rStyle w:val="Hyperlink"/>
                <w:noProof/>
              </w:rPr>
              <w:t>Table of Contents</w:t>
            </w:r>
            <w:r w:rsidR="00A109CA" w:rsidRPr="00522D19">
              <w:rPr>
                <w:noProof/>
                <w:webHidden/>
              </w:rPr>
              <w:tab/>
            </w:r>
            <w:r w:rsidR="00A109CA" w:rsidRPr="00522D19">
              <w:rPr>
                <w:noProof/>
                <w:webHidden/>
              </w:rPr>
              <w:fldChar w:fldCharType="begin"/>
            </w:r>
            <w:r w:rsidR="00A109CA" w:rsidRPr="00522D19">
              <w:rPr>
                <w:noProof/>
                <w:webHidden/>
              </w:rPr>
              <w:instrText xml:space="preserve"> PAGEREF _Toc21086456 \h </w:instrText>
            </w:r>
            <w:r w:rsidR="00A109CA" w:rsidRPr="00522D19">
              <w:rPr>
                <w:noProof/>
                <w:webHidden/>
              </w:rPr>
            </w:r>
            <w:r w:rsidR="00A109CA" w:rsidRPr="00522D19">
              <w:rPr>
                <w:noProof/>
                <w:webHidden/>
              </w:rPr>
              <w:fldChar w:fldCharType="separate"/>
            </w:r>
            <w:r w:rsidR="00A109CA" w:rsidRPr="00522D19">
              <w:rPr>
                <w:noProof/>
                <w:webHidden/>
              </w:rPr>
              <w:t>2</w:t>
            </w:r>
            <w:r w:rsidR="00A109CA" w:rsidRPr="00522D19">
              <w:rPr>
                <w:noProof/>
                <w:webHidden/>
              </w:rPr>
              <w:fldChar w:fldCharType="end"/>
            </w:r>
          </w:hyperlink>
        </w:p>
        <w:p w14:paraId="04342892" w14:textId="42689E31" w:rsidR="00A109CA" w:rsidRPr="00522D19" w:rsidRDefault="00F00075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noProof/>
            </w:rPr>
          </w:pPr>
          <w:hyperlink w:anchor="_Toc21086457" w:history="1">
            <w:r w:rsidR="00A109CA" w:rsidRPr="00522D19">
              <w:rPr>
                <w:rStyle w:val="Hyperlink"/>
                <w:noProof/>
              </w:rPr>
              <w:t>Document Revision History</w:t>
            </w:r>
            <w:r w:rsidR="00A109CA" w:rsidRPr="00522D19">
              <w:rPr>
                <w:noProof/>
                <w:webHidden/>
              </w:rPr>
              <w:tab/>
            </w:r>
            <w:r w:rsidR="00A109CA" w:rsidRPr="00522D19">
              <w:rPr>
                <w:noProof/>
                <w:webHidden/>
              </w:rPr>
              <w:fldChar w:fldCharType="begin"/>
            </w:r>
            <w:r w:rsidR="00A109CA" w:rsidRPr="00522D19">
              <w:rPr>
                <w:noProof/>
                <w:webHidden/>
              </w:rPr>
              <w:instrText xml:space="preserve"> PAGEREF _Toc21086457 \h </w:instrText>
            </w:r>
            <w:r w:rsidR="00A109CA" w:rsidRPr="00522D19">
              <w:rPr>
                <w:noProof/>
                <w:webHidden/>
              </w:rPr>
            </w:r>
            <w:r w:rsidR="00A109CA" w:rsidRPr="00522D19">
              <w:rPr>
                <w:noProof/>
                <w:webHidden/>
              </w:rPr>
              <w:fldChar w:fldCharType="separate"/>
            </w:r>
            <w:r w:rsidR="00A109CA" w:rsidRPr="00522D19">
              <w:rPr>
                <w:noProof/>
                <w:webHidden/>
              </w:rPr>
              <w:t>2</w:t>
            </w:r>
            <w:r w:rsidR="00A109CA" w:rsidRPr="00522D19">
              <w:rPr>
                <w:noProof/>
                <w:webHidden/>
              </w:rPr>
              <w:fldChar w:fldCharType="end"/>
            </w:r>
          </w:hyperlink>
        </w:p>
        <w:p w14:paraId="60052BDD" w14:textId="29C2074A" w:rsidR="00A109CA" w:rsidRPr="00522D19" w:rsidRDefault="00F00075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noProof/>
            </w:rPr>
          </w:pPr>
          <w:hyperlink w:anchor="_Toc21086458" w:history="1">
            <w:r w:rsidR="00A109CA" w:rsidRPr="00522D19">
              <w:rPr>
                <w:rStyle w:val="Hyperlink"/>
                <w:noProof/>
              </w:rPr>
              <w:t>Executive Summary</w:t>
            </w:r>
            <w:r w:rsidR="00A109CA" w:rsidRPr="00522D19">
              <w:rPr>
                <w:noProof/>
                <w:webHidden/>
              </w:rPr>
              <w:tab/>
            </w:r>
            <w:r w:rsidR="00A109CA" w:rsidRPr="00522D19">
              <w:rPr>
                <w:noProof/>
                <w:webHidden/>
              </w:rPr>
              <w:fldChar w:fldCharType="begin"/>
            </w:r>
            <w:r w:rsidR="00A109CA" w:rsidRPr="00522D19">
              <w:rPr>
                <w:noProof/>
                <w:webHidden/>
              </w:rPr>
              <w:instrText xml:space="preserve"> PAGEREF _Toc21086458 \h </w:instrText>
            </w:r>
            <w:r w:rsidR="00A109CA" w:rsidRPr="00522D19">
              <w:rPr>
                <w:noProof/>
                <w:webHidden/>
              </w:rPr>
            </w:r>
            <w:r w:rsidR="00A109CA" w:rsidRPr="00522D19">
              <w:rPr>
                <w:noProof/>
                <w:webHidden/>
              </w:rPr>
              <w:fldChar w:fldCharType="separate"/>
            </w:r>
            <w:r w:rsidR="00A109CA" w:rsidRPr="00522D19">
              <w:rPr>
                <w:noProof/>
                <w:webHidden/>
              </w:rPr>
              <w:t>3</w:t>
            </w:r>
            <w:r w:rsidR="00A109CA" w:rsidRPr="00522D19">
              <w:rPr>
                <w:noProof/>
                <w:webHidden/>
              </w:rPr>
              <w:fldChar w:fldCharType="end"/>
            </w:r>
          </w:hyperlink>
        </w:p>
        <w:p w14:paraId="1FF16141" w14:textId="47212BB9" w:rsidR="003D35ED" w:rsidRPr="00522D19" w:rsidRDefault="00F00075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noProof/>
            </w:rPr>
          </w:pPr>
          <w:hyperlink w:anchor="_Toc21086459" w:history="1">
            <w:r w:rsidR="003D35ED" w:rsidRPr="00522D19">
              <w:rPr>
                <w:rStyle w:val="Hyperlink"/>
                <w:noProof/>
              </w:rPr>
              <w:t>Requirements</w:t>
            </w:r>
            <w:r w:rsidR="003D35ED" w:rsidRPr="00522D19">
              <w:rPr>
                <w:noProof/>
                <w:webHidden/>
              </w:rPr>
              <w:tab/>
            </w:r>
            <w:r w:rsidR="003D35ED" w:rsidRPr="00522D19">
              <w:rPr>
                <w:noProof/>
                <w:webHidden/>
              </w:rPr>
              <w:fldChar w:fldCharType="begin"/>
            </w:r>
            <w:r w:rsidR="003D35ED" w:rsidRPr="00522D19">
              <w:rPr>
                <w:noProof/>
                <w:webHidden/>
              </w:rPr>
              <w:instrText xml:space="preserve"> PAGEREF _Toc21086459 \h </w:instrText>
            </w:r>
            <w:r w:rsidR="003D35ED" w:rsidRPr="00522D19">
              <w:rPr>
                <w:noProof/>
                <w:webHidden/>
              </w:rPr>
            </w:r>
            <w:r w:rsidR="003D35ED" w:rsidRPr="00522D19">
              <w:rPr>
                <w:noProof/>
                <w:webHidden/>
              </w:rPr>
              <w:fldChar w:fldCharType="separate"/>
            </w:r>
            <w:r w:rsidR="003D35ED" w:rsidRPr="00522D19">
              <w:rPr>
                <w:noProof/>
                <w:webHidden/>
              </w:rPr>
              <w:t>3</w:t>
            </w:r>
            <w:r w:rsidR="003D35ED" w:rsidRPr="00522D19">
              <w:rPr>
                <w:noProof/>
                <w:webHidden/>
              </w:rPr>
              <w:fldChar w:fldCharType="end"/>
            </w:r>
          </w:hyperlink>
        </w:p>
        <w:p w14:paraId="4170AF21" w14:textId="1ED657C2" w:rsidR="00A109CA" w:rsidRPr="00522D19" w:rsidRDefault="00F00075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noProof/>
            </w:rPr>
          </w:pPr>
          <w:hyperlink w:anchor="_Toc21086459" w:history="1">
            <w:r w:rsidR="00A109CA" w:rsidRPr="00522D19">
              <w:rPr>
                <w:rStyle w:val="Hyperlink"/>
                <w:noProof/>
              </w:rPr>
              <w:t>Design Constraints</w:t>
            </w:r>
            <w:r w:rsidR="00A109CA" w:rsidRPr="00522D19">
              <w:rPr>
                <w:noProof/>
                <w:webHidden/>
              </w:rPr>
              <w:tab/>
            </w:r>
            <w:r w:rsidR="00A109CA" w:rsidRPr="00522D19">
              <w:rPr>
                <w:noProof/>
                <w:webHidden/>
              </w:rPr>
              <w:fldChar w:fldCharType="begin"/>
            </w:r>
            <w:r w:rsidR="00A109CA" w:rsidRPr="00522D19">
              <w:rPr>
                <w:noProof/>
                <w:webHidden/>
              </w:rPr>
              <w:instrText xml:space="preserve"> PAGEREF _Toc21086459 \h </w:instrText>
            </w:r>
            <w:r w:rsidR="00A109CA" w:rsidRPr="00522D19">
              <w:rPr>
                <w:noProof/>
                <w:webHidden/>
              </w:rPr>
            </w:r>
            <w:r w:rsidR="00A109CA" w:rsidRPr="00522D19">
              <w:rPr>
                <w:noProof/>
                <w:webHidden/>
              </w:rPr>
              <w:fldChar w:fldCharType="separate"/>
            </w:r>
            <w:r w:rsidR="00A109CA" w:rsidRPr="00522D19">
              <w:rPr>
                <w:noProof/>
                <w:webHidden/>
              </w:rPr>
              <w:t>3</w:t>
            </w:r>
            <w:r w:rsidR="00A109CA" w:rsidRPr="00522D19">
              <w:rPr>
                <w:noProof/>
                <w:webHidden/>
              </w:rPr>
              <w:fldChar w:fldCharType="end"/>
            </w:r>
          </w:hyperlink>
        </w:p>
        <w:p w14:paraId="485FB7A5" w14:textId="73AEE966" w:rsidR="00D02529" w:rsidRPr="00522D19" w:rsidRDefault="00F00075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noProof/>
            </w:rPr>
          </w:pPr>
          <w:hyperlink w:anchor="_Toc21086460" w:history="1">
            <w:r w:rsidR="003D35ED" w:rsidRPr="00522D19">
              <w:rPr>
                <w:rStyle w:val="Hyperlink"/>
                <w:noProof/>
              </w:rPr>
              <w:t>Rationale</w:t>
            </w:r>
            <w:r w:rsidR="00A109CA" w:rsidRPr="00522D19">
              <w:rPr>
                <w:noProof/>
                <w:webHidden/>
              </w:rPr>
              <w:tab/>
            </w:r>
            <w:r w:rsidR="00A109CA" w:rsidRPr="00522D19">
              <w:rPr>
                <w:noProof/>
                <w:webHidden/>
              </w:rPr>
              <w:fldChar w:fldCharType="begin"/>
            </w:r>
            <w:r w:rsidR="00A109CA" w:rsidRPr="00522D19">
              <w:rPr>
                <w:noProof/>
                <w:webHidden/>
              </w:rPr>
              <w:instrText xml:space="preserve"> PAGEREF _Toc21086460 \h </w:instrText>
            </w:r>
            <w:r w:rsidR="00A109CA" w:rsidRPr="00522D19">
              <w:rPr>
                <w:noProof/>
                <w:webHidden/>
              </w:rPr>
            </w:r>
            <w:r w:rsidR="00A109CA" w:rsidRPr="00522D19">
              <w:rPr>
                <w:noProof/>
                <w:webHidden/>
              </w:rPr>
              <w:fldChar w:fldCharType="separate"/>
            </w:r>
            <w:r w:rsidR="00A109CA" w:rsidRPr="00522D19">
              <w:rPr>
                <w:noProof/>
                <w:webHidden/>
              </w:rPr>
              <w:t>3</w:t>
            </w:r>
            <w:r w:rsidR="00A109CA" w:rsidRPr="00522D19">
              <w:rPr>
                <w:noProof/>
                <w:webHidden/>
              </w:rPr>
              <w:fldChar w:fldCharType="end"/>
            </w:r>
          </w:hyperlink>
          <w:r w:rsidR="00D02529" w:rsidRPr="00522D19">
            <w:rPr>
              <w:rFonts w:ascii="Calibri" w:hAnsi="Calibri" w:cs="Calibri"/>
              <w:b w:val="0"/>
              <w:bCs w:val="0"/>
              <w:noProof/>
            </w:rPr>
            <w:fldChar w:fldCharType="end"/>
          </w:r>
        </w:p>
      </w:sdtContent>
    </w:sdt>
    <w:p w14:paraId="660437DB" w14:textId="77777777" w:rsidR="00383CB9" w:rsidRPr="00522D19" w:rsidRDefault="00383CB9" w:rsidP="00522D19">
      <w:pPr>
        <w:rPr>
          <w:sz w:val="22"/>
          <w:szCs w:val="22"/>
        </w:rPr>
      </w:pPr>
      <w:bookmarkStart w:id="2" w:name="_Toc21086457"/>
    </w:p>
    <w:p w14:paraId="73D427EC" w14:textId="1FE9C3AB" w:rsidR="004B7ACE" w:rsidRPr="00522D19" w:rsidRDefault="002A0C34" w:rsidP="00522D19">
      <w:pPr>
        <w:pStyle w:val="Heading2"/>
      </w:pPr>
      <w:r w:rsidRPr="00522D19">
        <w:t xml:space="preserve">Document </w:t>
      </w:r>
      <w:r w:rsidR="004B7ACE" w:rsidRPr="00522D19">
        <w:t>Revision</w:t>
      </w:r>
      <w:r w:rsidRPr="00522D19">
        <w:t xml:space="preserve"> History</w:t>
      </w:r>
      <w:bookmarkEnd w:id="2"/>
    </w:p>
    <w:p w14:paraId="2F477370" w14:textId="77777777" w:rsidR="00545474" w:rsidRPr="00522D19" w:rsidRDefault="00545474" w:rsidP="00522D19">
      <w:pPr>
        <w:suppressAutoHyphens/>
        <w:contextualSpacing/>
        <w:rPr>
          <w:rFonts w:ascii="Calibri" w:hAnsi="Calibri" w:cs="Calibr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"/>
        <w:gridCol w:w="1292"/>
        <w:gridCol w:w="1904"/>
        <w:gridCol w:w="5175"/>
      </w:tblGrid>
      <w:tr w:rsidR="002A0C34" w:rsidRPr="00522D19" w14:paraId="5CF202CF" w14:textId="77777777" w:rsidTr="00545474">
        <w:trPr>
          <w:cantSplit/>
          <w:tblHeader/>
        </w:trPr>
        <w:tc>
          <w:tcPr>
            <w:tcW w:w="985" w:type="dxa"/>
            <w:tcMar>
              <w:left w:w="115" w:type="dxa"/>
              <w:right w:w="115" w:type="dxa"/>
            </w:tcMar>
          </w:tcPr>
          <w:p w14:paraId="518EA76B" w14:textId="44908E41" w:rsidR="002A0C34" w:rsidRPr="00522D19" w:rsidRDefault="002A0C34" w:rsidP="00522D19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 w:rsidRPr="00522D19">
              <w:rPr>
                <w:rFonts w:ascii="Calibri" w:hAnsi="Calibri" w:cs="Calibri"/>
                <w:sz w:val="22"/>
                <w:szCs w:val="22"/>
              </w:rPr>
              <w:t>Version</w:t>
            </w:r>
          </w:p>
        </w:tc>
        <w:tc>
          <w:tcPr>
            <w:tcW w:w="900" w:type="dxa"/>
            <w:tcMar>
              <w:left w:w="115" w:type="dxa"/>
              <w:right w:w="115" w:type="dxa"/>
            </w:tcMar>
          </w:tcPr>
          <w:p w14:paraId="68B9949A" w14:textId="69C23A8D" w:rsidR="002A0C34" w:rsidRPr="00522D19" w:rsidRDefault="002A0C34" w:rsidP="00522D19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 w:rsidRPr="00522D19">
              <w:rPr>
                <w:rFonts w:ascii="Calibri" w:hAnsi="Calibri" w:cs="Calibri"/>
                <w:sz w:val="22"/>
                <w:szCs w:val="22"/>
              </w:rPr>
              <w:t>Date</w:t>
            </w:r>
          </w:p>
        </w:tc>
        <w:tc>
          <w:tcPr>
            <w:tcW w:w="1980" w:type="dxa"/>
            <w:tcMar>
              <w:left w:w="115" w:type="dxa"/>
              <w:right w:w="115" w:type="dxa"/>
            </w:tcMar>
          </w:tcPr>
          <w:p w14:paraId="3286C4E4" w14:textId="2E1C8666" w:rsidR="002A0C34" w:rsidRPr="00522D19" w:rsidRDefault="002A0C34" w:rsidP="00522D19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 w:rsidRPr="00522D19">
              <w:rPr>
                <w:rFonts w:ascii="Calibri" w:hAnsi="Calibri" w:cs="Calibri"/>
                <w:sz w:val="22"/>
                <w:szCs w:val="22"/>
              </w:rPr>
              <w:t>Author</w:t>
            </w:r>
          </w:p>
        </w:tc>
        <w:tc>
          <w:tcPr>
            <w:tcW w:w="5485" w:type="dxa"/>
            <w:tcMar>
              <w:left w:w="115" w:type="dxa"/>
              <w:right w:w="115" w:type="dxa"/>
            </w:tcMar>
          </w:tcPr>
          <w:p w14:paraId="773C3CB6" w14:textId="2B58ABAD" w:rsidR="002A0C34" w:rsidRPr="00522D19" w:rsidRDefault="002A0C34" w:rsidP="00522D19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 w:rsidRPr="00522D19">
              <w:rPr>
                <w:rFonts w:ascii="Calibri" w:hAnsi="Calibri" w:cs="Calibri"/>
                <w:sz w:val="22"/>
                <w:szCs w:val="22"/>
              </w:rPr>
              <w:t>Comments</w:t>
            </w:r>
          </w:p>
        </w:tc>
      </w:tr>
      <w:tr w:rsidR="002A0C34" w:rsidRPr="00522D19" w14:paraId="69F70949" w14:textId="77777777" w:rsidTr="00545474">
        <w:trPr>
          <w:cantSplit/>
        </w:trPr>
        <w:tc>
          <w:tcPr>
            <w:tcW w:w="985" w:type="dxa"/>
            <w:tcMar>
              <w:left w:w="115" w:type="dxa"/>
              <w:right w:w="115" w:type="dxa"/>
            </w:tcMar>
          </w:tcPr>
          <w:p w14:paraId="4B62A03B" w14:textId="7AB03871" w:rsidR="002A0C34" w:rsidRPr="00522D19" w:rsidRDefault="002A0C34" w:rsidP="00522D19">
            <w:pPr>
              <w:suppressAutoHyphens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22D19">
              <w:rPr>
                <w:rFonts w:ascii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900" w:type="dxa"/>
            <w:tcMar>
              <w:left w:w="115" w:type="dxa"/>
              <w:right w:w="115" w:type="dxa"/>
            </w:tcMar>
          </w:tcPr>
          <w:p w14:paraId="21A9D9E4" w14:textId="1A49FEE5" w:rsidR="002A0C34" w:rsidRPr="00522D19" w:rsidRDefault="003831A0" w:rsidP="00522D19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01</w:t>
            </w:r>
            <w:r w:rsidR="002A0C34" w:rsidRPr="00522D19">
              <w:rPr>
                <w:rFonts w:ascii="Calibri" w:hAnsi="Calibri" w:cs="Calibri"/>
                <w:sz w:val="22"/>
                <w:szCs w:val="22"/>
              </w:rPr>
              <w:t>/</w:t>
            </w:r>
            <w:r>
              <w:rPr>
                <w:rFonts w:ascii="Calibri" w:hAnsi="Calibri" w:cs="Calibri"/>
                <w:sz w:val="22"/>
                <w:szCs w:val="22"/>
              </w:rPr>
              <w:t>16</w:t>
            </w:r>
            <w:r w:rsidR="002A0C34" w:rsidRPr="00522D19">
              <w:rPr>
                <w:rFonts w:ascii="Calibri" w:hAnsi="Calibri" w:cs="Calibri"/>
                <w:sz w:val="22"/>
                <w:szCs w:val="22"/>
              </w:rPr>
              <w:t>/</w:t>
            </w:r>
            <w:r>
              <w:rPr>
                <w:rFonts w:ascii="Calibri" w:hAnsi="Calibri" w:cs="Calibri"/>
                <w:sz w:val="22"/>
                <w:szCs w:val="22"/>
              </w:rPr>
              <w:t>2020</w:t>
            </w:r>
          </w:p>
        </w:tc>
        <w:tc>
          <w:tcPr>
            <w:tcW w:w="1980" w:type="dxa"/>
            <w:tcMar>
              <w:left w:w="115" w:type="dxa"/>
              <w:right w:w="115" w:type="dxa"/>
            </w:tcMar>
          </w:tcPr>
          <w:p w14:paraId="0C18CD3C" w14:textId="257A6DF0" w:rsidR="002A0C34" w:rsidRPr="00522D19" w:rsidRDefault="003831A0" w:rsidP="00522D19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Stephen Cardone</w:t>
            </w:r>
          </w:p>
        </w:tc>
        <w:tc>
          <w:tcPr>
            <w:tcW w:w="5485" w:type="dxa"/>
            <w:tcMar>
              <w:left w:w="115" w:type="dxa"/>
              <w:right w:w="115" w:type="dxa"/>
            </w:tcMar>
          </w:tcPr>
          <w:p w14:paraId="2E861C43" w14:textId="033E639D" w:rsidR="002A0C34" w:rsidRPr="00522D19" w:rsidRDefault="003831A0" w:rsidP="00522D19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Summarize the project. Construct requirements and constraints.</w:t>
            </w:r>
          </w:p>
        </w:tc>
      </w:tr>
    </w:tbl>
    <w:p w14:paraId="7180B368" w14:textId="77777777" w:rsidR="000D008A" w:rsidRPr="00522D19" w:rsidRDefault="000D008A" w:rsidP="00522D19">
      <w:pPr>
        <w:suppressAutoHyphens/>
        <w:contextualSpacing/>
        <w:rPr>
          <w:rFonts w:ascii="Calibri" w:hAnsi="Calibri" w:cs="Calibri"/>
          <w:sz w:val="22"/>
          <w:szCs w:val="22"/>
        </w:rPr>
      </w:pPr>
    </w:p>
    <w:p w14:paraId="3E8C565F" w14:textId="105C659A" w:rsidR="000D008A" w:rsidRPr="00522D19" w:rsidRDefault="000D008A" w:rsidP="00522D19">
      <w:pPr>
        <w:suppressAutoHyphens/>
        <w:contextualSpacing/>
        <w:rPr>
          <w:rFonts w:ascii="Calibri" w:hAnsi="Calibri" w:cs="Calibri"/>
          <w:sz w:val="22"/>
          <w:szCs w:val="22"/>
        </w:rPr>
      </w:pPr>
      <w:r w:rsidRPr="00522D19">
        <w:rPr>
          <w:rFonts w:ascii="Calibri" w:hAnsi="Calibri" w:cs="Calibri"/>
          <w:sz w:val="22"/>
          <w:szCs w:val="22"/>
        </w:rPr>
        <w:t>Instructions: Fill in all bracketed information on page one (the cover page)</w:t>
      </w:r>
      <w:r w:rsidR="00A723E9" w:rsidRPr="00522D19">
        <w:rPr>
          <w:rFonts w:ascii="Calibri" w:hAnsi="Calibri" w:cs="Calibri"/>
          <w:sz w:val="22"/>
          <w:szCs w:val="22"/>
        </w:rPr>
        <w:t>, in the Document Revision History table,</w:t>
      </w:r>
      <w:r w:rsidRPr="00522D19">
        <w:rPr>
          <w:rFonts w:ascii="Calibri" w:hAnsi="Calibri" w:cs="Calibri"/>
          <w:sz w:val="22"/>
          <w:szCs w:val="22"/>
        </w:rPr>
        <w:t xml:space="preserve"> </w:t>
      </w:r>
      <w:r w:rsidR="00A723E9" w:rsidRPr="00522D19">
        <w:rPr>
          <w:rFonts w:ascii="Calibri" w:hAnsi="Calibri" w:cs="Calibri"/>
          <w:sz w:val="22"/>
          <w:szCs w:val="22"/>
        </w:rPr>
        <w:t xml:space="preserve">in </w:t>
      </w:r>
      <w:r w:rsidRPr="00522D19">
        <w:rPr>
          <w:rFonts w:ascii="Calibri" w:hAnsi="Calibri" w:cs="Calibri"/>
          <w:sz w:val="22"/>
          <w:szCs w:val="22"/>
        </w:rPr>
        <w:t>the footer</w:t>
      </w:r>
      <w:r w:rsidR="00FA52AA" w:rsidRPr="00522D19">
        <w:rPr>
          <w:rFonts w:ascii="Calibri" w:hAnsi="Calibri" w:cs="Calibri"/>
          <w:sz w:val="22"/>
          <w:szCs w:val="22"/>
        </w:rPr>
        <w:t>, and below each header</w:t>
      </w:r>
      <w:r w:rsidRPr="00522D19">
        <w:rPr>
          <w:rFonts w:ascii="Calibri" w:hAnsi="Calibri" w:cs="Calibri"/>
          <w:sz w:val="22"/>
          <w:szCs w:val="22"/>
        </w:rPr>
        <w:t xml:space="preserve">. Under each header, remove the </w:t>
      </w:r>
      <w:r w:rsidR="00FA52AA" w:rsidRPr="00522D19">
        <w:rPr>
          <w:rFonts w:ascii="Calibri" w:hAnsi="Calibri" w:cs="Calibri"/>
          <w:sz w:val="22"/>
          <w:szCs w:val="22"/>
        </w:rPr>
        <w:t>bracketed</w:t>
      </w:r>
      <w:r w:rsidRPr="00522D19">
        <w:rPr>
          <w:rFonts w:ascii="Calibri" w:hAnsi="Calibri" w:cs="Calibri"/>
          <w:sz w:val="22"/>
          <w:szCs w:val="22"/>
        </w:rPr>
        <w:t xml:space="preserve"> prompt and write your own paragraph response covering the indicated information. </w:t>
      </w:r>
    </w:p>
    <w:p w14:paraId="22A331A9" w14:textId="174B4B16" w:rsidR="004B7ACE" w:rsidRPr="00522D19" w:rsidRDefault="004B7ACE" w:rsidP="00522D19">
      <w:pPr>
        <w:suppressAutoHyphens/>
        <w:contextualSpacing/>
        <w:rPr>
          <w:rFonts w:ascii="Calibri" w:eastAsiaTheme="majorEastAsia" w:hAnsi="Calibri" w:cs="Calibri"/>
          <w:color w:val="2F5496" w:themeColor="accent1" w:themeShade="BF"/>
          <w:sz w:val="22"/>
          <w:szCs w:val="22"/>
        </w:rPr>
      </w:pPr>
      <w:r w:rsidRPr="00522D19">
        <w:rPr>
          <w:rFonts w:ascii="Calibri" w:hAnsi="Calibri" w:cs="Calibri"/>
          <w:sz w:val="22"/>
          <w:szCs w:val="22"/>
        </w:rPr>
        <w:br w:type="page"/>
      </w:r>
    </w:p>
    <w:p w14:paraId="3066BC22" w14:textId="7C63FB0E" w:rsidR="004B7ACE" w:rsidRPr="00522D19" w:rsidRDefault="004B7ACE" w:rsidP="00522D19">
      <w:pPr>
        <w:pStyle w:val="Heading2"/>
      </w:pPr>
      <w:bookmarkStart w:id="3" w:name="_Toc21086458"/>
      <w:r w:rsidRPr="00522D19">
        <w:lastRenderedPageBreak/>
        <w:t>Executive Summary</w:t>
      </w:r>
      <w:bookmarkEnd w:id="3"/>
    </w:p>
    <w:p w14:paraId="6A910727" w14:textId="5C412A70" w:rsidR="004B7ACE" w:rsidRPr="00522D19" w:rsidRDefault="004B7ACE" w:rsidP="00522D19">
      <w:pPr>
        <w:suppressAutoHyphens/>
        <w:contextualSpacing/>
        <w:rPr>
          <w:rFonts w:ascii="Calibri" w:hAnsi="Calibri" w:cs="Calibri"/>
          <w:sz w:val="22"/>
          <w:szCs w:val="22"/>
        </w:rPr>
      </w:pPr>
    </w:p>
    <w:p w14:paraId="4B05DF35" w14:textId="671451C0" w:rsidR="002A0C34" w:rsidRPr="0078106D" w:rsidRDefault="003831A0" w:rsidP="00522D19">
      <w:pPr>
        <w:suppressAutoHyphens/>
        <w:contextualSpacing/>
        <w:rPr>
          <w:rFonts w:ascii="Calibri" w:hAnsi="Calibri" w:cs="Calibri"/>
          <w:iCs/>
          <w:sz w:val="22"/>
          <w:szCs w:val="22"/>
        </w:rPr>
      </w:pPr>
      <w:r w:rsidRPr="0078106D">
        <w:rPr>
          <w:rFonts w:ascii="Calibri" w:hAnsi="Calibri" w:cs="Calibri"/>
          <w:iCs/>
          <w:sz w:val="22"/>
          <w:szCs w:val="22"/>
        </w:rPr>
        <w:t>Chat Away is a social media company that already has success and is looking to expand their audience base. The</w:t>
      </w:r>
      <w:r w:rsidR="0078106D" w:rsidRPr="0078106D">
        <w:rPr>
          <w:rFonts w:ascii="Calibri" w:hAnsi="Calibri" w:cs="Calibri"/>
          <w:iCs/>
          <w:sz w:val="22"/>
          <w:szCs w:val="22"/>
        </w:rPr>
        <w:t>y would like to expand by</w:t>
      </w:r>
      <w:r w:rsidRPr="0078106D">
        <w:rPr>
          <w:rFonts w:ascii="Calibri" w:hAnsi="Calibri" w:cs="Calibri"/>
          <w:iCs/>
          <w:sz w:val="22"/>
          <w:szCs w:val="22"/>
        </w:rPr>
        <w:t xml:space="preserve"> opening their product to mobile platforms including IOS and Android. It is important to Chat Away that they stay within their budget.</w:t>
      </w:r>
    </w:p>
    <w:p w14:paraId="2C695778" w14:textId="77777777" w:rsidR="002A0C34" w:rsidRPr="00522D19" w:rsidRDefault="002A0C34" w:rsidP="00522D19">
      <w:pPr>
        <w:suppressAutoHyphens/>
        <w:contextualSpacing/>
        <w:rPr>
          <w:rFonts w:ascii="Calibri" w:hAnsi="Calibri" w:cs="Calibri"/>
          <w:sz w:val="22"/>
          <w:szCs w:val="22"/>
        </w:rPr>
      </w:pPr>
    </w:p>
    <w:p w14:paraId="5623B73F" w14:textId="6FA7A3FF" w:rsidR="003D35ED" w:rsidRPr="00522D19" w:rsidRDefault="003D35ED" w:rsidP="00522D19">
      <w:pPr>
        <w:pStyle w:val="Heading2"/>
      </w:pPr>
      <w:bookmarkStart w:id="4" w:name="_Toc21086459"/>
      <w:r w:rsidRPr="00522D19">
        <w:t>Requirements</w:t>
      </w:r>
    </w:p>
    <w:p w14:paraId="35B7AED4" w14:textId="77777777" w:rsidR="003D35ED" w:rsidRPr="00522D19" w:rsidRDefault="003D35ED" w:rsidP="00522D19">
      <w:pPr>
        <w:rPr>
          <w:sz w:val="22"/>
          <w:szCs w:val="22"/>
        </w:rPr>
      </w:pPr>
    </w:p>
    <w:p w14:paraId="033F16F2" w14:textId="1E81A767" w:rsidR="00F56180" w:rsidRPr="0078106D" w:rsidRDefault="00F56180" w:rsidP="00F56180">
      <w:pPr>
        <w:pStyle w:val="ListParagraph"/>
        <w:numPr>
          <w:ilvl w:val="0"/>
          <w:numId w:val="6"/>
        </w:numPr>
        <w:rPr>
          <w:iCs/>
          <w:sz w:val="22"/>
          <w:szCs w:val="22"/>
        </w:rPr>
      </w:pPr>
      <w:r w:rsidRPr="0078106D">
        <w:rPr>
          <w:iCs/>
          <w:sz w:val="22"/>
          <w:szCs w:val="22"/>
        </w:rPr>
        <w:t>Create a mobile app for Chat Away.</w:t>
      </w:r>
    </w:p>
    <w:p w14:paraId="197AA0A9" w14:textId="6173F366" w:rsidR="00F56180" w:rsidRPr="0078106D" w:rsidRDefault="00F56180" w:rsidP="00F56180">
      <w:pPr>
        <w:pStyle w:val="ListParagraph"/>
        <w:numPr>
          <w:ilvl w:val="0"/>
          <w:numId w:val="6"/>
        </w:numPr>
        <w:rPr>
          <w:iCs/>
          <w:sz w:val="22"/>
          <w:szCs w:val="22"/>
        </w:rPr>
      </w:pPr>
      <w:r w:rsidRPr="0078106D">
        <w:rPr>
          <w:iCs/>
          <w:sz w:val="22"/>
          <w:szCs w:val="22"/>
        </w:rPr>
        <w:t xml:space="preserve">The app should be available for both </w:t>
      </w:r>
      <w:proofErr w:type="spellStart"/>
      <w:r w:rsidRPr="0078106D">
        <w:rPr>
          <w:iCs/>
          <w:sz w:val="22"/>
          <w:szCs w:val="22"/>
        </w:rPr>
        <w:t>IPhone</w:t>
      </w:r>
      <w:proofErr w:type="spellEnd"/>
      <w:r w:rsidRPr="0078106D">
        <w:rPr>
          <w:iCs/>
          <w:sz w:val="22"/>
          <w:szCs w:val="22"/>
        </w:rPr>
        <w:t xml:space="preserve"> and Android</w:t>
      </w:r>
    </w:p>
    <w:p w14:paraId="17253700" w14:textId="02C445A6" w:rsidR="00F56180" w:rsidRPr="0078106D" w:rsidRDefault="00F56180" w:rsidP="00F56180">
      <w:pPr>
        <w:pStyle w:val="ListParagraph"/>
        <w:numPr>
          <w:ilvl w:val="0"/>
          <w:numId w:val="6"/>
        </w:numPr>
        <w:rPr>
          <w:iCs/>
          <w:sz w:val="22"/>
          <w:szCs w:val="22"/>
        </w:rPr>
      </w:pPr>
      <w:r w:rsidRPr="0078106D">
        <w:rPr>
          <w:iCs/>
          <w:sz w:val="22"/>
          <w:szCs w:val="22"/>
        </w:rPr>
        <w:t xml:space="preserve">Stay with in Chat </w:t>
      </w:r>
      <w:proofErr w:type="spellStart"/>
      <w:r w:rsidRPr="0078106D">
        <w:rPr>
          <w:iCs/>
          <w:sz w:val="22"/>
          <w:szCs w:val="22"/>
        </w:rPr>
        <w:t>Away’s</w:t>
      </w:r>
      <w:proofErr w:type="spellEnd"/>
      <w:r w:rsidRPr="0078106D">
        <w:rPr>
          <w:iCs/>
          <w:sz w:val="22"/>
          <w:szCs w:val="22"/>
        </w:rPr>
        <w:t xml:space="preserve"> </w:t>
      </w:r>
      <w:proofErr w:type="spellStart"/>
      <w:r w:rsidRPr="0078106D">
        <w:rPr>
          <w:iCs/>
          <w:sz w:val="22"/>
          <w:szCs w:val="22"/>
        </w:rPr>
        <w:t>budet</w:t>
      </w:r>
      <w:proofErr w:type="spellEnd"/>
      <w:r w:rsidRPr="0078106D">
        <w:rPr>
          <w:iCs/>
          <w:sz w:val="22"/>
          <w:szCs w:val="22"/>
        </w:rPr>
        <w:t>.</w:t>
      </w:r>
    </w:p>
    <w:p w14:paraId="16F2A4CE" w14:textId="77777777" w:rsidR="00F56180" w:rsidRPr="00F56180" w:rsidRDefault="00F56180" w:rsidP="00F56180">
      <w:pPr>
        <w:rPr>
          <w:i/>
          <w:sz w:val="22"/>
          <w:szCs w:val="22"/>
        </w:rPr>
      </w:pPr>
    </w:p>
    <w:p w14:paraId="32695811" w14:textId="6D399C07" w:rsidR="004B7ACE" w:rsidRPr="00522D19" w:rsidRDefault="004B7ACE" w:rsidP="00522D19">
      <w:pPr>
        <w:pStyle w:val="Heading2"/>
      </w:pPr>
      <w:r w:rsidRPr="00522D19">
        <w:t>Design Constraints</w:t>
      </w:r>
      <w:bookmarkEnd w:id="4"/>
    </w:p>
    <w:p w14:paraId="711AA40D" w14:textId="00F3655C" w:rsidR="004B7ACE" w:rsidRPr="00522D19" w:rsidRDefault="004B7ACE" w:rsidP="00522D19">
      <w:pPr>
        <w:suppressAutoHyphens/>
        <w:contextualSpacing/>
        <w:rPr>
          <w:rFonts w:ascii="Calibri" w:hAnsi="Calibri" w:cs="Calibri"/>
          <w:sz w:val="22"/>
          <w:szCs w:val="22"/>
        </w:rPr>
      </w:pPr>
    </w:p>
    <w:p w14:paraId="0FE74567" w14:textId="2573C3D0" w:rsidR="00F56180" w:rsidRPr="0078106D" w:rsidRDefault="00F56180" w:rsidP="00F56180">
      <w:pPr>
        <w:pStyle w:val="ListParagraph"/>
        <w:numPr>
          <w:ilvl w:val="0"/>
          <w:numId w:val="5"/>
        </w:numPr>
        <w:suppressAutoHyphens/>
        <w:rPr>
          <w:rFonts w:ascii="Calibri" w:hAnsi="Calibri" w:cs="Calibri"/>
          <w:iCs/>
          <w:sz w:val="22"/>
          <w:szCs w:val="22"/>
        </w:rPr>
      </w:pPr>
      <w:r w:rsidRPr="0078106D">
        <w:rPr>
          <w:rFonts w:ascii="Calibri" w:hAnsi="Calibri" w:cs="Calibri"/>
          <w:iCs/>
          <w:sz w:val="22"/>
          <w:szCs w:val="22"/>
        </w:rPr>
        <w:t xml:space="preserve">Chat </w:t>
      </w:r>
      <w:proofErr w:type="spellStart"/>
      <w:r w:rsidRPr="0078106D">
        <w:rPr>
          <w:rFonts w:ascii="Calibri" w:hAnsi="Calibri" w:cs="Calibri"/>
          <w:iCs/>
          <w:sz w:val="22"/>
          <w:szCs w:val="22"/>
        </w:rPr>
        <w:t>Away’s</w:t>
      </w:r>
      <w:proofErr w:type="spellEnd"/>
      <w:r w:rsidRPr="0078106D">
        <w:rPr>
          <w:rFonts w:ascii="Calibri" w:hAnsi="Calibri" w:cs="Calibri"/>
          <w:iCs/>
          <w:sz w:val="22"/>
          <w:szCs w:val="22"/>
        </w:rPr>
        <w:t xml:space="preserve"> servers must be </w:t>
      </w:r>
      <w:r w:rsidR="00546B2A" w:rsidRPr="0078106D">
        <w:rPr>
          <w:rFonts w:ascii="Calibri" w:hAnsi="Calibri" w:cs="Calibri"/>
          <w:iCs/>
          <w:sz w:val="22"/>
          <w:szCs w:val="22"/>
        </w:rPr>
        <w:t>upgraded</w:t>
      </w:r>
      <w:r w:rsidRPr="0078106D">
        <w:rPr>
          <w:rFonts w:ascii="Calibri" w:hAnsi="Calibri" w:cs="Calibri"/>
          <w:iCs/>
          <w:sz w:val="22"/>
          <w:szCs w:val="22"/>
        </w:rPr>
        <w:t xml:space="preserve"> to handle the additional web traffic from the new platforms.</w:t>
      </w:r>
    </w:p>
    <w:p w14:paraId="7B4BD9FD" w14:textId="456AA259" w:rsidR="00F56180" w:rsidRPr="0078106D" w:rsidRDefault="00F56180" w:rsidP="00F56180">
      <w:pPr>
        <w:pStyle w:val="ListParagraph"/>
        <w:numPr>
          <w:ilvl w:val="0"/>
          <w:numId w:val="5"/>
        </w:numPr>
        <w:suppressAutoHyphens/>
        <w:rPr>
          <w:rFonts w:ascii="Calibri" w:hAnsi="Calibri" w:cs="Calibri"/>
          <w:iCs/>
          <w:sz w:val="22"/>
          <w:szCs w:val="22"/>
        </w:rPr>
      </w:pPr>
      <w:r w:rsidRPr="0078106D">
        <w:rPr>
          <w:rFonts w:ascii="Calibri" w:hAnsi="Calibri" w:cs="Calibri"/>
          <w:iCs/>
          <w:sz w:val="22"/>
          <w:szCs w:val="22"/>
        </w:rPr>
        <w:t>The Mobile Apps must meet all regulatory requirements to be hosted on the App store and Google Play Store</w:t>
      </w:r>
      <w:r w:rsidR="00546B2A" w:rsidRPr="0078106D">
        <w:rPr>
          <w:rFonts w:ascii="Calibri" w:hAnsi="Calibri" w:cs="Calibri"/>
          <w:iCs/>
          <w:sz w:val="22"/>
          <w:szCs w:val="22"/>
        </w:rPr>
        <w:t>.</w:t>
      </w:r>
    </w:p>
    <w:p w14:paraId="3C72223F" w14:textId="0ED967AA" w:rsidR="003831A0" w:rsidRPr="0078106D" w:rsidRDefault="00546B2A" w:rsidP="003831A0">
      <w:pPr>
        <w:pStyle w:val="ListParagraph"/>
        <w:numPr>
          <w:ilvl w:val="0"/>
          <w:numId w:val="5"/>
        </w:numPr>
        <w:suppressAutoHyphens/>
        <w:rPr>
          <w:rFonts w:ascii="Calibri" w:hAnsi="Calibri" w:cs="Calibri"/>
          <w:iCs/>
          <w:sz w:val="22"/>
          <w:szCs w:val="22"/>
        </w:rPr>
      </w:pPr>
      <w:r w:rsidRPr="0078106D">
        <w:rPr>
          <w:rFonts w:ascii="Calibri" w:hAnsi="Calibri" w:cs="Calibri"/>
          <w:iCs/>
          <w:sz w:val="22"/>
          <w:szCs w:val="22"/>
        </w:rPr>
        <w:t xml:space="preserve">The estimated cost to develop the apps must be within Chat </w:t>
      </w:r>
      <w:proofErr w:type="spellStart"/>
      <w:r w:rsidRPr="0078106D">
        <w:rPr>
          <w:rFonts w:ascii="Calibri" w:hAnsi="Calibri" w:cs="Calibri"/>
          <w:iCs/>
          <w:sz w:val="22"/>
          <w:szCs w:val="22"/>
        </w:rPr>
        <w:t>Away’s</w:t>
      </w:r>
      <w:proofErr w:type="spellEnd"/>
      <w:r w:rsidRPr="0078106D">
        <w:rPr>
          <w:rFonts w:ascii="Calibri" w:hAnsi="Calibri" w:cs="Calibri"/>
          <w:iCs/>
          <w:sz w:val="22"/>
          <w:szCs w:val="22"/>
        </w:rPr>
        <w:t xml:space="preserve"> budget.</w:t>
      </w:r>
    </w:p>
    <w:p w14:paraId="473B72CE" w14:textId="77777777" w:rsidR="003D35ED" w:rsidRPr="00522D19" w:rsidRDefault="003D35ED" w:rsidP="00522D19">
      <w:pPr>
        <w:suppressAutoHyphens/>
        <w:contextualSpacing/>
        <w:rPr>
          <w:rFonts w:ascii="Calibri" w:hAnsi="Calibri" w:cs="Calibri"/>
          <w:sz w:val="22"/>
          <w:szCs w:val="22"/>
        </w:rPr>
      </w:pPr>
    </w:p>
    <w:p w14:paraId="12D603E4" w14:textId="18AB2015" w:rsidR="003D35ED" w:rsidRPr="00522D19" w:rsidRDefault="003D35ED" w:rsidP="00522D19">
      <w:pPr>
        <w:pStyle w:val="Heading2"/>
      </w:pPr>
      <w:r w:rsidRPr="00522D19">
        <w:t>Rationale</w:t>
      </w:r>
    </w:p>
    <w:p w14:paraId="77FA71AF" w14:textId="77777777" w:rsidR="003D35ED" w:rsidRPr="00522D19" w:rsidRDefault="003D35ED" w:rsidP="00522D19">
      <w:pPr>
        <w:rPr>
          <w:sz w:val="22"/>
          <w:szCs w:val="22"/>
        </w:rPr>
      </w:pPr>
    </w:p>
    <w:p w14:paraId="44077D78" w14:textId="112D475B" w:rsidR="00E418C3" w:rsidRPr="0078106D" w:rsidRDefault="00546B2A" w:rsidP="00546B2A">
      <w:pPr>
        <w:pStyle w:val="ListParagraph"/>
        <w:numPr>
          <w:ilvl w:val="0"/>
          <w:numId w:val="7"/>
        </w:numPr>
        <w:suppressAutoHyphens/>
        <w:rPr>
          <w:rFonts w:ascii="Calibri" w:hAnsi="Calibri" w:cs="Calibri"/>
          <w:iCs/>
          <w:sz w:val="22"/>
          <w:szCs w:val="22"/>
        </w:rPr>
      </w:pPr>
      <w:r w:rsidRPr="0078106D">
        <w:rPr>
          <w:rFonts w:ascii="Calibri" w:hAnsi="Calibri" w:cs="Calibri"/>
          <w:iCs/>
          <w:sz w:val="22"/>
          <w:szCs w:val="22"/>
        </w:rPr>
        <w:t xml:space="preserve">If the mobile platform is added to Chat </w:t>
      </w:r>
      <w:proofErr w:type="spellStart"/>
      <w:r w:rsidRPr="0078106D">
        <w:rPr>
          <w:rFonts w:ascii="Calibri" w:hAnsi="Calibri" w:cs="Calibri"/>
          <w:iCs/>
          <w:sz w:val="22"/>
          <w:szCs w:val="22"/>
        </w:rPr>
        <w:t>Away’s</w:t>
      </w:r>
      <w:proofErr w:type="spellEnd"/>
      <w:r w:rsidRPr="0078106D">
        <w:rPr>
          <w:rFonts w:ascii="Calibri" w:hAnsi="Calibri" w:cs="Calibri"/>
          <w:iCs/>
          <w:sz w:val="22"/>
          <w:szCs w:val="22"/>
        </w:rPr>
        <w:t xml:space="preserve"> arsenal, they can expect an increase in web traffic. We need to be sure that their current architecture can handle the additional </w:t>
      </w:r>
      <w:r w:rsidR="00046C90" w:rsidRPr="0078106D">
        <w:rPr>
          <w:rFonts w:ascii="Calibri" w:hAnsi="Calibri" w:cs="Calibri"/>
          <w:iCs/>
          <w:sz w:val="22"/>
          <w:szCs w:val="22"/>
        </w:rPr>
        <w:t>load</w:t>
      </w:r>
      <w:r w:rsidR="00046C90">
        <w:rPr>
          <w:rFonts w:ascii="Calibri" w:hAnsi="Calibri" w:cs="Calibri"/>
          <w:iCs/>
          <w:sz w:val="22"/>
          <w:szCs w:val="22"/>
        </w:rPr>
        <w:t>,</w:t>
      </w:r>
      <w:r w:rsidR="00046C90" w:rsidRPr="0078106D">
        <w:rPr>
          <w:rFonts w:ascii="Calibri" w:hAnsi="Calibri" w:cs="Calibri"/>
          <w:iCs/>
          <w:sz w:val="22"/>
          <w:szCs w:val="22"/>
        </w:rPr>
        <w:t xml:space="preserve"> and</w:t>
      </w:r>
      <w:r w:rsidRPr="0078106D">
        <w:rPr>
          <w:rFonts w:ascii="Calibri" w:hAnsi="Calibri" w:cs="Calibri"/>
          <w:iCs/>
          <w:sz w:val="22"/>
          <w:szCs w:val="22"/>
        </w:rPr>
        <w:t xml:space="preserve"> update it if necessary. Otherwise the project will fail.</w:t>
      </w:r>
    </w:p>
    <w:p w14:paraId="7D356E8C" w14:textId="3E1B25B4" w:rsidR="00546B2A" w:rsidRPr="0078106D" w:rsidRDefault="00546B2A" w:rsidP="00546B2A">
      <w:pPr>
        <w:pStyle w:val="ListParagraph"/>
        <w:numPr>
          <w:ilvl w:val="0"/>
          <w:numId w:val="7"/>
        </w:numPr>
        <w:suppressAutoHyphens/>
        <w:rPr>
          <w:rFonts w:ascii="Calibri" w:hAnsi="Calibri" w:cs="Calibri"/>
          <w:iCs/>
          <w:sz w:val="22"/>
          <w:szCs w:val="22"/>
        </w:rPr>
      </w:pPr>
      <w:r w:rsidRPr="0078106D">
        <w:rPr>
          <w:rFonts w:ascii="Calibri" w:hAnsi="Calibri" w:cs="Calibri"/>
          <w:iCs/>
          <w:sz w:val="22"/>
          <w:szCs w:val="22"/>
        </w:rPr>
        <w:t xml:space="preserve">I have had experience with app stores (specifically the Apple App store) being very strict on app approvals. We need to know their requirements and </w:t>
      </w:r>
      <w:r w:rsidR="00046C90" w:rsidRPr="0078106D">
        <w:rPr>
          <w:rFonts w:ascii="Calibri" w:hAnsi="Calibri" w:cs="Calibri"/>
          <w:iCs/>
          <w:sz w:val="22"/>
          <w:szCs w:val="22"/>
        </w:rPr>
        <w:t>plan</w:t>
      </w:r>
      <w:r w:rsidRPr="0078106D">
        <w:rPr>
          <w:rFonts w:ascii="Calibri" w:hAnsi="Calibri" w:cs="Calibri"/>
          <w:iCs/>
          <w:sz w:val="22"/>
          <w:szCs w:val="22"/>
        </w:rPr>
        <w:t xml:space="preserve"> </w:t>
      </w:r>
      <w:bookmarkStart w:id="5" w:name="_GoBack"/>
      <w:bookmarkEnd w:id="5"/>
      <w:r w:rsidRPr="0078106D">
        <w:rPr>
          <w:rFonts w:ascii="Calibri" w:hAnsi="Calibri" w:cs="Calibri"/>
          <w:iCs/>
          <w:sz w:val="22"/>
          <w:szCs w:val="22"/>
        </w:rPr>
        <w:t>to meet them.</w:t>
      </w:r>
    </w:p>
    <w:p w14:paraId="0E319FDF" w14:textId="2FE15A43" w:rsidR="003831A0" w:rsidRPr="0078106D" w:rsidRDefault="00546B2A" w:rsidP="00522D19">
      <w:pPr>
        <w:pStyle w:val="ListParagraph"/>
        <w:numPr>
          <w:ilvl w:val="0"/>
          <w:numId w:val="7"/>
        </w:numPr>
        <w:suppressAutoHyphens/>
        <w:rPr>
          <w:rFonts w:ascii="Calibri" w:hAnsi="Calibri" w:cs="Calibri"/>
          <w:i/>
          <w:sz w:val="22"/>
          <w:szCs w:val="22"/>
        </w:rPr>
      </w:pPr>
      <w:r w:rsidRPr="0078106D">
        <w:rPr>
          <w:rFonts w:ascii="Calibri" w:hAnsi="Calibri" w:cs="Calibri"/>
          <w:iCs/>
          <w:sz w:val="22"/>
          <w:szCs w:val="22"/>
        </w:rPr>
        <w:t xml:space="preserve">We should be able to estimate a cost for development for Chat </w:t>
      </w:r>
      <w:proofErr w:type="spellStart"/>
      <w:r w:rsidRPr="0078106D">
        <w:rPr>
          <w:rFonts w:ascii="Calibri" w:hAnsi="Calibri" w:cs="Calibri"/>
          <w:iCs/>
          <w:sz w:val="22"/>
          <w:szCs w:val="22"/>
        </w:rPr>
        <w:t>Away’s</w:t>
      </w:r>
      <w:proofErr w:type="spellEnd"/>
      <w:r w:rsidRPr="0078106D">
        <w:rPr>
          <w:rFonts w:ascii="Calibri" w:hAnsi="Calibri" w:cs="Calibri"/>
          <w:iCs/>
          <w:sz w:val="22"/>
          <w:szCs w:val="22"/>
        </w:rPr>
        <w:t xml:space="preserve"> project. We must make sure that the estimate we have is within Chat </w:t>
      </w:r>
      <w:proofErr w:type="spellStart"/>
      <w:r w:rsidRPr="0078106D">
        <w:rPr>
          <w:rFonts w:ascii="Calibri" w:hAnsi="Calibri" w:cs="Calibri"/>
          <w:iCs/>
          <w:sz w:val="22"/>
          <w:szCs w:val="22"/>
        </w:rPr>
        <w:t>Away’s</w:t>
      </w:r>
      <w:proofErr w:type="spellEnd"/>
      <w:r w:rsidRPr="0078106D">
        <w:rPr>
          <w:rFonts w:ascii="Calibri" w:hAnsi="Calibri" w:cs="Calibri"/>
          <w:iCs/>
          <w:sz w:val="22"/>
          <w:szCs w:val="22"/>
        </w:rPr>
        <w:t xml:space="preserve"> budget, otherwise the project will fail before it even starts</w:t>
      </w:r>
      <w:r>
        <w:rPr>
          <w:rFonts w:ascii="Calibri" w:hAnsi="Calibri" w:cs="Calibri"/>
          <w:i/>
          <w:sz w:val="22"/>
          <w:szCs w:val="22"/>
        </w:rPr>
        <w:t>.</w:t>
      </w:r>
    </w:p>
    <w:sectPr w:rsidR="003831A0" w:rsidRPr="0078106D" w:rsidSect="002A0C34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B47311" w14:textId="77777777" w:rsidR="00F00075" w:rsidRDefault="00F00075" w:rsidP="004B7ACE">
      <w:r>
        <w:separator/>
      </w:r>
    </w:p>
  </w:endnote>
  <w:endnote w:type="continuationSeparator" w:id="0">
    <w:p w14:paraId="59795100" w14:textId="77777777" w:rsidR="00F00075" w:rsidRDefault="00F00075" w:rsidP="004B7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1505110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9064A45" w14:textId="02CFD128" w:rsidR="004B7ACE" w:rsidRDefault="004B7ACE" w:rsidP="004054E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DEC8A8" w14:textId="59FC1DD2" w:rsidR="004B7ACE" w:rsidRDefault="004B7ACE" w:rsidP="004B7AC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sz w:val="22"/>
        <w:szCs w:val="22"/>
      </w:rPr>
      <w:id w:val="89631913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C5E88CB" w14:textId="2CF7164A" w:rsidR="004B7ACE" w:rsidRPr="00EA2981" w:rsidRDefault="004B7ACE" w:rsidP="004054E5">
        <w:pPr>
          <w:pStyle w:val="Footer"/>
          <w:framePr w:wrap="none" w:vAnchor="text" w:hAnchor="margin" w:xAlign="right" w:y="1"/>
          <w:rPr>
            <w:rStyle w:val="PageNumber"/>
            <w:sz w:val="22"/>
            <w:szCs w:val="22"/>
          </w:rPr>
        </w:pPr>
        <w:r w:rsidRPr="00EA2981">
          <w:rPr>
            <w:rStyle w:val="PageNumber"/>
            <w:sz w:val="22"/>
            <w:szCs w:val="22"/>
          </w:rPr>
          <w:fldChar w:fldCharType="begin"/>
        </w:r>
        <w:r w:rsidRPr="00EA2981">
          <w:rPr>
            <w:rStyle w:val="PageNumber"/>
            <w:sz w:val="22"/>
            <w:szCs w:val="22"/>
          </w:rPr>
          <w:instrText xml:space="preserve"> PAGE </w:instrText>
        </w:r>
        <w:r w:rsidRPr="00EA2981">
          <w:rPr>
            <w:rStyle w:val="PageNumber"/>
            <w:sz w:val="22"/>
            <w:szCs w:val="22"/>
          </w:rPr>
          <w:fldChar w:fldCharType="separate"/>
        </w:r>
        <w:r w:rsidR="00383CB9">
          <w:rPr>
            <w:rStyle w:val="PageNumber"/>
            <w:noProof/>
            <w:sz w:val="22"/>
            <w:szCs w:val="22"/>
          </w:rPr>
          <w:t>3</w:t>
        </w:r>
        <w:r w:rsidRPr="00EA2981">
          <w:rPr>
            <w:rStyle w:val="PageNumber"/>
            <w:sz w:val="22"/>
            <w:szCs w:val="22"/>
          </w:rPr>
          <w:fldChar w:fldCharType="end"/>
        </w:r>
      </w:p>
    </w:sdtContent>
  </w:sdt>
  <w:p w14:paraId="0642BA13" w14:textId="010DB638" w:rsidR="004B7ACE" w:rsidRPr="00EA2981" w:rsidRDefault="003831A0" w:rsidP="00522D19">
    <w:pPr>
      <w:pStyle w:val="Footer"/>
      <w:rPr>
        <w:sz w:val="22"/>
        <w:szCs w:val="22"/>
      </w:rPr>
    </w:pPr>
    <w:r>
      <w:rPr>
        <w:sz w:val="22"/>
        <w:szCs w:val="22"/>
      </w:rPr>
      <w:t>Chat Away</w:t>
    </w:r>
    <w:r w:rsidR="004B7ACE" w:rsidRPr="00EA2981">
      <w:rPr>
        <w:sz w:val="22"/>
        <w:szCs w:val="22"/>
      </w:rPr>
      <w:ptab w:relativeTo="margin" w:alignment="center" w:leader="none"/>
    </w:r>
    <w:r>
      <w:rPr>
        <w:sz w:val="22"/>
        <w:szCs w:val="22"/>
      </w:rPr>
      <w:t>01/16/2020</w:t>
    </w:r>
    <w:r w:rsidR="004B7ACE" w:rsidRPr="00EA2981">
      <w:rPr>
        <w:sz w:val="22"/>
        <w:szCs w:val="22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B18797" w14:textId="77777777" w:rsidR="00F00075" w:rsidRDefault="00F00075" w:rsidP="004B7ACE">
      <w:r>
        <w:separator/>
      </w:r>
    </w:p>
  </w:footnote>
  <w:footnote w:type="continuationSeparator" w:id="0">
    <w:p w14:paraId="772EEF8C" w14:textId="77777777" w:rsidR="00F00075" w:rsidRDefault="00F00075" w:rsidP="004B7A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7770A"/>
    <w:multiLevelType w:val="hybridMultilevel"/>
    <w:tmpl w:val="050E63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E0CCC"/>
    <w:multiLevelType w:val="hybridMultilevel"/>
    <w:tmpl w:val="3752D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4100D"/>
    <w:multiLevelType w:val="hybridMultilevel"/>
    <w:tmpl w:val="C8089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E270CF"/>
    <w:multiLevelType w:val="hybridMultilevel"/>
    <w:tmpl w:val="FDC4E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93BEE"/>
    <w:multiLevelType w:val="hybridMultilevel"/>
    <w:tmpl w:val="AD5C2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E35EE"/>
    <w:multiLevelType w:val="hybridMultilevel"/>
    <w:tmpl w:val="35FEA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29521D"/>
    <w:multiLevelType w:val="hybridMultilevel"/>
    <w:tmpl w:val="C9426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ACE"/>
    <w:rsid w:val="00003CC3"/>
    <w:rsid w:val="00042E7D"/>
    <w:rsid w:val="00046C90"/>
    <w:rsid w:val="00091F81"/>
    <w:rsid w:val="000D008A"/>
    <w:rsid w:val="00141CFF"/>
    <w:rsid w:val="0016469D"/>
    <w:rsid w:val="0017101E"/>
    <w:rsid w:val="001B2D9F"/>
    <w:rsid w:val="00292645"/>
    <w:rsid w:val="002A0C34"/>
    <w:rsid w:val="002C5A58"/>
    <w:rsid w:val="0030396F"/>
    <w:rsid w:val="00360A4D"/>
    <w:rsid w:val="003831A0"/>
    <w:rsid w:val="00383CB9"/>
    <w:rsid w:val="003A63F1"/>
    <w:rsid w:val="003D35ED"/>
    <w:rsid w:val="00431A73"/>
    <w:rsid w:val="00463E76"/>
    <w:rsid w:val="004B7ACE"/>
    <w:rsid w:val="004F02CB"/>
    <w:rsid w:val="00522D19"/>
    <w:rsid w:val="00541017"/>
    <w:rsid w:val="00545474"/>
    <w:rsid w:val="00546B2A"/>
    <w:rsid w:val="00566D04"/>
    <w:rsid w:val="00574F9E"/>
    <w:rsid w:val="00596E35"/>
    <w:rsid w:val="005B730D"/>
    <w:rsid w:val="0075452B"/>
    <w:rsid w:val="0078106D"/>
    <w:rsid w:val="00791F76"/>
    <w:rsid w:val="007A31EF"/>
    <w:rsid w:val="00871886"/>
    <w:rsid w:val="008B1CC1"/>
    <w:rsid w:val="008E3209"/>
    <w:rsid w:val="008E6C7A"/>
    <w:rsid w:val="00924E0E"/>
    <w:rsid w:val="00A109CA"/>
    <w:rsid w:val="00A723E9"/>
    <w:rsid w:val="00AD57F0"/>
    <w:rsid w:val="00B3625E"/>
    <w:rsid w:val="00C50B4F"/>
    <w:rsid w:val="00C532D2"/>
    <w:rsid w:val="00C86C0A"/>
    <w:rsid w:val="00D02529"/>
    <w:rsid w:val="00D63266"/>
    <w:rsid w:val="00D7346C"/>
    <w:rsid w:val="00E418C3"/>
    <w:rsid w:val="00EA2981"/>
    <w:rsid w:val="00EC18A5"/>
    <w:rsid w:val="00F00075"/>
    <w:rsid w:val="00F56180"/>
    <w:rsid w:val="00F94253"/>
    <w:rsid w:val="00FA52AA"/>
    <w:rsid w:val="00FB395F"/>
    <w:rsid w:val="00FF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140EEC"/>
  <w15:chartTrackingRefBased/>
  <w15:docId w15:val="{B4FE831E-A79F-7646-B935-CE5A2C84F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01E"/>
  </w:style>
  <w:style w:type="paragraph" w:styleId="Heading1">
    <w:name w:val="heading 1"/>
    <w:basedOn w:val="Title"/>
    <w:next w:val="Normal"/>
    <w:link w:val="Heading1Char"/>
    <w:uiPriority w:val="9"/>
    <w:qFormat/>
    <w:rsid w:val="00545474"/>
    <w:pPr>
      <w:suppressAutoHyphens/>
      <w:jc w:val="center"/>
      <w:outlineLvl w:val="0"/>
    </w:pPr>
    <w:rPr>
      <w:rFonts w:ascii="Calibri" w:hAnsi="Calibri" w:cs="Calibri"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545474"/>
    <w:pPr>
      <w:jc w:val="left"/>
      <w:outlineLvl w:val="1"/>
    </w:pPr>
    <w:rPr>
      <w:b/>
      <w:bCs/>
      <w:sz w:val="22"/>
      <w:szCs w:val="2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45474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7AC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A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4B7ACE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545474"/>
    <w:rPr>
      <w:rFonts w:ascii="Calibri" w:eastAsiaTheme="majorEastAsia" w:hAnsi="Calibri" w:cs="Calibri"/>
      <w:spacing w:val="-10"/>
      <w:kern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AC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B7ACE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B7A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7ACE"/>
  </w:style>
  <w:style w:type="paragraph" w:styleId="Footer">
    <w:name w:val="footer"/>
    <w:basedOn w:val="Normal"/>
    <w:link w:val="FooterChar"/>
    <w:uiPriority w:val="99"/>
    <w:unhideWhenUsed/>
    <w:rsid w:val="004B7A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7ACE"/>
  </w:style>
  <w:style w:type="character" w:styleId="PageNumber">
    <w:name w:val="page number"/>
    <w:basedOn w:val="DefaultParagraphFont"/>
    <w:uiPriority w:val="99"/>
    <w:semiHidden/>
    <w:unhideWhenUsed/>
    <w:rsid w:val="004B7ACE"/>
  </w:style>
  <w:style w:type="table" w:styleId="TableGrid">
    <w:name w:val="Table Grid"/>
    <w:basedOn w:val="TableNormal"/>
    <w:uiPriority w:val="39"/>
    <w:rsid w:val="002A0C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02529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02529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D0252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0252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02529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02529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02529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02529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02529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02529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02529"/>
    <w:pPr>
      <w:ind w:left="192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566D0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45474"/>
    <w:rPr>
      <w:rFonts w:ascii="Calibri" w:eastAsiaTheme="majorEastAsia" w:hAnsi="Calibri" w:cs="Calibri"/>
      <w:b/>
      <w:bCs/>
      <w:spacing w:val="-10"/>
      <w:kern w:val="28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E0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E0E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545474"/>
    <w:rPr>
      <w:rFonts w:ascii="Calibri" w:eastAsiaTheme="majorEastAsia" w:hAnsi="Calibri" w:cs="Calibri"/>
      <w:b/>
      <w:bCs/>
      <w:spacing w:val="-10"/>
      <w:kern w:val="28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0D00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008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00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00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008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D80BB7-364D-4807-866A-67624E6BF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Design Template</vt:lpstr>
    </vt:vector>
  </TitlesOfParts>
  <Manager/>
  <Company>SNHU-COCE</Company>
  <LinksUpToDate>false</LinksUpToDate>
  <CharactersWithSpaces>2451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 Template</dc:title>
  <dc:subject>CS-230 Operating Platforms</dc:subject>
  <dc:creator>John Watson</dc:creator>
  <cp:keywords/>
  <dc:description/>
  <cp:lastModifiedBy>Stephen Cardone</cp:lastModifiedBy>
  <cp:revision>5</cp:revision>
  <dcterms:created xsi:type="dcterms:W3CDTF">2020-01-17T04:23:00Z</dcterms:created>
  <dcterms:modified xsi:type="dcterms:W3CDTF">2020-01-18T17:10:00Z</dcterms:modified>
  <cp:category/>
</cp:coreProperties>
</file>