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28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2041171300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ธันวาคม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225103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18,725.00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หนึ่งหมื่นแปดพันเจ็ดร้อยยี่สิบห้าบาทถ้วน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23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861.35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แปดร้อยหกสิบเอ็ดบาทสามสิบห้าสตางค์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