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4D4" w:rsidRPr="00C232C7" w:rsidRDefault="009024D4" w:rsidP="008344A3">
      <w:pPr>
        <w:pStyle w:val="Header"/>
        <w:ind w:right="-35"/>
        <w:jc w:val="right"/>
        <w:rPr>
          <w:rFonts w:ascii="TH SarabunPSK" w:hAnsi="TH SarabunPSK" w:cs="TH SarabunPSK"/>
          <w:sz w:val="32"/>
          <w:szCs w:val="32"/>
        </w:rPr>
      </w:pPr>
    </w:p>
    <w:p w:rsidR="009024D4" w:rsidRPr="00C232C7" w:rsidRDefault="009024D4" w:rsidP="008F6544">
      <w:pPr>
        <w:pStyle w:val="Header"/>
        <w:ind w:right="-183"/>
        <w:jc w:val="right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alt="aw_biotec_bw" style="position:absolute;left:0;text-align:left;margin-left:320pt;margin-top:-.15pt;width:114pt;height:36pt;z-index:251658240;visibility:visible">
            <v:imagedata r:id="rId4" o:title=""/>
          </v:shape>
        </w:pict>
      </w:r>
    </w:p>
    <w:p w:rsidR="009024D4" w:rsidRPr="00C232C7" w:rsidRDefault="009024D4" w:rsidP="008F6544">
      <w:pPr>
        <w:pStyle w:val="Header"/>
        <w:ind w:right="-183"/>
        <w:jc w:val="right"/>
        <w:rPr>
          <w:rFonts w:ascii="TH SarabunPSK" w:hAnsi="TH SarabunPSK" w:cs="TH SarabunPSK"/>
          <w:sz w:val="32"/>
          <w:szCs w:val="32"/>
        </w:rPr>
      </w:pPr>
    </w:p>
    <w:p w:rsidR="009024D4" w:rsidRPr="00C232C7" w:rsidRDefault="009024D4" w:rsidP="008F6544">
      <w:pPr>
        <w:pStyle w:val="Header"/>
        <w:ind w:right="-183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12"/>
      </w:tblGrid>
      <w:tr w:rsidR="009024D4" w:rsidRPr="00C232C7" w:rsidTr="00A20DCA">
        <w:trPr>
          <w:cantSplit/>
        </w:trPr>
        <w:tc>
          <w:tcPr>
            <w:tcW w:w="8812" w:type="dxa"/>
            <w:tcBorders>
              <w:bottom w:val="single" w:sz="12" w:space="0" w:color="auto"/>
            </w:tcBorders>
          </w:tcPr>
          <w:p w:rsidR="009024D4" w:rsidRPr="00C232C7" w:rsidRDefault="009024D4" w:rsidP="00882B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32C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9024D4" w:rsidRPr="00C232C7" w:rsidTr="00A20DCA">
        <w:trPr>
          <w:cantSplit/>
        </w:trPr>
        <w:tc>
          <w:tcPr>
            <w:tcW w:w="8812" w:type="dxa"/>
            <w:tcBorders>
              <w:top w:val="single" w:sz="12" w:space="0" w:color="auto"/>
            </w:tcBorders>
          </w:tcPr>
          <w:p w:rsidR="009024D4" w:rsidRPr="00C232C7" w:rsidRDefault="009024D4" w:rsidP="00882BD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232C7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C232C7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9024D4" w:rsidRPr="00C232C7" w:rsidTr="00A20DCA">
        <w:trPr>
          <w:cantSplit/>
        </w:trPr>
        <w:tc>
          <w:tcPr>
            <w:tcW w:w="8812" w:type="dxa"/>
          </w:tcPr>
          <w:p w:rsidR="009024D4" w:rsidRPr="00C232C7" w:rsidRDefault="009024D4" w:rsidP="00882BD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232C7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C232C7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C232C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C232C7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C232C7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C232C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9024D4" w:rsidRPr="00C232C7" w:rsidRDefault="009024D4" w:rsidP="00882BD7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12"/>
      </w:tblGrid>
      <w:tr w:rsidR="009024D4" w:rsidRPr="00C232C7" w:rsidTr="00A20DCA">
        <w:trPr>
          <w:cantSplit/>
        </w:trPr>
        <w:tc>
          <w:tcPr>
            <w:tcW w:w="8812" w:type="dxa"/>
          </w:tcPr>
          <w:p w:rsidR="009024D4" w:rsidRPr="00C232C7" w:rsidRDefault="009024D4" w:rsidP="00882B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32C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9024D4" w:rsidRPr="00C232C7" w:rsidRDefault="009024D4" w:rsidP="00882BD7">
      <w:pPr>
        <w:rPr>
          <w:rFonts w:ascii="TH SarabunPSK" w:hAnsi="TH SarabunPSK" w:cs="TH SarabunPSK"/>
          <w:sz w:val="32"/>
          <w:szCs w:val="32"/>
        </w:rPr>
      </w:pPr>
    </w:p>
    <w:tbl>
      <w:tblPr>
        <w:tblW w:w="8812" w:type="dxa"/>
        <w:tblLayout w:type="fixed"/>
        <w:tblLook w:val="0000"/>
      </w:tblPr>
      <w:tblGrid>
        <w:gridCol w:w="4332"/>
        <w:gridCol w:w="4480"/>
      </w:tblGrid>
      <w:tr w:rsidR="009024D4" w:rsidRPr="00C232C7" w:rsidTr="00A20DCA">
        <w:trPr>
          <w:cantSplit/>
        </w:trPr>
        <w:tc>
          <w:tcPr>
            <w:tcW w:w="4332" w:type="dxa"/>
          </w:tcPr>
          <w:p w:rsidR="009024D4" w:rsidRPr="00C232C7" w:rsidRDefault="009024D4" w:rsidP="00882BD7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C232C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 วท </w:t>
            </w:r>
            <w:r w:rsidRPr="00C232C7">
              <w:rPr>
                <w:rFonts w:ascii="TH SarabunPSK" w:hAnsi="TH SarabunPSK" w:cs="TH SarabunPSK"/>
                <w:sz w:val="32"/>
                <w:szCs w:val="32"/>
              </w:rPr>
              <w:t xml:space="preserve">5402. </w:t>
            </w:r>
          </w:p>
        </w:tc>
        <w:tc>
          <w:tcPr>
            <w:tcW w:w="4480" w:type="dxa"/>
          </w:tcPr>
          <w:p w:rsidR="009024D4" w:rsidRPr="00C232C7" w:rsidRDefault="009024D4" w:rsidP="00FA7C13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C232C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วันที่</w:t>
            </w:r>
            <w:r w:rsidRPr="00C232C7">
              <w:rPr>
                <w:rFonts w:ascii="TH SarabunPSK" w:hAnsi="TH SarabunPSK" w:cs="TH SarabunPSK"/>
                <w:sz w:val="32"/>
                <w:szCs w:val="32"/>
              </w:rPr>
              <w:t xml:space="preserve">  15 กันยายน 2559</w:t>
            </w:r>
            <w:r w:rsidRPr="00C232C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 </w:t>
            </w:r>
          </w:p>
        </w:tc>
      </w:tr>
      <w:tr w:rsidR="009024D4" w:rsidRPr="00C232C7" w:rsidTr="00A20DCA">
        <w:trPr>
          <w:cantSplit/>
        </w:trPr>
        <w:tc>
          <w:tcPr>
            <w:tcW w:w="8812" w:type="dxa"/>
            <w:gridSpan w:val="2"/>
          </w:tcPr>
          <w:p w:rsidR="009024D4" w:rsidRPr="00C232C7" w:rsidRDefault="009024D4" w:rsidP="00882BD7">
            <w:pPr>
              <w:pStyle w:val="Footer"/>
              <w:tabs>
                <w:tab w:val="clear" w:pos="4320"/>
                <w:tab w:val="clear" w:pos="8640"/>
              </w:tabs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C232C7">
              <w:rPr>
                <w:rFonts w:ascii="TH SarabunPSK" w:hAnsi="TH SarabunPSK" w:cs="TH SarabunPSK"/>
                <w:sz w:val="32"/>
                <w:szCs w:val="32"/>
                <w:cs/>
              </w:rPr>
              <w:t>เรื่อง</w:t>
            </w:r>
            <w:r w:rsidRPr="00C232C7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C232C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ขอส่งข้อเสนอโครงการวิจัย </w:t>
            </w:r>
          </w:p>
        </w:tc>
      </w:tr>
      <w:tr w:rsidR="009024D4" w:rsidRPr="00C232C7" w:rsidTr="00A20DCA">
        <w:trPr>
          <w:cantSplit/>
        </w:trPr>
        <w:tc>
          <w:tcPr>
            <w:tcW w:w="8812" w:type="dxa"/>
            <w:gridSpan w:val="2"/>
          </w:tcPr>
          <w:p w:rsidR="009024D4" w:rsidRPr="00C232C7" w:rsidRDefault="009024D4" w:rsidP="00882BD7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C232C7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 w:rsidRPr="00C232C7">
              <w:rPr>
                <w:rFonts w:ascii="TH SarabunPSK" w:hAnsi="TH SarabunPSK" w:cs="TH SarabunPSK"/>
                <w:sz w:val="32"/>
                <w:szCs w:val="32"/>
              </w:rPr>
              <w:t xml:space="preserve">  คณะกรรมการวิชาการ ผ่าน หน.ห้อง </w:t>
            </w:r>
            <w:r w:rsidRPr="00C232C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</w:tbl>
    <w:p w:rsidR="009024D4" w:rsidRPr="00C232C7" w:rsidRDefault="009024D4" w:rsidP="00166906">
      <w:pPr>
        <w:pStyle w:val="a"/>
        <w:ind w:right="-51"/>
        <w:jc w:val="thaiDistribute"/>
        <w:rPr>
          <w:rFonts w:ascii="TH SarabunPSK" w:hAnsi="TH SarabunPSK" w:cs="TH SarabunPSK"/>
          <w:sz w:val="32"/>
          <w:szCs w:val="32"/>
        </w:rPr>
      </w:pPr>
    </w:p>
    <w:p w:rsidR="009024D4" w:rsidRPr="00C232C7" w:rsidRDefault="009024D4" w:rsidP="00580F8A">
      <w:pPr>
        <w:tabs>
          <w:tab w:val="left" w:pos="0"/>
          <w:tab w:val="left" w:pos="57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232C7">
        <w:rPr>
          <w:rFonts w:ascii="TH SarabunPSK" w:hAnsi="TH SarabunPSK" w:cs="TH SarabunPSK"/>
          <w:sz w:val="32"/>
          <w:szCs w:val="32"/>
          <w:cs/>
        </w:rPr>
        <w:tab/>
      </w:r>
      <w:r w:rsidRPr="00C232C7">
        <w:rPr>
          <w:rFonts w:ascii="TH SarabunPSK" w:hAnsi="TH SarabunPSK" w:cs="TH SarabunPSK"/>
          <w:sz w:val="32"/>
          <w:szCs w:val="32"/>
        </w:rPr>
        <w:t xml:space="preserve">หน่วยวิจัยเทคโนโลยีชีวภาพสัตว์ </w:t>
      </w:r>
      <w:r w:rsidRPr="00C232C7">
        <w:rPr>
          <w:rFonts w:ascii="TH SarabunPSK" w:hAnsi="TH SarabunPSK" w:cs="TH SarabunPSK"/>
          <w:sz w:val="32"/>
          <w:szCs w:val="32"/>
          <w:cs/>
        </w:rPr>
        <w:t>ศช.</w:t>
      </w:r>
      <w:r w:rsidRPr="00C232C7">
        <w:rPr>
          <w:rFonts w:ascii="TH SarabunPSK" w:hAnsi="TH SarabunPSK" w:cs="TH SarabunPSK"/>
          <w:sz w:val="32"/>
          <w:szCs w:val="32"/>
        </w:rPr>
        <w:t xml:space="preserve"> </w:t>
      </w:r>
      <w:r w:rsidRPr="00C232C7">
        <w:rPr>
          <w:rFonts w:ascii="TH SarabunPSK" w:hAnsi="TH SarabunPSK" w:cs="TH SarabunPSK"/>
          <w:sz w:val="32"/>
          <w:szCs w:val="32"/>
          <w:cs/>
        </w:rPr>
        <w:t>ขอส่งข้อเสนอโครงการวิจัย เรื่อง</w:t>
      </w:r>
      <w:r w:rsidRPr="00C232C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C232C7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>”</w:t>
      </w:r>
      <w:r w:rsidRPr="00C232C7">
        <w:rPr>
          <w:rFonts w:ascii="TH SarabunPSK" w:hAnsi="TH SarabunPSK" w:cs="TH SarabunPSK"/>
          <w:sz w:val="32"/>
          <w:szCs w:val="32"/>
        </w:rPr>
        <w:t xml:space="preserve"> </w:t>
      </w:r>
      <w:r w:rsidRPr="00C232C7">
        <w:rPr>
          <w:rFonts w:ascii="TH SarabunPSK" w:hAnsi="TH SarabunPSK" w:cs="TH SarabunPSK"/>
          <w:sz w:val="32"/>
          <w:szCs w:val="32"/>
          <w:cs/>
        </w:rPr>
        <w:t>ระยะเวลา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232C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ปี </w:t>
      </w:r>
      <w:r w:rsidRPr="00C232C7">
        <w:rPr>
          <w:rFonts w:ascii="TH SarabunPSK" w:hAnsi="TH SarabunPSK" w:cs="TH SarabunPSK"/>
          <w:sz w:val="32"/>
          <w:szCs w:val="32"/>
          <w:cs/>
        </w:rPr>
        <w:t>งบประมาณ</w:t>
      </w:r>
      <w:r w:rsidRPr="00C232C7">
        <w:rPr>
          <w:rFonts w:ascii="TH SarabunPSK" w:hAnsi="TH SarabunPSK" w:cs="TH SarabunPSK"/>
          <w:sz w:val="32"/>
          <w:szCs w:val="32"/>
        </w:rPr>
        <w:t xml:space="preserve"> </w:t>
      </w:r>
      <w:r w:rsidRPr="00C232C7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C232C7">
        <w:rPr>
          <w:rFonts w:ascii="TH SarabunPSK" w:hAnsi="TH SarabunPSK" w:cs="TH SarabunPSK"/>
          <w:sz w:val="32"/>
          <w:szCs w:val="32"/>
        </w:rPr>
        <w:t/>
      </w:r>
      <w:r w:rsidRPr="00C232C7">
        <w:rPr>
          <w:rFonts w:ascii="TH SarabunPSK" w:hAnsi="TH SarabunPSK" w:cs="TH SarabunPSK"/>
          <w:sz w:val="32"/>
          <w:szCs w:val="32"/>
          <w:cs/>
        </w:rPr>
        <w:t>) โดยมี</w:t>
      </w:r>
      <w:r w:rsidRPr="00C232C7">
        <w:rPr>
          <w:rFonts w:ascii="TH SarabunPSK" w:hAnsi="TH SarabunPSK" w:cs="TH SarabunPSK"/>
          <w:sz w:val="32"/>
          <w:szCs w:val="32"/>
        </w:rPr>
        <w:t xml:space="preserve">  </w:t>
      </w:r>
      <w:r w:rsidRPr="00C232C7">
        <w:rPr>
          <w:rFonts w:ascii="TH SarabunPSK" w:hAnsi="TH SarabunPSK" w:cs="TH SarabunPSK"/>
          <w:sz w:val="32"/>
          <w:szCs w:val="32"/>
          <w:cs/>
        </w:rPr>
        <w:t>นักวิจัย ศช. เป็นหัวหน้าโครงการ</w:t>
      </w:r>
    </w:p>
    <w:p w:rsidR="009024D4" w:rsidRPr="00C232C7" w:rsidRDefault="009024D4" w:rsidP="00D146B6">
      <w:pPr>
        <w:tabs>
          <w:tab w:val="left" w:pos="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9024D4" w:rsidRPr="00C232C7" w:rsidRDefault="009024D4" w:rsidP="00727DFB">
      <w:pPr>
        <w:pStyle w:val="BodyText2"/>
        <w:tabs>
          <w:tab w:val="left" w:pos="5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C232C7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จึงเรียนมาเพื่อโปรดพิจารณา ทั้งนี้ได้แนบข้อเสนอโครงการวิจัยฯ จำนวน</w:t>
      </w:r>
      <w:r w:rsidRPr="00C232C7">
        <w:rPr>
          <w:rFonts w:ascii="TH SarabunPSK" w:hAnsi="TH SarabunPSK" w:cs="TH SarabunPSK"/>
          <w:sz w:val="32"/>
          <w:szCs w:val="32"/>
        </w:rPr>
        <w:t xml:space="preserve">  </w:t>
      </w:r>
      <w:r w:rsidRPr="00C232C7">
        <w:rPr>
          <w:rFonts w:ascii="TH SarabunPSK" w:hAnsi="TH SarabunPSK" w:cs="TH SarabunPSK"/>
          <w:sz w:val="32"/>
          <w:szCs w:val="32"/>
          <w:cs/>
        </w:rPr>
        <w:t>ชุด และแผ่นซีดีมาพร้อมบันทึกนี้</w:t>
      </w:r>
    </w:p>
    <w:p w:rsidR="009024D4" w:rsidRPr="00C232C7" w:rsidRDefault="009024D4" w:rsidP="00882BD7">
      <w:pPr>
        <w:tabs>
          <w:tab w:val="left" w:pos="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9024D4" w:rsidRPr="00C232C7" w:rsidRDefault="009024D4" w:rsidP="00882BD7">
      <w:pPr>
        <w:tabs>
          <w:tab w:val="left" w:pos="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9024D4" w:rsidRPr="00C232C7" w:rsidRDefault="009024D4" w:rsidP="008F6544">
      <w:pPr>
        <w:ind w:left="2240"/>
        <w:jc w:val="center"/>
        <w:rPr>
          <w:rFonts w:ascii="TH SarabunPSK" w:hAnsi="TH SarabunPSK" w:cs="TH SarabunPSK"/>
          <w:sz w:val="32"/>
          <w:szCs w:val="32"/>
        </w:rPr>
      </w:pPr>
      <w:r w:rsidRPr="00C232C7">
        <w:rPr>
          <w:rFonts w:ascii="TH SarabunPSK" w:hAnsi="TH SarabunPSK" w:cs="TH SarabunPSK"/>
          <w:sz w:val="32"/>
          <w:szCs w:val="32"/>
        </w:rPr>
        <w:t>(นายสิทธิโชค ตั้งภัสสรเรือง)</w:t>
      </w:r>
    </w:p>
    <w:p w:rsidR="009024D4" w:rsidRPr="00C232C7" w:rsidRDefault="009024D4" w:rsidP="008F6544">
      <w:pPr>
        <w:ind w:left="2240"/>
        <w:jc w:val="center"/>
        <w:rPr>
          <w:rFonts w:ascii="TH SarabunPSK" w:hAnsi="TH SarabunPSK" w:cs="TH SarabunPSK"/>
          <w:sz w:val="32"/>
          <w:szCs w:val="32"/>
        </w:rPr>
      </w:pPr>
      <w:r w:rsidRPr="00C232C7">
        <w:rPr>
          <w:rFonts w:ascii="TH SarabunPSK" w:hAnsi="TH SarabunPSK" w:cs="TH SarabunPSK"/>
          <w:sz w:val="32"/>
          <w:szCs w:val="32"/>
        </w:rPr>
        <w:t>ผอ. หน่วยวิจัยเทคโนโลยีจีโนม</w:t>
      </w:r>
    </w:p>
    <w:p w:rsidR="009024D4" w:rsidRPr="00C232C7" w:rsidRDefault="009024D4" w:rsidP="00A20DCA">
      <w:pPr>
        <w:tabs>
          <w:tab w:val="left" w:pos="5103"/>
        </w:tabs>
        <w:jc w:val="center"/>
        <w:rPr>
          <w:rFonts w:ascii="TH SarabunPSK" w:hAnsi="TH SarabunPSK" w:cs="TH SarabunPSK"/>
          <w:sz w:val="32"/>
          <w:szCs w:val="32"/>
        </w:rPr>
      </w:pPr>
      <w:r w:rsidRPr="00C232C7">
        <w:rPr>
          <w:rFonts w:ascii="TH SarabunPSK" w:hAnsi="TH SarabunPSK" w:cs="TH SarabunPSK"/>
          <w:sz w:val="32"/>
          <w:szCs w:val="32"/>
          <w:cs/>
          <w:lang w:val="th-TH"/>
        </w:rPr>
        <w:t xml:space="preserve">            </w:t>
      </w:r>
    </w:p>
    <w:p w:rsidR="009024D4" w:rsidRPr="00C232C7" w:rsidRDefault="009024D4" w:rsidP="00E0717F">
      <w:pPr>
        <w:jc w:val="both"/>
        <w:rPr>
          <w:rFonts w:ascii="TH SarabunPSK" w:hAnsi="TH SarabunPSK" w:cs="TH SarabunPSK"/>
          <w:sz w:val="32"/>
          <w:szCs w:val="32"/>
        </w:rPr>
      </w:pPr>
      <w:r w:rsidRPr="00C232C7">
        <w:rPr>
          <w:rFonts w:ascii="TH SarabunPSK" w:hAnsi="TH SarabunPSK" w:cs="TH SarabunPSK"/>
          <w:sz w:val="32"/>
          <w:szCs w:val="32"/>
        </w:rPr>
        <w:t> </w:t>
      </w:r>
    </w:p>
    <w:p w:rsidR="009024D4" w:rsidRPr="00C232C7" w:rsidRDefault="009024D4" w:rsidP="00E0717F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232C7">
        <w:rPr>
          <w:rFonts w:ascii="TH SarabunPSK" w:hAnsi="TH SarabunPSK" w:cs="TH SarabunPSK"/>
          <w:sz w:val="32"/>
          <w:szCs w:val="32"/>
          <w:cs/>
          <w:lang w:val="th-TH"/>
        </w:rPr>
        <w:t>โทร</w:t>
      </w:r>
      <w:r w:rsidRPr="00C232C7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 </w:t>
      </w:r>
      <w:r w:rsidRPr="00C232C7">
        <w:rPr>
          <w:rFonts w:ascii="TH SarabunPSK" w:hAnsi="TH SarabunPSK" w:cs="TH SarabunPSK"/>
          <w:sz w:val="32"/>
          <w:szCs w:val="32"/>
          <w:cs/>
          <w:lang w:val="th-TH"/>
        </w:rPr>
        <w:t>0 2564</w:t>
      </w:r>
      <w:r w:rsidRPr="00C232C7">
        <w:rPr>
          <w:rFonts w:ascii="TH SarabunPSK" w:hAnsi="TH SarabunPSK" w:cs="TH SarabunPSK"/>
          <w:sz w:val="32"/>
          <w:szCs w:val="32"/>
        </w:rPr>
        <w:t xml:space="preserve"> 6700 </w:t>
      </w:r>
      <w:r w:rsidRPr="00C232C7">
        <w:rPr>
          <w:rFonts w:ascii="TH SarabunPSK" w:hAnsi="TH SarabunPSK" w:cs="TH SarabunPSK"/>
          <w:sz w:val="32"/>
          <w:szCs w:val="32"/>
          <w:cs/>
          <w:lang w:val="th-TH"/>
        </w:rPr>
        <w:t xml:space="preserve">ต่อ </w:t>
      </w:r>
      <w:r w:rsidRPr="00C232C7">
        <w:rPr>
          <w:rFonts w:ascii="TH SarabunPSK" w:hAnsi="TH SarabunPSK" w:cs="TH SarabunPSK"/>
          <w:sz w:val="32"/>
          <w:szCs w:val="32"/>
        </w:rPr>
        <w:t/>
      </w:r>
      <w:r w:rsidRPr="00C232C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232C7">
        <w:rPr>
          <w:rFonts w:ascii="TH SarabunPSK" w:hAnsi="TH SarabunPSK" w:cs="TH SarabunPSK"/>
          <w:sz w:val="32"/>
          <w:szCs w:val="32"/>
        </w:rPr>
        <w:t/>
      </w:r>
      <w:r w:rsidRPr="00C232C7">
        <w:rPr>
          <w:rFonts w:ascii="TH SarabunPSK" w:hAnsi="TH SarabunPSK" w:cs="TH SarabunPSK"/>
          <w:sz w:val="32"/>
          <w:szCs w:val="32"/>
          <w:cs/>
        </w:rPr>
        <w:t>)</w:t>
      </w:r>
    </w:p>
    <w:p w:rsidR="009024D4" w:rsidRPr="00C232C7" w:rsidRDefault="009024D4" w:rsidP="00E0717F">
      <w:pPr>
        <w:jc w:val="both"/>
        <w:rPr>
          <w:rFonts w:ascii="TH SarabunPSK" w:hAnsi="TH SarabunPSK" w:cs="TH SarabunPSK"/>
          <w:sz w:val="32"/>
          <w:szCs w:val="32"/>
          <w:cs/>
          <w:lang w:val="th-TH"/>
        </w:rPr>
      </w:pPr>
      <w:r w:rsidRPr="00C232C7">
        <w:rPr>
          <w:rFonts w:ascii="TH SarabunPSK" w:hAnsi="TH SarabunPSK" w:cs="TH SarabunPSK"/>
          <w:sz w:val="32"/>
          <w:szCs w:val="32"/>
          <w:cs/>
          <w:lang w:val="th-TH"/>
        </w:rPr>
        <w:t xml:space="preserve">โทรสาร  0 2564 </w:t>
      </w:r>
      <w:r w:rsidRPr="00C232C7">
        <w:rPr>
          <w:rFonts w:ascii="TH SarabunPSK" w:hAnsi="TH SarabunPSK" w:cs="TH SarabunPSK"/>
          <w:sz w:val="32"/>
          <w:szCs w:val="32"/>
        </w:rPr>
        <w:t> </w:t>
      </w:r>
      <w:r w:rsidRPr="00C232C7">
        <w:rPr>
          <w:rFonts w:ascii="TH SarabunPSK" w:hAnsi="TH SarabunPSK" w:cs="TH SarabunPSK"/>
          <w:sz w:val="32"/>
          <w:szCs w:val="32"/>
          <w:cs/>
          <w:lang w:val="th-TH"/>
        </w:rPr>
        <w:t xml:space="preserve">  </w:t>
      </w:r>
    </w:p>
    <w:p w:rsidR="009024D4" w:rsidRPr="00C232C7" w:rsidRDefault="009024D4" w:rsidP="00882BD7">
      <w:pPr>
        <w:rPr>
          <w:rFonts w:ascii="TH SarabunPSK" w:hAnsi="TH SarabunPSK" w:cs="TH SarabunPSK"/>
          <w:sz w:val="32"/>
          <w:szCs w:val="32"/>
        </w:rPr>
      </w:pPr>
    </w:p>
    <w:p w:rsidR="009024D4" w:rsidRPr="00C232C7" w:rsidRDefault="009024D4" w:rsidP="00882BD7">
      <w:pPr>
        <w:pStyle w:val="Header"/>
        <w:ind w:right="-759"/>
        <w:jc w:val="right"/>
        <w:rPr>
          <w:rFonts w:ascii="TH SarabunPSK" w:hAnsi="TH SarabunPSK" w:cs="TH SarabunPSK"/>
          <w:sz w:val="32"/>
          <w:szCs w:val="32"/>
        </w:rPr>
      </w:pPr>
    </w:p>
    <w:p w:rsidR="009024D4" w:rsidRPr="00C232C7" w:rsidRDefault="009024D4" w:rsidP="00882BD7">
      <w:pPr>
        <w:pStyle w:val="Header"/>
        <w:ind w:right="-759"/>
        <w:jc w:val="right"/>
        <w:rPr>
          <w:rFonts w:ascii="TH SarabunPSK" w:hAnsi="TH SarabunPSK" w:cs="TH SarabunPSK"/>
          <w:sz w:val="32"/>
          <w:szCs w:val="32"/>
        </w:rPr>
      </w:pPr>
    </w:p>
    <w:p w:rsidR="009024D4" w:rsidRPr="00C232C7" w:rsidRDefault="009024D4">
      <w:pPr>
        <w:rPr>
          <w:rFonts w:ascii="TH SarabunPSK" w:hAnsi="TH SarabunPSK" w:cs="TH SarabunPSK"/>
          <w:sz w:val="32"/>
          <w:szCs w:val="32"/>
        </w:rPr>
      </w:pPr>
    </w:p>
    <w:sectPr w:rsidR="009024D4" w:rsidRPr="00C232C7" w:rsidSect="00D06ECB">
      <w:pgSz w:w="11906" w:h="16838"/>
      <w:pgMar w:top="851" w:right="1588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lr ??f?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64"/>
  <w:displayHorizontalDrawingGridEvery w:val="2"/>
  <w:displayVerticalDrawingGridEvery w:val="2"/>
  <w:characterSpacingControl w:val="doNotCompress"/>
  <w:compat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2BD7"/>
    <w:rsid w:val="0002687F"/>
    <w:rsid w:val="00031D59"/>
    <w:rsid w:val="0004149C"/>
    <w:rsid w:val="00060703"/>
    <w:rsid w:val="001449A9"/>
    <w:rsid w:val="00166906"/>
    <w:rsid w:val="0019670A"/>
    <w:rsid w:val="001B2A54"/>
    <w:rsid w:val="001B7B79"/>
    <w:rsid w:val="001F0804"/>
    <w:rsid w:val="001F2852"/>
    <w:rsid w:val="001F6E82"/>
    <w:rsid w:val="00207161"/>
    <w:rsid w:val="002163EA"/>
    <w:rsid w:val="00216F2D"/>
    <w:rsid w:val="00223932"/>
    <w:rsid w:val="00223AA9"/>
    <w:rsid w:val="00236D71"/>
    <w:rsid w:val="0024206E"/>
    <w:rsid w:val="00262B78"/>
    <w:rsid w:val="00291228"/>
    <w:rsid w:val="002A2AA4"/>
    <w:rsid w:val="002C4817"/>
    <w:rsid w:val="002C6DBF"/>
    <w:rsid w:val="002D2495"/>
    <w:rsid w:val="002E49C6"/>
    <w:rsid w:val="00306F37"/>
    <w:rsid w:val="00311BAD"/>
    <w:rsid w:val="00334883"/>
    <w:rsid w:val="00367E6C"/>
    <w:rsid w:val="00395A57"/>
    <w:rsid w:val="003B639D"/>
    <w:rsid w:val="003D60ED"/>
    <w:rsid w:val="00410779"/>
    <w:rsid w:val="00415F03"/>
    <w:rsid w:val="004361B1"/>
    <w:rsid w:val="004433DF"/>
    <w:rsid w:val="00462E9C"/>
    <w:rsid w:val="004B7594"/>
    <w:rsid w:val="004F71E0"/>
    <w:rsid w:val="00517301"/>
    <w:rsid w:val="0052525E"/>
    <w:rsid w:val="005456FC"/>
    <w:rsid w:val="00580F8A"/>
    <w:rsid w:val="005B64B6"/>
    <w:rsid w:val="00603785"/>
    <w:rsid w:val="00620CC9"/>
    <w:rsid w:val="00654F31"/>
    <w:rsid w:val="006A7067"/>
    <w:rsid w:val="006B74AC"/>
    <w:rsid w:val="006C0CA9"/>
    <w:rsid w:val="006F59C3"/>
    <w:rsid w:val="00727DFB"/>
    <w:rsid w:val="0075170C"/>
    <w:rsid w:val="007A6C0A"/>
    <w:rsid w:val="007D3782"/>
    <w:rsid w:val="007E33B8"/>
    <w:rsid w:val="008344A3"/>
    <w:rsid w:val="00834D89"/>
    <w:rsid w:val="00853839"/>
    <w:rsid w:val="008651F9"/>
    <w:rsid w:val="00875C47"/>
    <w:rsid w:val="00882136"/>
    <w:rsid w:val="00882BD7"/>
    <w:rsid w:val="00887A94"/>
    <w:rsid w:val="00894FF4"/>
    <w:rsid w:val="00895FDD"/>
    <w:rsid w:val="008B03EF"/>
    <w:rsid w:val="008F6544"/>
    <w:rsid w:val="009024D4"/>
    <w:rsid w:val="009A5369"/>
    <w:rsid w:val="009B3905"/>
    <w:rsid w:val="009E028B"/>
    <w:rsid w:val="00A20DCA"/>
    <w:rsid w:val="00A377BF"/>
    <w:rsid w:val="00A458EA"/>
    <w:rsid w:val="00A54D00"/>
    <w:rsid w:val="00A84665"/>
    <w:rsid w:val="00A91D72"/>
    <w:rsid w:val="00AA44E5"/>
    <w:rsid w:val="00AB401A"/>
    <w:rsid w:val="00B31500"/>
    <w:rsid w:val="00B31C55"/>
    <w:rsid w:val="00B372E0"/>
    <w:rsid w:val="00B3770A"/>
    <w:rsid w:val="00B44834"/>
    <w:rsid w:val="00B86EB6"/>
    <w:rsid w:val="00BA2893"/>
    <w:rsid w:val="00C232C7"/>
    <w:rsid w:val="00C240A8"/>
    <w:rsid w:val="00C24951"/>
    <w:rsid w:val="00C30BDA"/>
    <w:rsid w:val="00C34D53"/>
    <w:rsid w:val="00C36E53"/>
    <w:rsid w:val="00C50869"/>
    <w:rsid w:val="00CA79EE"/>
    <w:rsid w:val="00CB12A1"/>
    <w:rsid w:val="00CE1120"/>
    <w:rsid w:val="00D06ECB"/>
    <w:rsid w:val="00D146B6"/>
    <w:rsid w:val="00D31055"/>
    <w:rsid w:val="00D51EE8"/>
    <w:rsid w:val="00D80E41"/>
    <w:rsid w:val="00D97629"/>
    <w:rsid w:val="00DA565B"/>
    <w:rsid w:val="00DC3988"/>
    <w:rsid w:val="00DC7EDC"/>
    <w:rsid w:val="00DE589C"/>
    <w:rsid w:val="00DF3217"/>
    <w:rsid w:val="00E039FA"/>
    <w:rsid w:val="00E060EB"/>
    <w:rsid w:val="00E0717F"/>
    <w:rsid w:val="00E3491B"/>
    <w:rsid w:val="00E372E2"/>
    <w:rsid w:val="00E45374"/>
    <w:rsid w:val="00E531F7"/>
    <w:rsid w:val="00E57017"/>
    <w:rsid w:val="00F025ED"/>
    <w:rsid w:val="00F115A3"/>
    <w:rsid w:val="00F26C1A"/>
    <w:rsid w:val="00F81275"/>
    <w:rsid w:val="00F922A2"/>
    <w:rsid w:val="00FA7C13"/>
    <w:rsid w:val="00FF6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BD7"/>
    <w:rPr>
      <w:rFonts w:ascii="Cordia New" w:hAnsi="Cordia New"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882BD7"/>
    <w:pPr>
      <w:ind w:right="386"/>
    </w:pPr>
  </w:style>
  <w:style w:type="paragraph" w:styleId="Footer">
    <w:name w:val="footer"/>
    <w:basedOn w:val="Normal"/>
    <w:link w:val="FooterChar"/>
    <w:uiPriority w:val="99"/>
    <w:rsid w:val="00882B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F2852"/>
    <w:rPr>
      <w:rFonts w:ascii="Cordia New" w:hAnsi="Cordia New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882B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F2852"/>
    <w:rPr>
      <w:rFonts w:ascii="Cordia New" w:hAnsi="Cordia New" w:cs="Cordia New"/>
      <w:sz w:val="35"/>
      <w:szCs w:val="35"/>
    </w:rPr>
  </w:style>
  <w:style w:type="paragraph" w:styleId="BodyText2">
    <w:name w:val="Body Text 2"/>
    <w:basedOn w:val="Normal"/>
    <w:link w:val="BodyText2Char"/>
    <w:uiPriority w:val="99"/>
    <w:rsid w:val="00882BD7"/>
    <w:pPr>
      <w:tabs>
        <w:tab w:val="left" w:pos="0"/>
      </w:tabs>
      <w:jc w:val="both"/>
    </w:pPr>
    <w:rPr>
      <w:rFonts w:cs="AngsanaUPC"/>
      <w:sz w:val="30"/>
      <w:szCs w:val="3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1F2852"/>
    <w:rPr>
      <w:rFonts w:ascii="Cordia New" w:hAnsi="Cordia New" w:cs="Cordia New"/>
      <w:sz w:val="35"/>
      <w:szCs w:val="35"/>
    </w:rPr>
  </w:style>
  <w:style w:type="character" w:styleId="PageNumber">
    <w:name w:val="page number"/>
    <w:aliases w:val="In table font,Nui -1"/>
    <w:basedOn w:val="DefaultParagraphFont"/>
    <w:uiPriority w:val="99"/>
    <w:rsid w:val="00462E9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E33B8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F2852"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115</Words>
  <Characters>661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administrator</dc:creator>
  <cp:keywords/>
  <dc:description/>
  <cp:lastModifiedBy>biotec</cp:lastModifiedBy>
  <cp:revision>9</cp:revision>
  <cp:lastPrinted>2016-02-29T04:11:00Z</cp:lastPrinted>
  <dcterms:created xsi:type="dcterms:W3CDTF">2016-03-15T07:04:00Z</dcterms:created>
  <dcterms:modified xsi:type="dcterms:W3CDTF">2016-08-26T03:08:00Z</dcterms:modified>
</cp:coreProperties>
</file>