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19 ตุลาคม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กรรมการสอบวัดคุณสมบัติให้กับนิสิต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ผู้อำนวยการหลักสูตรวิทยาศาสตรดุษฎีบัณฑิต สหสาขาวิชาชีวเวชศาสตร์ จุฬาลงกรณ์มหาวิทยาลัย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หลักสูตรวิทยาศาสตรดุษฎีบัณฑิต สหสาขาวิชาชีวเวชศาสตร์ จุฬาลงกรณ์มหาวิทยาลัย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0512.25/232/2559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10 ตุลาคม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หลักสูตรวิทยาศาสตรดุษฎีบัณฑิต สหสาขาวิชาชีวเวชศาสตร์ บัณฑิตวิทยาลัย จุฬาลงกรณ์มหาวิทยาลัย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ดร.วิชัย พรธนเกษม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กรรมการสอบวัดคุณสมบัติให้กับนางสาวกัญวลัชญุ์ ชเลิศเพ็ชร์ นิสิตหลักสูตรวิทยาศาสตรดุษฎีบัณฑิต สหสาขาวิชาชีวเวชศาสตร์ บัณฑิตวิทยาลัย จุฬาลงกรณ์มหาวิทยาลัย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 พฤศจิกายน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17:15 - 17:15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 จุฬาลงกรณ์มหาวิทยาลัย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วิชัย พรธนเกษม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กรรมการสอบวัดคุณสมบัติฯ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