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วิทยากรในการฝึกอบรมเชิงปฏิบัติการเรื่อง "แนวทางปฏิบัติเพื่อความปลอดภัยทางชีวภาพสำหรับการดำเนินงานด้านเทคโนโลยีชีวภาพสมัยใหม่หรือพันธุวิศวกรรม หลักสูตรขั้นต้น"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ผู้อำนวยการศูนย์วิจัยควบคุมศัตรูพืชโดยชีวินทรีย์แห่งชาติ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ศูนย์วิจัยควบคุมศัตรูพืชโดยชีวินทรีย์แห่งชาติ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วช 0005.5/286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20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ศูนย์วิจัยควบคุมศัตรูพืชโดยชีวินทรีย์แห่งชาติ กองประเมินผลและจัดการความรู้การวิจัย สำนักงานคณะกรรมการวิจัยแห่งชาติ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วิทยากรในการฝึกอบรมเชิงปฏิบัติการเรื่อง "แนวทางปฏิบัติเพื่อความปลอดภัยทางชีวภาพสำหรับการดำเนินงานด้านเทคโนโลยีชีวภาพสมัยใหม่หรือพันธุวิศวกรรม หลักสูตรขั้นต้น"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24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9:45 - 9:45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ศูนย์เรียนรู้วิชาการด้านสัตวศาสตร์ มหาวิทยาลัยเกษตรศาสตร์ วิทยาเขตกำแพงแสน จังหวัดนครปฐม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