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17 มกราคม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กรรมการผู้ทรงคุณวุฒิเพื่อพิจารณาหลักสูตร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คณบดีคณะวิทยาศาสตร์ สถาบันเทคโนโลยีพระจอมเกล้าเจ้าคุณทหารลาดกระบัง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สถาบันเทคโนโลยีพระจอมเกล้าเจ้าคุณทหารลาดกระบัง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0524.08/0047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5 มกราคม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สถาบันเทคโนโลยีพระจอมเกล้าเจ้าคุณทหารลาดกระบัง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ดร.วรรณพ วิเศษสงวน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กรรมการผู้ทรงคุณวุฒิเพื่อพิจารณาหลักสูตร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19 มกราคม 2560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16:15 - 16:15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สถาบันเทคโนโลยีพระจอมเกล้าเจ้าคุณทหารลาดกระบัง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วรรณพ วิเศษสงวน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กรรมการฯ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