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7 กรกฎาคม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วิทยากร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ผู้อำนวยการสถาบันออกแบบอนาคตประเทศไทย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สถาบันออกแบบอนาคตประเทศไทย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สอท 008/2559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1 กรกฎาคม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สถาบันออกแบบอนาคตประเทศไทย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ดร.นิศรา การุณอุทัยศิริ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วิทยากรแสดงวิสัยทัศน์ ในหัวข้อเรื่อง "การเรียนวิทยาศาสตร์"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25 กรกฎาคม 2559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16:45 - 16:45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สถาบันออกแบบอนาคตประเทศไทย กรุงเทพมหานคร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นิศรา การุณอุทัยศิริ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วิทยากร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