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16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อธิการบดีมหาวิทยาลัยนเรศวร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มหาวิทยาลัยนเรศวร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0527/1944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มหาวิทยาลัยนเรศวร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ดร.บุญเฮียง พรมดอนกอย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วิทยากรในการอบรมแนวทางปฏิบัติด้านความปลอดภัยทางชีวภาพและการจัดทำคู่มือการดำเนินงานมาตรฐาน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27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18:00 - 18:00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เขาค้อเฮอร์เบอรี่ ออแกนิกฟาร์ม แอน์ รีสอร์ท จ. เพชรบูรณ์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บุญเฮียง พรมดอนกอย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