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6 August 2008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8 สิงหาคม 2559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