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22 มิถุนายน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บริษัท กิบไทย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กิบไทย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7,115.50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เจ็ดบาทถ้วน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17 มิถุนายน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2041173089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12 เมษายน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18 มิถุนายน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14.23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สิบสี่บาทยี่สิบสามสตางค์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นางกชกร วงค์กระสัน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3106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