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22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กับ บริษัท เอส.เอ็ม.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กับ บริษัท เอส.เอ็ม.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25,701.40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สองหมื่นห้าพันเจ็ดร้อยหนึ่งบาทสี่สิบสตางค์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20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2041172597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17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21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51.41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ห้าสิบเอ็ดบาทสี่สิบเอ็ดสตางค์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นางกชกร วงค์กระสัน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3106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