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113</w:t>
      </w:r>
      <w:r w:rsidRPr="0085083D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85083D">
        <w:rPr>
          <w:rFonts w:ascii="Cambria" w:hAnsi="Cambria" w:cs="TH Sarabun New"/>
        </w:rPr>
        <w:t>12120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โทรศัพท์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    โทรสาร  </w:t>
      </w:r>
      <w:r w:rsidRPr="0085083D">
        <w:rPr>
          <w:rFonts w:ascii="Cambria" w:hAnsi="Cambria" w:cs="TH Sarabun New"/>
        </w:rPr>
        <w:t>0 2564 6701-05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บันทึกข้อความ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ที่  วท </w:t>
      </w:r>
      <w:r w:rsidRPr="0085083D">
        <w:rPr>
          <w:rFonts w:ascii="Cambria" w:hAnsi="Cambria" w:cs="TH Sarabun New"/>
        </w:rPr>
        <w:t>5402.</w:t>
      </w: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     วันที่ </w:t>
      </w:r>
      <w:r w:rsidRPr="0085083D">
        <w:rPr>
          <w:rFonts w:ascii="Cambria" w:hAnsi="Cambria" w:cs="TH Sarabun New"/>
        </w:rPr>
        <w:t/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เรียน  ผศช.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ตามที่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ตำแหน่ง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ได้รับอนุมัติให้เดินทางไป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ณ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ประเทศ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ระหว่างวันที่ </w:t>
      </w:r>
      <w:r w:rsidRPr="0085083D">
        <w:rPr>
          <w:rFonts w:ascii="Cambria" w:hAnsi="Cambria" w:cs="TH Sarabun New"/>
        </w:rPr>
        <w:t xml:space="preserve"> -  </w:t>
      </w:r>
      <w:r w:rsidRPr="0085083D">
        <w:rPr>
          <w:rFonts w:ascii="Cambria" w:hAnsi="Cambria" w:cs="TH Sarabun New"/>
          <w:cs/>
        </w:rPr>
        <w:t>ตามความที่ทราบแล้ว นั้น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85083D">
        <w:rPr>
          <w:rFonts w:ascii="Cambria" w:hAnsi="Cambria" w:cs="TH Sarabun New"/>
        </w:rPr>
        <w:t>0526.5/</w:t>
      </w:r>
      <w:r w:rsidRPr="0085083D">
        <w:rPr>
          <w:rFonts w:ascii="Cambria" w:hAnsi="Cambria" w:cs="TH Sarabun New"/>
          <w:cs/>
        </w:rPr>
        <w:t>ว.</w:t>
      </w:r>
      <w:r w:rsidRPr="0085083D">
        <w:rPr>
          <w:rFonts w:ascii="Cambria" w:hAnsi="Cambria" w:cs="TH Sarabun New"/>
        </w:rPr>
        <w:t>103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85083D">
        <w:rPr>
          <w:rFonts w:ascii="Cambria" w:hAnsi="Cambria" w:cs="TH Sarabun New"/>
        </w:rPr>
        <w:t>0202/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70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พฤษภาคม </w:t>
      </w:r>
      <w:r w:rsidRPr="0085083D">
        <w:rPr>
          <w:rFonts w:ascii="Cambria" w:hAnsi="Cambria" w:cs="TH Sarabun New"/>
        </w:rPr>
        <w:t>2523</w:t>
      </w:r>
      <w:r w:rsidRPr="0085083D">
        <w:rPr>
          <w:rFonts w:ascii="Cambria" w:hAnsi="Cambria" w:cs="TH Sarabun New"/>
          <w:cs/>
        </w:rPr>
        <w:t xml:space="preserve"> ที่ นร </w:t>
      </w:r>
      <w:r w:rsidRPr="0085083D">
        <w:rPr>
          <w:rFonts w:ascii="Cambria" w:hAnsi="Cambria" w:cs="TH Sarabun New"/>
        </w:rPr>
        <w:t>0218/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268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20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2538</w:t>
      </w:r>
      <w:r w:rsidRPr="0085083D">
        <w:rPr>
          <w:rFonts w:ascii="Cambria" w:hAnsi="Cambria" w:cs="TH Sarabun New"/>
          <w:cs/>
        </w:rPr>
        <w:t xml:space="preserve"> และที่ นร </w:t>
      </w:r>
      <w:r w:rsidRPr="0085083D">
        <w:rPr>
          <w:rFonts w:ascii="Cambria" w:hAnsi="Cambria" w:cs="TH Sarabun New"/>
        </w:rPr>
        <w:t>0205/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139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</w:t>
      </w:r>
      <w:r w:rsidRPr="0085083D">
        <w:rPr>
          <w:rFonts w:ascii="Cambria" w:hAnsi="Cambria" w:cs="TH Sarabun New"/>
          <w:cs/>
        </w:rPr>
        <w:t xml:space="preserve"> กันยายน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ข้อ </w:t>
      </w:r>
      <w:r w:rsidRPr="0085083D">
        <w:rPr>
          <w:rFonts w:ascii="Cambria" w:hAnsi="Cambria" w:cs="TH Sarabun New"/>
        </w:rPr>
        <w:t>4</w:t>
      </w:r>
      <w:r w:rsidRPr="0085083D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>จึงเรียนมาเพื่อโปรดพิจารณา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(#{Selecttitle}111)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111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111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โทร.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ต่อ </w:t>
      </w:r>
      <w:r w:rsidRPr="0085083D">
        <w:rPr>
          <w:rFonts w:ascii="Cambria" w:hAnsi="Cambria" w:cs="TH Sarabun New"/>
        </w:rPr>
        <w:t>111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โทรสาร  </w:t>
      </w:r>
      <w:r w:rsidRPr="0085083D">
        <w:rPr>
          <w:rFonts w:ascii="Cambria" w:hAnsi="Cambria" w:cs="TH Sarabun New"/>
        </w:rPr>
        <w:t>0 2564 111</w:t>
      </w:r>
    </w:p>
    <w:p w:rsidR="008A1F84" w:rsidRPr="0085083D" w:rsidRDefault="008A1F84" w:rsidP="00C23A3D">
      <w:pPr>
        <w:rPr>
          <w:rFonts w:ascii="Cambria" w:hAnsi="Cambria" w:cs="TH Sarabun New"/>
          <w:szCs w:val="24"/>
        </w:rPr>
      </w:pPr>
    </w:p>
    <w:sectPr w:rsidR="008A1F84" w:rsidRPr="0085083D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261E0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578A5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083D"/>
    <w:rsid w:val="008513EF"/>
    <w:rsid w:val="00897BE0"/>
    <w:rsid w:val="008A1F84"/>
    <w:rsid w:val="008D47AE"/>
    <w:rsid w:val="00927CC7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52678"/>
    <w:rsid w:val="00C62E83"/>
    <w:rsid w:val="00CB4635"/>
    <w:rsid w:val="00CD43FC"/>
    <w:rsid w:val="00CD5BEF"/>
    <w:rsid w:val="00CE41E7"/>
    <w:rsid w:val="00D57DCC"/>
    <w:rsid w:val="00D72626"/>
    <w:rsid w:val="00DA2D74"/>
    <w:rsid w:val="00E41AE4"/>
    <w:rsid w:val="00E5360A"/>
    <w:rsid w:val="00E67F67"/>
    <w:rsid w:val="00E858B3"/>
    <w:rsid w:val="00EC3BAA"/>
    <w:rsid w:val="00F251D0"/>
    <w:rsid w:val="00F637EC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225</Words>
  <Characters>1288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33</cp:revision>
  <dcterms:created xsi:type="dcterms:W3CDTF">2016-12-02T08:36:00Z</dcterms:created>
  <dcterms:modified xsi:type="dcterms:W3CDTF">2017-07-25T06:09:00Z</dcterms:modified>
</cp:coreProperties>
</file>