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360" w:lineRule="auto"/>
        <w:ind w:left="0" w:right="0"/>
        <w:jc w:val="center"/>
        <w:rPr>
          <w:b/>
          <w:bCs/>
          <w:sz w:val="44"/>
          <w:szCs w:val="24"/>
          <w:lang w:val="en-US"/>
        </w:rPr>
      </w:pPr>
    </w:p>
    <w:p>
      <w:pPr>
        <w:keepNext w:val="0"/>
        <w:keepLines w:val="0"/>
        <w:widowControl w:val="0"/>
        <w:suppressLineNumbers w:val="0"/>
        <w:spacing w:before="0" w:beforeAutospacing="0" w:after="0" w:afterAutospacing="0" w:line="360" w:lineRule="auto"/>
        <w:ind w:left="0" w:right="0"/>
        <w:jc w:val="center"/>
        <w:rPr>
          <w:rFonts w:eastAsia="黑体"/>
          <w:b/>
          <w:bCs/>
          <w:sz w:val="44"/>
          <w:szCs w:val="24"/>
          <w:lang w:val="en-US"/>
        </w:rPr>
      </w:pPr>
      <w:r>
        <w:rPr>
          <w:rFonts w:hint="default" w:ascii="Calibri" w:hAnsi="Calibri" w:eastAsia="宋体" w:cs="Times New Roman"/>
          <w:kern w:val="2"/>
          <w:sz w:val="21"/>
          <w:szCs w:val="24"/>
          <w:lang w:val="en-US" w:eastAsia="zh-CN" w:bidi="ar"/>
        </w:rPr>
        <w:drawing>
          <wp:anchor distT="0" distB="0" distL="114300" distR="114300" simplePos="0" relativeHeight="251659264" behindDoc="0" locked="0" layoutInCell="1" allowOverlap="1">
            <wp:simplePos x="0" y="0"/>
            <wp:positionH relativeFrom="column">
              <wp:posOffset>1454150</wp:posOffset>
            </wp:positionH>
            <wp:positionV relativeFrom="paragraph">
              <wp:posOffset>207645</wp:posOffset>
            </wp:positionV>
            <wp:extent cx="2171700" cy="559435"/>
            <wp:effectExtent l="0" t="0" r="0" b="12065"/>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4"/>
                    <a:stretch>
                      <a:fillRect/>
                    </a:stretch>
                  </pic:blipFill>
                  <pic:spPr>
                    <a:xfrm>
                      <a:off x="0" y="0"/>
                      <a:ext cx="2171700" cy="559435"/>
                    </a:xfrm>
                    <a:prstGeom prst="rect">
                      <a:avLst/>
                    </a:prstGeom>
                    <a:noFill/>
                    <a:ln>
                      <a:noFill/>
                    </a:ln>
                  </pic:spPr>
                </pic:pic>
              </a:graphicData>
            </a:graphic>
          </wp:anchor>
        </w:drawing>
      </w:r>
    </w:p>
    <w:p>
      <w:pPr>
        <w:keepNext w:val="0"/>
        <w:keepLines w:val="0"/>
        <w:widowControl w:val="0"/>
        <w:suppressLineNumbers w:val="0"/>
        <w:spacing w:before="0" w:beforeAutospacing="0" w:after="0" w:afterAutospacing="0" w:line="360" w:lineRule="auto"/>
        <w:ind w:left="0" w:right="0"/>
        <w:jc w:val="center"/>
        <w:rPr>
          <w:rFonts w:eastAsia="黑体"/>
          <w:b/>
          <w:bCs/>
          <w:sz w:val="44"/>
          <w:szCs w:val="24"/>
          <w:lang w:val="en-US"/>
        </w:rPr>
      </w:pPr>
    </w:p>
    <w:p>
      <w:pPr>
        <w:keepNext w:val="0"/>
        <w:keepLines w:val="0"/>
        <w:widowControl w:val="0"/>
        <w:suppressLineNumbers w:val="0"/>
        <w:spacing w:before="0" w:beforeAutospacing="0" w:after="0" w:afterAutospacing="0" w:line="360" w:lineRule="auto"/>
        <w:ind w:left="0" w:right="0"/>
        <w:jc w:val="center"/>
        <w:rPr>
          <w:rFonts w:eastAsia="宋体"/>
          <w:b/>
          <w:bCs/>
          <w:sz w:val="32"/>
          <w:szCs w:val="24"/>
          <w:lang w:val="en-US"/>
        </w:rPr>
      </w:pPr>
      <w:r>
        <w:rPr>
          <w:rFonts w:hint="default" w:ascii="Calibri" w:hAnsi="Calibri" w:eastAsia="宋体" w:cs="Times New Roman"/>
          <w:b/>
          <w:bCs w:val="0"/>
          <w:kern w:val="2"/>
          <w:sz w:val="32"/>
          <w:szCs w:val="24"/>
          <w:lang w:val="en-US" w:eastAsia="zh-CN" w:bidi="ar"/>
        </w:rPr>
        <w:drawing>
          <wp:inline distT="0" distB="0" distL="114300" distR="114300">
            <wp:extent cx="1670050" cy="1676400"/>
            <wp:effectExtent l="0" t="0" r="6350" b="0"/>
            <wp:docPr id="12" name="图片 53" descr="b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3" descr="b93"/>
                    <pic:cNvPicPr>
                      <a:picLocks noChangeAspect="1"/>
                    </pic:cNvPicPr>
                  </pic:nvPicPr>
                  <pic:blipFill>
                    <a:blip r:embed="rId5"/>
                    <a:stretch>
                      <a:fillRect/>
                    </a:stretch>
                  </pic:blipFill>
                  <pic:spPr>
                    <a:xfrm>
                      <a:off x="0" y="0"/>
                      <a:ext cx="1670050" cy="1676400"/>
                    </a:xfrm>
                    <a:prstGeom prst="rect">
                      <a:avLst/>
                    </a:prstGeom>
                    <a:noFill/>
                    <a:ln>
                      <a:noFill/>
                    </a:ln>
                  </pic:spPr>
                </pic:pic>
              </a:graphicData>
            </a:graphic>
          </wp:inline>
        </w:drawing>
      </w:r>
    </w:p>
    <w:p>
      <w:pPr>
        <w:keepNext w:val="0"/>
        <w:keepLines w:val="0"/>
        <w:widowControl w:val="0"/>
        <w:suppressLineNumbers w:val="0"/>
        <w:spacing w:before="0" w:beforeAutospacing="0" w:after="0" w:afterAutospacing="0" w:line="360" w:lineRule="auto"/>
        <w:ind w:left="0" w:right="0"/>
        <w:jc w:val="center"/>
        <w:rPr>
          <w:b/>
          <w:bCs/>
          <w:sz w:val="48"/>
          <w:szCs w:val="40"/>
          <w:lang w:val="en-US"/>
        </w:rPr>
      </w:pPr>
    </w:p>
    <w:p>
      <w:pPr>
        <w:keepNext w:val="0"/>
        <w:keepLines w:val="0"/>
        <w:widowControl w:val="0"/>
        <w:suppressLineNumbers w:val="0"/>
        <w:spacing w:before="0" w:beforeAutospacing="0" w:after="0" w:afterAutospacing="0" w:line="360" w:lineRule="auto"/>
        <w:ind w:left="0" w:right="0"/>
        <w:jc w:val="center"/>
        <w:rPr>
          <w:rFonts w:hint="default"/>
          <w:b/>
          <w:bCs/>
          <w:sz w:val="40"/>
          <w:szCs w:val="32"/>
          <w:lang w:val="en-US"/>
        </w:rPr>
      </w:pPr>
      <w:r>
        <w:rPr>
          <w:rFonts w:hint="eastAsia" w:ascii="黑体" w:hAnsi="宋体" w:eastAsia="黑体" w:cs="黑体"/>
          <w:b/>
          <w:bCs/>
          <w:kern w:val="2"/>
          <w:sz w:val="40"/>
          <w:szCs w:val="40"/>
          <w:lang w:val="en-US" w:eastAsia="zh-CN" w:bidi="ar"/>
        </w:rPr>
        <w:t>软件工程中级实践报告</w:t>
      </w:r>
    </w:p>
    <w:p>
      <w:pPr>
        <w:keepNext w:val="0"/>
        <w:keepLines w:val="0"/>
        <w:widowControl w:val="0"/>
        <w:suppressLineNumbers w:val="0"/>
        <w:spacing w:before="0" w:beforeAutospacing="0" w:after="0" w:afterAutospacing="0" w:line="360" w:lineRule="auto"/>
        <w:ind w:left="1260" w:right="0"/>
        <w:jc w:val="both"/>
        <w:rPr>
          <w:rFonts w:hint="eastAsia" w:ascii="宋体" w:hAnsi="宋体" w:eastAsia="宋体" w:cs="宋体"/>
          <w:b/>
          <w:bCs/>
          <w:sz w:val="32"/>
          <w:szCs w:val="32"/>
          <w:u w:val="single"/>
          <w:lang w:val="en-US"/>
        </w:rPr>
      </w:pPr>
      <w:r>
        <w:rPr>
          <w:rFonts w:hint="eastAsia" w:ascii="宋体" w:hAnsi="宋体" w:eastAsia="宋体" w:cs="宋体"/>
          <w:b/>
          <w:bCs/>
          <w:kern w:val="2"/>
          <w:sz w:val="32"/>
          <w:szCs w:val="32"/>
          <w:lang w:val="en-US" w:eastAsia="zh-CN" w:bidi="ar"/>
        </w:rPr>
        <w:t>学院名称</w:t>
      </w:r>
      <w:r>
        <w:rPr>
          <w:rFonts w:hint="eastAsia" w:ascii="宋体" w:hAnsi="宋体" w:eastAsia="宋体" w:cs="宋体"/>
          <w:b/>
          <w:bCs/>
          <w:kern w:val="2"/>
          <w:sz w:val="32"/>
          <w:szCs w:val="32"/>
          <w:u w:val="single"/>
          <w:lang w:val="en-US" w:eastAsia="zh-CN" w:bidi="ar"/>
        </w:rPr>
        <w:t xml:space="preserve">         智能与计算学部   </w:t>
      </w:r>
    </w:p>
    <w:p>
      <w:pPr>
        <w:keepNext w:val="0"/>
        <w:keepLines w:val="0"/>
        <w:widowControl w:val="0"/>
        <w:suppressLineNumbers w:val="0"/>
        <w:spacing w:before="0" w:beforeAutospacing="0" w:after="0" w:afterAutospacing="0" w:line="360" w:lineRule="auto"/>
        <w:ind w:left="1260" w:right="0"/>
        <w:jc w:val="both"/>
        <w:rPr>
          <w:rFonts w:hint="eastAsia" w:ascii="宋体" w:hAnsi="宋体" w:eastAsia="宋体" w:cs="宋体"/>
          <w:b/>
          <w:bCs/>
          <w:sz w:val="32"/>
          <w:szCs w:val="32"/>
          <w:u w:val="single"/>
          <w:lang w:val="en-US"/>
        </w:rPr>
      </w:pPr>
      <w:r>
        <w:rPr>
          <w:rFonts w:hint="eastAsia" w:ascii="宋体" w:hAnsi="宋体" w:eastAsia="宋体" w:cs="宋体"/>
          <w:b/>
          <w:bCs/>
          <w:kern w:val="2"/>
          <w:sz w:val="32"/>
          <w:szCs w:val="32"/>
          <w:lang w:val="en-US" w:eastAsia="zh-CN" w:bidi="ar"/>
        </w:rPr>
        <w:t>专    业</w:t>
      </w:r>
      <w:r>
        <w:rPr>
          <w:rFonts w:hint="eastAsia" w:ascii="宋体" w:hAnsi="宋体" w:eastAsia="宋体" w:cs="宋体"/>
          <w:b/>
          <w:bCs/>
          <w:kern w:val="2"/>
          <w:sz w:val="32"/>
          <w:szCs w:val="32"/>
          <w:u w:val="single"/>
          <w:lang w:val="en-US" w:eastAsia="zh-CN" w:bidi="ar"/>
        </w:rPr>
        <w:t xml:space="preserve">         软件工程         </w:t>
      </w:r>
    </w:p>
    <w:p>
      <w:pPr>
        <w:keepNext w:val="0"/>
        <w:keepLines w:val="0"/>
        <w:widowControl w:val="0"/>
        <w:suppressLineNumbers w:val="0"/>
        <w:spacing w:before="0" w:beforeAutospacing="0" w:after="0" w:afterAutospacing="0" w:line="360" w:lineRule="auto"/>
        <w:ind w:left="1260" w:right="0"/>
        <w:jc w:val="both"/>
        <w:rPr>
          <w:rFonts w:hint="eastAsia" w:ascii="宋体" w:hAnsi="宋体" w:eastAsia="宋体" w:cs="宋体"/>
          <w:b/>
          <w:bCs/>
          <w:kern w:val="2"/>
          <w:sz w:val="32"/>
          <w:szCs w:val="32"/>
          <w:u w:val="single"/>
          <w:lang w:val="en-US" w:eastAsia="zh-CN" w:bidi="ar"/>
        </w:rPr>
      </w:pPr>
      <w:r>
        <w:rPr>
          <w:rFonts w:hint="eastAsia" w:ascii="宋体" w:hAnsi="宋体" w:eastAsia="宋体" w:cs="宋体"/>
          <w:b/>
          <w:bCs/>
          <w:kern w:val="2"/>
          <w:sz w:val="32"/>
          <w:szCs w:val="32"/>
          <w:lang w:val="en-US" w:eastAsia="zh-CN" w:bidi="ar"/>
        </w:rPr>
        <w:t>学生姓名</w:t>
      </w:r>
      <w:r>
        <w:rPr>
          <w:rFonts w:hint="eastAsia" w:ascii="宋体" w:hAnsi="宋体" w:eastAsia="宋体" w:cs="宋体"/>
          <w:b/>
          <w:bCs/>
          <w:kern w:val="2"/>
          <w:sz w:val="32"/>
          <w:szCs w:val="32"/>
          <w:u w:val="single"/>
          <w:lang w:val="en-US" w:eastAsia="zh-CN" w:bidi="ar"/>
        </w:rPr>
        <w:t xml:space="preserve">  梁益铭 郑志嘉 周圣喻    </w:t>
      </w:r>
    </w:p>
    <w:p>
      <w:pPr>
        <w:keepNext w:val="0"/>
        <w:keepLines w:val="0"/>
        <w:widowControl w:val="0"/>
        <w:suppressLineNumbers w:val="0"/>
        <w:spacing w:before="0" w:beforeAutospacing="0" w:after="0" w:afterAutospacing="0" w:line="360" w:lineRule="auto"/>
        <w:ind w:left="1260" w:right="0"/>
        <w:jc w:val="both"/>
        <w:rPr>
          <w:rFonts w:hint="default" w:ascii="宋体" w:hAnsi="宋体" w:eastAsia="宋体" w:cs="宋体"/>
          <w:b/>
          <w:bCs/>
          <w:kern w:val="2"/>
          <w:sz w:val="32"/>
          <w:szCs w:val="32"/>
          <w:u w:val="single"/>
          <w:lang w:val="en-US" w:eastAsia="zh-CN" w:bidi="ar"/>
        </w:rPr>
      </w:pPr>
      <w:r>
        <w:rPr>
          <w:rFonts w:hint="eastAsia" w:ascii="宋体" w:hAnsi="宋体" w:eastAsia="宋体" w:cs="宋体"/>
          <w:b/>
          <w:bCs/>
          <w:kern w:val="2"/>
          <w:sz w:val="32"/>
          <w:szCs w:val="32"/>
          <w:u w:val="single"/>
          <w:lang w:val="en-US" w:eastAsia="zh-CN" w:bidi="ar"/>
        </w:rPr>
        <w:t>学号 3020244108 3020244109 3020244111</w:t>
      </w:r>
    </w:p>
    <w:p>
      <w:pPr>
        <w:keepNext w:val="0"/>
        <w:keepLines w:val="0"/>
        <w:widowControl w:val="0"/>
        <w:suppressLineNumbers w:val="0"/>
        <w:spacing w:before="0" w:beforeAutospacing="0" w:after="0" w:afterAutospacing="0" w:line="360" w:lineRule="auto"/>
        <w:ind w:left="1260" w:right="0"/>
        <w:jc w:val="both"/>
        <w:rPr>
          <w:rFonts w:hint="eastAsia" w:ascii="宋体" w:hAnsi="宋体" w:eastAsia="宋体" w:cs="宋体"/>
          <w:b/>
          <w:bCs/>
          <w:sz w:val="32"/>
          <w:szCs w:val="32"/>
          <w:u w:val="single"/>
          <w:lang w:val="en-US"/>
        </w:rPr>
      </w:pPr>
      <w:r>
        <w:rPr>
          <w:rFonts w:hint="eastAsia" w:ascii="宋体" w:hAnsi="宋体" w:eastAsia="宋体" w:cs="宋体"/>
          <w:b/>
          <w:bCs/>
          <w:kern w:val="2"/>
          <w:sz w:val="32"/>
          <w:szCs w:val="32"/>
          <w:lang w:val="en-US" w:eastAsia="zh-CN" w:bidi="ar"/>
        </w:rPr>
        <w:t>年    级</w:t>
      </w:r>
      <w:r>
        <w:rPr>
          <w:rFonts w:hint="eastAsia" w:ascii="宋体" w:hAnsi="宋体" w:eastAsia="宋体" w:cs="宋体"/>
          <w:b/>
          <w:bCs/>
          <w:kern w:val="2"/>
          <w:sz w:val="32"/>
          <w:szCs w:val="32"/>
          <w:u w:val="single"/>
          <w:lang w:val="en-US" w:eastAsia="zh-CN" w:bidi="ar"/>
        </w:rPr>
        <w:t xml:space="preserve">          2020级          </w:t>
      </w:r>
    </w:p>
    <w:p>
      <w:pPr>
        <w:keepNext w:val="0"/>
        <w:keepLines w:val="0"/>
        <w:widowControl w:val="0"/>
        <w:suppressLineNumbers w:val="0"/>
        <w:spacing w:before="0" w:beforeAutospacing="0" w:after="0" w:afterAutospacing="0" w:line="360" w:lineRule="auto"/>
        <w:ind w:left="1260" w:right="0"/>
        <w:jc w:val="both"/>
        <w:rPr>
          <w:rFonts w:hint="eastAsia" w:ascii="宋体" w:hAnsi="宋体" w:eastAsia="宋体" w:cs="宋体"/>
          <w:b/>
          <w:bCs/>
          <w:sz w:val="32"/>
          <w:szCs w:val="32"/>
          <w:lang w:val="en-US"/>
        </w:rPr>
      </w:pPr>
      <w:r>
        <w:rPr>
          <w:rFonts w:hint="eastAsia" w:ascii="宋体" w:hAnsi="宋体" w:eastAsia="宋体" w:cs="宋体"/>
          <w:b/>
          <w:bCs/>
          <w:kern w:val="2"/>
          <w:sz w:val="32"/>
          <w:szCs w:val="32"/>
          <w:lang w:val="en-US" w:eastAsia="zh-CN" w:bidi="ar"/>
        </w:rPr>
        <w:t>班    级</w:t>
      </w:r>
      <w:r>
        <w:rPr>
          <w:rFonts w:hint="eastAsia" w:ascii="宋体" w:hAnsi="宋体" w:eastAsia="宋体" w:cs="宋体"/>
          <w:b/>
          <w:bCs/>
          <w:kern w:val="2"/>
          <w:sz w:val="32"/>
          <w:szCs w:val="32"/>
          <w:u w:val="single"/>
          <w:lang w:val="en-US" w:eastAsia="zh-CN" w:bidi="ar"/>
        </w:rPr>
        <w:t xml:space="preserve">          5班             </w:t>
      </w:r>
    </w:p>
    <w:p>
      <w:pPr>
        <w:keepNext w:val="0"/>
        <w:keepLines w:val="0"/>
        <w:widowControl w:val="0"/>
        <w:suppressLineNumbers w:val="0"/>
        <w:spacing w:before="0" w:beforeAutospacing="0" w:after="0" w:afterAutospacing="0" w:line="360" w:lineRule="auto"/>
        <w:ind w:left="1258" w:leftChars="599" w:right="0"/>
        <w:jc w:val="both"/>
        <w:rPr>
          <w:rFonts w:hint="eastAsia" w:ascii="宋体" w:hAnsi="宋体" w:eastAsia="宋体" w:cs="宋体"/>
          <w:b/>
          <w:bCs/>
          <w:kern w:val="2"/>
          <w:sz w:val="32"/>
          <w:szCs w:val="32"/>
          <w:u w:val="single"/>
          <w:lang w:val="en-US" w:eastAsia="zh-CN" w:bidi="ar"/>
        </w:rPr>
      </w:pPr>
      <w:r>
        <w:rPr>
          <w:rFonts w:hint="eastAsia" w:ascii="宋体" w:hAnsi="宋体" w:eastAsia="宋体" w:cs="宋体"/>
          <w:b/>
          <w:bCs/>
          <w:kern w:val="2"/>
          <w:sz w:val="32"/>
          <w:szCs w:val="32"/>
          <w:lang w:val="en-US" w:eastAsia="zh-CN" w:bidi="ar"/>
        </w:rPr>
        <w:t>时    间</w:t>
      </w:r>
      <w:r>
        <w:rPr>
          <w:rFonts w:hint="eastAsia" w:ascii="宋体" w:hAnsi="宋体" w:eastAsia="宋体" w:cs="宋体"/>
          <w:b/>
          <w:bCs/>
          <w:kern w:val="2"/>
          <w:sz w:val="32"/>
          <w:szCs w:val="32"/>
          <w:u w:val="single"/>
          <w:lang w:val="en-US" w:eastAsia="zh-CN" w:bidi="ar"/>
        </w:rPr>
        <w:t xml:space="preserve">     2022年 11月 29日    </w:t>
      </w:r>
      <w:bookmarkStart w:id="51" w:name="_GoBack"/>
      <w:bookmarkEnd w:id="51"/>
    </w:p>
    <w:p>
      <w:pPr>
        <w:keepNext w:val="0"/>
        <w:keepLines w:val="0"/>
        <w:widowControl w:val="0"/>
        <w:suppressLineNumbers w:val="0"/>
        <w:spacing w:before="0" w:beforeAutospacing="0" w:after="0" w:afterAutospacing="0" w:line="360" w:lineRule="auto"/>
        <w:ind w:left="1258" w:leftChars="599" w:right="0"/>
        <w:jc w:val="both"/>
        <w:rPr>
          <w:rFonts w:hint="eastAsia" w:ascii="宋体" w:hAnsi="宋体" w:eastAsia="宋体" w:cs="宋体"/>
          <w:b/>
          <w:bCs/>
          <w:kern w:val="2"/>
          <w:sz w:val="32"/>
          <w:szCs w:val="32"/>
          <w:u w:val="single"/>
          <w:lang w:val="en-US" w:eastAsia="zh-CN" w:bidi="ar"/>
        </w:rPr>
      </w:pPr>
    </w:p>
    <w:p>
      <w:pPr>
        <w:keepNext w:val="0"/>
        <w:keepLines w:val="0"/>
        <w:widowControl w:val="0"/>
        <w:suppressLineNumbers w:val="0"/>
        <w:spacing w:before="0" w:beforeAutospacing="0" w:after="0" w:afterAutospacing="0" w:line="360" w:lineRule="auto"/>
        <w:ind w:left="1258" w:leftChars="599" w:right="0"/>
        <w:jc w:val="both"/>
        <w:rPr>
          <w:rFonts w:hint="eastAsia" w:ascii="宋体" w:hAnsi="宋体" w:eastAsia="宋体" w:cs="宋体"/>
          <w:b/>
          <w:bCs/>
          <w:kern w:val="2"/>
          <w:sz w:val="32"/>
          <w:szCs w:val="32"/>
          <w:u w:val="single"/>
          <w:lang w:val="en-US" w:eastAsia="zh-CN" w:bidi="ar"/>
        </w:rPr>
      </w:pPr>
    </w:p>
    <w:p>
      <w:pPr>
        <w:keepNext w:val="0"/>
        <w:keepLines w:val="0"/>
        <w:widowControl w:val="0"/>
        <w:suppressLineNumbers w:val="0"/>
        <w:spacing w:before="0" w:beforeAutospacing="0" w:after="0" w:afterAutospacing="0" w:line="360" w:lineRule="auto"/>
        <w:ind w:left="1258" w:leftChars="599" w:right="0"/>
        <w:jc w:val="both"/>
        <w:rPr>
          <w:rFonts w:hint="eastAsia" w:ascii="宋体" w:hAnsi="宋体" w:eastAsia="宋体" w:cs="宋体"/>
          <w:b/>
          <w:bCs/>
          <w:kern w:val="2"/>
          <w:sz w:val="32"/>
          <w:szCs w:val="32"/>
          <w:u w:val="single"/>
          <w:lang w:val="en-US" w:eastAsia="zh-CN" w:bidi="ar"/>
        </w:rPr>
      </w:pPr>
    </w:p>
    <w:p>
      <w:pPr>
        <w:keepNext w:val="0"/>
        <w:keepLines w:val="0"/>
        <w:widowControl w:val="0"/>
        <w:suppressLineNumbers w:val="0"/>
        <w:spacing w:before="0" w:beforeAutospacing="0" w:after="0" w:afterAutospacing="0" w:line="360" w:lineRule="auto"/>
        <w:ind w:left="1258" w:leftChars="599" w:right="0"/>
        <w:jc w:val="both"/>
        <w:rPr>
          <w:rFonts w:hint="eastAsia" w:ascii="宋体" w:hAnsi="宋体" w:eastAsia="宋体" w:cs="宋体"/>
          <w:b/>
          <w:bCs/>
          <w:kern w:val="2"/>
          <w:sz w:val="32"/>
          <w:szCs w:val="32"/>
          <w:u w:val="single"/>
          <w:lang w:val="en-US" w:eastAsia="zh-CN" w:bidi="ar"/>
        </w:rPr>
      </w:pPr>
    </w:p>
    <w:sdt>
      <w:sdtPr>
        <w:rPr>
          <w:rFonts w:ascii="宋体" w:hAnsi="宋体" w:eastAsia="宋体" w:cstheme="minorBidi"/>
          <w:b/>
          <w:bCs/>
          <w:kern w:val="2"/>
          <w:sz w:val="32"/>
          <w:szCs w:val="32"/>
          <w:lang w:val="en-US" w:eastAsia="zh-CN" w:bidi="ar-SA"/>
        </w:rPr>
        <w:id w:val="147476555"/>
        <w15:color w:val="DBDBDB"/>
        <w:docPartObj>
          <w:docPartGallery w:val="Table of Contents"/>
          <w:docPartUnique/>
        </w:docPartObj>
      </w:sdtPr>
      <w:sdtEndPr>
        <w:rPr>
          <w:rFonts w:hint="eastAsia" w:ascii="宋体" w:hAnsi="宋体" w:eastAsia="宋体" w:cs="宋体"/>
          <w:bCs/>
          <w:kern w:val="2"/>
          <w:sz w:val="28"/>
          <w:szCs w:val="28"/>
          <w:u w:val="single"/>
          <w:lang w:val="en-US" w:eastAsia="zh-CN" w:bidi="ar"/>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b/>
              <w:bCs/>
              <w:sz w:val="32"/>
              <w:szCs w:val="32"/>
            </w:rPr>
          </w:pPr>
          <w:r>
            <w:rPr>
              <w:rFonts w:ascii="宋体" w:hAnsi="宋体" w:eastAsia="宋体"/>
              <w:b/>
              <w:bCs/>
              <w:sz w:val="32"/>
              <w:szCs w:val="32"/>
            </w:rPr>
            <w:t>目录</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
              <w:bCs/>
              <w:kern w:val="2"/>
              <w:sz w:val="24"/>
              <w:szCs w:val="24"/>
              <w:u w:val="single"/>
              <w:lang w:val="en-US" w:eastAsia="zh-CN" w:bidi="ar"/>
            </w:rPr>
            <w:fldChar w:fldCharType="begin"/>
          </w:r>
          <w:r>
            <w:rPr>
              <w:rFonts w:hint="eastAsia" w:ascii="宋体" w:hAnsi="宋体" w:eastAsia="宋体" w:cs="宋体"/>
              <w:b/>
              <w:bCs/>
              <w:kern w:val="2"/>
              <w:sz w:val="24"/>
              <w:szCs w:val="24"/>
              <w:u w:val="single"/>
              <w:lang w:val="en-US" w:eastAsia="zh-CN" w:bidi="ar"/>
            </w:rPr>
            <w:instrText xml:space="preserve">TOC \o "1-3" \h \u </w:instrText>
          </w:r>
          <w:r>
            <w:rPr>
              <w:rFonts w:hint="eastAsia" w:ascii="宋体" w:hAnsi="宋体" w:eastAsia="宋体" w:cs="宋体"/>
              <w:b/>
              <w:bCs/>
              <w:kern w:val="2"/>
              <w:sz w:val="24"/>
              <w:szCs w:val="24"/>
              <w:u w:val="single"/>
              <w:lang w:val="en-US" w:eastAsia="zh-CN" w:bidi="ar"/>
            </w:rPr>
            <w:fldChar w:fldCharType="separate"/>
          </w:r>
          <w:r>
            <w:rPr>
              <w:rFonts w:hint="eastAsia" w:ascii="宋体" w:hAnsi="宋体" w:eastAsia="宋体" w:cs="宋体"/>
              <w:bCs/>
              <w:kern w:val="2"/>
              <w:sz w:val="24"/>
              <w:szCs w:val="24"/>
              <w:u w:val="single"/>
              <w:lang w:val="en-US" w:eastAsia="zh-CN" w:bidi="ar"/>
            </w:rPr>
            <w:fldChar w:fldCharType="begin"/>
          </w:r>
          <w:r>
            <w:rPr>
              <w:rFonts w:hint="eastAsia" w:ascii="宋体" w:hAnsi="宋体" w:eastAsia="宋体" w:cs="宋体"/>
              <w:bCs/>
              <w:kern w:val="2"/>
              <w:sz w:val="24"/>
              <w:szCs w:val="24"/>
              <w:lang w:val="en-US" w:eastAsia="zh-CN" w:bidi="ar"/>
            </w:rPr>
            <w:instrText xml:space="preserve"> HYPERLINK \l _Toc32028 </w:instrText>
          </w:r>
          <w:r>
            <w:rPr>
              <w:rFonts w:hint="eastAsia" w:ascii="宋体" w:hAnsi="宋体" w:eastAsia="宋体" w:cs="宋体"/>
              <w:bCs/>
              <w:kern w:val="2"/>
              <w:sz w:val="24"/>
              <w:szCs w:val="24"/>
              <w:lang w:val="en-US" w:eastAsia="zh-CN" w:bidi="ar"/>
            </w:rPr>
            <w:fldChar w:fldCharType="separate"/>
          </w:r>
          <w:r>
            <w:rPr>
              <w:rFonts w:hint="eastAsia"/>
              <w:bCs/>
              <w:sz w:val="24"/>
              <w:szCs w:val="24"/>
              <w:lang w:val="en-US" w:eastAsia="zh-CN"/>
            </w:rPr>
            <w:t>一． 项目需求</w:t>
          </w:r>
          <w:r>
            <w:rPr>
              <w:sz w:val="24"/>
              <w:szCs w:val="24"/>
            </w:rPr>
            <w:tab/>
          </w:r>
          <w:r>
            <w:rPr>
              <w:sz w:val="24"/>
              <w:szCs w:val="24"/>
            </w:rPr>
            <w:fldChar w:fldCharType="begin"/>
          </w:r>
          <w:r>
            <w:rPr>
              <w:sz w:val="24"/>
              <w:szCs w:val="24"/>
            </w:rPr>
            <w:instrText xml:space="preserve"> PAGEREF _Toc32028 \h </w:instrText>
          </w:r>
          <w:r>
            <w:rPr>
              <w:sz w:val="24"/>
              <w:szCs w:val="24"/>
            </w:rPr>
            <w:fldChar w:fldCharType="separate"/>
          </w:r>
          <w:r>
            <w:rPr>
              <w:sz w:val="24"/>
              <w:szCs w:val="24"/>
            </w:rPr>
            <w:t>3</w:t>
          </w:r>
          <w:r>
            <w:rPr>
              <w:sz w:val="24"/>
              <w:szCs w:val="24"/>
            </w:rPr>
            <w:fldChar w:fldCharType="end"/>
          </w:r>
          <w:r>
            <w:rPr>
              <w:rFonts w:hint="eastAsia" w:ascii="宋体" w:hAnsi="宋体" w:eastAsia="宋体" w:cs="宋体"/>
              <w:bCs/>
              <w:kern w:val="2"/>
              <w:sz w:val="24"/>
              <w:szCs w:val="24"/>
              <w:u w:val="single"/>
              <w:lang w:val="en-US" w:eastAsia="zh-CN" w:bidi="ar"/>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kern w:val="2"/>
              <w:sz w:val="24"/>
              <w:szCs w:val="24"/>
              <w:u w:val="single"/>
              <w:lang w:val="en-US" w:eastAsia="zh-CN" w:bidi="ar"/>
            </w:rPr>
            <w:fldChar w:fldCharType="begin"/>
          </w:r>
          <w:r>
            <w:rPr>
              <w:rFonts w:hint="eastAsia" w:ascii="宋体" w:hAnsi="宋体" w:eastAsia="宋体" w:cs="宋体"/>
              <w:bCs/>
              <w:kern w:val="2"/>
              <w:sz w:val="24"/>
              <w:szCs w:val="24"/>
              <w:lang w:val="en-US" w:eastAsia="zh-CN" w:bidi="ar"/>
            </w:rPr>
            <w:instrText xml:space="preserve"> HYPERLINK \l _Toc605 </w:instrText>
          </w:r>
          <w:r>
            <w:rPr>
              <w:rFonts w:hint="eastAsia" w:ascii="宋体" w:hAnsi="宋体" w:eastAsia="宋体" w:cs="宋体"/>
              <w:bCs/>
              <w:kern w:val="2"/>
              <w:sz w:val="24"/>
              <w:szCs w:val="24"/>
              <w:lang w:val="en-US" w:eastAsia="zh-CN" w:bidi="ar"/>
            </w:rPr>
            <w:fldChar w:fldCharType="separate"/>
          </w:r>
          <w:r>
            <w:rPr>
              <w:rFonts w:hint="default"/>
              <w:bCs/>
              <w:sz w:val="24"/>
              <w:szCs w:val="24"/>
              <w:lang w:val="en-US" w:eastAsia="zh-CN"/>
            </w:rPr>
            <w:t xml:space="preserve">1.1. </w:t>
          </w:r>
          <w:r>
            <w:rPr>
              <w:rFonts w:hint="eastAsia"/>
              <w:bCs/>
              <w:sz w:val="24"/>
              <w:szCs w:val="24"/>
              <w:lang w:val="en-US" w:eastAsia="zh-CN"/>
            </w:rPr>
            <w:t>虚拟钱包</w:t>
          </w:r>
          <w:r>
            <w:rPr>
              <w:sz w:val="24"/>
              <w:szCs w:val="24"/>
            </w:rPr>
            <w:tab/>
          </w:r>
          <w:r>
            <w:rPr>
              <w:sz w:val="24"/>
              <w:szCs w:val="24"/>
            </w:rPr>
            <w:fldChar w:fldCharType="begin"/>
          </w:r>
          <w:r>
            <w:rPr>
              <w:sz w:val="24"/>
              <w:szCs w:val="24"/>
            </w:rPr>
            <w:instrText xml:space="preserve"> PAGEREF _Toc605 \h </w:instrText>
          </w:r>
          <w:r>
            <w:rPr>
              <w:sz w:val="24"/>
              <w:szCs w:val="24"/>
            </w:rPr>
            <w:fldChar w:fldCharType="separate"/>
          </w:r>
          <w:r>
            <w:rPr>
              <w:sz w:val="24"/>
              <w:szCs w:val="24"/>
            </w:rPr>
            <w:t>3</w:t>
          </w:r>
          <w:r>
            <w:rPr>
              <w:sz w:val="24"/>
              <w:szCs w:val="24"/>
            </w:rPr>
            <w:fldChar w:fldCharType="end"/>
          </w:r>
          <w:r>
            <w:rPr>
              <w:rFonts w:hint="eastAsia" w:ascii="宋体" w:hAnsi="宋体" w:eastAsia="宋体" w:cs="宋体"/>
              <w:bCs/>
              <w:kern w:val="2"/>
              <w:sz w:val="24"/>
              <w:szCs w:val="24"/>
              <w:u w:val="single"/>
              <w:lang w:val="en-US" w:eastAsia="zh-CN" w:bidi="ar"/>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kern w:val="2"/>
              <w:sz w:val="24"/>
              <w:szCs w:val="24"/>
              <w:u w:val="single"/>
              <w:lang w:val="en-US" w:eastAsia="zh-CN" w:bidi="ar"/>
            </w:rPr>
            <w:fldChar w:fldCharType="begin"/>
          </w:r>
          <w:r>
            <w:rPr>
              <w:rFonts w:hint="eastAsia" w:ascii="宋体" w:hAnsi="宋体" w:eastAsia="宋体" w:cs="宋体"/>
              <w:bCs/>
              <w:kern w:val="2"/>
              <w:sz w:val="24"/>
              <w:szCs w:val="24"/>
              <w:lang w:val="en-US" w:eastAsia="zh-CN" w:bidi="ar"/>
            </w:rPr>
            <w:instrText xml:space="preserve"> HYPERLINK \l _Toc4515 </w:instrText>
          </w:r>
          <w:r>
            <w:rPr>
              <w:rFonts w:hint="eastAsia" w:ascii="宋体" w:hAnsi="宋体" w:eastAsia="宋体" w:cs="宋体"/>
              <w:bCs/>
              <w:kern w:val="2"/>
              <w:sz w:val="24"/>
              <w:szCs w:val="24"/>
              <w:lang w:val="en-US" w:eastAsia="zh-CN" w:bidi="ar"/>
            </w:rPr>
            <w:fldChar w:fldCharType="separate"/>
          </w:r>
          <w:r>
            <w:rPr>
              <w:rFonts w:hint="default"/>
              <w:bCs/>
              <w:sz w:val="24"/>
              <w:szCs w:val="24"/>
              <w:lang w:val="en-US" w:eastAsia="zh-CN"/>
            </w:rPr>
            <w:t xml:space="preserve">1.1.1. </w:t>
          </w:r>
          <w:r>
            <w:rPr>
              <w:rFonts w:hint="eastAsia"/>
              <w:bCs/>
              <w:sz w:val="24"/>
              <w:szCs w:val="24"/>
              <w:lang w:val="en-US" w:eastAsia="zh-CN"/>
            </w:rPr>
            <w:t>简介</w:t>
          </w:r>
          <w:r>
            <w:rPr>
              <w:sz w:val="24"/>
              <w:szCs w:val="24"/>
            </w:rPr>
            <w:tab/>
          </w:r>
          <w:r>
            <w:rPr>
              <w:sz w:val="24"/>
              <w:szCs w:val="24"/>
            </w:rPr>
            <w:fldChar w:fldCharType="begin"/>
          </w:r>
          <w:r>
            <w:rPr>
              <w:sz w:val="24"/>
              <w:szCs w:val="24"/>
            </w:rPr>
            <w:instrText xml:space="preserve"> PAGEREF _Toc4515 \h </w:instrText>
          </w:r>
          <w:r>
            <w:rPr>
              <w:sz w:val="24"/>
              <w:szCs w:val="24"/>
            </w:rPr>
            <w:fldChar w:fldCharType="separate"/>
          </w:r>
          <w:r>
            <w:rPr>
              <w:sz w:val="24"/>
              <w:szCs w:val="24"/>
            </w:rPr>
            <w:t>3</w:t>
          </w:r>
          <w:r>
            <w:rPr>
              <w:sz w:val="24"/>
              <w:szCs w:val="24"/>
            </w:rPr>
            <w:fldChar w:fldCharType="end"/>
          </w:r>
          <w:r>
            <w:rPr>
              <w:rFonts w:hint="eastAsia" w:ascii="宋体" w:hAnsi="宋体" w:eastAsia="宋体" w:cs="宋体"/>
              <w:bCs/>
              <w:kern w:val="2"/>
              <w:sz w:val="24"/>
              <w:szCs w:val="24"/>
              <w:u w:val="single"/>
              <w:lang w:val="en-US" w:eastAsia="zh-CN" w:bidi="ar"/>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kern w:val="2"/>
              <w:sz w:val="24"/>
              <w:szCs w:val="24"/>
              <w:u w:val="single"/>
              <w:lang w:val="en-US" w:eastAsia="zh-CN" w:bidi="ar"/>
            </w:rPr>
            <w:fldChar w:fldCharType="begin"/>
          </w:r>
          <w:r>
            <w:rPr>
              <w:rFonts w:hint="eastAsia" w:ascii="宋体" w:hAnsi="宋体" w:eastAsia="宋体" w:cs="宋体"/>
              <w:bCs/>
              <w:kern w:val="2"/>
              <w:sz w:val="24"/>
              <w:szCs w:val="24"/>
              <w:lang w:val="en-US" w:eastAsia="zh-CN" w:bidi="ar"/>
            </w:rPr>
            <w:instrText xml:space="preserve"> HYPERLINK \l _Toc21986 </w:instrText>
          </w:r>
          <w:r>
            <w:rPr>
              <w:rFonts w:hint="eastAsia" w:ascii="宋体" w:hAnsi="宋体" w:eastAsia="宋体" w:cs="宋体"/>
              <w:bCs/>
              <w:kern w:val="2"/>
              <w:sz w:val="24"/>
              <w:szCs w:val="24"/>
              <w:lang w:val="en-US" w:eastAsia="zh-CN" w:bidi="ar"/>
            </w:rPr>
            <w:fldChar w:fldCharType="separate"/>
          </w:r>
          <w:r>
            <w:rPr>
              <w:rFonts w:hint="default"/>
              <w:bCs/>
              <w:sz w:val="24"/>
              <w:szCs w:val="24"/>
              <w:lang w:val="en-US" w:eastAsia="zh-CN"/>
            </w:rPr>
            <w:t xml:space="preserve">1.1.2. </w:t>
          </w:r>
          <w:r>
            <w:rPr>
              <w:rFonts w:hint="eastAsia"/>
              <w:bCs/>
              <w:sz w:val="24"/>
              <w:szCs w:val="24"/>
              <w:lang w:val="en-US" w:eastAsia="zh-CN"/>
            </w:rPr>
            <w:t>目标和涉众分析</w:t>
          </w:r>
          <w:r>
            <w:rPr>
              <w:sz w:val="24"/>
              <w:szCs w:val="24"/>
            </w:rPr>
            <w:tab/>
          </w:r>
          <w:r>
            <w:rPr>
              <w:sz w:val="24"/>
              <w:szCs w:val="24"/>
            </w:rPr>
            <w:fldChar w:fldCharType="begin"/>
          </w:r>
          <w:r>
            <w:rPr>
              <w:sz w:val="24"/>
              <w:szCs w:val="24"/>
            </w:rPr>
            <w:instrText xml:space="preserve"> PAGEREF _Toc21986 \h </w:instrText>
          </w:r>
          <w:r>
            <w:rPr>
              <w:sz w:val="24"/>
              <w:szCs w:val="24"/>
            </w:rPr>
            <w:fldChar w:fldCharType="separate"/>
          </w:r>
          <w:r>
            <w:rPr>
              <w:sz w:val="24"/>
              <w:szCs w:val="24"/>
            </w:rPr>
            <w:t>3</w:t>
          </w:r>
          <w:r>
            <w:rPr>
              <w:sz w:val="24"/>
              <w:szCs w:val="24"/>
            </w:rPr>
            <w:fldChar w:fldCharType="end"/>
          </w:r>
          <w:r>
            <w:rPr>
              <w:rFonts w:hint="eastAsia" w:ascii="宋体" w:hAnsi="宋体" w:eastAsia="宋体" w:cs="宋体"/>
              <w:bCs/>
              <w:kern w:val="2"/>
              <w:sz w:val="24"/>
              <w:szCs w:val="24"/>
              <w:u w:val="single"/>
              <w:lang w:val="en-US" w:eastAsia="zh-CN" w:bidi="ar"/>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kern w:val="2"/>
              <w:sz w:val="24"/>
              <w:szCs w:val="24"/>
              <w:u w:val="single"/>
              <w:lang w:val="en-US" w:eastAsia="zh-CN" w:bidi="ar"/>
            </w:rPr>
            <w:fldChar w:fldCharType="begin"/>
          </w:r>
          <w:r>
            <w:rPr>
              <w:rFonts w:hint="eastAsia" w:ascii="宋体" w:hAnsi="宋体" w:eastAsia="宋体" w:cs="宋体"/>
              <w:bCs/>
              <w:kern w:val="2"/>
              <w:sz w:val="24"/>
              <w:szCs w:val="24"/>
              <w:lang w:val="en-US" w:eastAsia="zh-CN" w:bidi="ar"/>
            </w:rPr>
            <w:instrText xml:space="preserve"> HYPERLINK \l _Toc1375 </w:instrText>
          </w:r>
          <w:r>
            <w:rPr>
              <w:rFonts w:hint="eastAsia" w:ascii="宋体" w:hAnsi="宋体" w:eastAsia="宋体" w:cs="宋体"/>
              <w:bCs/>
              <w:kern w:val="2"/>
              <w:sz w:val="24"/>
              <w:szCs w:val="24"/>
              <w:lang w:val="en-US" w:eastAsia="zh-CN" w:bidi="ar"/>
            </w:rPr>
            <w:fldChar w:fldCharType="separate"/>
          </w:r>
          <w:r>
            <w:rPr>
              <w:rFonts w:hint="default"/>
              <w:bCs/>
              <w:sz w:val="24"/>
              <w:szCs w:val="24"/>
              <w:lang w:val="en-US" w:eastAsia="zh-CN"/>
            </w:rPr>
            <w:t xml:space="preserve">1.1.3. </w:t>
          </w:r>
          <w:r>
            <w:rPr>
              <w:rFonts w:hint="eastAsia"/>
              <w:bCs/>
              <w:sz w:val="24"/>
              <w:szCs w:val="24"/>
              <w:lang w:val="en-US" w:eastAsia="zh-CN"/>
            </w:rPr>
            <w:t>用例分析</w:t>
          </w:r>
          <w:r>
            <w:rPr>
              <w:sz w:val="24"/>
              <w:szCs w:val="24"/>
            </w:rPr>
            <w:tab/>
          </w:r>
          <w:r>
            <w:rPr>
              <w:sz w:val="24"/>
              <w:szCs w:val="24"/>
            </w:rPr>
            <w:fldChar w:fldCharType="begin"/>
          </w:r>
          <w:r>
            <w:rPr>
              <w:sz w:val="24"/>
              <w:szCs w:val="24"/>
            </w:rPr>
            <w:instrText xml:space="preserve"> PAGEREF _Toc1375 \h </w:instrText>
          </w:r>
          <w:r>
            <w:rPr>
              <w:sz w:val="24"/>
              <w:szCs w:val="24"/>
            </w:rPr>
            <w:fldChar w:fldCharType="separate"/>
          </w:r>
          <w:r>
            <w:rPr>
              <w:sz w:val="24"/>
              <w:szCs w:val="24"/>
            </w:rPr>
            <w:t>4</w:t>
          </w:r>
          <w:r>
            <w:rPr>
              <w:sz w:val="24"/>
              <w:szCs w:val="24"/>
            </w:rPr>
            <w:fldChar w:fldCharType="end"/>
          </w:r>
          <w:r>
            <w:rPr>
              <w:rFonts w:hint="eastAsia" w:ascii="宋体" w:hAnsi="宋体" w:eastAsia="宋体" w:cs="宋体"/>
              <w:bCs/>
              <w:kern w:val="2"/>
              <w:sz w:val="24"/>
              <w:szCs w:val="24"/>
              <w:u w:val="single"/>
              <w:lang w:val="en-US" w:eastAsia="zh-CN" w:bidi="ar"/>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kern w:val="2"/>
              <w:sz w:val="24"/>
              <w:szCs w:val="24"/>
              <w:u w:val="single"/>
              <w:lang w:val="en-US" w:eastAsia="zh-CN" w:bidi="ar"/>
            </w:rPr>
            <w:fldChar w:fldCharType="begin"/>
          </w:r>
          <w:r>
            <w:rPr>
              <w:rFonts w:hint="eastAsia" w:ascii="宋体" w:hAnsi="宋体" w:eastAsia="宋体" w:cs="宋体"/>
              <w:bCs/>
              <w:kern w:val="2"/>
              <w:sz w:val="24"/>
              <w:szCs w:val="24"/>
              <w:lang w:val="en-US" w:eastAsia="zh-CN" w:bidi="ar"/>
            </w:rPr>
            <w:instrText xml:space="preserve"> HYPERLINK \l _Toc19176 </w:instrText>
          </w:r>
          <w:r>
            <w:rPr>
              <w:rFonts w:hint="eastAsia" w:ascii="宋体" w:hAnsi="宋体" w:eastAsia="宋体" w:cs="宋体"/>
              <w:bCs/>
              <w:kern w:val="2"/>
              <w:sz w:val="24"/>
              <w:szCs w:val="24"/>
              <w:lang w:val="en-US" w:eastAsia="zh-CN" w:bidi="ar"/>
            </w:rPr>
            <w:fldChar w:fldCharType="separate"/>
          </w:r>
          <w:r>
            <w:rPr>
              <w:rFonts w:hint="default"/>
              <w:bCs/>
              <w:sz w:val="24"/>
              <w:szCs w:val="24"/>
              <w:lang w:val="en-US" w:eastAsia="zh-CN"/>
            </w:rPr>
            <w:t xml:space="preserve">1.2. </w:t>
          </w:r>
          <w:r>
            <w:rPr>
              <w:rFonts w:hint="eastAsia"/>
              <w:bCs/>
              <w:sz w:val="24"/>
              <w:szCs w:val="24"/>
              <w:lang w:val="en-US" w:eastAsia="zh-CN"/>
            </w:rPr>
            <w:t>积分系统</w:t>
          </w:r>
          <w:r>
            <w:rPr>
              <w:sz w:val="24"/>
              <w:szCs w:val="24"/>
            </w:rPr>
            <w:tab/>
          </w:r>
          <w:r>
            <w:rPr>
              <w:sz w:val="24"/>
              <w:szCs w:val="24"/>
            </w:rPr>
            <w:fldChar w:fldCharType="begin"/>
          </w:r>
          <w:r>
            <w:rPr>
              <w:sz w:val="24"/>
              <w:szCs w:val="24"/>
            </w:rPr>
            <w:instrText xml:space="preserve"> PAGEREF _Toc19176 \h </w:instrText>
          </w:r>
          <w:r>
            <w:rPr>
              <w:sz w:val="24"/>
              <w:szCs w:val="24"/>
            </w:rPr>
            <w:fldChar w:fldCharType="separate"/>
          </w:r>
          <w:r>
            <w:rPr>
              <w:sz w:val="24"/>
              <w:szCs w:val="24"/>
            </w:rPr>
            <w:t>5</w:t>
          </w:r>
          <w:r>
            <w:rPr>
              <w:sz w:val="24"/>
              <w:szCs w:val="24"/>
            </w:rPr>
            <w:fldChar w:fldCharType="end"/>
          </w:r>
          <w:r>
            <w:rPr>
              <w:rFonts w:hint="eastAsia" w:ascii="宋体" w:hAnsi="宋体" w:eastAsia="宋体" w:cs="宋体"/>
              <w:bCs/>
              <w:kern w:val="2"/>
              <w:sz w:val="24"/>
              <w:szCs w:val="24"/>
              <w:u w:val="single"/>
              <w:lang w:val="en-US" w:eastAsia="zh-CN" w:bidi="ar"/>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kern w:val="2"/>
              <w:sz w:val="24"/>
              <w:szCs w:val="24"/>
              <w:u w:val="single"/>
              <w:lang w:val="en-US" w:eastAsia="zh-CN" w:bidi="ar"/>
            </w:rPr>
            <w:fldChar w:fldCharType="begin"/>
          </w:r>
          <w:r>
            <w:rPr>
              <w:rFonts w:hint="eastAsia" w:ascii="宋体" w:hAnsi="宋体" w:eastAsia="宋体" w:cs="宋体"/>
              <w:bCs/>
              <w:kern w:val="2"/>
              <w:sz w:val="24"/>
              <w:szCs w:val="24"/>
              <w:lang w:val="en-US" w:eastAsia="zh-CN" w:bidi="ar"/>
            </w:rPr>
            <w:instrText xml:space="preserve"> HYPERLINK \l _Toc25659 </w:instrText>
          </w:r>
          <w:r>
            <w:rPr>
              <w:rFonts w:hint="eastAsia" w:ascii="宋体" w:hAnsi="宋体" w:eastAsia="宋体" w:cs="宋体"/>
              <w:bCs/>
              <w:kern w:val="2"/>
              <w:sz w:val="24"/>
              <w:szCs w:val="24"/>
              <w:lang w:val="en-US" w:eastAsia="zh-CN" w:bidi="ar"/>
            </w:rPr>
            <w:fldChar w:fldCharType="separate"/>
          </w:r>
          <w:r>
            <w:rPr>
              <w:rFonts w:hint="default"/>
              <w:bCs/>
              <w:sz w:val="24"/>
              <w:szCs w:val="24"/>
              <w:lang w:val="en-US" w:eastAsia="zh-CN"/>
            </w:rPr>
            <w:t xml:space="preserve">1.2.1. </w:t>
          </w:r>
          <w:r>
            <w:rPr>
              <w:rFonts w:hint="eastAsia"/>
              <w:bCs/>
              <w:sz w:val="24"/>
              <w:szCs w:val="24"/>
              <w:lang w:val="en-US" w:eastAsia="zh-CN"/>
            </w:rPr>
            <w:t>简介</w:t>
          </w:r>
          <w:r>
            <w:rPr>
              <w:sz w:val="24"/>
              <w:szCs w:val="24"/>
            </w:rPr>
            <w:tab/>
          </w:r>
          <w:r>
            <w:rPr>
              <w:sz w:val="24"/>
              <w:szCs w:val="24"/>
            </w:rPr>
            <w:fldChar w:fldCharType="begin"/>
          </w:r>
          <w:r>
            <w:rPr>
              <w:sz w:val="24"/>
              <w:szCs w:val="24"/>
            </w:rPr>
            <w:instrText xml:space="preserve"> PAGEREF _Toc25659 \h </w:instrText>
          </w:r>
          <w:r>
            <w:rPr>
              <w:sz w:val="24"/>
              <w:szCs w:val="24"/>
            </w:rPr>
            <w:fldChar w:fldCharType="separate"/>
          </w:r>
          <w:r>
            <w:rPr>
              <w:sz w:val="24"/>
              <w:szCs w:val="24"/>
            </w:rPr>
            <w:t>5</w:t>
          </w:r>
          <w:r>
            <w:rPr>
              <w:sz w:val="24"/>
              <w:szCs w:val="24"/>
            </w:rPr>
            <w:fldChar w:fldCharType="end"/>
          </w:r>
          <w:r>
            <w:rPr>
              <w:rFonts w:hint="eastAsia" w:ascii="宋体" w:hAnsi="宋体" w:eastAsia="宋体" w:cs="宋体"/>
              <w:bCs/>
              <w:kern w:val="2"/>
              <w:sz w:val="24"/>
              <w:szCs w:val="24"/>
              <w:u w:val="single"/>
              <w:lang w:val="en-US" w:eastAsia="zh-CN" w:bidi="ar"/>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kern w:val="2"/>
              <w:sz w:val="24"/>
              <w:szCs w:val="24"/>
              <w:u w:val="single"/>
              <w:lang w:val="en-US" w:eastAsia="zh-CN" w:bidi="ar"/>
            </w:rPr>
            <w:fldChar w:fldCharType="begin"/>
          </w:r>
          <w:r>
            <w:rPr>
              <w:rFonts w:hint="eastAsia" w:ascii="宋体" w:hAnsi="宋体" w:eastAsia="宋体" w:cs="宋体"/>
              <w:bCs/>
              <w:kern w:val="2"/>
              <w:sz w:val="24"/>
              <w:szCs w:val="24"/>
              <w:lang w:val="en-US" w:eastAsia="zh-CN" w:bidi="ar"/>
            </w:rPr>
            <w:instrText xml:space="preserve"> HYPERLINK \l _Toc26794 </w:instrText>
          </w:r>
          <w:r>
            <w:rPr>
              <w:rFonts w:hint="eastAsia" w:ascii="宋体" w:hAnsi="宋体" w:eastAsia="宋体" w:cs="宋体"/>
              <w:bCs/>
              <w:kern w:val="2"/>
              <w:sz w:val="24"/>
              <w:szCs w:val="24"/>
              <w:lang w:val="en-US" w:eastAsia="zh-CN" w:bidi="ar"/>
            </w:rPr>
            <w:fldChar w:fldCharType="separate"/>
          </w:r>
          <w:r>
            <w:rPr>
              <w:rFonts w:hint="default"/>
              <w:bCs/>
              <w:sz w:val="24"/>
              <w:szCs w:val="24"/>
              <w:lang w:val="en-US" w:eastAsia="zh-CN"/>
            </w:rPr>
            <w:t xml:space="preserve">1.2.2. </w:t>
          </w:r>
          <w:r>
            <w:rPr>
              <w:rFonts w:hint="eastAsia"/>
              <w:bCs/>
              <w:sz w:val="24"/>
              <w:szCs w:val="24"/>
              <w:lang w:val="en-US" w:eastAsia="zh-CN"/>
            </w:rPr>
            <w:t>目标和涉众分析</w:t>
          </w:r>
          <w:r>
            <w:rPr>
              <w:sz w:val="24"/>
              <w:szCs w:val="24"/>
            </w:rPr>
            <w:tab/>
          </w:r>
          <w:r>
            <w:rPr>
              <w:sz w:val="24"/>
              <w:szCs w:val="24"/>
            </w:rPr>
            <w:fldChar w:fldCharType="begin"/>
          </w:r>
          <w:r>
            <w:rPr>
              <w:sz w:val="24"/>
              <w:szCs w:val="24"/>
            </w:rPr>
            <w:instrText xml:space="preserve"> PAGEREF _Toc26794 \h </w:instrText>
          </w:r>
          <w:r>
            <w:rPr>
              <w:sz w:val="24"/>
              <w:szCs w:val="24"/>
            </w:rPr>
            <w:fldChar w:fldCharType="separate"/>
          </w:r>
          <w:r>
            <w:rPr>
              <w:sz w:val="24"/>
              <w:szCs w:val="24"/>
            </w:rPr>
            <w:t>5</w:t>
          </w:r>
          <w:r>
            <w:rPr>
              <w:sz w:val="24"/>
              <w:szCs w:val="24"/>
            </w:rPr>
            <w:fldChar w:fldCharType="end"/>
          </w:r>
          <w:r>
            <w:rPr>
              <w:rFonts w:hint="eastAsia" w:ascii="宋体" w:hAnsi="宋体" w:eastAsia="宋体" w:cs="宋体"/>
              <w:bCs/>
              <w:kern w:val="2"/>
              <w:sz w:val="24"/>
              <w:szCs w:val="24"/>
              <w:u w:val="single"/>
              <w:lang w:val="en-US" w:eastAsia="zh-CN" w:bidi="ar"/>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kern w:val="2"/>
              <w:sz w:val="24"/>
              <w:szCs w:val="24"/>
              <w:u w:val="single"/>
              <w:lang w:val="en-US" w:eastAsia="zh-CN" w:bidi="ar"/>
            </w:rPr>
            <w:fldChar w:fldCharType="begin"/>
          </w:r>
          <w:r>
            <w:rPr>
              <w:rFonts w:hint="eastAsia" w:ascii="宋体" w:hAnsi="宋体" w:eastAsia="宋体" w:cs="宋体"/>
              <w:bCs/>
              <w:kern w:val="2"/>
              <w:sz w:val="24"/>
              <w:szCs w:val="24"/>
              <w:lang w:val="en-US" w:eastAsia="zh-CN" w:bidi="ar"/>
            </w:rPr>
            <w:instrText xml:space="preserve"> HYPERLINK \l _Toc32664 </w:instrText>
          </w:r>
          <w:r>
            <w:rPr>
              <w:rFonts w:hint="eastAsia" w:ascii="宋体" w:hAnsi="宋体" w:eastAsia="宋体" w:cs="宋体"/>
              <w:bCs/>
              <w:kern w:val="2"/>
              <w:sz w:val="24"/>
              <w:szCs w:val="24"/>
              <w:lang w:val="en-US" w:eastAsia="zh-CN" w:bidi="ar"/>
            </w:rPr>
            <w:fldChar w:fldCharType="separate"/>
          </w:r>
          <w:r>
            <w:rPr>
              <w:rFonts w:hint="default"/>
              <w:bCs/>
              <w:sz w:val="24"/>
              <w:szCs w:val="24"/>
              <w:lang w:val="en-US" w:eastAsia="zh-CN"/>
            </w:rPr>
            <w:t xml:space="preserve">1.2.3. </w:t>
          </w:r>
          <w:r>
            <w:rPr>
              <w:rFonts w:hint="eastAsia"/>
              <w:bCs/>
              <w:sz w:val="24"/>
              <w:szCs w:val="24"/>
              <w:lang w:val="en-US" w:eastAsia="zh-CN"/>
            </w:rPr>
            <w:t>用例分析</w:t>
          </w:r>
          <w:r>
            <w:rPr>
              <w:sz w:val="24"/>
              <w:szCs w:val="24"/>
            </w:rPr>
            <w:tab/>
          </w:r>
          <w:r>
            <w:rPr>
              <w:sz w:val="24"/>
              <w:szCs w:val="24"/>
            </w:rPr>
            <w:fldChar w:fldCharType="begin"/>
          </w:r>
          <w:r>
            <w:rPr>
              <w:sz w:val="24"/>
              <w:szCs w:val="24"/>
            </w:rPr>
            <w:instrText xml:space="preserve"> PAGEREF _Toc32664 \h </w:instrText>
          </w:r>
          <w:r>
            <w:rPr>
              <w:sz w:val="24"/>
              <w:szCs w:val="24"/>
            </w:rPr>
            <w:fldChar w:fldCharType="separate"/>
          </w:r>
          <w:r>
            <w:rPr>
              <w:sz w:val="24"/>
              <w:szCs w:val="24"/>
            </w:rPr>
            <w:t>6</w:t>
          </w:r>
          <w:r>
            <w:rPr>
              <w:sz w:val="24"/>
              <w:szCs w:val="24"/>
            </w:rPr>
            <w:fldChar w:fldCharType="end"/>
          </w:r>
          <w:r>
            <w:rPr>
              <w:rFonts w:hint="eastAsia" w:ascii="宋体" w:hAnsi="宋体" w:eastAsia="宋体" w:cs="宋体"/>
              <w:bCs/>
              <w:kern w:val="2"/>
              <w:sz w:val="24"/>
              <w:szCs w:val="24"/>
              <w:u w:val="single"/>
              <w:lang w:val="en-US" w:eastAsia="zh-CN" w:bidi="ar"/>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kern w:val="2"/>
              <w:sz w:val="24"/>
              <w:szCs w:val="24"/>
              <w:u w:val="single"/>
              <w:lang w:val="en-US" w:eastAsia="zh-CN" w:bidi="ar"/>
            </w:rPr>
            <w:fldChar w:fldCharType="begin"/>
          </w:r>
          <w:r>
            <w:rPr>
              <w:rFonts w:hint="eastAsia" w:ascii="宋体" w:hAnsi="宋体" w:eastAsia="宋体" w:cs="宋体"/>
              <w:bCs/>
              <w:kern w:val="2"/>
              <w:sz w:val="24"/>
              <w:szCs w:val="24"/>
              <w:lang w:val="en-US" w:eastAsia="zh-CN" w:bidi="ar"/>
            </w:rPr>
            <w:instrText xml:space="preserve"> HYPERLINK \l _Toc19916 </w:instrText>
          </w:r>
          <w:r>
            <w:rPr>
              <w:rFonts w:hint="eastAsia" w:ascii="宋体" w:hAnsi="宋体" w:eastAsia="宋体" w:cs="宋体"/>
              <w:bCs/>
              <w:kern w:val="2"/>
              <w:sz w:val="24"/>
              <w:szCs w:val="24"/>
              <w:lang w:val="en-US" w:eastAsia="zh-CN" w:bidi="ar"/>
            </w:rPr>
            <w:fldChar w:fldCharType="separate"/>
          </w:r>
          <w:r>
            <w:rPr>
              <w:rFonts w:hint="eastAsia"/>
              <w:bCs/>
              <w:sz w:val="24"/>
              <w:szCs w:val="24"/>
              <w:lang w:val="en-US" w:eastAsia="zh-CN"/>
            </w:rPr>
            <w:t>二． 项目设计</w:t>
          </w:r>
          <w:r>
            <w:rPr>
              <w:sz w:val="24"/>
              <w:szCs w:val="24"/>
            </w:rPr>
            <w:tab/>
          </w:r>
          <w:r>
            <w:rPr>
              <w:sz w:val="24"/>
              <w:szCs w:val="24"/>
            </w:rPr>
            <w:fldChar w:fldCharType="begin"/>
          </w:r>
          <w:r>
            <w:rPr>
              <w:sz w:val="24"/>
              <w:szCs w:val="24"/>
            </w:rPr>
            <w:instrText xml:space="preserve"> PAGEREF _Toc19916 \h </w:instrText>
          </w:r>
          <w:r>
            <w:rPr>
              <w:sz w:val="24"/>
              <w:szCs w:val="24"/>
            </w:rPr>
            <w:fldChar w:fldCharType="separate"/>
          </w:r>
          <w:r>
            <w:rPr>
              <w:sz w:val="24"/>
              <w:szCs w:val="24"/>
            </w:rPr>
            <w:t>6</w:t>
          </w:r>
          <w:r>
            <w:rPr>
              <w:sz w:val="24"/>
              <w:szCs w:val="24"/>
            </w:rPr>
            <w:fldChar w:fldCharType="end"/>
          </w:r>
          <w:r>
            <w:rPr>
              <w:rFonts w:hint="eastAsia" w:ascii="宋体" w:hAnsi="宋体" w:eastAsia="宋体" w:cs="宋体"/>
              <w:bCs/>
              <w:kern w:val="2"/>
              <w:sz w:val="24"/>
              <w:szCs w:val="24"/>
              <w:u w:val="single"/>
              <w:lang w:val="en-US" w:eastAsia="zh-CN" w:bidi="ar"/>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kern w:val="2"/>
              <w:sz w:val="24"/>
              <w:szCs w:val="24"/>
              <w:u w:val="single"/>
              <w:lang w:val="en-US" w:eastAsia="zh-CN" w:bidi="ar"/>
            </w:rPr>
            <w:fldChar w:fldCharType="begin"/>
          </w:r>
          <w:r>
            <w:rPr>
              <w:rFonts w:hint="eastAsia" w:ascii="宋体" w:hAnsi="宋体" w:eastAsia="宋体" w:cs="宋体"/>
              <w:bCs/>
              <w:kern w:val="2"/>
              <w:sz w:val="24"/>
              <w:szCs w:val="24"/>
              <w:lang w:val="en-US" w:eastAsia="zh-CN" w:bidi="ar"/>
            </w:rPr>
            <w:instrText xml:space="preserve"> HYPERLINK \l _Toc27437 </w:instrText>
          </w:r>
          <w:r>
            <w:rPr>
              <w:rFonts w:hint="eastAsia" w:ascii="宋体" w:hAnsi="宋体" w:eastAsia="宋体" w:cs="宋体"/>
              <w:bCs/>
              <w:kern w:val="2"/>
              <w:sz w:val="24"/>
              <w:szCs w:val="24"/>
              <w:lang w:val="en-US" w:eastAsia="zh-CN" w:bidi="ar"/>
            </w:rPr>
            <w:fldChar w:fldCharType="separate"/>
          </w:r>
          <w:r>
            <w:rPr>
              <w:rFonts w:hint="default"/>
              <w:bCs/>
              <w:sz w:val="24"/>
              <w:szCs w:val="24"/>
              <w:lang w:val="en-US" w:eastAsia="zh-CN"/>
            </w:rPr>
            <w:t xml:space="preserve">2.1. </w:t>
          </w:r>
          <w:r>
            <w:rPr>
              <w:rFonts w:hint="eastAsia"/>
              <w:bCs/>
              <w:sz w:val="24"/>
              <w:szCs w:val="24"/>
              <w:lang w:val="en-US" w:eastAsia="zh-CN"/>
            </w:rPr>
            <w:t>项目结构</w:t>
          </w:r>
          <w:r>
            <w:rPr>
              <w:sz w:val="24"/>
              <w:szCs w:val="24"/>
            </w:rPr>
            <w:tab/>
          </w:r>
          <w:r>
            <w:rPr>
              <w:sz w:val="24"/>
              <w:szCs w:val="24"/>
            </w:rPr>
            <w:fldChar w:fldCharType="begin"/>
          </w:r>
          <w:r>
            <w:rPr>
              <w:sz w:val="24"/>
              <w:szCs w:val="24"/>
            </w:rPr>
            <w:instrText xml:space="preserve"> PAGEREF _Toc27437 \h </w:instrText>
          </w:r>
          <w:r>
            <w:rPr>
              <w:sz w:val="24"/>
              <w:szCs w:val="24"/>
            </w:rPr>
            <w:fldChar w:fldCharType="separate"/>
          </w:r>
          <w:r>
            <w:rPr>
              <w:sz w:val="24"/>
              <w:szCs w:val="24"/>
            </w:rPr>
            <w:t>6</w:t>
          </w:r>
          <w:r>
            <w:rPr>
              <w:sz w:val="24"/>
              <w:szCs w:val="24"/>
            </w:rPr>
            <w:fldChar w:fldCharType="end"/>
          </w:r>
          <w:r>
            <w:rPr>
              <w:rFonts w:hint="eastAsia" w:ascii="宋体" w:hAnsi="宋体" w:eastAsia="宋体" w:cs="宋体"/>
              <w:bCs/>
              <w:kern w:val="2"/>
              <w:sz w:val="24"/>
              <w:szCs w:val="24"/>
              <w:u w:val="single"/>
              <w:lang w:val="en-US" w:eastAsia="zh-CN" w:bidi="ar"/>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kern w:val="2"/>
              <w:sz w:val="24"/>
              <w:szCs w:val="24"/>
              <w:u w:val="single"/>
              <w:lang w:val="en-US" w:eastAsia="zh-CN" w:bidi="ar"/>
            </w:rPr>
            <w:fldChar w:fldCharType="begin"/>
          </w:r>
          <w:r>
            <w:rPr>
              <w:rFonts w:hint="eastAsia" w:ascii="宋体" w:hAnsi="宋体" w:eastAsia="宋体" w:cs="宋体"/>
              <w:bCs/>
              <w:kern w:val="2"/>
              <w:sz w:val="24"/>
              <w:szCs w:val="24"/>
              <w:lang w:val="en-US" w:eastAsia="zh-CN" w:bidi="ar"/>
            </w:rPr>
            <w:instrText xml:space="preserve"> HYPERLINK \l _Toc30783 </w:instrText>
          </w:r>
          <w:r>
            <w:rPr>
              <w:rFonts w:hint="eastAsia" w:ascii="宋体" w:hAnsi="宋体" w:eastAsia="宋体" w:cs="宋体"/>
              <w:bCs/>
              <w:kern w:val="2"/>
              <w:sz w:val="24"/>
              <w:szCs w:val="24"/>
              <w:lang w:val="en-US" w:eastAsia="zh-CN" w:bidi="ar"/>
            </w:rPr>
            <w:fldChar w:fldCharType="separate"/>
          </w:r>
          <w:r>
            <w:rPr>
              <w:rFonts w:hint="default"/>
              <w:bCs/>
              <w:sz w:val="24"/>
              <w:szCs w:val="24"/>
              <w:lang w:val="en-US" w:eastAsia="zh-CN"/>
            </w:rPr>
            <w:t xml:space="preserve">2.2. </w:t>
          </w:r>
          <w:r>
            <w:rPr>
              <w:rFonts w:hint="eastAsia"/>
              <w:bCs/>
              <w:sz w:val="24"/>
              <w:szCs w:val="24"/>
              <w:lang w:val="en-US" w:eastAsia="zh-CN"/>
            </w:rPr>
            <w:t>功能模块设计</w:t>
          </w:r>
          <w:r>
            <w:rPr>
              <w:sz w:val="24"/>
              <w:szCs w:val="24"/>
            </w:rPr>
            <w:tab/>
          </w:r>
          <w:r>
            <w:rPr>
              <w:sz w:val="24"/>
              <w:szCs w:val="24"/>
            </w:rPr>
            <w:fldChar w:fldCharType="begin"/>
          </w:r>
          <w:r>
            <w:rPr>
              <w:sz w:val="24"/>
              <w:szCs w:val="24"/>
            </w:rPr>
            <w:instrText xml:space="preserve"> PAGEREF _Toc30783 \h </w:instrText>
          </w:r>
          <w:r>
            <w:rPr>
              <w:sz w:val="24"/>
              <w:szCs w:val="24"/>
            </w:rPr>
            <w:fldChar w:fldCharType="separate"/>
          </w:r>
          <w:r>
            <w:rPr>
              <w:sz w:val="24"/>
              <w:szCs w:val="24"/>
            </w:rPr>
            <w:t>7</w:t>
          </w:r>
          <w:r>
            <w:rPr>
              <w:sz w:val="24"/>
              <w:szCs w:val="24"/>
            </w:rPr>
            <w:fldChar w:fldCharType="end"/>
          </w:r>
          <w:r>
            <w:rPr>
              <w:rFonts w:hint="eastAsia" w:ascii="宋体" w:hAnsi="宋体" w:eastAsia="宋体" w:cs="宋体"/>
              <w:bCs/>
              <w:kern w:val="2"/>
              <w:sz w:val="24"/>
              <w:szCs w:val="24"/>
              <w:u w:val="single"/>
              <w:lang w:val="en-US" w:eastAsia="zh-CN" w:bidi="ar"/>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kern w:val="2"/>
              <w:sz w:val="24"/>
              <w:szCs w:val="24"/>
              <w:u w:val="single"/>
              <w:lang w:val="en-US" w:eastAsia="zh-CN" w:bidi="ar"/>
            </w:rPr>
            <w:fldChar w:fldCharType="begin"/>
          </w:r>
          <w:r>
            <w:rPr>
              <w:rFonts w:hint="eastAsia" w:ascii="宋体" w:hAnsi="宋体" w:eastAsia="宋体" w:cs="宋体"/>
              <w:bCs/>
              <w:kern w:val="2"/>
              <w:sz w:val="24"/>
              <w:szCs w:val="24"/>
              <w:lang w:val="en-US" w:eastAsia="zh-CN" w:bidi="ar"/>
            </w:rPr>
            <w:instrText xml:space="preserve"> HYPERLINK \l _Toc27091 </w:instrText>
          </w:r>
          <w:r>
            <w:rPr>
              <w:rFonts w:hint="eastAsia" w:ascii="宋体" w:hAnsi="宋体" w:eastAsia="宋体" w:cs="宋体"/>
              <w:bCs/>
              <w:kern w:val="2"/>
              <w:sz w:val="24"/>
              <w:szCs w:val="24"/>
              <w:lang w:val="en-US" w:eastAsia="zh-CN" w:bidi="ar"/>
            </w:rPr>
            <w:fldChar w:fldCharType="separate"/>
          </w:r>
          <w:r>
            <w:rPr>
              <w:rFonts w:hint="default"/>
              <w:bCs/>
              <w:sz w:val="24"/>
              <w:szCs w:val="24"/>
              <w:lang w:val="en-US" w:eastAsia="zh-CN"/>
            </w:rPr>
            <w:t xml:space="preserve">2.3. </w:t>
          </w:r>
          <w:r>
            <w:rPr>
              <w:rFonts w:hint="eastAsia"/>
              <w:bCs/>
              <w:sz w:val="24"/>
              <w:szCs w:val="24"/>
              <w:lang w:val="en-US" w:eastAsia="zh-CN"/>
            </w:rPr>
            <w:t>接口设计</w:t>
          </w:r>
          <w:r>
            <w:rPr>
              <w:sz w:val="24"/>
              <w:szCs w:val="24"/>
            </w:rPr>
            <w:tab/>
          </w:r>
          <w:r>
            <w:rPr>
              <w:sz w:val="24"/>
              <w:szCs w:val="24"/>
            </w:rPr>
            <w:fldChar w:fldCharType="begin"/>
          </w:r>
          <w:r>
            <w:rPr>
              <w:sz w:val="24"/>
              <w:szCs w:val="24"/>
            </w:rPr>
            <w:instrText xml:space="preserve"> PAGEREF _Toc27091 \h </w:instrText>
          </w:r>
          <w:r>
            <w:rPr>
              <w:sz w:val="24"/>
              <w:szCs w:val="24"/>
            </w:rPr>
            <w:fldChar w:fldCharType="separate"/>
          </w:r>
          <w:r>
            <w:rPr>
              <w:sz w:val="24"/>
              <w:szCs w:val="24"/>
            </w:rPr>
            <w:t>10</w:t>
          </w:r>
          <w:r>
            <w:rPr>
              <w:sz w:val="24"/>
              <w:szCs w:val="24"/>
            </w:rPr>
            <w:fldChar w:fldCharType="end"/>
          </w:r>
          <w:r>
            <w:rPr>
              <w:rFonts w:hint="eastAsia" w:ascii="宋体" w:hAnsi="宋体" w:eastAsia="宋体" w:cs="宋体"/>
              <w:bCs/>
              <w:kern w:val="2"/>
              <w:sz w:val="24"/>
              <w:szCs w:val="24"/>
              <w:u w:val="single"/>
              <w:lang w:val="en-US" w:eastAsia="zh-CN" w:bidi="ar"/>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kern w:val="2"/>
              <w:sz w:val="24"/>
              <w:szCs w:val="24"/>
              <w:u w:val="single"/>
              <w:lang w:val="en-US" w:eastAsia="zh-CN" w:bidi="ar"/>
            </w:rPr>
            <w:fldChar w:fldCharType="begin"/>
          </w:r>
          <w:r>
            <w:rPr>
              <w:rFonts w:hint="eastAsia" w:ascii="宋体" w:hAnsi="宋体" w:eastAsia="宋体" w:cs="宋体"/>
              <w:bCs/>
              <w:kern w:val="2"/>
              <w:sz w:val="24"/>
              <w:szCs w:val="24"/>
              <w:lang w:val="en-US" w:eastAsia="zh-CN" w:bidi="ar"/>
            </w:rPr>
            <w:instrText xml:space="preserve"> HYPERLINK \l _Toc12649 </w:instrText>
          </w:r>
          <w:r>
            <w:rPr>
              <w:rFonts w:hint="eastAsia" w:ascii="宋体" w:hAnsi="宋体" w:eastAsia="宋体" w:cs="宋体"/>
              <w:bCs/>
              <w:kern w:val="2"/>
              <w:sz w:val="24"/>
              <w:szCs w:val="24"/>
              <w:lang w:val="en-US" w:eastAsia="zh-CN" w:bidi="ar"/>
            </w:rPr>
            <w:fldChar w:fldCharType="separate"/>
          </w:r>
          <w:r>
            <w:rPr>
              <w:rFonts w:hint="eastAsia"/>
              <w:bCs/>
              <w:sz w:val="24"/>
              <w:szCs w:val="24"/>
              <w:lang w:val="en-US" w:eastAsia="zh-CN"/>
            </w:rPr>
            <w:t>三． 项目测试</w:t>
          </w:r>
          <w:r>
            <w:rPr>
              <w:sz w:val="24"/>
              <w:szCs w:val="24"/>
            </w:rPr>
            <w:tab/>
          </w:r>
          <w:r>
            <w:rPr>
              <w:sz w:val="24"/>
              <w:szCs w:val="24"/>
            </w:rPr>
            <w:fldChar w:fldCharType="begin"/>
          </w:r>
          <w:r>
            <w:rPr>
              <w:sz w:val="24"/>
              <w:szCs w:val="24"/>
            </w:rPr>
            <w:instrText xml:space="preserve"> PAGEREF _Toc12649 \h </w:instrText>
          </w:r>
          <w:r>
            <w:rPr>
              <w:sz w:val="24"/>
              <w:szCs w:val="24"/>
            </w:rPr>
            <w:fldChar w:fldCharType="separate"/>
          </w:r>
          <w:r>
            <w:rPr>
              <w:sz w:val="24"/>
              <w:szCs w:val="24"/>
            </w:rPr>
            <w:t>17</w:t>
          </w:r>
          <w:r>
            <w:rPr>
              <w:sz w:val="24"/>
              <w:szCs w:val="24"/>
            </w:rPr>
            <w:fldChar w:fldCharType="end"/>
          </w:r>
          <w:r>
            <w:rPr>
              <w:rFonts w:hint="eastAsia" w:ascii="宋体" w:hAnsi="宋体" w:eastAsia="宋体" w:cs="宋体"/>
              <w:bCs/>
              <w:kern w:val="2"/>
              <w:sz w:val="24"/>
              <w:szCs w:val="24"/>
              <w:u w:val="single"/>
              <w:lang w:val="en-US" w:eastAsia="zh-CN" w:bidi="ar"/>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kern w:val="2"/>
              <w:sz w:val="24"/>
              <w:szCs w:val="24"/>
              <w:u w:val="single"/>
              <w:lang w:val="en-US" w:eastAsia="zh-CN" w:bidi="ar"/>
            </w:rPr>
            <w:fldChar w:fldCharType="begin"/>
          </w:r>
          <w:r>
            <w:rPr>
              <w:rFonts w:hint="eastAsia" w:ascii="宋体" w:hAnsi="宋体" w:eastAsia="宋体" w:cs="宋体"/>
              <w:bCs/>
              <w:kern w:val="2"/>
              <w:sz w:val="24"/>
              <w:szCs w:val="24"/>
              <w:lang w:val="en-US" w:eastAsia="zh-CN" w:bidi="ar"/>
            </w:rPr>
            <w:instrText xml:space="preserve"> HYPERLINK \l _Toc4513 </w:instrText>
          </w:r>
          <w:r>
            <w:rPr>
              <w:rFonts w:hint="eastAsia" w:ascii="宋体" w:hAnsi="宋体" w:eastAsia="宋体" w:cs="宋体"/>
              <w:bCs/>
              <w:kern w:val="2"/>
              <w:sz w:val="24"/>
              <w:szCs w:val="24"/>
              <w:lang w:val="en-US" w:eastAsia="zh-CN" w:bidi="ar"/>
            </w:rPr>
            <w:fldChar w:fldCharType="separate"/>
          </w:r>
          <w:r>
            <w:rPr>
              <w:rFonts w:hint="default"/>
              <w:bCs/>
              <w:sz w:val="24"/>
              <w:szCs w:val="24"/>
              <w:lang w:val="en-US" w:eastAsia="zh-CN"/>
            </w:rPr>
            <w:t xml:space="preserve">3.1 </w:t>
          </w:r>
          <w:r>
            <w:rPr>
              <w:rFonts w:hint="eastAsia"/>
              <w:bCs/>
              <w:sz w:val="24"/>
              <w:szCs w:val="24"/>
              <w:lang w:val="en-US" w:eastAsia="zh-CN"/>
            </w:rPr>
            <w:t>黑盒测试</w:t>
          </w:r>
          <w:r>
            <w:rPr>
              <w:sz w:val="24"/>
              <w:szCs w:val="24"/>
            </w:rPr>
            <w:tab/>
          </w:r>
          <w:r>
            <w:rPr>
              <w:sz w:val="24"/>
              <w:szCs w:val="24"/>
            </w:rPr>
            <w:fldChar w:fldCharType="begin"/>
          </w:r>
          <w:r>
            <w:rPr>
              <w:sz w:val="24"/>
              <w:szCs w:val="24"/>
            </w:rPr>
            <w:instrText xml:space="preserve"> PAGEREF _Toc4513 \h </w:instrText>
          </w:r>
          <w:r>
            <w:rPr>
              <w:sz w:val="24"/>
              <w:szCs w:val="24"/>
            </w:rPr>
            <w:fldChar w:fldCharType="separate"/>
          </w:r>
          <w:r>
            <w:rPr>
              <w:sz w:val="24"/>
              <w:szCs w:val="24"/>
            </w:rPr>
            <w:t>17</w:t>
          </w:r>
          <w:r>
            <w:rPr>
              <w:sz w:val="24"/>
              <w:szCs w:val="24"/>
            </w:rPr>
            <w:fldChar w:fldCharType="end"/>
          </w:r>
          <w:r>
            <w:rPr>
              <w:rFonts w:hint="eastAsia" w:ascii="宋体" w:hAnsi="宋体" w:eastAsia="宋体" w:cs="宋体"/>
              <w:bCs/>
              <w:kern w:val="2"/>
              <w:sz w:val="24"/>
              <w:szCs w:val="24"/>
              <w:u w:val="single"/>
              <w:lang w:val="en-US" w:eastAsia="zh-CN" w:bidi="ar"/>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kern w:val="2"/>
              <w:sz w:val="24"/>
              <w:szCs w:val="24"/>
              <w:u w:val="single"/>
              <w:lang w:val="en-US" w:eastAsia="zh-CN" w:bidi="ar"/>
            </w:rPr>
            <w:fldChar w:fldCharType="begin"/>
          </w:r>
          <w:r>
            <w:rPr>
              <w:rFonts w:hint="eastAsia" w:ascii="宋体" w:hAnsi="宋体" w:eastAsia="宋体" w:cs="宋体"/>
              <w:bCs/>
              <w:kern w:val="2"/>
              <w:sz w:val="24"/>
              <w:szCs w:val="24"/>
              <w:lang w:val="en-US" w:eastAsia="zh-CN" w:bidi="ar"/>
            </w:rPr>
            <w:instrText xml:space="preserve"> HYPERLINK \l _Toc26687 </w:instrText>
          </w:r>
          <w:r>
            <w:rPr>
              <w:rFonts w:hint="eastAsia" w:ascii="宋体" w:hAnsi="宋体" w:eastAsia="宋体" w:cs="宋体"/>
              <w:bCs/>
              <w:kern w:val="2"/>
              <w:sz w:val="24"/>
              <w:szCs w:val="24"/>
              <w:lang w:val="en-US" w:eastAsia="zh-CN" w:bidi="ar"/>
            </w:rPr>
            <w:fldChar w:fldCharType="separate"/>
          </w:r>
          <w:r>
            <w:rPr>
              <w:rFonts w:hint="default"/>
              <w:bCs/>
              <w:sz w:val="24"/>
              <w:szCs w:val="24"/>
              <w:lang w:val="en-US" w:eastAsia="zh-CN"/>
            </w:rPr>
            <w:t xml:space="preserve">3.2 </w:t>
          </w:r>
          <w:r>
            <w:rPr>
              <w:rFonts w:hint="eastAsia"/>
              <w:bCs/>
              <w:sz w:val="24"/>
              <w:szCs w:val="24"/>
              <w:lang w:val="en-US" w:eastAsia="zh-CN"/>
            </w:rPr>
            <w:t>集成测试</w:t>
          </w:r>
          <w:r>
            <w:rPr>
              <w:sz w:val="24"/>
              <w:szCs w:val="24"/>
            </w:rPr>
            <w:tab/>
          </w:r>
          <w:r>
            <w:rPr>
              <w:sz w:val="24"/>
              <w:szCs w:val="24"/>
            </w:rPr>
            <w:fldChar w:fldCharType="begin"/>
          </w:r>
          <w:r>
            <w:rPr>
              <w:sz w:val="24"/>
              <w:szCs w:val="24"/>
            </w:rPr>
            <w:instrText xml:space="preserve"> PAGEREF _Toc26687 \h </w:instrText>
          </w:r>
          <w:r>
            <w:rPr>
              <w:sz w:val="24"/>
              <w:szCs w:val="24"/>
            </w:rPr>
            <w:fldChar w:fldCharType="separate"/>
          </w:r>
          <w:r>
            <w:rPr>
              <w:sz w:val="24"/>
              <w:szCs w:val="24"/>
            </w:rPr>
            <w:t>18</w:t>
          </w:r>
          <w:r>
            <w:rPr>
              <w:sz w:val="24"/>
              <w:szCs w:val="24"/>
            </w:rPr>
            <w:fldChar w:fldCharType="end"/>
          </w:r>
          <w:r>
            <w:rPr>
              <w:rFonts w:hint="eastAsia" w:ascii="宋体" w:hAnsi="宋体" w:eastAsia="宋体" w:cs="宋体"/>
              <w:bCs/>
              <w:kern w:val="2"/>
              <w:sz w:val="24"/>
              <w:szCs w:val="24"/>
              <w:u w:val="single"/>
              <w:lang w:val="en-US" w:eastAsia="zh-CN" w:bidi="ar"/>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kern w:val="2"/>
              <w:sz w:val="24"/>
              <w:szCs w:val="24"/>
              <w:u w:val="single"/>
              <w:lang w:val="en-US" w:eastAsia="zh-CN" w:bidi="ar"/>
            </w:rPr>
            <w:fldChar w:fldCharType="begin"/>
          </w:r>
          <w:r>
            <w:rPr>
              <w:rFonts w:hint="eastAsia" w:ascii="宋体" w:hAnsi="宋体" w:eastAsia="宋体" w:cs="宋体"/>
              <w:bCs/>
              <w:kern w:val="2"/>
              <w:sz w:val="24"/>
              <w:szCs w:val="24"/>
              <w:lang w:val="en-US" w:eastAsia="zh-CN" w:bidi="ar"/>
            </w:rPr>
            <w:instrText xml:space="preserve"> HYPERLINK \l _Toc27145 </w:instrText>
          </w:r>
          <w:r>
            <w:rPr>
              <w:rFonts w:hint="eastAsia" w:ascii="宋体" w:hAnsi="宋体" w:eastAsia="宋体" w:cs="宋体"/>
              <w:bCs/>
              <w:kern w:val="2"/>
              <w:sz w:val="24"/>
              <w:szCs w:val="24"/>
              <w:lang w:val="en-US" w:eastAsia="zh-CN" w:bidi="ar"/>
            </w:rPr>
            <w:fldChar w:fldCharType="separate"/>
          </w:r>
          <w:r>
            <w:rPr>
              <w:rFonts w:hint="eastAsia"/>
              <w:bCs/>
              <w:sz w:val="24"/>
              <w:szCs w:val="24"/>
              <w:lang w:val="en-US" w:eastAsia="zh-CN"/>
            </w:rPr>
            <w:t>四． 面向对象设计原则</w:t>
          </w:r>
          <w:r>
            <w:rPr>
              <w:sz w:val="24"/>
              <w:szCs w:val="24"/>
            </w:rPr>
            <w:tab/>
          </w:r>
          <w:r>
            <w:rPr>
              <w:sz w:val="24"/>
              <w:szCs w:val="24"/>
            </w:rPr>
            <w:fldChar w:fldCharType="begin"/>
          </w:r>
          <w:r>
            <w:rPr>
              <w:sz w:val="24"/>
              <w:szCs w:val="24"/>
            </w:rPr>
            <w:instrText xml:space="preserve"> PAGEREF _Toc27145 \h </w:instrText>
          </w:r>
          <w:r>
            <w:rPr>
              <w:sz w:val="24"/>
              <w:szCs w:val="24"/>
            </w:rPr>
            <w:fldChar w:fldCharType="separate"/>
          </w:r>
          <w:r>
            <w:rPr>
              <w:sz w:val="24"/>
              <w:szCs w:val="24"/>
            </w:rPr>
            <w:t>19</w:t>
          </w:r>
          <w:r>
            <w:rPr>
              <w:sz w:val="24"/>
              <w:szCs w:val="24"/>
            </w:rPr>
            <w:fldChar w:fldCharType="end"/>
          </w:r>
          <w:r>
            <w:rPr>
              <w:rFonts w:hint="eastAsia" w:ascii="宋体" w:hAnsi="宋体" w:eastAsia="宋体" w:cs="宋体"/>
              <w:bCs/>
              <w:kern w:val="2"/>
              <w:sz w:val="24"/>
              <w:szCs w:val="24"/>
              <w:u w:val="single"/>
              <w:lang w:val="en-US" w:eastAsia="zh-CN" w:bidi="ar"/>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kern w:val="2"/>
              <w:sz w:val="24"/>
              <w:szCs w:val="24"/>
              <w:u w:val="single"/>
              <w:lang w:val="en-US" w:eastAsia="zh-CN" w:bidi="ar"/>
            </w:rPr>
            <w:fldChar w:fldCharType="begin"/>
          </w:r>
          <w:r>
            <w:rPr>
              <w:rFonts w:hint="eastAsia" w:ascii="宋体" w:hAnsi="宋体" w:eastAsia="宋体" w:cs="宋体"/>
              <w:bCs/>
              <w:kern w:val="2"/>
              <w:sz w:val="24"/>
              <w:szCs w:val="24"/>
              <w:lang w:val="en-US" w:eastAsia="zh-CN" w:bidi="ar"/>
            </w:rPr>
            <w:instrText xml:space="preserve"> HYPERLINK \l _Toc24583 </w:instrText>
          </w:r>
          <w:r>
            <w:rPr>
              <w:rFonts w:hint="eastAsia" w:ascii="宋体" w:hAnsi="宋体" w:eastAsia="宋体" w:cs="宋体"/>
              <w:bCs/>
              <w:kern w:val="2"/>
              <w:sz w:val="24"/>
              <w:szCs w:val="24"/>
              <w:lang w:val="en-US" w:eastAsia="zh-CN" w:bidi="ar"/>
            </w:rPr>
            <w:fldChar w:fldCharType="separate"/>
          </w:r>
          <w:r>
            <w:rPr>
              <w:rFonts w:hint="eastAsia"/>
              <w:bCs/>
              <w:sz w:val="24"/>
              <w:szCs w:val="24"/>
              <w:lang w:val="en-US" w:eastAsia="zh-CN"/>
            </w:rPr>
            <w:t>五． 开发过程</w:t>
          </w:r>
          <w:r>
            <w:rPr>
              <w:sz w:val="24"/>
              <w:szCs w:val="24"/>
            </w:rPr>
            <w:tab/>
          </w:r>
          <w:r>
            <w:rPr>
              <w:sz w:val="24"/>
              <w:szCs w:val="24"/>
            </w:rPr>
            <w:fldChar w:fldCharType="begin"/>
          </w:r>
          <w:r>
            <w:rPr>
              <w:sz w:val="24"/>
              <w:szCs w:val="24"/>
            </w:rPr>
            <w:instrText xml:space="preserve"> PAGEREF _Toc24583 \h </w:instrText>
          </w:r>
          <w:r>
            <w:rPr>
              <w:sz w:val="24"/>
              <w:szCs w:val="24"/>
            </w:rPr>
            <w:fldChar w:fldCharType="separate"/>
          </w:r>
          <w:r>
            <w:rPr>
              <w:sz w:val="24"/>
              <w:szCs w:val="24"/>
            </w:rPr>
            <w:t>20</w:t>
          </w:r>
          <w:r>
            <w:rPr>
              <w:sz w:val="24"/>
              <w:szCs w:val="24"/>
            </w:rPr>
            <w:fldChar w:fldCharType="end"/>
          </w:r>
          <w:r>
            <w:rPr>
              <w:rFonts w:hint="eastAsia" w:ascii="宋体" w:hAnsi="宋体" w:eastAsia="宋体" w:cs="宋体"/>
              <w:bCs/>
              <w:kern w:val="2"/>
              <w:sz w:val="24"/>
              <w:szCs w:val="24"/>
              <w:u w:val="single"/>
              <w:lang w:val="en-US" w:eastAsia="zh-CN" w:bidi="ar"/>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kern w:val="2"/>
              <w:sz w:val="24"/>
              <w:szCs w:val="24"/>
              <w:u w:val="single"/>
              <w:lang w:val="en-US" w:eastAsia="zh-CN" w:bidi="ar"/>
            </w:rPr>
            <w:fldChar w:fldCharType="begin"/>
          </w:r>
          <w:r>
            <w:rPr>
              <w:rFonts w:hint="eastAsia" w:ascii="宋体" w:hAnsi="宋体" w:eastAsia="宋体" w:cs="宋体"/>
              <w:bCs/>
              <w:kern w:val="2"/>
              <w:sz w:val="24"/>
              <w:szCs w:val="24"/>
              <w:lang w:val="en-US" w:eastAsia="zh-CN" w:bidi="ar"/>
            </w:rPr>
            <w:instrText xml:space="preserve"> HYPERLINK \l _Toc11847 </w:instrText>
          </w:r>
          <w:r>
            <w:rPr>
              <w:rFonts w:hint="eastAsia" w:ascii="宋体" w:hAnsi="宋体" w:eastAsia="宋体" w:cs="宋体"/>
              <w:bCs/>
              <w:kern w:val="2"/>
              <w:sz w:val="24"/>
              <w:szCs w:val="24"/>
              <w:lang w:val="en-US" w:eastAsia="zh-CN" w:bidi="ar"/>
            </w:rPr>
            <w:fldChar w:fldCharType="separate"/>
          </w:r>
          <w:r>
            <w:rPr>
              <w:rFonts w:hint="eastAsia"/>
              <w:bCs/>
              <w:sz w:val="24"/>
              <w:szCs w:val="24"/>
              <w:lang w:val="en-US" w:eastAsia="zh-CN"/>
            </w:rPr>
            <w:t>六． 小组分工</w:t>
          </w:r>
          <w:r>
            <w:rPr>
              <w:sz w:val="24"/>
              <w:szCs w:val="24"/>
            </w:rPr>
            <w:tab/>
          </w:r>
          <w:r>
            <w:rPr>
              <w:sz w:val="24"/>
              <w:szCs w:val="24"/>
            </w:rPr>
            <w:fldChar w:fldCharType="begin"/>
          </w:r>
          <w:r>
            <w:rPr>
              <w:sz w:val="24"/>
              <w:szCs w:val="24"/>
            </w:rPr>
            <w:instrText xml:space="preserve"> PAGEREF _Toc11847 \h </w:instrText>
          </w:r>
          <w:r>
            <w:rPr>
              <w:sz w:val="24"/>
              <w:szCs w:val="24"/>
            </w:rPr>
            <w:fldChar w:fldCharType="separate"/>
          </w:r>
          <w:r>
            <w:rPr>
              <w:sz w:val="24"/>
              <w:szCs w:val="24"/>
            </w:rPr>
            <w:t>21</w:t>
          </w:r>
          <w:r>
            <w:rPr>
              <w:sz w:val="24"/>
              <w:szCs w:val="24"/>
            </w:rPr>
            <w:fldChar w:fldCharType="end"/>
          </w:r>
          <w:r>
            <w:rPr>
              <w:rFonts w:hint="eastAsia" w:ascii="宋体" w:hAnsi="宋体" w:eastAsia="宋体" w:cs="宋体"/>
              <w:bCs/>
              <w:kern w:val="2"/>
              <w:sz w:val="24"/>
              <w:szCs w:val="24"/>
              <w:u w:val="single"/>
              <w:lang w:val="en-US" w:eastAsia="zh-CN" w:bidi="ar"/>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kern w:val="2"/>
              <w:sz w:val="24"/>
              <w:szCs w:val="24"/>
              <w:u w:val="single"/>
              <w:lang w:val="en-US" w:eastAsia="zh-CN" w:bidi="ar"/>
            </w:rPr>
            <w:fldChar w:fldCharType="begin"/>
          </w:r>
          <w:r>
            <w:rPr>
              <w:rFonts w:hint="eastAsia" w:ascii="宋体" w:hAnsi="宋体" w:eastAsia="宋体" w:cs="宋体"/>
              <w:bCs/>
              <w:kern w:val="2"/>
              <w:sz w:val="24"/>
              <w:szCs w:val="24"/>
              <w:lang w:val="en-US" w:eastAsia="zh-CN" w:bidi="ar"/>
            </w:rPr>
            <w:instrText xml:space="preserve"> HYPERLINK \l _Toc15933 </w:instrText>
          </w:r>
          <w:r>
            <w:rPr>
              <w:rFonts w:hint="eastAsia" w:ascii="宋体" w:hAnsi="宋体" w:eastAsia="宋体" w:cs="宋体"/>
              <w:bCs/>
              <w:kern w:val="2"/>
              <w:sz w:val="24"/>
              <w:szCs w:val="24"/>
              <w:lang w:val="en-US" w:eastAsia="zh-CN" w:bidi="ar"/>
            </w:rPr>
            <w:fldChar w:fldCharType="separate"/>
          </w:r>
          <w:r>
            <w:rPr>
              <w:rFonts w:hint="eastAsia"/>
              <w:bCs/>
              <w:sz w:val="24"/>
              <w:szCs w:val="24"/>
              <w:lang w:val="en-US" w:eastAsia="zh-CN"/>
            </w:rPr>
            <w:t>七． 项目中遇到的问题</w:t>
          </w:r>
          <w:r>
            <w:rPr>
              <w:sz w:val="24"/>
              <w:szCs w:val="24"/>
            </w:rPr>
            <w:tab/>
          </w:r>
          <w:r>
            <w:rPr>
              <w:sz w:val="24"/>
              <w:szCs w:val="24"/>
            </w:rPr>
            <w:fldChar w:fldCharType="begin"/>
          </w:r>
          <w:r>
            <w:rPr>
              <w:sz w:val="24"/>
              <w:szCs w:val="24"/>
            </w:rPr>
            <w:instrText xml:space="preserve"> PAGEREF _Toc15933 \h </w:instrText>
          </w:r>
          <w:r>
            <w:rPr>
              <w:sz w:val="24"/>
              <w:szCs w:val="24"/>
            </w:rPr>
            <w:fldChar w:fldCharType="separate"/>
          </w:r>
          <w:r>
            <w:rPr>
              <w:sz w:val="24"/>
              <w:szCs w:val="24"/>
            </w:rPr>
            <w:t>21</w:t>
          </w:r>
          <w:r>
            <w:rPr>
              <w:sz w:val="24"/>
              <w:szCs w:val="24"/>
            </w:rPr>
            <w:fldChar w:fldCharType="end"/>
          </w:r>
          <w:r>
            <w:rPr>
              <w:rFonts w:hint="eastAsia" w:ascii="宋体" w:hAnsi="宋体" w:eastAsia="宋体" w:cs="宋体"/>
              <w:bCs/>
              <w:kern w:val="2"/>
              <w:sz w:val="24"/>
              <w:szCs w:val="24"/>
              <w:u w:val="single"/>
              <w:lang w:val="en-US" w:eastAsia="zh-CN" w:bidi="ar"/>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kern w:val="2"/>
              <w:sz w:val="24"/>
              <w:szCs w:val="24"/>
              <w:u w:val="single"/>
              <w:lang w:val="en-US" w:eastAsia="zh-CN" w:bidi="ar"/>
            </w:rPr>
            <w:fldChar w:fldCharType="begin"/>
          </w:r>
          <w:r>
            <w:rPr>
              <w:rFonts w:hint="eastAsia" w:ascii="宋体" w:hAnsi="宋体" w:eastAsia="宋体" w:cs="宋体"/>
              <w:bCs/>
              <w:kern w:val="2"/>
              <w:sz w:val="24"/>
              <w:szCs w:val="24"/>
              <w:lang w:val="en-US" w:eastAsia="zh-CN" w:bidi="ar"/>
            </w:rPr>
            <w:instrText xml:space="preserve"> HYPERLINK \l _Toc5206 </w:instrText>
          </w:r>
          <w:r>
            <w:rPr>
              <w:rFonts w:hint="eastAsia" w:ascii="宋体" w:hAnsi="宋体" w:eastAsia="宋体" w:cs="宋体"/>
              <w:bCs/>
              <w:kern w:val="2"/>
              <w:sz w:val="24"/>
              <w:szCs w:val="24"/>
              <w:lang w:val="en-US" w:eastAsia="zh-CN" w:bidi="ar"/>
            </w:rPr>
            <w:fldChar w:fldCharType="separate"/>
          </w:r>
          <w:r>
            <w:rPr>
              <w:rFonts w:hint="eastAsia"/>
              <w:bCs/>
              <w:sz w:val="24"/>
              <w:szCs w:val="24"/>
              <w:lang w:val="en-US" w:eastAsia="zh-CN"/>
            </w:rPr>
            <w:t>八． 结果反思</w:t>
          </w:r>
          <w:r>
            <w:rPr>
              <w:sz w:val="24"/>
              <w:szCs w:val="24"/>
            </w:rPr>
            <w:tab/>
          </w:r>
          <w:r>
            <w:rPr>
              <w:sz w:val="24"/>
              <w:szCs w:val="24"/>
            </w:rPr>
            <w:fldChar w:fldCharType="begin"/>
          </w:r>
          <w:r>
            <w:rPr>
              <w:sz w:val="24"/>
              <w:szCs w:val="24"/>
            </w:rPr>
            <w:instrText xml:space="preserve"> PAGEREF _Toc5206 \h </w:instrText>
          </w:r>
          <w:r>
            <w:rPr>
              <w:sz w:val="24"/>
              <w:szCs w:val="24"/>
            </w:rPr>
            <w:fldChar w:fldCharType="separate"/>
          </w:r>
          <w:r>
            <w:rPr>
              <w:sz w:val="24"/>
              <w:szCs w:val="24"/>
            </w:rPr>
            <w:t>22</w:t>
          </w:r>
          <w:r>
            <w:rPr>
              <w:sz w:val="24"/>
              <w:szCs w:val="24"/>
            </w:rPr>
            <w:fldChar w:fldCharType="end"/>
          </w:r>
          <w:r>
            <w:rPr>
              <w:rFonts w:hint="eastAsia" w:ascii="宋体" w:hAnsi="宋体" w:eastAsia="宋体" w:cs="宋体"/>
              <w:bCs/>
              <w:kern w:val="2"/>
              <w:sz w:val="24"/>
              <w:szCs w:val="24"/>
              <w:u w:val="single"/>
              <w:lang w:val="en-US" w:eastAsia="zh-CN" w:bidi="ar"/>
            </w:rPr>
            <w:fldChar w:fldCharType="end"/>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1258" w:leftChars="599" w:right="0"/>
            <w:jc w:val="both"/>
            <w:textAlignment w:val="auto"/>
            <w:rPr>
              <w:rFonts w:hint="eastAsia" w:ascii="宋体" w:hAnsi="宋体" w:eastAsia="宋体" w:cs="宋体"/>
              <w:b/>
              <w:bCs/>
              <w:kern w:val="2"/>
              <w:sz w:val="28"/>
              <w:szCs w:val="28"/>
              <w:u w:val="single"/>
              <w:lang w:val="en-US" w:eastAsia="zh-CN" w:bidi="ar"/>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Cs/>
              <w:kern w:val="2"/>
              <w:sz w:val="24"/>
              <w:szCs w:val="24"/>
              <w:u w:val="single"/>
              <w:lang w:val="en-US" w:eastAsia="zh-CN" w:bidi="ar"/>
            </w:rPr>
            <w:fldChar w:fldCharType="end"/>
          </w:r>
        </w:p>
      </w:sdtContent>
    </w:sdt>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bCs/>
          <w:sz w:val="36"/>
          <w:szCs w:val="36"/>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outlineLvl w:val="0"/>
        <w:rPr>
          <w:rFonts w:hint="default"/>
          <w:b/>
          <w:bCs/>
          <w:sz w:val="32"/>
          <w:szCs w:val="32"/>
          <w:lang w:val="en-US" w:eastAsia="zh-CN"/>
        </w:rPr>
      </w:pPr>
      <w:bookmarkStart w:id="0" w:name="_Toc32028"/>
      <w:r>
        <w:rPr>
          <w:rFonts w:hint="eastAsia"/>
          <w:b/>
          <w:bCs/>
          <w:sz w:val="32"/>
          <w:szCs w:val="32"/>
          <w:lang w:val="en-US" w:eastAsia="zh-CN"/>
        </w:rPr>
        <w:t>项目需求</w:t>
      </w:r>
      <w:bookmarkEnd w:id="0"/>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jc w:val="both"/>
        <w:textAlignment w:val="auto"/>
        <w:outlineLvl w:val="1"/>
        <w:rPr>
          <w:rFonts w:hint="default"/>
          <w:b/>
          <w:bCs/>
          <w:sz w:val="30"/>
          <w:szCs w:val="30"/>
          <w:lang w:val="en-US" w:eastAsia="zh-CN"/>
        </w:rPr>
      </w:pPr>
      <w:bookmarkStart w:id="1" w:name="_Toc605"/>
      <w:r>
        <w:rPr>
          <w:rFonts w:hint="eastAsia"/>
          <w:b/>
          <w:bCs/>
          <w:sz w:val="30"/>
          <w:szCs w:val="30"/>
          <w:lang w:val="en-US" w:eastAsia="zh-CN"/>
        </w:rPr>
        <w:t>虚拟钱包</w:t>
      </w:r>
      <w:bookmarkEnd w:id="1"/>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0" w:leftChars="0" w:firstLine="0" w:firstLineChars="0"/>
        <w:jc w:val="both"/>
        <w:textAlignment w:val="auto"/>
        <w:outlineLvl w:val="2"/>
        <w:rPr>
          <w:rFonts w:hint="default"/>
          <w:b/>
          <w:bCs/>
          <w:sz w:val="28"/>
          <w:szCs w:val="28"/>
          <w:lang w:val="en-US" w:eastAsia="zh-CN"/>
        </w:rPr>
      </w:pPr>
      <w:bookmarkStart w:id="2" w:name="_Toc4515"/>
      <w:r>
        <w:rPr>
          <w:rFonts w:hint="eastAsia"/>
          <w:b/>
          <w:bCs/>
          <w:sz w:val="28"/>
          <w:szCs w:val="28"/>
          <w:lang w:val="en-US" w:eastAsia="zh-CN"/>
        </w:rPr>
        <w:t>简介</w:t>
      </w:r>
      <w:bookmarkEnd w:id="2"/>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jc w:val="both"/>
        <w:textAlignment w:val="auto"/>
        <w:rPr>
          <w:rFonts w:hint="default"/>
          <w:b/>
          <w:bCs/>
          <w:sz w:val="24"/>
          <w:szCs w:val="24"/>
          <w:lang w:val="en-US" w:eastAsia="zh-CN"/>
        </w:rPr>
      </w:pPr>
      <w:r>
        <w:rPr>
          <w:rFonts w:hint="eastAsia"/>
          <w:b/>
          <w:bCs/>
          <w:sz w:val="24"/>
          <w:szCs w:val="24"/>
          <w:lang w:val="en-US" w:eastAsia="zh-CN"/>
        </w:rPr>
        <w:t>背景</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在软件工程综合实践项目的基础上，基于“饿了么”项目三的前端（VUE）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和“饿了么”项目四的后端（Spring Boot）继续开发，完成新功能虚拟钱包模块</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的添加。</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default"/>
          <w:b/>
          <w:bCs/>
          <w:sz w:val="24"/>
          <w:szCs w:val="24"/>
          <w:lang w:val="en-US" w:eastAsia="zh-CN"/>
        </w:rPr>
      </w:pPr>
      <w:r>
        <w:rPr>
          <w:rFonts w:hint="eastAsia"/>
          <w:b/>
          <w:bCs/>
          <w:sz w:val="24"/>
          <w:szCs w:val="24"/>
          <w:lang w:val="en-US" w:eastAsia="zh-CN"/>
        </w:rPr>
        <w:t>约束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rPr>
          <w:rFonts w:hint="default"/>
          <w:b w:val="0"/>
          <w:bCs w:val="0"/>
          <w:sz w:val="24"/>
          <w:szCs w:val="24"/>
          <w:lang w:val="en-US" w:eastAsia="zh-CN"/>
        </w:rPr>
      </w:pPr>
      <w:r>
        <w:rPr>
          <w:rFonts w:hint="default"/>
          <w:b w:val="0"/>
          <w:bCs w:val="0"/>
          <w:sz w:val="24"/>
          <w:szCs w:val="24"/>
          <w:lang w:val="en-US" w:eastAsia="zh-CN"/>
        </w:rPr>
        <w:t>1) 要求使用充血模型实现 Service 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rPr>
          <w:rFonts w:hint="default"/>
          <w:b w:val="0"/>
          <w:bCs w:val="0"/>
          <w:sz w:val="24"/>
          <w:szCs w:val="24"/>
          <w:lang w:val="en-US" w:eastAsia="zh-CN"/>
        </w:rPr>
      </w:pPr>
      <w:r>
        <w:rPr>
          <w:rFonts w:hint="default"/>
          <w:b w:val="0"/>
          <w:bCs w:val="0"/>
          <w:sz w:val="24"/>
          <w:szCs w:val="24"/>
          <w:lang w:val="en-US" w:eastAsia="zh-CN"/>
        </w:rPr>
        <w:t>2) 将虚拟钱包功能融合到已经实现的“饿了么”系统中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rPr>
          <w:rFonts w:hint="default"/>
          <w:b w:val="0"/>
          <w:bCs w:val="0"/>
          <w:sz w:val="24"/>
          <w:szCs w:val="24"/>
          <w:lang w:val="en-US" w:eastAsia="zh-CN"/>
        </w:rPr>
      </w:pP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0" w:leftChars="0" w:firstLine="0" w:firstLineChars="0"/>
        <w:jc w:val="both"/>
        <w:textAlignment w:val="auto"/>
        <w:outlineLvl w:val="2"/>
        <w:rPr>
          <w:rFonts w:hint="default"/>
          <w:b/>
          <w:bCs/>
          <w:sz w:val="28"/>
          <w:szCs w:val="28"/>
          <w:lang w:val="en-US" w:eastAsia="zh-CN"/>
        </w:rPr>
      </w:pPr>
      <w:bookmarkStart w:id="3" w:name="_Toc21986"/>
      <w:r>
        <w:rPr>
          <w:rFonts w:hint="eastAsia"/>
          <w:b/>
          <w:bCs/>
          <w:sz w:val="28"/>
          <w:szCs w:val="28"/>
          <w:lang w:val="en-US" w:eastAsia="zh-CN"/>
        </w:rPr>
        <w:t>目标和涉众分析</w:t>
      </w:r>
      <w:bookmarkEnd w:id="3"/>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jc w:val="both"/>
        <w:textAlignment w:val="auto"/>
        <w:rPr>
          <w:rFonts w:hint="default"/>
          <w:b/>
          <w:bCs/>
          <w:sz w:val="24"/>
          <w:szCs w:val="24"/>
          <w:lang w:val="en-US" w:eastAsia="zh-CN"/>
        </w:rPr>
      </w:pPr>
      <w:r>
        <w:rPr>
          <w:rFonts w:hint="eastAsia"/>
          <w:b/>
          <w:bCs/>
          <w:sz w:val="24"/>
          <w:szCs w:val="24"/>
          <w:lang w:val="en-US" w:eastAsia="zh-CN"/>
        </w:rPr>
        <w:t>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default"/>
          <w:b w:val="0"/>
          <w:bCs w:val="0"/>
          <w:sz w:val="24"/>
          <w:szCs w:val="24"/>
          <w:lang w:val="en-US" w:eastAsia="zh-CN"/>
        </w:rPr>
        <w:t>在“饿了么”系统中添加虚拟钱包功能，钱包支持充值、提现、支付、查询余额、 查询交易流水这五个核心的功能。 顾客用户可以通过将银行卡中的钱存入虚拟钱包，或将虚拟钱包中的余额提现到银行卡中，并且可以使用虚拟钱包中的余额进行支付。其他比如冻结、透支、转赠等不常用的功能，暂不考虑</w:t>
      </w:r>
      <w:r>
        <w:rPr>
          <w:rFonts w:hint="eastAsia"/>
          <w:b w:val="0"/>
          <w:bCs w:val="0"/>
          <w:sz w:val="24"/>
          <w:szCs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default"/>
          <w:b/>
          <w:bCs/>
          <w:sz w:val="24"/>
          <w:szCs w:val="24"/>
          <w:lang w:val="en-US" w:eastAsia="zh-CN"/>
        </w:rPr>
      </w:pPr>
      <w:r>
        <w:rPr>
          <w:rFonts w:hint="eastAsia"/>
          <w:b/>
          <w:bCs/>
          <w:sz w:val="24"/>
          <w:szCs w:val="24"/>
          <w:lang w:val="en-US" w:eastAsia="zh-CN"/>
        </w:rPr>
        <w:t>涉众分析</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704"/>
        <w:gridCol w:w="1704"/>
        <w:gridCol w:w="1704"/>
        <w:gridCol w:w="3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jc w:val="center"/>
        </w:trPr>
        <w:tc>
          <w:tcPr>
            <w:tcW w:w="1704"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bCs/>
                <w:color w:val="FFFFFF"/>
                <w:sz w:val="24"/>
                <w:szCs w:val="24"/>
                <w:bdr w:val="none" w:color="auto" w:sz="0" w:space="0"/>
                <w:lang w:val="en-US"/>
              </w:rPr>
            </w:pPr>
            <w:r>
              <w:rPr>
                <w:rFonts w:hint="eastAsia" w:ascii="微软雅黑" w:hAnsi="微软雅黑" w:eastAsia="微软雅黑" w:cs="微软雅黑"/>
                <w:b/>
                <w:bCs/>
                <w:color w:val="FFFFFF"/>
                <w:kern w:val="2"/>
                <w:sz w:val="24"/>
                <w:szCs w:val="24"/>
                <w:bdr w:val="none" w:color="auto" w:sz="0" w:space="0"/>
                <w:lang w:val="en-US" w:eastAsia="zh-CN" w:bidi="ar"/>
              </w:rPr>
              <w:t>序号</w:t>
            </w:r>
          </w:p>
        </w:tc>
        <w:tc>
          <w:tcPr>
            <w:tcW w:w="1704"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bCs/>
                <w:color w:val="FFFFFF"/>
                <w:sz w:val="24"/>
                <w:szCs w:val="24"/>
                <w:bdr w:val="none" w:color="auto" w:sz="0" w:space="0"/>
                <w:lang w:val="en-US"/>
              </w:rPr>
            </w:pPr>
            <w:r>
              <w:rPr>
                <w:rFonts w:hint="eastAsia" w:ascii="微软雅黑" w:hAnsi="微软雅黑" w:eastAsia="微软雅黑" w:cs="微软雅黑"/>
                <w:b/>
                <w:bCs/>
                <w:color w:val="FFFFFF"/>
                <w:kern w:val="2"/>
                <w:sz w:val="24"/>
                <w:szCs w:val="24"/>
                <w:bdr w:val="none" w:color="auto" w:sz="0" w:space="0"/>
                <w:lang w:val="en-US" w:eastAsia="zh-CN" w:bidi="ar"/>
              </w:rPr>
              <w:t>涉众</w:t>
            </w:r>
          </w:p>
        </w:tc>
        <w:tc>
          <w:tcPr>
            <w:tcW w:w="1704"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bCs/>
                <w:color w:val="FFFFFF"/>
                <w:sz w:val="24"/>
                <w:szCs w:val="24"/>
                <w:bdr w:val="none" w:color="auto" w:sz="0" w:space="0"/>
                <w:lang w:val="en-US"/>
              </w:rPr>
            </w:pPr>
            <w:r>
              <w:rPr>
                <w:rFonts w:hint="eastAsia" w:ascii="微软雅黑" w:hAnsi="微软雅黑" w:eastAsia="微软雅黑" w:cs="微软雅黑"/>
                <w:b/>
                <w:bCs/>
                <w:color w:val="FFFFFF"/>
                <w:kern w:val="2"/>
                <w:sz w:val="24"/>
                <w:szCs w:val="24"/>
                <w:bdr w:val="none" w:color="auto" w:sz="0" w:space="0"/>
                <w:lang w:val="en-US" w:eastAsia="zh-CN" w:bidi="ar"/>
              </w:rPr>
              <w:t>代表人物</w:t>
            </w:r>
          </w:p>
        </w:tc>
        <w:tc>
          <w:tcPr>
            <w:tcW w:w="341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微软雅黑" w:hAnsi="微软雅黑" w:eastAsia="微软雅黑" w:cs="微软雅黑"/>
                <w:b/>
                <w:bCs/>
                <w:color w:val="FFFFFF"/>
                <w:sz w:val="24"/>
                <w:szCs w:val="24"/>
                <w:bdr w:val="none" w:color="auto" w:sz="0" w:space="0"/>
                <w:lang w:val="en-US"/>
              </w:rPr>
            </w:pPr>
            <w:r>
              <w:rPr>
                <w:rFonts w:hint="eastAsia" w:ascii="微软雅黑" w:hAnsi="微软雅黑" w:eastAsia="微软雅黑" w:cs="微软雅黑"/>
                <w:b/>
                <w:bCs/>
                <w:color w:val="FFFFFF"/>
                <w:kern w:val="2"/>
                <w:sz w:val="24"/>
                <w:szCs w:val="24"/>
                <w:bdr w:val="none" w:color="auto" w:sz="0" w:space="0"/>
                <w:lang w:val="en-US" w:eastAsia="zh-CN" w:bidi="ar"/>
              </w:rPr>
              <w:t>待解决的问题/对系统的期待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1</w:t>
            </w:r>
          </w:p>
        </w:tc>
        <w:tc>
          <w:tcPr>
            <w:tcW w:w="1704"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顾客</w:t>
            </w:r>
          </w:p>
        </w:tc>
        <w:tc>
          <w:tcPr>
            <w:tcW w:w="1704"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张三</w:t>
            </w:r>
          </w:p>
        </w:tc>
        <w:tc>
          <w:tcPr>
            <w:tcW w:w="341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能够利用虚拟钱包进行充值提现。</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sz w:val="24"/>
                <w:szCs w:val="24"/>
                <w:bdr w:val="none" w:color="auto" w:sz="0" w:space="0"/>
                <w:lang w:val="en-US"/>
              </w:rPr>
              <w:t>能够查询虚拟钱包中的余额</w:t>
            </w:r>
            <w:r>
              <w:rPr>
                <w:rFonts w:hint="eastAsia" w:ascii="微软雅黑" w:hAnsi="微软雅黑" w:eastAsia="微软雅黑" w:cs="微软雅黑"/>
                <w:color w:val="000000"/>
                <w:sz w:val="24"/>
                <w:szCs w:val="24"/>
                <w:bdr w:val="none" w:color="auto" w:sz="0" w:space="0"/>
                <w:lang w:val="en-US" w:eastAsia="zh-CN"/>
              </w:rPr>
              <w:t>。</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sz w:val="24"/>
                <w:szCs w:val="24"/>
                <w:bdr w:val="none" w:color="auto" w:sz="0" w:space="0"/>
                <w:lang w:val="en-US"/>
              </w:rPr>
              <w:t>能够通过查询虚拟钱包查询交易流水</w:t>
            </w:r>
            <w:r>
              <w:rPr>
                <w:rFonts w:hint="eastAsia" w:ascii="微软雅黑" w:hAnsi="微软雅黑" w:eastAsia="微软雅黑" w:cs="微软雅黑"/>
                <w:color w:val="000000"/>
                <w:sz w:val="24"/>
                <w:szCs w:val="24"/>
                <w:bdr w:val="none" w:color="auto" w:sz="0" w:space="0"/>
                <w:lang w:val="en-US" w:eastAsia="zh-CN"/>
              </w:rPr>
              <w:t>。</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sz w:val="24"/>
                <w:szCs w:val="24"/>
                <w:bdr w:val="none" w:color="auto" w:sz="0" w:space="0"/>
                <w:lang w:val="en-US"/>
              </w:rPr>
              <w:t>能够通过虚拟钱包中的余额进行支付</w:t>
            </w:r>
            <w:r>
              <w:rPr>
                <w:rFonts w:hint="eastAsia" w:ascii="微软雅黑" w:hAnsi="微软雅黑" w:eastAsia="微软雅黑" w:cs="微软雅黑"/>
                <w:color w:val="000000"/>
                <w:sz w:val="24"/>
                <w:szCs w:val="24"/>
                <w:bdr w:val="none" w:color="auto" w:sz="0" w:space="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color w:val="000000"/>
                <w:sz w:val="24"/>
                <w:szCs w:val="24"/>
                <w:bdr w:val="none" w:color="auto" w:sz="0" w:space="0"/>
                <w:lang w:val="en-US" w:eastAsia="zh-CN"/>
              </w:rPr>
            </w:pPr>
            <w:r>
              <w:rPr>
                <w:rFonts w:hint="eastAsia" w:ascii="微软雅黑" w:hAnsi="微软雅黑" w:eastAsia="微软雅黑" w:cs="微软雅黑"/>
                <w:color w:val="000000"/>
                <w:sz w:val="24"/>
                <w:szCs w:val="24"/>
                <w:bdr w:val="none" w:color="auto" w:sz="0" w:space="0"/>
                <w:lang w:val="en-US" w:eastAsia="zh-CN"/>
              </w:rPr>
              <w:t>2</w:t>
            </w:r>
          </w:p>
        </w:tc>
        <w:tc>
          <w:tcPr>
            <w:tcW w:w="170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商家</w:t>
            </w:r>
          </w:p>
        </w:tc>
        <w:tc>
          <w:tcPr>
            <w:tcW w:w="170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xx餐厅</w:t>
            </w:r>
          </w:p>
        </w:tc>
        <w:tc>
          <w:tcPr>
            <w:tcW w:w="3410"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能够利用虚拟钱包进行收款、提现。</w:t>
            </w:r>
          </w:p>
          <w:p>
            <w:pPr>
              <w:keepNext w:val="0"/>
              <w:keepLines w:val="0"/>
              <w:pageBreakBefore w:val="0"/>
              <w:widowControl w:val="0"/>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sz w:val="24"/>
                <w:szCs w:val="24"/>
                <w:bdr w:val="none" w:color="auto" w:sz="0" w:space="0"/>
                <w:lang w:val="en-US"/>
              </w:rPr>
              <w:t>能够查询虚拟钱包中的余额。</w:t>
            </w:r>
          </w:p>
          <w:p>
            <w:pPr>
              <w:keepNext w:val="0"/>
              <w:keepLines w:val="0"/>
              <w:pageBreakBefore w:val="0"/>
              <w:widowControl w:val="0"/>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能够通过查询虚拟钱包查询交易流水。</w:t>
            </w:r>
          </w:p>
          <w:p>
            <w:pPr>
              <w:keepNext w:val="0"/>
              <w:keepLines w:val="0"/>
              <w:pageBreakBefore w:val="0"/>
              <w:widowControl w:val="0"/>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sz w:val="24"/>
                <w:szCs w:val="24"/>
                <w:bdr w:val="none" w:color="auto" w:sz="0" w:space="0"/>
                <w:lang w:val="en-US"/>
              </w:rPr>
              <w:t>能够通过虚拟钱包中的余额进行</w:t>
            </w:r>
            <w:r>
              <w:rPr>
                <w:rFonts w:hint="eastAsia" w:ascii="微软雅黑" w:hAnsi="微软雅黑" w:eastAsia="微软雅黑" w:cs="微软雅黑"/>
                <w:color w:val="000000"/>
                <w:sz w:val="24"/>
                <w:szCs w:val="24"/>
                <w:bdr w:val="none" w:color="auto" w:sz="0" w:space="0"/>
                <w:lang w:val="en-US" w:eastAsia="zh-CN"/>
              </w:rPr>
              <w:t>收款</w:t>
            </w:r>
            <w:r>
              <w:rPr>
                <w:rFonts w:hint="eastAsia" w:ascii="微软雅黑" w:hAnsi="微软雅黑" w:eastAsia="微软雅黑" w:cs="微软雅黑"/>
                <w:color w:val="000000"/>
                <w:sz w:val="24"/>
                <w:szCs w:val="24"/>
                <w:bdr w:val="none" w:color="auto" w:sz="0" w:space="0"/>
                <w:lang w:val="en-US"/>
              </w:rPr>
              <w:t>。</w:t>
            </w: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bCs/>
          <w:sz w:val="28"/>
          <w:szCs w:val="28"/>
          <w:lang w:val="en-US" w:eastAsia="zh-CN"/>
        </w:rPr>
      </w:pP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0" w:leftChars="0" w:firstLine="0" w:firstLineChars="0"/>
        <w:jc w:val="both"/>
        <w:textAlignment w:val="auto"/>
        <w:outlineLvl w:val="2"/>
        <w:rPr>
          <w:rFonts w:hint="default"/>
          <w:b/>
          <w:bCs/>
          <w:sz w:val="28"/>
          <w:szCs w:val="28"/>
          <w:lang w:val="en-US" w:eastAsia="zh-CN"/>
        </w:rPr>
      </w:pPr>
      <w:bookmarkStart w:id="4" w:name="_Toc1375"/>
      <w:r>
        <w:rPr>
          <w:rFonts w:hint="eastAsia"/>
          <w:b/>
          <w:bCs/>
          <w:sz w:val="28"/>
          <w:szCs w:val="28"/>
          <w:lang w:val="en-US" w:eastAsia="zh-CN"/>
        </w:rPr>
        <w:t>用例分析</w:t>
      </w:r>
      <w:bookmarkEnd w:id="4"/>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bCs/>
          <w:sz w:val="28"/>
          <w:szCs w:val="28"/>
          <w:lang w:val="en-US" w:eastAsia="zh-CN"/>
        </w:rPr>
      </w:pPr>
      <w:r>
        <w:rPr>
          <w:rFonts w:hint="default"/>
          <w:b/>
          <w:bCs/>
          <w:sz w:val="28"/>
          <w:szCs w:val="28"/>
          <w:lang w:val="en-US" w:eastAsia="zh-CN"/>
        </w:rPr>
        <w:drawing>
          <wp:inline distT="0" distB="0" distL="114300" distR="114300">
            <wp:extent cx="5268595" cy="3145790"/>
            <wp:effectExtent l="0" t="0" r="0" b="0"/>
            <wp:docPr id="9"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1" descr="wps"/>
                    <pic:cNvPicPr>
                      <a:picLocks noChangeAspect="1"/>
                    </pic:cNvPicPr>
                  </pic:nvPicPr>
                  <pic:blipFill>
                    <a:blip r:embed="rId6"/>
                    <a:stretch>
                      <a:fillRect/>
                    </a:stretch>
                  </pic:blipFill>
                  <pic:spPr>
                    <a:xfrm>
                      <a:off x="0" y="0"/>
                      <a:ext cx="5268595" cy="3145790"/>
                    </a:xfrm>
                    <a:prstGeom prst="rect">
                      <a:avLst/>
                    </a:prstGeom>
                  </pic:spPr>
                </pic:pic>
              </a:graphicData>
            </a:graphic>
          </wp:inline>
        </w:drawing>
      </w:r>
    </w:p>
    <w:p>
      <w:pPr>
        <w:pStyle w:val="10"/>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b/>
          <w:bCs/>
          <w:sz w:val="21"/>
          <w:szCs w:val="21"/>
          <w:lang w:val="en-US"/>
        </w:rPr>
      </w:pPr>
      <w:r>
        <w:rPr>
          <w:rFonts w:hint="eastAsia" w:ascii="宋体" w:hAnsi="宋体" w:eastAsia="宋体" w:cs="宋体"/>
          <w:kern w:val="2"/>
          <w:sz w:val="21"/>
          <w:szCs w:val="21"/>
          <w:lang w:val="en-US" w:eastAsia="zh-CN" w:bidi="ar"/>
        </w:rPr>
        <w:t>图1 虚拟钱包模例图</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bCs/>
          <w:sz w:val="28"/>
          <w:szCs w:val="28"/>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jc w:val="both"/>
        <w:textAlignment w:val="auto"/>
        <w:outlineLvl w:val="1"/>
        <w:rPr>
          <w:rFonts w:hint="default"/>
          <w:b/>
          <w:bCs/>
          <w:sz w:val="30"/>
          <w:szCs w:val="30"/>
          <w:lang w:val="en-US" w:eastAsia="zh-CN"/>
        </w:rPr>
      </w:pPr>
      <w:bookmarkStart w:id="5" w:name="_Toc19176"/>
      <w:r>
        <w:rPr>
          <w:rFonts w:hint="eastAsia"/>
          <w:b/>
          <w:bCs/>
          <w:sz w:val="30"/>
          <w:szCs w:val="30"/>
          <w:lang w:val="en-US" w:eastAsia="zh-CN"/>
        </w:rPr>
        <w:t>积分系统</w:t>
      </w:r>
      <w:bookmarkEnd w:id="5"/>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0" w:leftChars="0" w:firstLine="0" w:firstLineChars="0"/>
        <w:jc w:val="both"/>
        <w:textAlignment w:val="auto"/>
        <w:outlineLvl w:val="2"/>
        <w:rPr>
          <w:rFonts w:hint="default"/>
          <w:b/>
          <w:bCs/>
          <w:sz w:val="28"/>
          <w:szCs w:val="28"/>
          <w:lang w:val="en-US" w:eastAsia="zh-CN"/>
        </w:rPr>
      </w:pPr>
      <w:bookmarkStart w:id="6" w:name="_Toc25659"/>
      <w:r>
        <w:rPr>
          <w:rFonts w:hint="eastAsia"/>
          <w:b/>
          <w:bCs/>
          <w:sz w:val="28"/>
          <w:szCs w:val="28"/>
          <w:lang w:val="en-US" w:eastAsia="zh-CN"/>
        </w:rPr>
        <w:t>简介</w:t>
      </w:r>
      <w:bookmarkEnd w:id="6"/>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背景</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等线" w:hAnsi="等线" w:eastAsia="等线" w:cs="等线"/>
          <w:color w:val="000000"/>
          <w:kern w:val="0"/>
          <w:sz w:val="24"/>
          <w:szCs w:val="24"/>
          <w:lang w:val="en-US" w:eastAsia="zh-CN" w:bidi="ar"/>
        </w:rPr>
      </w:pPr>
      <w:r>
        <w:rPr>
          <w:rFonts w:hint="eastAsia" w:ascii="等线" w:hAnsi="等线" w:eastAsia="等线" w:cs="等线"/>
          <w:color w:val="000000"/>
          <w:kern w:val="0"/>
          <w:sz w:val="24"/>
          <w:szCs w:val="24"/>
          <w:lang w:val="en-US" w:eastAsia="zh-CN" w:bidi="ar"/>
        </w:rPr>
        <w:t>为提高用户粘性，电商平台一般都会有积分系统，积分系统可以让用户在消费时获取积分，并且可以用积分兑换礼品或抵扣金额。基于阶段三的前端（Vue）和项目四的后端（Springboot）的基础上继续开发，完成积分系统的开发。</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等线" w:hAnsi="等线" w:eastAsia="等线" w:cs="等线"/>
          <w:color w:val="000000"/>
          <w:kern w:val="0"/>
          <w:sz w:val="24"/>
          <w:szCs w:val="24"/>
          <w:lang w:val="en-US" w:eastAsia="zh-CN" w:bidi="ar"/>
        </w:rPr>
      </w:pP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0" w:leftChars="0" w:firstLine="0" w:firstLineChars="0"/>
        <w:jc w:val="both"/>
        <w:textAlignment w:val="auto"/>
        <w:outlineLvl w:val="2"/>
        <w:rPr>
          <w:rFonts w:hint="default"/>
          <w:b/>
          <w:bCs/>
          <w:sz w:val="28"/>
          <w:szCs w:val="28"/>
          <w:lang w:val="en-US" w:eastAsia="zh-CN"/>
        </w:rPr>
      </w:pPr>
      <w:bookmarkStart w:id="7" w:name="_Toc26794"/>
      <w:r>
        <w:rPr>
          <w:rFonts w:hint="eastAsia"/>
          <w:b/>
          <w:bCs/>
          <w:sz w:val="28"/>
          <w:szCs w:val="28"/>
          <w:lang w:val="en-US" w:eastAsia="zh-CN"/>
        </w:rPr>
        <w:t>目标和涉众分析</w:t>
      </w:r>
      <w:bookmarkEnd w:id="7"/>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jc w:val="both"/>
        <w:textAlignment w:val="auto"/>
        <w:rPr>
          <w:rFonts w:hint="default"/>
          <w:b/>
          <w:bCs/>
          <w:sz w:val="24"/>
          <w:szCs w:val="24"/>
          <w:lang w:val="en-US" w:eastAsia="zh-CN"/>
        </w:rPr>
      </w:pPr>
      <w:r>
        <w:rPr>
          <w:rFonts w:hint="eastAsia"/>
          <w:b/>
          <w:bCs/>
          <w:sz w:val="24"/>
          <w:szCs w:val="24"/>
          <w:lang w:val="en-US" w:eastAsia="zh-CN"/>
        </w:rPr>
        <w:t>目标</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default"/>
          <w:b/>
          <w:bCs/>
          <w:sz w:val="24"/>
          <w:szCs w:val="24"/>
          <w:lang w:val="en-US" w:eastAsia="zh-CN"/>
        </w:rPr>
      </w:pPr>
      <w:r>
        <w:rPr>
          <w:rFonts w:hint="eastAsia" w:ascii="等线" w:hAnsi="等线" w:eastAsia="等线" w:cs="等线"/>
          <w:color w:val="000000"/>
          <w:kern w:val="0"/>
          <w:sz w:val="24"/>
          <w:szCs w:val="24"/>
          <w:lang w:val="en-US" w:eastAsia="zh-CN" w:bidi="ar"/>
        </w:rPr>
        <w:t>积分系统可以在用户购买订单成功时增加积分，并且累计的积分可以用来在以后的订单中抵扣金额或者在积分商城中兑换礼品，积分数为整数，消费时消费一元可以积一分，每次积分的有效时长为一个月，在积累了积分以后，以后的订单结算时可以选择用积分抵扣金额，100积分可以抵扣1元钱，并且在积分商城中可以用积分兑换礼品。</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jc w:val="both"/>
        <w:textAlignment w:val="auto"/>
        <w:rPr>
          <w:rFonts w:hint="default"/>
          <w:b/>
          <w:bCs/>
          <w:sz w:val="24"/>
          <w:szCs w:val="24"/>
          <w:lang w:val="en-US" w:eastAsia="zh-CN"/>
        </w:rPr>
      </w:pPr>
      <w:r>
        <w:rPr>
          <w:rFonts w:hint="eastAsia"/>
          <w:b/>
          <w:bCs/>
          <w:sz w:val="24"/>
          <w:szCs w:val="24"/>
          <w:lang w:val="en-US" w:eastAsia="zh-CN"/>
        </w:rPr>
        <w:t>涉众分析</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704"/>
        <w:gridCol w:w="1704"/>
        <w:gridCol w:w="1704"/>
        <w:gridCol w:w="3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jc w:val="center"/>
        </w:trPr>
        <w:tc>
          <w:tcPr>
            <w:tcW w:w="1704"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bCs/>
                <w:color w:val="FFFFFF"/>
                <w:sz w:val="24"/>
                <w:szCs w:val="24"/>
                <w:lang w:val="en-US"/>
              </w:rPr>
            </w:pPr>
            <w:r>
              <w:rPr>
                <w:rFonts w:hint="eastAsia" w:ascii="微软雅黑" w:hAnsi="微软雅黑" w:eastAsia="微软雅黑" w:cs="微软雅黑"/>
                <w:b/>
                <w:bCs/>
                <w:color w:val="FFFFFF"/>
                <w:kern w:val="2"/>
                <w:sz w:val="24"/>
                <w:szCs w:val="24"/>
                <w:lang w:val="en-US" w:eastAsia="zh-CN" w:bidi="ar"/>
              </w:rPr>
              <w:t>序号</w:t>
            </w:r>
          </w:p>
        </w:tc>
        <w:tc>
          <w:tcPr>
            <w:tcW w:w="1704"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bCs/>
                <w:color w:val="FFFFFF"/>
                <w:sz w:val="24"/>
                <w:szCs w:val="24"/>
                <w:lang w:val="en-US"/>
              </w:rPr>
            </w:pPr>
            <w:r>
              <w:rPr>
                <w:rFonts w:hint="eastAsia" w:ascii="微软雅黑" w:hAnsi="微软雅黑" w:eastAsia="微软雅黑" w:cs="微软雅黑"/>
                <w:b/>
                <w:bCs/>
                <w:color w:val="FFFFFF"/>
                <w:kern w:val="2"/>
                <w:sz w:val="24"/>
                <w:szCs w:val="24"/>
                <w:lang w:val="en-US" w:eastAsia="zh-CN" w:bidi="ar"/>
              </w:rPr>
              <w:t>涉众</w:t>
            </w:r>
          </w:p>
        </w:tc>
        <w:tc>
          <w:tcPr>
            <w:tcW w:w="1704"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bCs/>
                <w:color w:val="FFFFFF"/>
                <w:sz w:val="24"/>
                <w:szCs w:val="24"/>
                <w:lang w:val="en-US"/>
              </w:rPr>
            </w:pPr>
            <w:r>
              <w:rPr>
                <w:rFonts w:hint="eastAsia" w:ascii="微软雅黑" w:hAnsi="微软雅黑" w:eastAsia="微软雅黑" w:cs="微软雅黑"/>
                <w:b/>
                <w:bCs/>
                <w:color w:val="FFFFFF"/>
                <w:kern w:val="2"/>
                <w:sz w:val="24"/>
                <w:szCs w:val="24"/>
                <w:lang w:val="en-US" w:eastAsia="zh-CN" w:bidi="ar"/>
              </w:rPr>
              <w:t>代表人物</w:t>
            </w:r>
          </w:p>
        </w:tc>
        <w:tc>
          <w:tcPr>
            <w:tcW w:w="341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微软雅黑" w:hAnsi="微软雅黑" w:eastAsia="微软雅黑" w:cs="微软雅黑"/>
                <w:b/>
                <w:bCs/>
                <w:color w:val="FFFFFF"/>
                <w:sz w:val="24"/>
                <w:szCs w:val="24"/>
                <w:lang w:val="en-US"/>
              </w:rPr>
            </w:pPr>
            <w:r>
              <w:rPr>
                <w:rFonts w:hint="eastAsia" w:ascii="微软雅黑" w:hAnsi="微软雅黑" w:eastAsia="微软雅黑" w:cs="微软雅黑"/>
                <w:b/>
                <w:bCs/>
                <w:color w:val="FFFFFF"/>
                <w:kern w:val="2"/>
                <w:sz w:val="24"/>
                <w:szCs w:val="24"/>
                <w:lang w:val="en-US" w:eastAsia="zh-CN" w:bidi="ar"/>
              </w:rPr>
              <w:t>待解决的问题/对系统的期待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704"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color w:val="000000"/>
                <w:sz w:val="24"/>
                <w:szCs w:val="24"/>
                <w:lang w:val="en-US"/>
              </w:rPr>
            </w:pPr>
            <w:r>
              <w:rPr>
                <w:rFonts w:hint="eastAsia" w:ascii="微软雅黑" w:hAnsi="微软雅黑" w:eastAsia="微软雅黑" w:cs="微软雅黑"/>
                <w:color w:val="000000"/>
                <w:kern w:val="2"/>
                <w:sz w:val="24"/>
                <w:szCs w:val="24"/>
                <w:lang w:val="en-US" w:eastAsia="zh-CN" w:bidi="ar"/>
              </w:rPr>
              <w:t>1</w:t>
            </w:r>
          </w:p>
        </w:tc>
        <w:tc>
          <w:tcPr>
            <w:tcW w:w="1704"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微软雅黑" w:hAnsi="微软雅黑" w:eastAsia="微软雅黑" w:cs="微软雅黑"/>
                <w:color w:val="000000"/>
                <w:sz w:val="24"/>
                <w:szCs w:val="24"/>
                <w:lang w:val="en-US"/>
              </w:rPr>
            </w:pPr>
            <w:r>
              <w:rPr>
                <w:rFonts w:hint="eastAsia" w:ascii="微软雅黑" w:hAnsi="微软雅黑" w:eastAsia="微软雅黑" w:cs="微软雅黑"/>
                <w:color w:val="000000"/>
                <w:kern w:val="2"/>
                <w:sz w:val="24"/>
                <w:szCs w:val="24"/>
                <w:lang w:val="en-US" w:eastAsia="zh-CN" w:bidi="ar"/>
              </w:rPr>
              <w:t>顾客</w:t>
            </w:r>
          </w:p>
        </w:tc>
        <w:tc>
          <w:tcPr>
            <w:tcW w:w="1704"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color w:val="000000"/>
                <w:sz w:val="24"/>
                <w:szCs w:val="24"/>
                <w:lang w:val="en-US"/>
              </w:rPr>
            </w:pPr>
            <w:r>
              <w:rPr>
                <w:rFonts w:hint="eastAsia" w:ascii="微软雅黑" w:hAnsi="微软雅黑" w:eastAsia="微软雅黑" w:cs="微软雅黑"/>
                <w:color w:val="000000"/>
                <w:kern w:val="2"/>
                <w:sz w:val="24"/>
                <w:szCs w:val="24"/>
                <w:lang w:val="en-US" w:eastAsia="zh-CN" w:bidi="ar"/>
              </w:rPr>
              <w:t>张三</w:t>
            </w:r>
          </w:p>
        </w:tc>
        <w:tc>
          <w:tcPr>
            <w:tcW w:w="341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lang w:val="en-US"/>
              </w:rPr>
            </w:pPr>
            <w:r>
              <w:rPr>
                <w:rFonts w:hint="eastAsia" w:ascii="微软雅黑" w:hAnsi="微软雅黑" w:eastAsia="微软雅黑" w:cs="微软雅黑"/>
                <w:color w:val="000000"/>
                <w:sz w:val="24"/>
                <w:szCs w:val="24"/>
                <w:lang w:val="en-US" w:eastAsia="zh-CN"/>
              </w:rPr>
              <w:t>能够通过购买订单进行积分。</w:t>
            </w:r>
          </w:p>
          <w:p>
            <w:pPr>
              <w:keepNext w:val="0"/>
              <w:keepLines w:val="0"/>
              <w:pageBreakBefore w:val="0"/>
              <w:widowControl w:val="0"/>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lang w:val="en-US"/>
              </w:rPr>
            </w:pPr>
            <w:r>
              <w:rPr>
                <w:rFonts w:hint="eastAsia" w:ascii="微软雅黑" w:hAnsi="微软雅黑" w:eastAsia="微软雅黑" w:cs="微软雅黑"/>
                <w:color w:val="000000"/>
                <w:sz w:val="24"/>
                <w:szCs w:val="24"/>
                <w:lang w:val="en-US" w:eastAsia="zh-CN"/>
              </w:rPr>
              <w:t>能够利用积分抵扣订单金额。</w:t>
            </w:r>
          </w:p>
          <w:p>
            <w:pPr>
              <w:keepNext w:val="0"/>
              <w:keepLines w:val="0"/>
              <w:pageBreakBefore w:val="0"/>
              <w:widowControl w:val="0"/>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lang w:val="en-US"/>
              </w:rPr>
            </w:pPr>
            <w:r>
              <w:rPr>
                <w:rFonts w:hint="eastAsia" w:ascii="微软雅黑" w:hAnsi="微软雅黑" w:eastAsia="微软雅黑" w:cs="微软雅黑"/>
                <w:color w:val="000000"/>
                <w:sz w:val="24"/>
                <w:szCs w:val="24"/>
                <w:lang w:val="en-US" w:eastAsia="zh-CN"/>
              </w:rPr>
              <w:t>能够利用积分在积分商城兑换礼品。</w:t>
            </w:r>
          </w:p>
          <w:p>
            <w:pPr>
              <w:keepNext w:val="0"/>
              <w:keepLines w:val="0"/>
              <w:pageBreakBefore w:val="0"/>
              <w:widowControl w:val="0"/>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lang w:val="en-US"/>
              </w:rPr>
            </w:pPr>
            <w:r>
              <w:rPr>
                <w:rFonts w:hint="eastAsia" w:ascii="微软雅黑" w:hAnsi="微软雅黑" w:eastAsia="微软雅黑" w:cs="微软雅黑"/>
                <w:color w:val="000000"/>
                <w:sz w:val="24"/>
                <w:szCs w:val="24"/>
                <w:lang w:val="en-US" w:eastAsia="zh-CN"/>
              </w:rPr>
              <w:t>能够查询积分流水情况。</w:t>
            </w: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bCs/>
          <w:sz w:val="24"/>
          <w:szCs w:val="24"/>
          <w:lang w:val="en-US" w:eastAsia="zh-CN"/>
        </w:rPr>
      </w:pP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0" w:leftChars="0" w:firstLine="0" w:firstLineChars="0"/>
        <w:jc w:val="both"/>
        <w:textAlignment w:val="auto"/>
        <w:outlineLvl w:val="2"/>
        <w:rPr>
          <w:rFonts w:hint="default"/>
          <w:b/>
          <w:bCs/>
          <w:sz w:val="28"/>
          <w:szCs w:val="28"/>
          <w:lang w:val="en-US" w:eastAsia="zh-CN"/>
        </w:rPr>
      </w:pPr>
      <w:bookmarkStart w:id="8" w:name="_Toc32664"/>
      <w:r>
        <w:rPr>
          <w:rFonts w:hint="eastAsia"/>
          <w:b/>
          <w:bCs/>
          <w:sz w:val="28"/>
          <w:szCs w:val="28"/>
          <w:lang w:val="en-US" w:eastAsia="zh-CN"/>
        </w:rPr>
        <w:t>用例分析</w:t>
      </w:r>
      <w:bookmarkEnd w:id="8"/>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bCs/>
          <w:sz w:val="24"/>
          <w:szCs w:val="24"/>
          <w:lang w:val="en-US" w:eastAsia="zh-CN"/>
        </w:rPr>
      </w:pPr>
      <w:r>
        <w:rPr>
          <w:rFonts w:hint="default"/>
          <w:b/>
          <w:bCs/>
          <w:sz w:val="24"/>
          <w:szCs w:val="24"/>
          <w:lang w:val="en-US" w:eastAsia="zh-CN"/>
        </w:rPr>
        <w:drawing>
          <wp:inline distT="0" distB="0" distL="114300" distR="114300">
            <wp:extent cx="5151120" cy="3634740"/>
            <wp:effectExtent l="0" t="0" r="5080" b="10160"/>
            <wp:docPr id="10" name="图片 10" descr="092f121aae359425ab37a55e9206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92f121aae359425ab37a55e9206592"/>
                    <pic:cNvPicPr>
                      <a:picLocks noChangeAspect="1"/>
                    </pic:cNvPicPr>
                  </pic:nvPicPr>
                  <pic:blipFill>
                    <a:blip r:embed="rId7"/>
                    <a:stretch>
                      <a:fillRect/>
                    </a:stretch>
                  </pic:blipFill>
                  <pic:spPr>
                    <a:xfrm>
                      <a:off x="0" y="0"/>
                      <a:ext cx="5151120" cy="3634740"/>
                    </a:xfrm>
                    <a:prstGeom prst="rect">
                      <a:avLst/>
                    </a:prstGeom>
                  </pic:spPr>
                </pic:pic>
              </a:graphicData>
            </a:graphic>
          </wp:inline>
        </w:drawing>
      </w:r>
    </w:p>
    <w:p>
      <w:pPr>
        <w:pStyle w:val="10"/>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b/>
          <w:bCs/>
          <w:sz w:val="21"/>
          <w:szCs w:val="21"/>
          <w:lang w:val="en-US"/>
        </w:rPr>
      </w:pPr>
      <w:r>
        <w:rPr>
          <w:rFonts w:hint="eastAsia" w:ascii="宋体" w:hAnsi="宋体" w:eastAsia="宋体" w:cs="宋体"/>
          <w:kern w:val="2"/>
          <w:sz w:val="21"/>
          <w:szCs w:val="21"/>
          <w:lang w:val="en-US" w:eastAsia="zh-CN" w:bidi="ar"/>
        </w:rPr>
        <w:t>图2 积分系统用例图</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bCs/>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outlineLvl w:val="0"/>
        <w:rPr>
          <w:rFonts w:hint="default"/>
          <w:b/>
          <w:bCs/>
          <w:sz w:val="32"/>
          <w:szCs w:val="32"/>
          <w:lang w:val="en-US" w:eastAsia="zh-CN"/>
        </w:rPr>
      </w:pPr>
      <w:bookmarkStart w:id="9" w:name="_Toc19916"/>
      <w:r>
        <w:rPr>
          <w:rFonts w:hint="eastAsia"/>
          <w:b/>
          <w:bCs/>
          <w:sz w:val="32"/>
          <w:szCs w:val="32"/>
          <w:lang w:val="en-US" w:eastAsia="zh-CN"/>
        </w:rPr>
        <w:t>项目设计</w:t>
      </w:r>
      <w:bookmarkEnd w:id="9"/>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Chars="0"/>
        <w:jc w:val="both"/>
        <w:textAlignment w:val="auto"/>
        <w:outlineLvl w:val="1"/>
        <w:rPr>
          <w:rFonts w:hint="default"/>
          <w:b/>
          <w:bCs/>
          <w:sz w:val="30"/>
          <w:szCs w:val="30"/>
          <w:lang w:val="en-US" w:eastAsia="zh-CN"/>
        </w:rPr>
      </w:pPr>
      <w:bookmarkStart w:id="10" w:name="_Toc27437"/>
      <w:r>
        <w:rPr>
          <w:rFonts w:hint="eastAsia"/>
          <w:b/>
          <w:bCs/>
          <w:sz w:val="30"/>
          <w:szCs w:val="30"/>
          <w:lang w:val="en-US" w:eastAsia="zh-CN"/>
        </w:rPr>
        <w:t>项目结构</w:t>
      </w:r>
      <w:bookmarkEnd w:id="10"/>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本项目主要结构由上到下分为Controller层、Service层、Mapper层三层架构：Controller层主要负责与客户端进行交互， 接收并响应前端请求</w:t>
      </w:r>
      <w:r>
        <w:rPr>
          <w:rFonts w:hint="eastAsia"/>
          <w:b w:val="0"/>
          <w:bCs w:val="0"/>
          <w:sz w:val="24"/>
          <w:szCs w:val="24"/>
          <w:lang w:val="en-US" w:eastAsia="zh-CN"/>
        </w:rPr>
        <w:t>，</w:t>
      </w:r>
      <w:r>
        <w:rPr>
          <w:rFonts w:hint="default"/>
          <w:b w:val="0"/>
          <w:bCs w:val="0"/>
          <w:sz w:val="24"/>
          <w:szCs w:val="24"/>
          <w:lang w:val="en-US" w:eastAsia="zh-CN"/>
        </w:rPr>
        <w:t>并将请求返回到Service层，Service层主要负责处理需要实现的业务逻辑，最后Service层调用Mapper层，Mapper层主要负责编写Mysql语句对数据库进行操作。</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b w:val="0"/>
          <w:bCs w:val="0"/>
          <w:sz w:val="24"/>
          <w:szCs w:val="24"/>
          <w:lang w:val="en-US" w:eastAsia="zh-CN"/>
        </w:rPr>
      </w:pPr>
      <w:r>
        <w:rPr>
          <w:rFonts w:hint="default"/>
          <w:b w:val="0"/>
          <w:bCs w:val="0"/>
          <w:sz w:val="24"/>
          <w:szCs w:val="24"/>
          <w:lang w:val="en-US" w:eastAsia="zh-CN"/>
        </w:rPr>
        <w:t>在Service层的实现上，本项目采用充血模型，包括 VirtualWalletService 类、VirtualWallet 类和 VirtualWalletTransaction 类，分别代表服务类、 钱包类和交易流水类。在充血模型中，Service 层包含 Service 类和 Domain 类两部分。Domain就相当于血模型中的 BO。不过，Domain 与 BO 的区别在于它是基于充血模型开发的， 既包含数据， 也包含业务逻辑。 在这种开发模式下， 我们把虚拟钱包 VirtualWallet 类设计成一个充血的 Domain 领域模型， 并且将原来在Service 类中的部分业务逻辑移动到 VirtualWallet 类中，让Service 类的实现依赖VirtualWallet 类</w:t>
      </w:r>
      <w:r>
        <w:rPr>
          <w:rFonts w:hint="eastAsia"/>
          <w:b w:val="0"/>
          <w:bCs w:val="0"/>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Chars="0"/>
        <w:jc w:val="both"/>
        <w:textAlignment w:val="auto"/>
        <w:outlineLvl w:val="1"/>
        <w:rPr>
          <w:rFonts w:hint="default"/>
          <w:b/>
          <w:bCs/>
          <w:sz w:val="30"/>
          <w:szCs w:val="30"/>
          <w:lang w:val="en-US" w:eastAsia="zh-CN"/>
        </w:rPr>
      </w:pPr>
      <w:bookmarkStart w:id="11" w:name="_Toc30783"/>
      <w:r>
        <w:rPr>
          <w:rFonts w:hint="eastAsia"/>
          <w:b/>
          <w:bCs/>
          <w:sz w:val="30"/>
          <w:szCs w:val="30"/>
          <w:lang w:val="en-US" w:eastAsia="zh-CN"/>
        </w:rPr>
        <w:t>功能模块设计</w:t>
      </w:r>
      <w:bookmarkEnd w:id="11"/>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b w:val="0"/>
          <w:bCs w:val="0"/>
          <w:sz w:val="24"/>
          <w:szCs w:val="24"/>
          <w:lang w:val="en-US" w:eastAsia="zh-CN"/>
        </w:rPr>
      </w:pPr>
      <w:r>
        <w:rPr>
          <w:rFonts w:hint="eastAsia"/>
          <w:b w:val="0"/>
          <w:bCs w:val="0"/>
          <w:sz w:val="24"/>
          <w:szCs w:val="24"/>
          <w:lang w:val="en-US" w:eastAsia="zh-CN"/>
        </w:rPr>
        <w:t>新增功能后整体项目的功能模块如下图所示。</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5273040" cy="2541905"/>
            <wp:effectExtent l="0" t="0" r="1016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3040" cy="2541905"/>
                    </a:xfrm>
                    <a:prstGeom prst="rect">
                      <a:avLst/>
                    </a:prstGeom>
                    <a:noFill/>
                    <a:ln>
                      <a:noFill/>
                    </a:ln>
                  </pic:spPr>
                </pic:pic>
              </a:graphicData>
            </a:graphic>
          </wp:inline>
        </w:drawing>
      </w:r>
    </w:p>
    <w:p>
      <w:pPr>
        <w:pStyle w:val="10"/>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b/>
          <w:bCs/>
          <w:sz w:val="21"/>
          <w:szCs w:val="21"/>
          <w:lang w:val="en-US"/>
        </w:rPr>
      </w:pPr>
      <w:r>
        <w:rPr>
          <w:rFonts w:hint="eastAsia" w:ascii="宋体" w:hAnsi="宋体" w:eastAsia="宋体" w:cs="宋体"/>
          <w:kern w:val="2"/>
          <w:sz w:val="21"/>
          <w:szCs w:val="21"/>
          <w:lang w:val="en-US" w:eastAsia="zh-CN" w:bidi="ar"/>
        </w:rPr>
        <w:t>图3 外卖服务系统模块图</w:t>
      </w:r>
    </w:p>
    <w:tbl>
      <w:tblPr>
        <w:tblStyle w:val="12"/>
        <w:tblpPr w:leftFromText="180" w:rightFromText="180" w:vertAnchor="text" w:horzAnchor="page" w:tblpX="1796" w:tblpY="60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2840"/>
        <w:gridCol w:w="5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bCs/>
                <w:color w:val="FFFFFF"/>
                <w:sz w:val="24"/>
                <w:szCs w:val="24"/>
                <w:bdr w:val="none" w:color="auto" w:sz="0" w:space="0"/>
                <w:lang w:val="en-US"/>
              </w:rPr>
            </w:pPr>
            <w:r>
              <w:rPr>
                <w:rFonts w:hint="eastAsia" w:ascii="微软雅黑" w:hAnsi="微软雅黑" w:eastAsia="微软雅黑" w:cs="微软雅黑"/>
                <w:b/>
                <w:bCs/>
                <w:color w:val="FFFFFF"/>
                <w:kern w:val="2"/>
                <w:sz w:val="24"/>
                <w:szCs w:val="24"/>
                <w:bdr w:val="none" w:color="auto" w:sz="0" w:space="0"/>
                <w:lang w:val="en-US" w:eastAsia="zh-CN" w:bidi="ar"/>
              </w:rPr>
              <w:t>模块名</w:t>
            </w:r>
          </w:p>
        </w:tc>
        <w:tc>
          <w:tcPr>
            <w:tcW w:w="5682"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bCs/>
                <w:color w:val="FFFFFF"/>
                <w:sz w:val="24"/>
                <w:szCs w:val="24"/>
                <w:bdr w:val="none" w:color="auto" w:sz="0" w:space="0"/>
                <w:lang w:val="en-US"/>
              </w:rPr>
            </w:pPr>
            <w:r>
              <w:rPr>
                <w:rFonts w:hint="eastAsia" w:ascii="微软雅黑" w:hAnsi="微软雅黑" w:eastAsia="微软雅黑" w:cs="微软雅黑"/>
                <w:b/>
                <w:bCs/>
                <w:color w:val="FFFFFF"/>
                <w:kern w:val="2"/>
                <w:sz w:val="24"/>
                <w:szCs w:val="24"/>
                <w:bdr w:val="none" w:color="auto" w:sz="0" w:space="0"/>
                <w:lang w:val="en-US" w:eastAsia="zh-CN" w:bidi="ar"/>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84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首页</w:t>
            </w:r>
          </w:p>
        </w:tc>
        <w:tc>
          <w:tcPr>
            <w:tcW w:w="5682"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numPr>
                <w:ilvl w:val="0"/>
                <w:numId w:val="10"/>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点击点餐分类小图片，跳转到商家列表页面。</w:t>
            </w:r>
          </w:p>
          <w:p>
            <w:pPr>
              <w:keepNext w:val="0"/>
              <w:keepLines w:val="0"/>
              <w:pageBreakBefore w:val="0"/>
              <w:widowControl w:val="0"/>
              <w:numPr>
                <w:ilvl w:val="0"/>
                <w:numId w:val="10"/>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点击下方菜单栏中的“订单”，跳转到历史订单页面。</w:t>
            </w:r>
          </w:p>
          <w:p>
            <w:pPr>
              <w:keepNext w:val="0"/>
              <w:keepLines w:val="0"/>
              <w:pageBreakBefore w:val="0"/>
              <w:widowControl w:val="0"/>
              <w:numPr>
                <w:ilvl w:val="0"/>
                <w:numId w:val="10"/>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点击下方菜单栏中的“我的”，跳转到个人信息页面。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登录</w:t>
            </w:r>
          </w:p>
        </w:tc>
        <w:tc>
          <w:tcPr>
            <w:tcW w:w="5682"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numPr>
                <w:ilvl w:val="0"/>
                <w:numId w:val="11"/>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核实用户输入的账号、密码的正确性。</w:t>
            </w:r>
          </w:p>
          <w:p>
            <w:pPr>
              <w:keepNext w:val="0"/>
              <w:keepLines w:val="0"/>
              <w:pageBreakBefore w:val="0"/>
              <w:widowControl w:val="0"/>
              <w:numPr>
                <w:ilvl w:val="0"/>
                <w:numId w:val="11"/>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点击“登陆”按钮，进行登陆业务处理。 如果登陆成功，跳转到上一个页面。</w:t>
            </w:r>
          </w:p>
          <w:p>
            <w:pPr>
              <w:keepNext w:val="0"/>
              <w:keepLines w:val="0"/>
              <w:pageBreakBefore w:val="0"/>
              <w:widowControl w:val="0"/>
              <w:numPr>
                <w:ilvl w:val="0"/>
                <w:numId w:val="11"/>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点击“去注册”按钮，跳转到注册页面。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注册</w:t>
            </w:r>
          </w:p>
        </w:tc>
        <w:tc>
          <w:tcPr>
            <w:tcW w:w="5682"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numPr>
                <w:ilvl w:val="0"/>
                <w:numId w:val="12"/>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依次输入用户名、账号、密码、性别等信息，检查格式。</w:t>
            </w:r>
          </w:p>
          <w:p>
            <w:pPr>
              <w:keepNext w:val="0"/>
              <w:keepLines w:val="0"/>
              <w:pageBreakBefore w:val="0"/>
              <w:widowControl w:val="0"/>
              <w:numPr>
                <w:ilvl w:val="0"/>
                <w:numId w:val="12"/>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点击“注册”按钮，进行新用户注册。注册成功后，跳转到登陆页面。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商家列表</w:t>
            </w:r>
          </w:p>
        </w:tc>
        <w:tc>
          <w:tcPr>
            <w:tcW w:w="5682"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numPr>
                <w:ilvl w:val="0"/>
                <w:numId w:val="13"/>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.根据点餐分类显示商家列表信息。</w:t>
            </w:r>
          </w:p>
          <w:p>
            <w:pPr>
              <w:keepNext w:val="0"/>
              <w:keepLines w:val="0"/>
              <w:pageBreakBefore w:val="0"/>
              <w:widowControl w:val="0"/>
              <w:numPr>
                <w:ilvl w:val="0"/>
                <w:numId w:val="13"/>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如果处于登录状态，那些需要查询购物车中是否有此商家的食品。如果有，在页面上显示食品数量。</w:t>
            </w:r>
          </w:p>
          <w:p>
            <w:pPr>
              <w:keepNext w:val="0"/>
              <w:keepLines w:val="0"/>
              <w:pageBreakBefore w:val="0"/>
              <w:widowControl w:val="0"/>
              <w:numPr>
                <w:ilvl w:val="0"/>
                <w:numId w:val="13"/>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点击某个商家，跳转到此商家的详细信息页面。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商家详细信息</w:t>
            </w:r>
          </w:p>
        </w:tc>
        <w:tc>
          <w:tcPr>
            <w:tcW w:w="5682"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显示商家详细信息及所属食品信息。</w:t>
            </w:r>
          </w:p>
          <w:p>
            <w:pPr>
              <w:keepNext w:val="0"/>
              <w:keepLines w:val="0"/>
              <w:pageBreakBefore w:val="0"/>
              <w:widowControl w:val="0"/>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在商家详细信息中，点击某食品后的+按钮，实现食品数量加1。</w:t>
            </w:r>
          </w:p>
          <w:p>
            <w:pPr>
              <w:keepNext w:val="0"/>
              <w:keepLines w:val="0"/>
              <w:pageBreakBefore w:val="0"/>
              <w:widowControl w:val="0"/>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点击某食品后的-按钮，实现食品数量减1。</w:t>
            </w:r>
          </w:p>
          <w:p>
            <w:pPr>
              <w:keepNext w:val="0"/>
              <w:keepLines w:val="0"/>
              <w:pageBreakBefore w:val="0"/>
              <w:widowControl w:val="0"/>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点击“去结算”按钮，跳转到确认订单页面。</w:t>
            </w:r>
          </w:p>
          <w:p>
            <w:pPr>
              <w:keepNext w:val="0"/>
              <w:keepLines w:val="0"/>
              <w:pageBreakBefore w:val="0"/>
              <w:widowControl w:val="0"/>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自动计算购物车总价。</w:t>
            </w:r>
          </w:p>
          <w:p>
            <w:pPr>
              <w:keepNext w:val="0"/>
              <w:keepLines w:val="0"/>
              <w:pageBreakBefore w:val="0"/>
              <w:widowControl w:val="0"/>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如果没有登录，那么上述三个动作会自动跳转到登录页面。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确认订单</w:t>
            </w:r>
          </w:p>
        </w:tc>
        <w:tc>
          <w:tcPr>
            <w:tcW w:w="5682"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numPr>
                <w:ilvl w:val="0"/>
                <w:numId w:val="15"/>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点击送货地址，跳转到送货地址列表页面。</w:t>
            </w:r>
          </w:p>
          <w:p>
            <w:pPr>
              <w:keepNext w:val="0"/>
              <w:keepLines w:val="0"/>
              <w:pageBreakBefore w:val="0"/>
              <w:widowControl w:val="0"/>
              <w:numPr>
                <w:ilvl w:val="0"/>
                <w:numId w:val="15"/>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显示订单明细、总价。</w:t>
            </w:r>
          </w:p>
          <w:p>
            <w:pPr>
              <w:keepNext w:val="0"/>
              <w:keepLines w:val="0"/>
              <w:pageBreakBefore w:val="0"/>
              <w:widowControl w:val="0"/>
              <w:numPr>
                <w:ilvl w:val="0"/>
                <w:numId w:val="15"/>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点击“去支付”按钮，跳转到支付页面。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历史订单</w:t>
            </w:r>
          </w:p>
        </w:tc>
        <w:tc>
          <w:tcPr>
            <w:tcW w:w="5682"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numPr>
                <w:ilvl w:val="0"/>
                <w:numId w:val="16"/>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显示历史订单信息及订单明细信息。</w:t>
            </w:r>
          </w:p>
          <w:p>
            <w:pPr>
              <w:keepNext w:val="0"/>
              <w:keepLines w:val="0"/>
              <w:pageBreakBefore w:val="0"/>
              <w:widowControl w:val="0"/>
              <w:numPr>
                <w:ilvl w:val="0"/>
                <w:numId w:val="16"/>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点击某个历史订单，可以对订单明细信息进行显示和隐藏。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送货地址列表</w:t>
            </w:r>
          </w:p>
        </w:tc>
        <w:tc>
          <w:tcPr>
            <w:tcW w:w="5682"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numPr>
                <w:ilvl w:val="0"/>
                <w:numId w:val="17"/>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显示当前用户的送货地址信息。</w:t>
            </w:r>
          </w:p>
          <w:p>
            <w:pPr>
              <w:keepNext w:val="0"/>
              <w:keepLines w:val="0"/>
              <w:pageBreakBefore w:val="0"/>
              <w:widowControl w:val="0"/>
              <w:numPr>
                <w:ilvl w:val="0"/>
                <w:numId w:val="17"/>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点击某个送货地址，跳转回确认订单页面。</w:t>
            </w:r>
          </w:p>
          <w:p>
            <w:pPr>
              <w:keepNext w:val="0"/>
              <w:keepLines w:val="0"/>
              <w:pageBreakBefore w:val="0"/>
              <w:widowControl w:val="0"/>
              <w:numPr>
                <w:ilvl w:val="0"/>
                <w:numId w:val="17"/>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点击“新增”按钮，跳转到新增送货地址页面。</w:t>
            </w:r>
          </w:p>
          <w:p>
            <w:pPr>
              <w:keepNext w:val="0"/>
              <w:keepLines w:val="0"/>
              <w:pageBreakBefore w:val="0"/>
              <w:widowControl w:val="0"/>
              <w:numPr>
                <w:ilvl w:val="0"/>
                <w:numId w:val="17"/>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点击“编辑”按钮，跳转到送货地址编辑页面。</w:t>
            </w:r>
          </w:p>
          <w:p>
            <w:pPr>
              <w:keepNext w:val="0"/>
              <w:keepLines w:val="0"/>
              <w:pageBreakBefore w:val="0"/>
              <w:widowControl w:val="0"/>
              <w:numPr>
                <w:ilvl w:val="0"/>
                <w:numId w:val="17"/>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点击“删除”按钮，删除此送货地址。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新增送货地址</w:t>
            </w:r>
          </w:p>
        </w:tc>
        <w:tc>
          <w:tcPr>
            <w:tcW w:w="5682"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numPr>
                <w:ilvl w:val="0"/>
                <w:numId w:val="18"/>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添加新的送货地址，点击“保存”按钮，添加新的送货地址，并跳转到送货地址列表页面。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编辑送货地址</w:t>
            </w:r>
          </w:p>
        </w:tc>
        <w:tc>
          <w:tcPr>
            <w:tcW w:w="5682"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numPr>
                <w:ilvl w:val="0"/>
                <w:numId w:val="19"/>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编辑送货地址，点击“更新”按钮，保存编辑后的送货地址，并跳转到送货地址列表页面。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个人信息</w:t>
            </w:r>
          </w:p>
        </w:tc>
        <w:tc>
          <w:tcPr>
            <w:tcW w:w="5682"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numPr>
                <w:ilvl w:val="0"/>
                <w:numId w:val="20"/>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显示个人信息。</w:t>
            </w:r>
          </w:p>
          <w:p>
            <w:pPr>
              <w:keepNext w:val="0"/>
              <w:keepLines w:val="0"/>
              <w:pageBreakBefore w:val="0"/>
              <w:widowControl w:val="0"/>
              <w:numPr>
                <w:ilvl w:val="0"/>
                <w:numId w:val="20"/>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修改个人信息。</w:t>
            </w:r>
          </w:p>
          <w:p>
            <w:pPr>
              <w:keepNext w:val="0"/>
              <w:keepLines w:val="0"/>
              <w:pageBreakBefore w:val="0"/>
              <w:widowControl w:val="0"/>
              <w:numPr>
                <w:ilvl w:val="0"/>
                <w:numId w:val="20"/>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点击“我的地址”按钮，跳转到送货地址列表页面。</w:t>
            </w:r>
          </w:p>
          <w:p>
            <w:pPr>
              <w:keepNext w:val="0"/>
              <w:keepLines w:val="0"/>
              <w:pageBreakBefore w:val="0"/>
              <w:widowControl w:val="0"/>
              <w:numPr>
                <w:ilvl w:val="0"/>
                <w:numId w:val="20"/>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点击“注册会员”按钮，跳转到会员注册页面。</w:t>
            </w:r>
          </w:p>
          <w:p>
            <w:pPr>
              <w:keepNext w:val="0"/>
              <w:keepLines w:val="0"/>
              <w:pageBreakBefore w:val="0"/>
              <w:widowControl w:val="0"/>
              <w:numPr>
                <w:ilvl w:val="0"/>
                <w:numId w:val="20"/>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点击“我的钱包”按钮，跳转到虚拟钱包页面。</w:t>
            </w:r>
          </w:p>
          <w:p>
            <w:pPr>
              <w:keepNext w:val="0"/>
              <w:keepLines w:val="0"/>
              <w:pageBreakBefore w:val="0"/>
              <w:widowControl w:val="0"/>
              <w:numPr>
                <w:ilvl w:val="0"/>
                <w:numId w:val="20"/>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点击“我的积分”按钮，跳转到用户积分页面。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注册会员</w:t>
            </w:r>
          </w:p>
        </w:tc>
        <w:tc>
          <w:tcPr>
            <w:tcW w:w="5682"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numPr>
                <w:ilvl w:val="0"/>
                <w:numId w:val="21"/>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点击“白银”、“黄金”、“钻石”按钮选择会员等级。</w:t>
            </w:r>
          </w:p>
          <w:p>
            <w:pPr>
              <w:keepNext w:val="0"/>
              <w:keepLines w:val="0"/>
              <w:pageBreakBefore w:val="0"/>
              <w:widowControl w:val="0"/>
              <w:numPr>
                <w:ilvl w:val="0"/>
                <w:numId w:val="21"/>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点击“去支付”按钮进行支付。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虚拟钱包</w:t>
            </w:r>
          </w:p>
        </w:tc>
        <w:tc>
          <w:tcPr>
            <w:tcW w:w="5682"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numPr>
                <w:ilvl w:val="0"/>
                <w:numId w:val="22"/>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显示虚拟钱包余额。</w:t>
            </w:r>
          </w:p>
          <w:p>
            <w:pPr>
              <w:keepNext w:val="0"/>
              <w:keepLines w:val="0"/>
              <w:pageBreakBefore w:val="0"/>
              <w:widowControl w:val="0"/>
              <w:numPr>
                <w:ilvl w:val="0"/>
                <w:numId w:val="22"/>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点击“充值”按钮进行钱包充值。</w:t>
            </w:r>
          </w:p>
          <w:p>
            <w:pPr>
              <w:keepNext w:val="0"/>
              <w:keepLines w:val="0"/>
              <w:pageBreakBefore w:val="0"/>
              <w:widowControl w:val="0"/>
              <w:numPr>
                <w:ilvl w:val="0"/>
                <w:numId w:val="22"/>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点击“提现”按钮进行钱包提现。</w:t>
            </w:r>
          </w:p>
          <w:p>
            <w:pPr>
              <w:keepNext w:val="0"/>
              <w:keepLines w:val="0"/>
              <w:pageBreakBefore w:val="0"/>
              <w:widowControl w:val="0"/>
              <w:numPr>
                <w:ilvl w:val="0"/>
                <w:numId w:val="22"/>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点击“交易流水”按钮，查询用户交易流水。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用户积分</w:t>
            </w:r>
          </w:p>
        </w:tc>
        <w:tc>
          <w:tcPr>
            <w:tcW w:w="5682"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numPr>
                <w:ilvl w:val="0"/>
                <w:numId w:val="23"/>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显示用户现有积分。</w:t>
            </w:r>
          </w:p>
          <w:p>
            <w:pPr>
              <w:keepNext w:val="0"/>
              <w:keepLines w:val="0"/>
              <w:pageBreakBefore w:val="0"/>
              <w:widowControl w:val="0"/>
              <w:numPr>
                <w:ilvl w:val="0"/>
                <w:numId w:val="23"/>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点击“积分商城”按钮，跳转到积分商城页面兑换商品。</w:t>
            </w:r>
          </w:p>
          <w:p>
            <w:pPr>
              <w:keepNext w:val="0"/>
              <w:keepLines w:val="0"/>
              <w:pageBreakBefore w:val="0"/>
              <w:widowControl w:val="0"/>
              <w:numPr>
                <w:ilvl w:val="0"/>
                <w:numId w:val="23"/>
              </w:numPr>
              <w:suppressLineNumbers w:val="0"/>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color w:val="000000"/>
                <w:sz w:val="24"/>
                <w:szCs w:val="24"/>
                <w:bdr w:val="none" w:color="auto" w:sz="0" w:space="0"/>
                <w:lang w:val="en-US"/>
              </w:rPr>
            </w:pPr>
            <w:r>
              <w:rPr>
                <w:rFonts w:hint="eastAsia" w:ascii="微软雅黑" w:hAnsi="微软雅黑" w:eastAsia="微软雅黑" w:cs="微软雅黑"/>
                <w:color w:val="000000"/>
                <w:kern w:val="2"/>
                <w:sz w:val="24"/>
                <w:szCs w:val="24"/>
                <w:bdr w:val="none" w:color="auto" w:sz="0" w:space="0"/>
                <w:lang w:val="en-US" w:eastAsia="zh-CN" w:bidi="ar"/>
              </w:rPr>
              <w:t>点击“积分明细”按钮，查询积分变化明细。</w:t>
            </w: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Chars="0"/>
        <w:jc w:val="both"/>
        <w:textAlignment w:val="auto"/>
        <w:outlineLvl w:val="1"/>
        <w:rPr>
          <w:rFonts w:hint="default"/>
          <w:b/>
          <w:bCs/>
          <w:sz w:val="30"/>
          <w:szCs w:val="30"/>
          <w:lang w:val="en-US" w:eastAsia="zh-CN"/>
        </w:rPr>
      </w:pPr>
      <w:bookmarkStart w:id="12" w:name="_Toc27091"/>
      <w:r>
        <w:rPr>
          <w:rFonts w:hint="eastAsia"/>
          <w:b/>
          <w:bCs/>
          <w:sz w:val="30"/>
          <w:szCs w:val="30"/>
          <w:lang w:val="en-US" w:eastAsia="zh-CN"/>
        </w:rPr>
        <w:t>接口设计</w:t>
      </w:r>
      <w:bookmarkEnd w:id="12"/>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Controller层：</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1. VirtualWallet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1.1 WalletController/recharge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参数：walletId、amount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返回值：int（影响的行数）</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功能：用对虚拟钱包进行充值</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1.2 WalletController/withdrawal</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参数：walletId、amount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返回值：int（影响的行数）</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功能：用对虚拟钱包进行提现</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1.3 WalletController/getBalanceById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参数：walletId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返回值：double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功能：查询虚拟钱包余额</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1.4 WalletController/listCheckFlowByUserId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参数：userId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返回值：VirtualWalletTransaction数组</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b w:val="0"/>
          <w:bCs w:val="0"/>
          <w:sz w:val="24"/>
          <w:szCs w:val="24"/>
          <w:lang w:val="en-US" w:eastAsia="zh-CN"/>
        </w:rPr>
      </w:pPr>
      <w:r>
        <w:rPr>
          <w:rFonts w:hint="default"/>
          <w:b w:val="0"/>
          <w:bCs w:val="0"/>
          <w:sz w:val="24"/>
          <w:szCs w:val="24"/>
          <w:lang w:val="en-US" w:eastAsia="zh-CN"/>
        </w:rPr>
        <w:t>功能：查询用户交易流</w:t>
      </w:r>
      <w:r>
        <w:rPr>
          <w:rFonts w:hint="eastAsia"/>
          <w:b w:val="0"/>
          <w:bCs w:val="0"/>
          <w:sz w:val="24"/>
          <w:szCs w:val="24"/>
          <w:lang w:val="en-US" w:eastAsia="zh-CN"/>
        </w:rPr>
        <w:t>水</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2.User</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2.1 UserController/getWalletIdByUserId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参数：userId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返回值：int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功能：通过用户id查询对应的虚拟钱包id</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3.Integral</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 xml:space="preserve">3.1 </w:t>
      </w:r>
      <w:r>
        <w:rPr>
          <w:rFonts w:hint="default"/>
          <w:b w:val="0"/>
          <w:bCs w:val="0"/>
          <w:sz w:val="24"/>
          <w:szCs w:val="24"/>
          <w:lang w:val="en-US" w:eastAsia="zh-CN"/>
        </w:rPr>
        <w:t>IntegralController/getPointsById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参数：user</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返回值：是否读取成功</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功能：根据用户查询其积分值</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 xml:space="preserve">3.2 </w:t>
      </w:r>
      <w:r>
        <w:rPr>
          <w:rFonts w:hint="default"/>
          <w:b w:val="0"/>
          <w:bCs w:val="0"/>
          <w:sz w:val="24"/>
          <w:szCs w:val="24"/>
          <w:lang w:val="en-US" w:eastAsia="zh-CN"/>
        </w:rPr>
        <w:t>IntegralController/payPoints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参数：userId，point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返回值：是否支付成功</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功能：使用积分在商城兑换礼品</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 xml:space="preserve">3.3 </w:t>
      </w:r>
      <w:r>
        <w:rPr>
          <w:rFonts w:hint="default"/>
          <w:b w:val="0"/>
          <w:bCs w:val="0"/>
          <w:sz w:val="24"/>
          <w:szCs w:val="24"/>
          <w:lang w:val="en-US" w:eastAsia="zh-CN"/>
        </w:rPr>
        <w:t>IntegralController/listPointFlowByUserId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参数：userId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返回值：积分流水列表</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功能：根据用户Id查询其所有的积分流水</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4.Orders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 xml:space="preserve">4.1 </w:t>
      </w:r>
      <w:r>
        <w:rPr>
          <w:rFonts w:hint="default"/>
          <w:b w:val="0"/>
          <w:bCs w:val="0"/>
          <w:sz w:val="24"/>
          <w:szCs w:val="24"/>
          <w:lang w:val="en-US" w:eastAsia="zh-CN"/>
        </w:rPr>
        <w:t>OrdersController/usePointPayOrders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参数：orderId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返回值：是否支付成功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功能：使用积分抵扣订单金额</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Service层：</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1.VirtualWallet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1.1 VirtualWalletService/recharge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参数：walletId、amount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返回值：int（影响的行数）</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功能：用对虚拟钱包进行充值</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1.2 VirtualWalletService/withdrawal</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参数：walletId、amount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返回值：int（影响的行数）</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功能：用对虚拟钱包进行提现</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1.3 VirtualWalletService/getBalanceById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参数：walletId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返回值：double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功能：查询虚拟钱包余额</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1.4 VirtualWalletService/transfer</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参数：fromWalletId、toWalletId、amount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返回值：void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功能：用户和商家之间进行转账</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1.5 VirtualWalletService/listCheckFlowByUserId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参数：userId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返回值：VirtualWalletTransaction数组</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功能：查询用户交易流水</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2.User</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2.1 UserService/getWalletIdByUserId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参数：userId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返回值：int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功能：通过用户id查询对应的虚拟钱包id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3.Orders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3.1 OrdersService/payOrders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参数：orderId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返回值：int（影响的行数）</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功能：利用虚拟钱包中的余额支付订单，并记录交易明细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 xml:space="preserve">3.2 </w:t>
      </w:r>
      <w:r>
        <w:rPr>
          <w:rFonts w:hint="default"/>
          <w:b w:val="0"/>
          <w:bCs w:val="0"/>
          <w:sz w:val="24"/>
          <w:szCs w:val="24"/>
          <w:lang w:val="en-US" w:eastAsia="zh-CN"/>
        </w:rPr>
        <w:t>OrdersService/usePointPayOrders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参数：orderId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返回值：是否支付成功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功能：使用积分抵扣订单金额</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4.Integral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 xml:space="preserve">4.1 </w:t>
      </w:r>
      <w:r>
        <w:rPr>
          <w:rFonts w:hint="default"/>
          <w:b w:val="0"/>
          <w:bCs w:val="0"/>
          <w:sz w:val="24"/>
          <w:szCs w:val="24"/>
          <w:lang w:val="en-US" w:eastAsia="zh-CN"/>
        </w:rPr>
        <w:t>IntegralService/getPointsById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参数：user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返回值：是否读取成功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功能：根据用户查询其积分值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 xml:space="preserve">4.2 </w:t>
      </w:r>
      <w:r>
        <w:rPr>
          <w:rFonts w:hint="default"/>
          <w:b w:val="0"/>
          <w:bCs w:val="0"/>
          <w:sz w:val="24"/>
          <w:szCs w:val="24"/>
          <w:lang w:val="en-US" w:eastAsia="zh-CN"/>
        </w:rPr>
        <w:t>IntegralService/payPoints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参数：userId，point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返回值：是否支付成功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功能：使用积分在商城兑换礼品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 xml:space="preserve">4.3 </w:t>
      </w:r>
      <w:r>
        <w:rPr>
          <w:rFonts w:hint="default"/>
          <w:b w:val="0"/>
          <w:bCs w:val="0"/>
          <w:sz w:val="24"/>
          <w:szCs w:val="24"/>
          <w:lang w:val="en-US" w:eastAsia="zh-CN"/>
        </w:rPr>
        <w:t>IntegralService/listPointFlowByUserId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参数：userId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返回值：积分流水列表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功能：根据用户Id查询其所有的积分流水</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Mapper层：</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1.VirtualWallet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1.1 VirtualWalletMapper/updateBalance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参数：walletId、newBalance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返回值：int（影响的行数）</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功能：更新虚拟钱包余额</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1.2 VirtualWalletMapper/getBalanceById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参数：walletId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返回值：double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功能：查询虚拟钱包余额</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1.3 VirtualWalletMapper/getUserIdByWalletId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参数：walletId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返回值：String</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功能：利用用户id查询虚拟钱包id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2.VirtualWalletTransaction</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2.1 VirtualWalletTransactionMapper/saveCheckFlow</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参数：virtualWalletTransaction</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返回值：int（影响的行数）</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功能：存储交易流水</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2.2 VirtualWalletTransactionMapper/listCheckFlowByUserId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参数：userId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返回值：VirtualWalletTransaction数组</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功能：查询交易流水</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3.User</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3.1 UserMapper/getWalletIdByUserId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参数：userId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返回值：int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功能：通过用户id查询对应的虚拟钱包id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4.Business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4.1 BusinessMapper/getWalletIdByBusinessId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参数：businessId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返回值：int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功能：通过商家id查询对应的虚拟钱包id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5.Integral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 xml:space="preserve">5.1 </w:t>
      </w:r>
      <w:r>
        <w:rPr>
          <w:rFonts w:hint="default"/>
          <w:b w:val="0"/>
          <w:bCs w:val="0"/>
          <w:sz w:val="24"/>
          <w:szCs w:val="24"/>
          <w:lang w:val="en-US" w:eastAsia="zh-CN"/>
        </w:rPr>
        <w:t>IntegralMapper/getPointsById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参数：user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返回值：是否读取成功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功能：根据用户查询其积分值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 xml:space="preserve">5.2 </w:t>
      </w:r>
      <w:r>
        <w:rPr>
          <w:rFonts w:hint="default"/>
          <w:b w:val="0"/>
          <w:bCs w:val="0"/>
          <w:sz w:val="24"/>
          <w:szCs w:val="24"/>
          <w:lang w:val="en-US" w:eastAsia="zh-CN"/>
        </w:rPr>
        <w:t>IntegralMapper/payPoints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参数：userId，point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返回值：是否支付成功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功能：使用积分在商城兑换礼品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 xml:space="preserve">5.3 </w:t>
      </w:r>
      <w:r>
        <w:rPr>
          <w:rFonts w:hint="default"/>
          <w:b w:val="0"/>
          <w:bCs w:val="0"/>
          <w:sz w:val="24"/>
          <w:szCs w:val="24"/>
          <w:lang w:val="en-US" w:eastAsia="zh-CN"/>
        </w:rPr>
        <w:t>IntegralMapper/listPointFlowByUserId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参数：userId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返回值：积分流水列表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功能：根据用户Id查询其所有的积分流水</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6.Orders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 xml:space="preserve">6.1 </w:t>
      </w:r>
      <w:r>
        <w:rPr>
          <w:rFonts w:hint="default"/>
          <w:b w:val="0"/>
          <w:bCs w:val="0"/>
          <w:sz w:val="24"/>
          <w:szCs w:val="24"/>
          <w:lang w:val="en-US" w:eastAsia="zh-CN"/>
        </w:rPr>
        <w:t>Orders</w:t>
      </w:r>
      <w:r>
        <w:rPr>
          <w:rFonts w:hint="eastAsia"/>
          <w:b w:val="0"/>
          <w:bCs w:val="0"/>
          <w:sz w:val="24"/>
          <w:szCs w:val="24"/>
          <w:lang w:val="en-US" w:eastAsia="zh-CN"/>
        </w:rPr>
        <w:t>Mapper</w:t>
      </w:r>
      <w:r>
        <w:rPr>
          <w:rFonts w:hint="default"/>
          <w:b w:val="0"/>
          <w:bCs w:val="0"/>
          <w:sz w:val="24"/>
          <w:szCs w:val="24"/>
          <w:lang w:val="en-US" w:eastAsia="zh-CN"/>
        </w:rPr>
        <w:t>/usePointPayOrders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参数：orderId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返回值：是否支付成功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功能：使用积分抵扣订单金额</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Chars="0"/>
        <w:jc w:val="both"/>
        <w:textAlignment w:val="auto"/>
        <w:rPr>
          <w:rFonts w:hint="default"/>
          <w:b/>
          <w:bCs/>
          <w:sz w:val="30"/>
          <w:szCs w:val="30"/>
          <w:lang w:val="en-US" w:eastAsia="zh-CN"/>
        </w:rPr>
      </w:pPr>
      <w:r>
        <w:rPr>
          <w:rFonts w:hint="eastAsia"/>
          <w:b/>
          <w:bCs/>
          <w:sz w:val="30"/>
          <w:szCs w:val="30"/>
          <w:lang w:val="en-US" w:eastAsia="zh-CN"/>
        </w:rPr>
        <w:t>业务对象设计</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对于贫血模型来说，业务对象包含数据，不包含业务逻辑；对于充血模型来说，业务对象将数据和对应的业务逻辑都封装起来。 本项目在虚拟钱包功能的实现上，对于业务对象的设计采用充血模型。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具体实现把虚拟钱包 VirtualWallet 类设计成一个充血的 Domain 领域模型，并且将原来在 Service 类中的获取余额、 提现、 充值逻辑移动到 VirtualWallet 类中。 这样的好处是保持了对象的封装性，在需要完善添加虚拟钱包的功能时，</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系统需要支持更复杂的业务逻辑，利用充血模型会更加方便简洁。</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center"/>
        <w:textAlignment w:val="auto"/>
      </w:pPr>
      <w:r>
        <w:drawing>
          <wp:inline distT="0" distB="0" distL="114300" distR="114300">
            <wp:extent cx="1697990" cy="169799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697990" cy="1697990"/>
                    </a:xfrm>
                    <a:prstGeom prst="rect">
                      <a:avLst/>
                    </a:prstGeom>
                    <a:noFill/>
                    <a:ln>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line="360" w:lineRule="auto"/>
        <w:jc w:val="center"/>
        <w:textAlignment w:val="auto"/>
      </w:pPr>
      <w:r>
        <w:rPr>
          <w:rFonts w:hint="eastAsia" w:ascii="宋体" w:hAnsi="宋体" w:eastAsia="宋体" w:cs="宋体"/>
          <w:sz w:val="21"/>
          <w:szCs w:val="21"/>
          <w:lang w:val="en-US" w:eastAsia="zh-CN"/>
        </w:rPr>
        <w:t>图</w:t>
      </w:r>
      <w:r>
        <w:rPr>
          <w:rFonts w:hint="eastAsia" w:ascii="宋体" w:hAnsi="宋体" w:eastAsia="宋体" w:cs="宋体"/>
          <w:sz w:val="21"/>
          <w:szCs w:val="21"/>
          <w:lang w:eastAsia="zh-CN"/>
        </w:rPr>
        <w:t xml:space="preserve"> </w:t>
      </w:r>
      <w:r>
        <w:rPr>
          <w:rFonts w:hint="eastAsia" w:ascii="宋体" w:hAnsi="宋体" w:eastAsia="宋体" w:cs="宋体"/>
          <w:sz w:val="21"/>
          <w:szCs w:val="21"/>
          <w:lang w:val="en-US" w:eastAsia="zh-CN"/>
        </w:rPr>
        <w:t>4</w:t>
      </w:r>
      <w:r>
        <w:rPr>
          <w:rFonts w:hint="eastAsia" w:ascii="宋体" w:hAnsi="宋体" w:eastAsia="宋体" w:cs="宋体"/>
          <w:sz w:val="21"/>
          <w:szCs w:val="21"/>
          <w:lang w:val="en-US"/>
        </w:rPr>
        <w:t xml:space="preserve"> </w:t>
      </w:r>
      <w:r>
        <w:rPr>
          <w:rFonts w:hint="eastAsia" w:ascii="宋体" w:hAnsi="宋体" w:eastAsia="宋体" w:cs="宋体"/>
          <w:sz w:val="21"/>
          <w:szCs w:val="21"/>
          <w:lang w:val="en-US" w:eastAsia="zh-CN"/>
        </w:rPr>
        <w:t>业务对象图</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Chars="0"/>
        <w:jc w:val="both"/>
        <w:textAlignment w:val="auto"/>
        <w:rPr>
          <w:rFonts w:hint="default"/>
          <w:b/>
          <w:bCs/>
          <w:sz w:val="30"/>
          <w:szCs w:val="30"/>
          <w:lang w:val="en-US" w:eastAsia="zh-CN"/>
        </w:rPr>
      </w:pPr>
      <w:r>
        <w:rPr>
          <w:rFonts w:hint="eastAsia"/>
          <w:b/>
          <w:bCs/>
          <w:sz w:val="30"/>
          <w:szCs w:val="30"/>
          <w:lang w:val="en-US" w:eastAsia="zh-CN"/>
        </w:rPr>
        <w:t>数据库设计</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b w:val="0"/>
          <w:bCs w:val="0"/>
          <w:sz w:val="24"/>
          <w:szCs w:val="24"/>
          <w:lang w:val="en-US" w:eastAsia="zh-CN"/>
        </w:rPr>
      </w:pPr>
      <w:r>
        <w:rPr>
          <w:rFonts w:hint="default"/>
          <w:b w:val="0"/>
          <w:bCs w:val="0"/>
          <w:sz w:val="24"/>
          <w:szCs w:val="24"/>
          <w:lang w:val="en-US" w:eastAsia="zh-CN"/>
        </w:rPr>
        <w:t>本项目使用MySQL数据库，选择DataGrip作为开发工具。 在数据表的设计上，需要新增虚拟钱包表</w:t>
      </w:r>
      <w:r>
        <w:rPr>
          <w:rFonts w:hint="eastAsia"/>
          <w:b w:val="0"/>
          <w:bCs w:val="0"/>
          <w:sz w:val="24"/>
          <w:szCs w:val="24"/>
          <w:lang w:val="en-US" w:eastAsia="zh-CN"/>
        </w:rPr>
        <w:t>、</w:t>
      </w:r>
      <w:r>
        <w:rPr>
          <w:rFonts w:hint="default"/>
          <w:b w:val="0"/>
          <w:bCs w:val="0"/>
          <w:sz w:val="24"/>
          <w:szCs w:val="24"/>
          <w:lang w:val="en-US" w:eastAsia="zh-CN"/>
        </w:rPr>
        <w:t>交易流水表</w:t>
      </w:r>
      <w:r>
        <w:rPr>
          <w:rFonts w:hint="eastAsia"/>
          <w:b w:val="0"/>
          <w:bCs w:val="0"/>
          <w:sz w:val="24"/>
          <w:szCs w:val="24"/>
          <w:lang w:val="en-US" w:eastAsia="zh-CN"/>
        </w:rPr>
        <w:t>和积分表。</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5271135" cy="3530600"/>
            <wp:effectExtent l="0" t="0" r="1206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1135" cy="3530600"/>
                    </a:xfrm>
                    <a:prstGeom prst="rect">
                      <a:avLst/>
                    </a:prstGeom>
                    <a:noFill/>
                    <a:ln>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line="360" w:lineRule="auto"/>
        <w:jc w:val="center"/>
        <w:textAlignment w:val="auto"/>
      </w:pPr>
      <w:r>
        <w:rPr>
          <w:rFonts w:hint="eastAsia" w:ascii="宋体" w:hAnsi="宋体" w:eastAsia="宋体" w:cs="宋体"/>
          <w:sz w:val="21"/>
          <w:szCs w:val="21"/>
          <w:lang w:val="en-US" w:eastAsia="zh-CN"/>
        </w:rPr>
        <w:t>图</w:t>
      </w:r>
      <w:r>
        <w:rPr>
          <w:rFonts w:hint="eastAsia" w:ascii="宋体" w:hAnsi="宋体" w:eastAsia="宋体" w:cs="宋体"/>
          <w:sz w:val="21"/>
          <w:szCs w:val="21"/>
          <w:lang w:eastAsia="zh-CN"/>
        </w:rPr>
        <w:t xml:space="preserve"> </w:t>
      </w:r>
      <w:r>
        <w:rPr>
          <w:rFonts w:hint="eastAsia" w:ascii="宋体" w:hAnsi="宋体" w:eastAsia="宋体" w:cs="宋体"/>
          <w:sz w:val="21"/>
          <w:szCs w:val="21"/>
          <w:lang w:val="en-US" w:eastAsia="zh-CN"/>
        </w:rPr>
        <w:t>5</w:t>
      </w:r>
      <w:r>
        <w:rPr>
          <w:rFonts w:hint="eastAsia" w:ascii="宋体" w:hAnsi="宋体" w:eastAsia="宋体" w:cs="宋体"/>
          <w:sz w:val="21"/>
          <w:szCs w:val="21"/>
          <w:lang w:val="en-US"/>
        </w:rPr>
        <w:t xml:space="preserve"> </w:t>
      </w:r>
      <w:r>
        <w:rPr>
          <w:rFonts w:hint="eastAsia" w:ascii="宋体" w:hAnsi="宋体" w:eastAsia="宋体" w:cs="宋体"/>
          <w:sz w:val="21"/>
          <w:szCs w:val="21"/>
          <w:lang w:val="en-US" w:eastAsia="zh-CN"/>
        </w:rPr>
        <w:t>新增数据表图</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Chars="0"/>
        <w:jc w:val="both"/>
        <w:textAlignment w:val="auto"/>
        <w:rPr>
          <w:rFonts w:hint="default"/>
          <w:b/>
          <w:bCs/>
          <w:sz w:val="30"/>
          <w:szCs w:val="30"/>
          <w:lang w:val="en-US" w:eastAsia="zh-CN"/>
        </w:rPr>
      </w:pPr>
      <w:r>
        <w:rPr>
          <w:rFonts w:hint="eastAsia"/>
          <w:b/>
          <w:bCs/>
          <w:sz w:val="30"/>
          <w:szCs w:val="30"/>
          <w:lang w:val="en-US" w:eastAsia="zh-CN"/>
        </w:rPr>
        <w:t>实现效果</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虚拟钱包和积分系统功能实现效果如下图所示。</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val="0"/>
          <w:bCs w:val="0"/>
          <w:sz w:val="24"/>
          <w:szCs w:val="24"/>
          <w:lang w:val="en-US" w:eastAsia="zh-CN"/>
        </w:rPr>
      </w:pPr>
      <w:r>
        <w:drawing>
          <wp:inline distT="0" distB="0" distL="114300" distR="114300">
            <wp:extent cx="5271770" cy="2124710"/>
            <wp:effectExtent l="0" t="0" r="1143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1770" cy="2124710"/>
                    </a:xfrm>
                    <a:prstGeom prst="rect">
                      <a:avLst/>
                    </a:prstGeom>
                    <a:noFill/>
                    <a:ln>
                      <a:noFill/>
                    </a:ln>
                  </pic:spPr>
                </pic:pic>
              </a:graphicData>
            </a:graphic>
          </wp:inline>
        </w:drawing>
      </w:r>
    </w:p>
    <w:p>
      <w:pPr>
        <w:pStyle w:val="10"/>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lang w:val="en-US"/>
        </w:rPr>
      </w:pPr>
      <w:r>
        <w:rPr>
          <w:rFonts w:hint="eastAsia" w:ascii="宋体" w:hAnsi="宋体" w:eastAsia="宋体" w:cs="宋体"/>
          <w:kern w:val="2"/>
          <w:sz w:val="21"/>
          <w:szCs w:val="21"/>
          <w:lang w:val="en-US" w:eastAsia="zh-CN" w:bidi="ar"/>
        </w:rPr>
        <w:t>图6  实现效果图</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outlineLvl w:val="0"/>
        <w:rPr>
          <w:rFonts w:hint="default"/>
          <w:b/>
          <w:bCs/>
          <w:sz w:val="32"/>
          <w:szCs w:val="32"/>
          <w:lang w:val="en-US" w:eastAsia="zh-CN"/>
        </w:rPr>
      </w:pPr>
      <w:bookmarkStart w:id="13" w:name="_Toc12649"/>
      <w:r>
        <w:rPr>
          <w:rFonts w:hint="eastAsia"/>
          <w:b/>
          <w:bCs/>
          <w:sz w:val="32"/>
          <w:szCs w:val="32"/>
          <w:lang w:val="en-US" w:eastAsia="zh-CN"/>
        </w:rPr>
        <w:t>项目测试</w:t>
      </w:r>
      <w:bookmarkEnd w:id="13"/>
    </w:p>
    <w:p>
      <w:pPr>
        <w:keepNext w:val="0"/>
        <w:keepLines w:val="0"/>
        <w:pageBreakBefore w:val="0"/>
        <w:widowControl w:val="0"/>
        <w:numPr>
          <w:ilvl w:val="1"/>
          <w:numId w:val="24"/>
        </w:numPr>
        <w:kinsoku/>
        <w:wordWrap/>
        <w:overflowPunct/>
        <w:topLinePunct w:val="0"/>
        <w:autoSpaceDE/>
        <w:autoSpaceDN/>
        <w:bidi w:val="0"/>
        <w:adjustRightInd/>
        <w:snapToGrid/>
        <w:spacing w:line="360" w:lineRule="auto"/>
        <w:ind w:left="0" w:leftChars="0" w:firstLine="0" w:firstLineChars="0"/>
        <w:jc w:val="both"/>
        <w:textAlignment w:val="auto"/>
        <w:outlineLvl w:val="1"/>
        <w:rPr>
          <w:rFonts w:hint="default"/>
          <w:b/>
          <w:bCs/>
          <w:sz w:val="30"/>
          <w:szCs w:val="30"/>
          <w:lang w:val="en-US" w:eastAsia="zh-CN"/>
        </w:rPr>
      </w:pPr>
      <w:bookmarkStart w:id="14" w:name="_Toc4513"/>
      <w:r>
        <w:rPr>
          <w:rFonts w:hint="eastAsia"/>
          <w:b/>
          <w:bCs/>
          <w:sz w:val="30"/>
          <w:szCs w:val="30"/>
          <w:lang w:val="en-US" w:eastAsia="zh-CN"/>
        </w:rPr>
        <w:t>黑盒测试</w:t>
      </w:r>
      <w:bookmarkEnd w:id="14"/>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Calibri" w:hAnsi="Calibri" w:eastAsia="宋体" w:cs="宋体"/>
          <w:b w:val="0"/>
          <w:bCs w:val="0"/>
          <w:kern w:val="2"/>
          <w:sz w:val="24"/>
          <w:szCs w:val="24"/>
          <w:lang w:val="en-US" w:eastAsia="zh-CN" w:bidi="ar"/>
        </w:rPr>
      </w:pPr>
      <w:r>
        <w:rPr>
          <w:rFonts w:hint="eastAsia" w:ascii="Calibri" w:hAnsi="Calibri" w:eastAsia="宋体" w:cs="宋体"/>
          <w:b w:val="0"/>
          <w:bCs w:val="0"/>
          <w:kern w:val="2"/>
          <w:sz w:val="24"/>
          <w:szCs w:val="24"/>
          <w:lang w:val="en-US" w:eastAsia="zh-CN" w:bidi="ar"/>
        </w:rPr>
        <w:t>在黑盒测试中主要关注被测软件的功能实现，而不是内部逻辑。在黑盒测试中，被测对象的内部结构，运作情况对测试人员是不可见的，测试人员对被测产品的验证主要是根据其规格，验证其与规格的一致性。在绝大多数没有用户参与的黑盒测试中，最常见的测试有：功能性测试、容量测试、安全性测试、负载测试、恢复性测试、标杆测试、稳定性测试、可靠性测试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Calibri" w:hAnsi="Calibri" w:eastAsia="宋体" w:cs="宋体"/>
          <w:b w:val="0"/>
          <w:bCs w:val="0"/>
          <w:kern w:val="2"/>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b w:val="0"/>
          <w:bCs w:val="0"/>
          <w:sz w:val="24"/>
          <w:szCs w:val="24"/>
          <w:lang w:val="en-US"/>
        </w:rPr>
      </w:pPr>
      <w:r>
        <w:rPr>
          <w:rFonts w:hint="eastAsia" w:ascii="Calibri" w:hAnsi="Calibri" w:eastAsia="宋体" w:cs="宋体"/>
          <w:b w:val="0"/>
          <w:bCs w:val="0"/>
          <w:kern w:val="2"/>
          <w:sz w:val="24"/>
          <w:szCs w:val="24"/>
          <w:lang w:val="en-US" w:eastAsia="zh-CN" w:bidi="ar"/>
        </w:rPr>
        <w:t>测试支付模块：</w:t>
      </w:r>
    </w:p>
    <w:tbl>
      <w:tblPr>
        <w:tblStyle w:val="11"/>
        <w:tblW w:w="9199" w:type="dxa"/>
        <w:tblInd w:w="0" w:type="dxa"/>
        <w:tblBorders>
          <w:top w:val="single" w:color="auto" w:sz="12" w:space="0"/>
          <w:left w:val="none" w:color="auto" w:sz="6" w:space="0"/>
          <w:bottom w:val="single" w:color="auto" w:sz="12" w:space="0"/>
          <w:right w:val="none" w:color="auto" w:sz="6" w:space="0"/>
          <w:insideH w:val="outset" w:color="auto" w:sz="6" w:space="0"/>
          <w:insideV w:val="outset" w:color="auto" w:sz="6" w:space="0"/>
        </w:tblBorders>
        <w:shd w:val="clear"/>
        <w:tblLayout w:type="autofit"/>
        <w:tblCellMar>
          <w:top w:w="0" w:type="dxa"/>
          <w:left w:w="108" w:type="dxa"/>
          <w:bottom w:w="0" w:type="dxa"/>
          <w:right w:w="108" w:type="dxa"/>
        </w:tblCellMar>
      </w:tblPr>
      <w:tblGrid>
        <w:gridCol w:w="1486"/>
        <w:gridCol w:w="1486"/>
        <w:gridCol w:w="1486"/>
        <w:gridCol w:w="1486"/>
        <w:gridCol w:w="1486"/>
        <w:gridCol w:w="1769"/>
      </w:tblGrid>
      <w:tr>
        <w:tblPrEx>
          <w:tblBorders>
            <w:top w:val="single" w:color="auto" w:sz="12" w:space="0"/>
            <w:left w:val="none" w:color="auto" w:sz="6" w:space="0"/>
            <w:bottom w:val="single" w:color="auto" w:sz="12" w:space="0"/>
            <w:right w:val="none" w:color="auto" w:sz="6" w:space="0"/>
            <w:insideH w:val="outset" w:color="auto" w:sz="6" w:space="0"/>
            <w:insideV w:val="outset" w:color="auto" w:sz="6" w:space="0"/>
          </w:tblBorders>
          <w:shd w:val="clear"/>
          <w:tblCellMar>
            <w:top w:w="0" w:type="dxa"/>
            <w:left w:w="108" w:type="dxa"/>
            <w:bottom w:w="0" w:type="dxa"/>
            <w:right w:w="108" w:type="dxa"/>
          </w:tblCellMar>
        </w:tblPrEx>
        <w:trPr>
          <w:trHeight w:val="705" w:hRule="atLeast"/>
        </w:trPr>
        <w:tc>
          <w:tcPr>
            <w:tcW w:w="148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编号</w:t>
            </w:r>
          </w:p>
        </w:tc>
        <w:tc>
          <w:tcPr>
            <w:tcW w:w="148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钱包余额</w:t>
            </w:r>
          </w:p>
        </w:tc>
        <w:tc>
          <w:tcPr>
            <w:tcW w:w="148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订单金额</w:t>
            </w:r>
          </w:p>
        </w:tc>
        <w:tc>
          <w:tcPr>
            <w:tcW w:w="148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支付状态</w:t>
            </w:r>
          </w:p>
        </w:tc>
        <w:tc>
          <w:tcPr>
            <w:tcW w:w="148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订单状态</w:t>
            </w:r>
          </w:p>
        </w:tc>
        <w:tc>
          <w:tcPr>
            <w:tcW w:w="1769"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结果</w:t>
            </w:r>
          </w:p>
        </w:tc>
      </w:tr>
      <w:tr>
        <w:tblPrEx>
          <w:tblBorders>
            <w:top w:val="single" w:color="auto" w:sz="12" w:space="0"/>
            <w:left w:val="none" w:color="auto" w:sz="6" w:space="0"/>
            <w:bottom w:val="single" w:color="auto" w:sz="12" w:space="0"/>
            <w:right w:val="none" w:color="auto" w:sz="6" w:space="0"/>
            <w:insideH w:val="outset" w:color="auto" w:sz="6" w:space="0"/>
            <w:insideV w:val="outset" w:color="auto" w:sz="6" w:space="0"/>
          </w:tblBorders>
          <w:shd w:val="clear"/>
          <w:tblCellMar>
            <w:top w:w="0" w:type="dxa"/>
            <w:left w:w="108" w:type="dxa"/>
            <w:bottom w:w="0" w:type="dxa"/>
            <w:right w:w="108" w:type="dxa"/>
          </w:tblCellMar>
        </w:tblPrEx>
        <w:trPr>
          <w:trHeight w:val="625" w:hRule="atLeast"/>
        </w:trPr>
        <w:tc>
          <w:tcPr>
            <w:tcW w:w="148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1</w:t>
            </w:r>
          </w:p>
        </w:tc>
        <w:tc>
          <w:tcPr>
            <w:tcW w:w="148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80.00</w:t>
            </w:r>
          </w:p>
        </w:tc>
        <w:tc>
          <w:tcPr>
            <w:tcW w:w="148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27.00</w:t>
            </w:r>
          </w:p>
        </w:tc>
        <w:tc>
          <w:tcPr>
            <w:tcW w:w="148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已支付</w:t>
            </w:r>
          </w:p>
        </w:tc>
        <w:tc>
          <w:tcPr>
            <w:tcW w:w="148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已生成</w:t>
            </w:r>
          </w:p>
        </w:tc>
        <w:tc>
          <w:tcPr>
            <w:tcW w:w="1769"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订购成功</w:t>
            </w:r>
          </w:p>
        </w:tc>
      </w:tr>
      <w:tr>
        <w:tblPrEx>
          <w:tblBorders>
            <w:top w:val="single" w:color="auto" w:sz="12" w:space="0"/>
            <w:left w:val="none" w:color="auto" w:sz="6" w:space="0"/>
            <w:bottom w:val="single" w:color="auto" w:sz="12" w:space="0"/>
            <w:right w:val="none" w:color="auto" w:sz="6" w:space="0"/>
            <w:insideH w:val="outset" w:color="auto" w:sz="6" w:space="0"/>
            <w:insideV w:val="outset" w:color="auto" w:sz="6" w:space="0"/>
          </w:tblBorders>
          <w:shd w:val="clear"/>
          <w:tblCellMar>
            <w:top w:w="0" w:type="dxa"/>
            <w:left w:w="108" w:type="dxa"/>
            <w:bottom w:w="0" w:type="dxa"/>
            <w:right w:w="108" w:type="dxa"/>
          </w:tblCellMar>
        </w:tblPrEx>
        <w:trPr>
          <w:trHeight w:val="561" w:hRule="atLeast"/>
        </w:trPr>
        <w:tc>
          <w:tcPr>
            <w:tcW w:w="1486"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2</w:t>
            </w:r>
          </w:p>
        </w:tc>
        <w:tc>
          <w:tcPr>
            <w:tcW w:w="1486"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20.00</w:t>
            </w:r>
          </w:p>
        </w:tc>
        <w:tc>
          <w:tcPr>
            <w:tcW w:w="1486"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27.00</w:t>
            </w:r>
          </w:p>
        </w:tc>
        <w:tc>
          <w:tcPr>
            <w:tcW w:w="1486"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支付失败</w:t>
            </w:r>
          </w:p>
        </w:tc>
        <w:tc>
          <w:tcPr>
            <w:tcW w:w="1486"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未生成</w:t>
            </w:r>
          </w:p>
        </w:tc>
        <w:tc>
          <w:tcPr>
            <w:tcW w:w="1769"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余额不足</w:t>
            </w:r>
          </w:p>
        </w:tc>
      </w:tr>
      <w:tr>
        <w:tblPrEx>
          <w:tblBorders>
            <w:top w:val="single" w:color="auto" w:sz="12" w:space="0"/>
            <w:left w:val="none" w:color="auto" w:sz="6" w:space="0"/>
            <w:bottom w:val="single" w:color="auto" w:sz="12" w:space="0"/>
            <w:right w:val="none" w:color="auto" w:sz="6" w:space="0"/>
            <w:insideH w:val="outset" w:color="auto" w:sz="6" w:space="0"/>
            <w:insideV w:val="outset" w:color="auto" w:sz="6" w:space="0"/>
          </w:tblBorders>
          <w:shd w:val="clear"/>
          <w:tblCellMar>
            <w:top w:w="0" w:type="dxa"/>
            <w:left w:w="108" w:type="dxa"/>
            <w:bottom w:w="0" w:type="dxa"/>
            <w:right w:w="108" w:type="dxa"/>
          </w:tblCellMar>
        </w:tblPrEx>
        <w:trPr>
          <w:trHeight w:val="615" w:hRule="atLeast"/>
        </w:trPr>
        <w:tc>
          <w:tcPr>
            <w:tcW w:w="1486"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3</w:t>
            </w:r>
          </w:p>
        </w:tc>
        <w:tc>
          <w:tcPr>
            <w:tcW w:w="1486"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80.00</w:t>
            </w:r>
          </w:p>
        </w:tc>
        <w:tc>
          <w:tcPr>
            <w:tcW w:w="1486"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0.00</w:t>
            </w:r>
          </w:p>
        </w:tc>
        <w:tc>
          <w:tcPr>
            <w:tcW w:w="1486"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未支付</w:t>
            </w:r>
          </w:p>
        </w:tc>
        <w:tc>
          <w:tcPr>
            <w:tcW w:w="1486"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未生成</w:t>
            </w:r>
          </w:p>
        </w:tc>
        <w:tc>
          <w:tcPr>
            <w:tcW w:w="1769"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订单生成错误</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Calibri" w:hAnsi="Calibri" w:eastAsia="宋体" w:cs="宋体"/>
          <w:b w:val="0"/>
          <w:bCs w:val="0"/>
          <w:kern w:val="2"/>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b w:val="0"/>
          <w:bCs w:val="0"/>
          <w:sz w:val="24"/>
          <w:szCs w:val="24"/>
          <w:lang w:val="en-US"/>
        </w:rPr>
      </w:pPr>
      <w:r>
        <w:rPr>
          <w:rFonts w:hint="eastAsia" w:ascii="Calibri" w:hAnsi="Calibri" w:eastAsia="宋体" w:cs="宋体"/>
          <w:b w:val="0"/>
          <w:bCs w:val="0"/>
          <w:kern w:val="2"/>
          <w:sz w:val="24"/>
          <w:szCs w:val="24"/>
          <w:lang w:val="en-US" w:eastAsia="zh-CN" w:bidi="ar"/>
        </w:rPr>
        <w:t>测试积分模块：</w:t>
      </w:r>
    </w:p>
    <w:tbl>
      <w:tblPr>
        <w:tblStyle w:val="11"/>
        <w:tblW w:w="9331" w:type="dxa"/>
        <w:tblInd w:w="0" w:type="dxa"/>
        <w:tblBorders>
          <w:top w:val="single" w:color="auto" w:sz="12" w:space="0"/>
          <w:left w:val="none" w:color="auto" w:sz="6" w:space="0"/>
          <w:bottom w:val="single" w:color="auto" w:sz="12" w:space="0"/>
          <w:right w:val="none" w:color="auto" w:sz="6" w:space="0"/>
          <w:insideH w:val="outset" w:color="auto" w:sz="6" w:space="0"/>
          <w:insideV w:val="outset" w:color="auto" w:sz="6" w:space="0"/>
        </w:tblBorders>
        <w:shd w:val="clear"/>
        <w:tblLayout w:type="autofit"/>
        <w:tblCellMar>
          <w:top w:w="0" w:type="dxa"/>
          <w:left w:w="108" w:type="dxa"/>
          <w:bottom w:w="0" w:type="dxa"/>
          <w:right w:w="108" w:type="dxa"/>
        </w:tblCellMar>
      </w:tblPr>
      <w:tblGrid>
        <w:gridCol w:w="1486"/>
        <w:gridCol w:w="1486"/>
        <w:gridCol w:w="1486"/>
        <w:gridCol w:w="1486"/>
        <w:gridCol w:w="1486"/>
        <w:gridCol w:w="1901"/>
      </w:tblGrid>
      <w:tr>
        <w:tblPrEx>
          <w:tblBorders>
            <w:top w:val="single" w:color="auto" w:sz="12" w:space="0"/>
            <w:left w:val="none" w:color="auto" w:sz="6" w:space="0"/>
            <w:bottom w:val="single" w:color="auto" w:sz="12" w:space="0"/>
            <w:right w:val="none" w:color="auto" w:sz="6" w:space="0"/>
            <w:insideH w:val="outset" w:color="auto" w:sz="6" w:space="0"/>
            <w:insideV w:val="outset" w:color="auto" w:sz="6" w:space="0"/>
          </w:tblBorders>
          <w:tblCellMar>
            <w:top w:w="0" w:type="dxa"/>
            <w:left w:w="108" w:type="dxa"/>
            <w:bottom w:w="0" w:type="dxa"/>
            <w:right w:w="108" w:type="dxa"/>
          </w:tblCellMar>
        </w:tblPrEx>
        <w:trPr>
          <w:trHeight w:val="705" w:hRule="atLeast"/>
        </w:trPr>
        <w:tc>
          <w:tcPr>
            <w:tcW w:w="148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编号</w:t>
            </w:r>
          </w:p>
        </w:tc>
        <w:tc>
          <w:tcPr>
            <w:tcW w:w="148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积分数量</w:t>
            </w:r>
          </w:p>
        </w:tc>
        <w:tc>
          <w:tcPr>
            <w:tcW w:w="148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需扣积分</w:t>
            </w:r>
          </w:p>
        </w:tc>
        <w:tc>
          <w:tcPr>
            <w:tcW w:w="148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积分状态</w:t>
            </w:r>
          </w:p>
        </w:tc>
        <w:tc>
          <w:tcPr>
            <w:tcW w:w="148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订单状态</w:t>
            </w:r>
          </w:p>
        </w:tc>
        <w:tc>
          <w:tcPr>
            <w:tcW w:w="190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结果</w:t>
            </w:r>
          </w:p>
        </w:tc>
      </w:tr>
      <w:tr>
        <w:tblPrEx>
          <w:tblBorders>
            <w:top w:val="single" w:color="auto" w:sz="12" w:space="0"/>
            <w:left w:val="none" w:color="auto" w:sz="6" w:space="0"/>
            <w:bottom w:val="single" w:color="auto" w:sz="12" w:space="0"/>
            <w:right w:val="none" w:color="auto" w:sz="6" w:space="0"/>
            <w:insideH w:val="outset" w:color="auto" w:sz="6" w:space="0"/>
            <w:insideV w:val="outset" w:color="auto" w:sz="6" w:space="0"/>
          </w:tblBorders>
          <w:tblCellMar>
            <w:top w:w="0" w:type="dxa"/>
            <w:left w:w="108" w:type="dxa"/>
            <w:bottom w:w="0" w:type="dxa"/>
            <w:right w:w="108" w:type="dxa"/>
          </w:tblCellMar>
        </w:tblPrEx>
        <w:trPr>
          <w:trHeight w:val="625" w:hRule="atLeast"/>
        </w:trPr>
        <w:tc>
          <w:tcPr>
            <w:tcW w:w="148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1</w:t>
            </w:r>
          </w:p>
        </w:tc>
        <w:tc>
          <w:tcPr>
            <w:tcW w:w="148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800</w:t>
            </w:r>
          </w:p>
        </w:tc>
        <w:tc>
          <w:tcPr>
            <w:tcW w:w="148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500</w:t>
            </w:r>
          </w:p>
        </w:tc>
        <w:tc>
          <w:tcPr>
            <w:tcW w:w="148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已扣除</w:t>
            </w:r>
          </w:p>
        </w:tc>
        <w:tc>
          <w:tcPr>
            <w:tcW w:w="148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已生成</w:t>
            </w:r>
          </w:p>
        </w:tc>
        <w:tc>
          <w:tcPr>
            <w:tcW w:w="190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积分兑换成功</w:t>
            </w:r>
          </w:p>
        </w:tc>
      </w:tr>
      <w:tr>
        <w:tblPrEx>
          <w:tblBorders>
            <w:top w:val="single" w:color="auto" w:sz="12" w:space="0"/>
            <w:left w:val="none" w:color="auto" w:sz="6" w:space="0"/>
            <w:bottom w:val="single" w:color="auto" w:sz="12" w:space="0"/>
            <w:right w:val="none" w:color="auto" w:sz="6" w:space="0"/>
            <w:insideH w:val="outset" w:color="auto" w:sz="6" w:space="0"/>
            <w:insideV w:val="outset" w:color="auto" w:sz="6" w:space="0"/>
          </w:tblBorders>
          <w:shd w:val="clear"/>
          <w:tblCellMar>
            <w:top w:w="0" w:type="dxa"/>
            <w:left w:w="108" w:type="dxa"/>
            <w:bottom w:w="0" w:type="dxa"/>
            <w:right w:w="108" w:type="dxa"/>
          </w:tblCellMar>
        </w:tblPrEx>
        <w:trPr>
          <w:trHeight w:val="561" w:hRule="atLeast"/>
        </w:trPr>
        <w:tc>
          <w:tcPr>
            <w:tcW w:w="1486"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2</w:t>
            </w:r>
          </w:p>
        </w:tc>
        <w:tc>
          <w:tcPr>
            <w:tcW w:w="1486"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200</w:t>
            </w:r>
          </w:p>
        </w:tc>
        <w:tc>
          <w:tcPr>
            <w:tcW w:w="1486"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500</w:t>
            </w:r>
          </w:p>
        </w:tc>
        <w:tc>
          <w:tcPr>
            <w:tcW w:w="1486"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扣除失败</w:t>
            </w:r>
          </w:p>
        </w:tc>
        <w:tc>
          <w:tcPr>
            <w:tcW w:w="1486"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已生成</w:t>
            </w:r>
          </w:p>
        </w:tc>
        <w:tc>
          <w:tcPr>
            <w:tcW w:w="1901"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积分不足</w:t>
            </w:r>
          </w:p>
        </w:tc>
      </w:tr>
      <w:tr>
        <w:tblPrEx>
          <w:tblBorders>
            <w:top w:val="single" w:color="auto" w:sz="12" w:space="0"/>
            <w:left w:val="none" w:color="auto" w:sz="6" w:space="0"/>
            <w:bottom w:val="single" w:color="auto" w:sz="12" w:space="0"/>
            <w:right w:val="none" w:color="auto" w:sz="6" w:space="0"/>
            <w:insideH w:val="outset" w:color="auto" w:sz="6" w:space="0"/>
            <w:insideV w:val="outset" w:color="auto" w:sz="6" w:space="0"/>
          </w:tblBorders>
          <w:tblCellMar>
            <w:top w:w="0" w:type="dxa"/>
            <w:left w:w="108" w:type="dxa"/>
            <w:bottom w:w="0" w:type="dxa"/>
            <w:right w:w="108" w:type="dxa"/>
          </w:tblCellMar>
        </w:tblPrEx>
        <w:trPr>
          <w:trHeight w:val="615" w:hRule="atLeast"/>
        </w:trPr>
        <w:tc>
          <w:tcPr>
            <w:tcW w:w="1486"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3</w:t>
            </w:r>
          </w:p>
        </w:tc>
        <w:tc>
          <w:tcPr>
            <w:tcW w:w="1486"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200</w:t>
            </w:r>
          </w:p>
        </w:tc>
        <w:tc>
          <w:tcPr>
            <w:tcW w:w="1486"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0</w:t>
            </w:r>
          </w:p>
        </w:tc>
        <w:tc>
          <w:tcPr>
            <w:tcW w:w="1486"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未扣除</w:t>
            </w:r>
          </w:p>
        </w:tc>
        <w:tc>
          <w:tcPr>
            <w:tcW w:w="1486"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未生成</w:t>
            </w:r>
          </w:p>
        </w:tc>
        <w:tc>
          <w:tcPr>
            <w:tcW w:w="1901"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未选择积分抵扣</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right="0"/>
        <w:jc w:val="both"/>
        <w:textAlignment w:val="auto"/>
        <w:rPr>
          <w:rFonts w:hint="default" w:ascii="Calibri" w:hAnsi="Calibri" w:eastAsia="宋体" w:cs="宋体"/>
          <w:kern w:val="2"/>
          <w:sz w:val="24"/>
          <w:szCs w:val="24"/>
          <w:lang w:val="en-US" w:eastAsia="zh-CN" w:bidi="ar"/>
        </w:rPr>
      </w:pPr>
    </w:p>
    <w:p>
      <w:pPr>
        <w:keepNext w:val="0"/>
        <w:keepLines w:val="0"/>
        <w:pageBreakBefore w:val="0"/>
        <w:widowControl w:val="0"/>
        <w:numPr>
          <w:ilvl w:val="1"/>
          <w:numId w:val="24"/>
        </w:numPr>
        <w:kinsoku/>
        <w:wordWrap/>
        <w:overflowPunct/>
        <w:topLinePunct w:val="0"/>
        <w:autoSpaceDE/>
        <w:autoSpaceDN/>
        <w:bidi w:val="0"/>
        <w:adjustRightInd/>
        <w:snapToGrid/>
        <w:spacing w:line="360" w:lineRule="auto"/>
        <w:ind w:left="0" w:leftChars="0" w:firstLine="0" w:firstLineChars="0"/>
        <w:jc w:val="both"/>
        <w:textAlignment w:val="auto"/>
        <w:outlineLvl w:val="1"/>
        <w:rPr>
          <w:rFonts w:hint="default"/>
          <w:b/>
          <w:bCs/>
          <w:sz w:val="30"/>
          <w:szCs w:val="30"/>
          <w:lang w:val="en-US" w:eastAsia="zh-CN"/>
        </w:rPr>
      </w:pPr>
      <w:bookmarkStart w:id="15" w:name="_Toc26687"/>
      <w:r>
        <w:rPr>
          <w:rFonts w:hint="eastAsia"/>
          <w:b/>
          <w:bCs/>
          <w:sz w:val="30"/>
          <w:szCs w:val="30"/>
          <w:lang w:val="en-US" w:eastAsia="zh-CN"/>
        </w:rPr>
        <w:t>集成测试</w:t>
      </w:r>
      <w:bookmarkEnd w:id="15"/>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Calibri" w:hAnsi="Calibri" w:eastAsia="宋体" w:cs="宋体"/>
          <w:b w:val="0"/>
          <w:bCs w:val="0"/>
          <w:kern w:val="2"/>
          <w:sz w:val="24"/>
          <w:szCs w:val="24"/>
          <w:lang w:val="en-US" w:eastAsia="zh-CN" w:bidi="ar"/>
        </w:rPr>
      </w:pPr>
      <w:r>
        <w:rPr>
          <w:rFonts w:hint="eastAsia" w:ascii="Calibri" w:hAnsi="Calibri" w:eastAsia="宋体" w:cs="宋体"/>
          <w:b w:val="0"/>
          <w:bCs w:val="0"/>
          <w:kern w:val="2"/>
          <w:sz w:val="24"/>
          <w:szCs w:val="24"/>
          <w:lang w:val="en-US" w:eastAsia="zh-CN" w:bidi="ar"/>
        </w:rPr>
        <w:t>在前后端集成之后，再进行软件流程测试。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b w:val="0"/>
          <w:bCs w:val="0"/>
          <w:sz w:val="24"/>
          <w:szCs w:val="24"/>
          <w:lang w:val="en-US"/>
        </w:rPr>
      </w:pPr>
      <w:r>
        <w:rPr>
          <w:rFonts w:hint="eastAsia" w:ascii="Calibri" w:hAnsi="Calibri" w:eastAsia="宋体" w:cs="宋体"/>
          <w:b w:val="0"/>
          <w:bCs w:val="0"/>
          <w:kern w:val="2"/>
          <w:sz w:val="24"/>
          <w:szCs w:val="24"/>
          <w:lang w:val="en-US" w:eastAsia="zh-CN" w:bidi="ar"/>
        </w:rPr>
        <w:t>积分系统页面功能：</w:t>
      </w:r>
    </w:p>
    <w:tbl>
      <w:tblPr>
        <w:tblStyle w:val="11"/>
        <w:tblW w:w="9598" w:type="dxa"/>
        <w:tblInd w:w="-233" w:type="dxa"/>
        <w:tblBorders>
          <w:top w:val="single" w:color="auto" w:sz="12" w:space="0"/>
          <w:left w:val="none" w:color="auto" w:sz="6" w:space="0"/>
          <w:bottom w:val="single" w:color="auto" w:sz="12" w:space="0"/>
          <w:right w:val="none" w:color="auto" w:sz="6" w:space="0"/>
          <w:insideH w:val="outset" w:color="auto" w:sz="6" w:space="0"/>
          <w:insideV w:val="outset" w:color="auto" w:sz="6" w:space="0"/>
        </w:tblBorders>
        <w:shd w:val="clear"/>
        <w:tblLayout w:type="fixed"/>
        <w:tblCellMar>
          <w:top w:w="0" w:type="dxa"/>
          <w:left w:w="108" w:type="dxa"/>
          <w:bottom w:w="0" w:type="dxa"/>
          <w:right w:w="108" w:type="dxa"/>
        </w:tblCellMar>
      </w:tblPr>
      <w:tblGrid>
        <w:gridCol w:w="1725"/>
        <w:gridCol w:w="1794"/>
        <w:gridCol w:w="2176"/>
        <w:gridCol w:w="1877"/>
        <w:gridCol w:w="2026"/>
      </w:tblGrid>
      <w:tr>
        <w:tblPrEx>
          <w:tblBorders>
            <w:top w:val="single" w:color="auto" w:sz="12" w:space="0"/>
            <w:left w:val="none" w:color="auto" w:sz="6" w:space="0"/>
            <w:bottom w:val="single" w:color="auto" w:sz="12" w:space="0"/>
            <w:right w:val="none" w:color="auto" w:sz="6" w:space="0"/>
            <w:insideH w:val="outset" w:color="auto" w:sz="6" w:space="0"/>
            <w:insideV w:val="outset" w:color="auto" w:sz="6" w:space="0"/>
          </w:tblBorders>
          <w:tblCellMar>
            <w:top w:w="0" w:type="dxa"/>
            <w:left w:w="108" w:type="dxa"/>
            <w:bottom w:w="0" w:type="dxa"/>
            <w:right w:w="108" w:type="dxa"/>
          </w:tblCellMar>
        </w:tblPrEx>
        <w:trPr>
          <w:trHeight w:val="707" w:hRule="atLeast"/>
        </w:trPr>
        <w:tc>
          <w:tcPr>
            <w:tcW w:w="1725"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测试步骤</w:t>
            </w:r>
          </w:p>
        </w:tc>
        <w:tc>
          <w:tcPr>
            <w:tcW w:w="1794"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场景</w:t>
            </w:r>
          </w:p>
        </w:tc>
        <w:tc>
          <w:tcPr>
            <w:tcW w:w="217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测试步骤</w:t>
            </w:r>
          </w:p>
        </w:tc>
        <w:tc>
          <w:tcPr>
            <w:tcW w:w="1877"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预期结果</w:t>
            </w:r>
          </w:p>
        </w:tc>
        <w:tc>
          <w:tcPr>
            <w:tcW w:w="202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实际结果</w:t>
            </w:r>
          </w:p>
        </w:tc>
      </w:tr>
      <w:tr>
        <w:tblPrEx>
          <w:tblBorders>
            <w:top w:val="single" w:color="auto" w:sz="12" w:space="0"/>
            <w:left w:val="none" w:color="auto" w:sz="6" w:space="0"/>
            <w:bottom w:val="single" w:color="auto" w:sz="12" w:space="0"/>
            <w:right w:val="none" w:color="auto" w:sz="6" w:space="0"/>
            <w:insideH w:val="outset" w:color="auto" w:sz="6" w:space="0"/>
            <w:insideV w:val="outset" w:color="auto" w:sz="6" w:space="0"/>
          </w:tblBorders>
          <w:shd w:val="clear"/>
          <w:tblCellMar>
            <w:top w:w="0" w:type="dxa"/>
            <w:left w:w="108" w:type="dxa"/>
            <w:bottom w:w="0" w:type="dxa"/>
            <w:right w:w="108" w:type="dxa"/>
          </w:tblCellMar>
        </w:tblPrEx>
        <w:trPr>
          <w:trHeight w:val="687" w:hRule="atLeast"/>
        </w:trPr>
        <w:tc>
          <w:tcPr>
            <w:tcW w:w="1725"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1</w:t>
            </w:r>
          </w:p>
        </w:tc>
        <w:tc>
          <w:tcPr>
            <w:tcW w:w="1794"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进入积分商城</w:t>
            </w:r>
          </w:p>
        </w:tc>
        <w:tc>
          <w:tcPr>
            <w:tcW w:w="217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点击“积分商城”按钮</w:t>
            </w:r>
          </w:p>
        </w:tc>
        <w:tc>
          <w:tcPr>
            <w:tcW w:w="1877"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跳转到积分商城</w:t>
            </w:r>
          </w:p>
        </w:tc>
        <w:tc>
          <w:tcPr>
            <w:tcW w:w="202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与预期结果一致</w:t>
            </w:r>
          </w:p>
        </w:tc>
      </w:tr>
      <w:tr>
        <w:tblPrEx>
          <w:tblBorders>
            <w:top w:val="single" w:color="auto" w:sz="12" w:space="0"/>
            <w:left w:val="none" w:color="auto" w:sz="6" w:space="0"/>
            <w:bottom w:val="single" w:color="auto" w:sz="12" w:space="0"/>
            <w:right w:val="none" w:color="auto" w:sz="6" w:space="0"/>
            <w:insideH w:val="outset" w:color="auto" w:sz="6" w:space="0"/>
            <w:insideV w:val="outset" w:color="auto" w:sz="6" w:space="0"/>
          </w:tblBorders>
          <w:shd w:val="clear"/>
          <w:tblCellMar>
            <w:top w:w="0" w:type="dxa"/>
            <w:left w:w="108" w:type="dxa"/>
            <w:bottom w:w="0" w:type="dxa"/>
            <w:right w:w="108" w:type="dxa"/>
          </w:tblCellMar>
        </w:tblPrEx>
        <w:trPr>
          <w:trHeight w:val="1000" w:hRule="atLeast"/>
        </w:trPr>
        <w:tc>
          <w:tcPr>
            <w:tcW w:w="172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2</w:t>
            </w:r>
          </w:p>
        </w:tc>
        <w:tc>
          <w:tcPr>
            <w:tcW w:w="179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查看积分明细</w:t>
            </w:r>
          </w:p>
        </w:tc>
        <w:tc>
          <w:tcPr>
            <w:tcW w:w="2176"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点击“积分明细”按钮</w:t>
            </w:r>
          </w:p>
        </w:tc>
        <w:tc>
          <w:tcPr>
            <w:tcW w:w="1877"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跳转到积分明细查看页面</w:t>
            </w:r>
          </w:p>
        </w:tc>
        <w:tc>
          <w:tcPr>
            <w:tcW w:w="2026"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与预期结果一致</w:t>
            </w:r>
          </w:p>
        </w:tc>
      </w:tr>
      <w:tr>
        <w:tblPrEx>
          <w:tblBorders>
            <w:top w:val="single" w:color="auto" w:sz="12" w:space="0"/>
            <w:left w:val="none" w:color="auto" w:sz="6" w:space="0"/>
            <w:bottom w:val="single" w:color="auto" w:sz="12" w:space="0"/>
            <w:right w:val="none" w:color="auto" w:sz="6" w:space="0"/>
            <w:insideH w:val="outset" w:color="auto" w:sz="6" w:space="0"/>
            <w:insideV w:val="outset" w:color="auto" w:sz="6" w:space="0"/>
          </w:tblBorders>
          <w:shd w:val="clear"/>
          <w:tblCellMar>
            <w:top w:w="0" w:type="dxa"/>
            <w:left w:w="108" w:type="dxa"/>
            <w:bottom w:w="0" w:type="dxa"/>
            <w:right w:w="108" w:type="dxa"/>
          </w:tblCellMar>
        </w:tblPrEx>
        <w:trPr>
          <w:trHeight w:val="1394" w:hRule="atLeast"/>
        </w:trPr>
        <w:tc>
          <w:tcPr>
            <w:tcW w:w="1725"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3</w:t>
            </w:r>
          </w:p>
        </w:tc>
        <w:tc>
          <w:tcPr>
            <w:tcW w:w="1794"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积分兑换礼品</w:t>
            </w:r>
          </w:p>
        </w:tc>
        <w:tc>
          <w:tcPr>
            <w:tcW w:w="2176"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在积分商城中点击对应物品并点“兑换”按钮</w:t>
            </w:r>
          </w:p>
        </w:tc>
        <w:tc>
          <w:tcPr>
            <w:tcW w:w="1877"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积分兑换成功</w:t>
            </w:r>
          </w:p>
        </w:tc>
        <w:tc>
          <w:tcPr>
            <w:tcW w:w="2026"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与预期结果一致</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Calibri" w:hAnsi="Calibri" w:eastAsia="宋体" w:cs="宋体"/>
          <w:b w:val="0"/>
          <w:bCs w:val="0"/>
          <w:kern w:val="2"/>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b w:val="0"/>
          <w:bCs w:val="0"/>
          <w:sz w:val="24"/>
          <w:szCs w:val="24"/>
          <w:lang w:val="en-US"/>
        </w:rPr>
      </w:pPr>
      <w:r>
        <w:rPr>
          <w:rFonts w:hint="eastAsia" w:ascii="Calibri" w:hAnsi="Calibri" w:eastAsia="宋体" w:cs="宋体"/>
          <w:b w:val="0"/>
          <w:bCs w:val="0"/>
          <w:kern w:val="2"/>
          <w:sz w:val="24"/>
          <w:szCs w:val="24"/>
          <w:lang w:val="en-US" w:eastAsia="zh-CN" w:bidi="ar"/>
        </w:rPr>
        <w:t>虚拟钱包页面功能：</w:t>
      </w:r>
    </w:p>
    <w:tbl>
      <w:tblPr>
        <w:tblStyle w:val="11"/>
        <w:tblW w:w="9578" w:type="dxa"/>
        <w:tblInd w:w="-233" w:type="dxa"/>
        <w:tblBorders>
          <w:top w:val="single" w:color="auto" w:sz="12" w:space="0"/>
          <w:left w:val="none" w:color="auto" w:sz="6" w:space="0"/>
          <w:bottom w:val="single" w:color="auto" w:sz="12" w:space="0"/>
          <w:right w:val="none" w:color="auto" w:sz="6" w:space="0"/>
          <w:insideH w:val="outset" w:color="auto" w:sz="6" w:space="0"/>
          <w:insideV w:val="outset" w:color="auto" w:sz="6" w:space="0"/>
        </w:tblBorders>
        <w:shd w:val="clear"/>
        <w:tblLayout w:type="fixed"/>
        <w:tblCellMar>
          <w:top w:w="0" w:type="dxa"/>
          <w:left w:w="108" w:type="dxa"/>
          <w:bottom w:w="0" w:type="dxa"/>
          <w:right w:w="108" w:type="dxa"/>
        </w:tblCellMar>
      </w:tblPr>
      <w:tblGrid>
        <w:gridCol w:w="1721"/>
        <w:gridCol w:w="1791"/>
        <w:gridCol w:w="2171"/>
        <w:gridCol w:w="1873"/>
        <w:gridCol w:w="2022"/>
      </w:tblGrid>
      <w:tr>
        <w:tblPrEx>
          <w:tblBorders>
            <w:top w:val="single" w:color="auto" w:sz="12" w:space="0"/>
            <w:left w:val="none" w:color="auto" w:sz="6" w:space="0"/>
            <w:bottom w:val="single" w:color="auto" w:sz="12" w:space="0"/>
            <w:right w:val="none" w:color="auto" w:sz="6" w:space="0"/>
            <w:insideH w:val="outset" w:color="auto" w:sz="6" w:space="0"/>
            <w:insideV w:val="outset" w:color="auto" w:sz="6" w:space="0"/>
          </w:tblBorders>
          <w:tblCellMar>
            <w:top w:w="0" w:type="dxa"/>
            <w:left w:w="108" w:type="dxa"/>
            <w:bottom w:w="0" w:type="dxa"/>
            <w:right w:w="108" w:type="dxa"/>
          </w:tblCellMar>
        </w:tblPrEx>
        <w:trPr>
          <w:trHeight w:val="689" w:hRule="atLeast"/>
        </w:trPr>
        <w:tc>
          <w:tcPr>
            <w:tcW w:w="172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测试步骤</w:t>
            </w:r>
          </w:p>
        </w:tc>
        <w:tc>
          <w:tcPr>
            <w:tcW w:w="179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场景</w:t>
            </w:r>
          </w:p>
        </w:tc>
        <w:tc>
          <w:tcPr>
            <w:tcW w:w="217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测试步骤</w:t>
            </w:r>
          </w:p>
        </w:tc>
        <w:tc>
          <w:tcPr>
            <w:tcW w:w="1873"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预期结果</w:t>
            </w:r>
          </w:p>
        </w:tc>
        <w:tc>
          <w:tcPr>
            <w:tcW w:w="2022"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FFFFFF"/>
                <w:sz w:val="24"/>
                <w:szCs w:val="24"/>
                <w:bdr w:val="none" w:color="auto" w:sz="0" w:space="0"/>
                <w:lang w:val="en-US"/>
              </w:rPr>
            </w:pPr>
            <w:r>
              <w:rPr>
                <w:rFonts w:hint="eastAsia" w:ascii="微软雅黑" w:hAnsi="微软雅黑" w:eastAsia="微软雅黑" w:cs="微软雅黑"/>
                <w:b w:val="0"/>
                <w:bCs w:val="0"/>
                <w:color w:val="FFFFFF"/>
                <w:kern w:val="2"/>
                <w:sz w:val="24"/>
                <w:szCs w:val="24"/>
                <w:bdr w:val="none" w:color="auto" w:sz="0" w:space="0"/>
                <w:lang w:val="en-US" w:eastAsia="zh-CN" w:bidi="ar"/>
              </w:rPr>
              <w:t>实际结果</w:t>
            </w:r>
          </w:p>
        </w:tc>
      </w:tr>
      <w:tr>
        <w:tblPrEx>
          <w:tblBorders>
            <w:top w:val="single" w:color="auto" w:sz="12" w:space="0"/>
            <w:left w:val="none" w:color="auto" w:sz="6" w:space="0"/>
            <w:bottom w:val="single" w:color="auto" w:sz="12" w:space="0"/>
            <w:right w:val="none" w:color="auto" w:sz="6" w:space="0"/>
            <w:insideH w:val="outset" w:color="auto" w:sz="6" w:space="0"/>
            <w:insideV w:val="outset" w:color="auto" w:sz="6" w:space="0"/>
          </w:tblBorders>
          <w:shd w:val="clear"/>
          <w:tblCellMar>
            <w:top w:w="0" w:type="dxa"/>
            <w:left w:w="108" w:type="dxa"/>
            <w:bottom w:w="0" w:type="dxa"/>
            <w:right w:w="108" w:type="dxa"/>
          </w:tblCellMar>
        </w:tblPrEx>
        <w:trPr>
          <w:trHeight w:val="689" w:hRule="atLeast"/>
        </w:trPr>
        <w:tc>
          <w:tcPr>
            <w:tcW w:w="172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1</w:t>
            </w:r>
          </w:p>
        </w:tc>
        <w:tc>
          <w:tcPr>
            <w:tcW w:w="179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进行充值</w:t>
            </w:r>
          </w:p>
        </w:tc>
        <w:tc>
          <w:tcPr>
            <w:tcW w:w="217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点击“充值”按钮</w:t>
            </w:r>
          </w:p>
        </w:tc>
        <w:tc>
          <w:tcPr>
            <w:tcW w:w="1873"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跳转到充值页面</w:t>
            </w:r>
          </w:p>
        </w:tc>
        <w:tc>
          <w:tcPr>
            <w:tcW w:w="2022"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与预期结果一致</w:t>
            </w:r>
          </w:p>
        </w:tc>
      </w:tr>
      <w:tr>
        <w:tblPrEx>
          <w:tblBorders>
            <w:top w:val="single" w:color="auto" w:sz="12" w:space="0"/>
            <w:left w:val="none" w:color="auto" w:sz="6" w:space="0"/>
            <w:bottom w:val="single" w:color="auto" w:sz="12" w:space="0"/>
            <w:right w:val="none" w:color="auto" w:sz="6" w:space="0"/>
            <w:insideH w:val="outset" w:color="auto" w:sz="6" w:space="0"/>
            <w:insideV w:val="outset" w:color="auto" w:sz="6" w:space="0"/>
          </w:tblBorders>
          <w:shd w:val="clear"/>
          <w:tblCellMar>
            <w:top w:w="0" w:type="dxa"/>
            <w:left w:w="108" w:type="dxa"/>
            <w:bottom w:w="0" w:type="dxa"/>
            <w:right w:w="108" w:type="dxa"/>
          </w:tblCellMar>
        </w:tblPrEx>
        <w:trPr>
          <w:trHeight w:val="678" w:hRule="atLeast"/>
        </w:trPr>
        <w:tc>
          <w:tcPr>
            <w:tcW w:w="17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2</w:t>
            </w:r>
          </w:p>
        </w:tc>
        <w:tc>
          <w:tcPr>
            <w:tcW w:w="1791"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钱包提现</w:t>
            </w:r>
          </w:p>
        </w:tc>
        <w:tc>
          <w:tcPr>
            <w:tcW w:w="2171"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点击“提现”按钮</w:t>
            </w:r>
          </w:p>
        </w:tc>
        <w:tc>
          <w:tcPr>
            <w:tcW w:w="1873"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跳转到提现页面</w:t>
            </w:r>
          </w:p>
        </w:tc>
        <w:tc>
          <w:tcPr>
            <w:tcW w:w="2022"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与预期结果一致</w:t>
            </w:r>
          </w:p>
        </w:tc>
      </w:tr>
      <w:tr>
        <w:tblPrEx>
          <w:tblBorders>
            <w:top w:val="single" w:color="auto" w:sz="12" w:space="0"/>
            <w:left w:val="none" w:color="auto" w:sz="6" w:space="0"/>
            <w:bottom w:val="single" w:color="auto" w:sz="12" w:space="0"/>
            <w:right w:val="none" w:color="auto" w:sz="6" w:space="0"/>
            <w:insideH w:val="outset" w:color="auto" w:sz="6" w:space="0"/>
            <w:insideV w:val="outset" w:color="auto" w:sz="6" w:space="0"/>
          </w:tblBorders>
          <w:shd w:val="clear"/>
          <w:tblCellMar>
            <w:top w:w="0" w:type="dxa"/>
            <w:left w:w="108" w:type="dxa"/>
            <w:bottom w:w="0" w:type="dxa"/>
            <w:right w:w="108" w:type="dxa"/>
          </w:tblCellMar>
        </w:tblPrEx>
        <w:trPr>
          <w:trHeight w:val="1050" w:hRule="atLeast"/>
        </w:trPr>
        <w:tc>
          <w:tcPr>
            <w:tcW w:w="17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3</w:t>
            </w:r>
          </w:p>
        </w:tc>
        <w:tc>
          <w:tcPr>
            <w:tcW w:w="1791"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查看交易明细</w:t>
            </w:r>
          </w:p>
        </w:tc>
        <w:tc>
          <w:tcPr>
            <w:tcW w:w="2171"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点击“交易流水”按钮</w:t>
            </w:r>
          </w:p>
        </w:tc>
        <w:tc>
          <w:tcPr>
            <w:tcW w:w="1873"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跳转到交易流水查看页面</w:t>
            </w:r>
          </w:p>
        </w:tc>
        <w:tc>
          <w:tcPr>
            <w:tcW w:w="2022"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微软雅黑" w:hAnsi="微软雅黑" w:eastAsia="微软雅黑" w:cs="微软雅黑"/>
                <w:b w:val="0"/>
                <w:bCs w:val="0"/>
                <w:color w:val="000000"/>
                <w:sz w:val="24"/>
                <w:szCs w:val="24"/>
                <w:bdr w:val="none" w:color="auto" w:sz="0" w:space="0"/>
                <w:lang w:val="en-US"/>
              </w:rPr>
            </w:pPr>
            <w:r>
              <w:rPr>
                <w:rFonts w:hint="eastAsia" w:ascii="微软雅黑" w:hAnsi="微软雅黑" w:eastAsia="微软雅黑" w:cs="微软雅黑"/>
                <w:b w:val="0"/>
                <w:bCs w:val="0"/>
                <w:color w:val="000000"/>
                <w:kern w:val="2"/>
                <w:sz w:val="24"/>
                <w:szCs w:val="24"/>
                <w:bdr w:val="none" w:color="auto" w:sz="0" w:space="0"/>
                <w:lang w:val="en-US" w:eastAsia="zh-CN" w:bidi="ar"/>
              </w:rPr>
              <w:t>与预期结果一致</w:t>
            </w: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bCs/>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outlineLvl w:val="0"/>
        <w:rPr>
          <w:rFonts w:hint="default"/>
          <w:b/>
          <w:bCs/>
          <w:sz w:val="32"/>
          <w:szCs w:val="32"/>
          <w:lang w:val="en-US" w:eastAsia="zh-CN"/>
        </w:rPr>
      </w:pPr>
      <w:bookmarkStart w:id="16" w:name="_Toc27145"/>
      <w:r>
        <w:rPr>
          <w:rFonts w:hint="eastAsia"/>
          <w:b/>
          <w:bCs/>
          <w:sz w:val="32"/>
          <w:szCs w:val="32"/>
          <w:lang w:val="en-US" w:eastAsia="zh-CN"/>
        </w:rPr>
        <w:t>面向对象设计原则</w:t>
      </w:r>
      <w:bookmarkEnd w:id="16"/>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jc w:val="both"/>
        <w:textAlignment w:val="auto"/>
        <w:outlineLvl w:val="1"/>
        <w:rPr>
          <w:rFonts w:hint="default"/>
          <w:b w:val="0"/>
          <w:bCs w:val="0"/>
          <w:sz w:val="24"/>
          <w:szCs w:val="24"/>
          <w:lang w:val="en-US" w:eastAsia="zh-CN"/>
        </w:rPr>
      </w:pPr>
      <w:bookmarkStart w:id="17" w:name="_Toc2368"/>
      <w:bookmarkStart w:id="18" w:name="_Toc20847"/>
      <w:r>
        <w:rPr>
          <w:rFonts w:hint="eastAsia"/>
          <w:b w:val="0"/>
          <w:bCs w:val="0"/>
          <w:sz w:val="24"/>
          <w:szCs w:val="24"/>
          <w:lang w:val="en-US" w:eastAsia="zh-CN"/>
        </w:rPr>
        <w:t>开闭原则</w:t>
      </w:r>
      <w:bookmarkEnd w:id="17"/>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在</w:t>
      </w:r>
      <w:r>
        <w:rPr>
          <w:rFonts w:hint="eastAsia"/>
          <w:b w:val="0"/>
          <w:bCs w:val="0"/>
          <w:sz w:val="24"/>
          <w:szCs w:val="24"/>
          <w:lang w:val="en-US" w:eastAsia="zh-CN"/>
        </w:rPr>
        <w:t>新</w:t>
      </w:r>
      <w:r>
        <w:rPr>
          <w:rFonts w:hint="default"/>
          <w:b w:val="0"/>
          <w:bCs w:val="0"/>
          <w:sz w:val="24"/>
          <w:szCs w:val="24"/>
          <w:lang w:val="en-US" w:eastAsia="zh-CN"/>
        </w:rPr>
        <w:t>功能的实现中应用了开闭原则，</w:t>
      </w:r>
      <w:r>
        <w:rPr>
          <w:rFonts w:hint="eastAsia"/>
          <w:b w:val="0"/>
          <w:bCs w:val="0"/>
          <w:sz w:val="24"/>
          <w:szCs w:val="24"/>
          <w:lang w:val="en-US" w:eastAsia="zh-CN"/>
        </w:rPr>
        <w:t>例如</w:t>
      </w:r>
      <w:r>
        <w:rPr>
          <w:rFonts w:hint="default"/>
          <w:b w:val="0"/>
          <w:bCs w:val="0"/>
          <w:sz w:val="24"/>
          <w:szCs w:val="24"/>
          <w:lang w:val="en-US" w:eastAsia="zh-CN"/>
        </w:rPr>
        <w:t>在Service层中创建了VirtualWalletService接口，用具体的实现类进行实现。当在添加有特殊功能的虚拟钱包时，只需要实现VirtualWalletService接口，对扩展开放；也不需要修改原有方法，对修改关闭。</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jc w:val="both"/>
        <w:textAlignment w:val="auto"/>
        <w:outlineLvl w:val="1"/>
        <w:rPr>
          <w:rFonts w:hint="default"/>
          <w:b w:val="0"/>
          <w:bCs w:val="0"/>
          <w:sz w:val="24"/>
          <w:szCs w:val="24"/>
          <w:lang w:val="en-US" w:eastAsia="zh-CN"/>
        </w:rPr>
      </w:pPr>
      <w:bookmarkStart w:id="19" w:name="_Toc11179"/>
      <w:bookmarkStart w:id="20" w:name="_Toc7132"/>
      <w:r>
        <w:rPr>
          <w:rFonts w:hint="default"/>
          <w:b w:val="0"/>
          <w:bCs w:val="0"/>
          <w:sz w:val="24"/>
          <w:szCs w:val="24"/>
          <w:lang w:val="en-US" w:eastAsia="zh-CN"/>
        </w:rPr>
        <w:t>面向接口而非实现编程原则</w:t>
      </w:r>
      <w:bookmarkEnd w:id="19"/>
      <w:bookmarkEnd w:id="2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在Service层的设计中，首先设计Service接口，用ServiceImpl去实现接口进行编程。</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jc w:val="both"/>
        <w:textAlignment w:val="auto"/>
        <w:outlineLvl w:val="1"/>
        <w:rPr>
          <w:rFonts w:hint="default"/>
          <w:b w:val="0"/>
          <w:bCs w:val="0"/>
          <w:sz w:val="24"/>
          <w:szCs w:val="24"/>
          <w:lang w:val="en-US" w:eastAsia="zh-CN"/>
        </w:rPr>
      </w:pPr>
      <w:bookmarkStart w:id="21" w:name="_Toc24679"/>
      <w:bookmarkStart w:id="22" w:name="_Toc9699"/>
      <w:r>
        <w:rPr>
          <w:rFonts w:hint="default"/>
          <w:b w:val="0"/>
          <w:bCs w:val="0"/>
          <w:sz w:val="24"/>
          <w:szCs w:val="24"/>
          <w:lang w:val="en-US" w:eastAsia="zh-CN"/>
        </w:rPr>
        <w:t>多用组合加委托少用继承原则</w:t>
      </w:r>
      <w:bookmarkEnd w:id="21"/>
      <w:bookmarkEnd w:id="2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default"/>
          <w:b w:val="0"/>
          <w:bCs w:val="0"/>
          <w:sz w:val="24"/>
          <w:szCs w:val="24"/>
          <w:lang w:val="en-US" w:eastAsia="zh-CN"/>
        </w:rPr>
        <w:t>在</w:t>
      </w:r>
      <w:r>
        <w:rPr>
          <w:rFonts w:hint="eastAsia"/>
          <w:b w:val="0"/>
          <w:bCs w:val="0"/>
          <w:sz w:val="24"/>
          <w:szCs w:val="24"/>
          <w:lang w:val="en-US" w:eastAsia="zh-CN"/>
        </w:rPr>
        <w:t>项目</w:t>
      </w:r>
      <w:r>
        <w:rPr>
          <w:rFonts w:hint="default"/>
          <w:b w:val="0"/>
          <w:bCs w:val="0"/>
          <w:sz w:val="24"/>
          <w:szCs w:val="24"/>
          <w:lang w:val="en-US" w:eastAsia="zh-CN"/>
        </w:rPr>
        <w:t>设计中，通过Autowired自动注入将Mapper层对象组合进来，之后用委托的方式将方法实现。同样Controller层也是用这种方式来设计，避免了使用继承。</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jc w:val="both"/>
        <w:textAlignment w:val="auto"/>
        <w:outlineLvl w:val="1"/>
        <w:rPr>
          <w:rFonts w:hint="default"/>
          <w:b w:val="0"/>
          <w:bCs w:val="0"/>
          <w:sz w:val="24"/>
          <w:szCs w:val="24"/>
          <w:lang w:val="en-US" w:eastAsia="zh-CN"/>
        </w:rPr>
      </w:pPr>
      <w:bookmarkStart w:id="23" w:name="_Toc28141"/>
      <w:bookmarkStart w:id="24" w:name="_Toc19033"/>
      <w:r>
        <w:rPr>
          <w:rFonts w:hint="default"/>
          <w:b w:val="0"/>
          <w:bCs w:val="0"/>
          <w:sz w:val="24"/>
          <w:szCs w:val="24"/>
          <w:lang w:val="en-US" w:eastAsia="zh-CN"/>
        </w:rPr>
        <w:t>单一职责原则</w:t>
      </w:r>
      <w:bookmarkEnd w:id="23"/>
      <w:bookmarkEnd w:id="2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例如</w:t>
      </w:r>
      <w:r>
        <w:rPr>
          <w:rFonts w:hint="default"/>
          <w:sz w:val="24"/>
          <w:szCs w:val="24"/>
          <w:lang w:val="en-US" w:eastAsia="zh-CN"/>
        </w:rPr>
        <w:t>在虚拟钱包功能的设计中，设计VirtualWallet和VirtualWalletTransaction两个部分，一个负责虚拟钱包的余额查询、提现和充值，一个负责虚拟钱包交易流水的存储和查询，实现了单一职责原则，降低了类的复杂度、提高类的可读性，提高系统的可维护性、降低变更引起的风险。</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jc w:val="both"/>
        <w:textAlignment w:val="auto"/>
        <w:outlineLvl w:val="1"/>
        <w:rPr>
          <w:rFonts w:hint="default"/>
          <w:b w:val="0"/>
          <w:bCs w:val="0"/>
          <w:sz w:val="24"/>
          <w:szCs w:val="24"/>
          <w:lang w:val="en-US" w:eastAsia="zh-CN"/>
        </w:rPr>
      </w:pPr>
      <w:bookmarkStart w:id="25" w:name="_Toc792"/>
      <w:bookmarkStart w:id="26" w:name="_Toc23050"/>
      <w:r>
        <w:rPr>
          <w:rFonts w:hint="eastAsia"/>
          <w:b w:val="0"/>
          <w:bCs w:val="0"/>
          <w:sz w:val="24"/>
          <w:szCs w:val="24"/>
          <w:lang w:val="en-US" w:eastAsia="zh-CN"/>
        </w:rPr>
        <w:t>高内聚低耦合</w:t>
      </w:r>
      <w:r>
        <w:rPr>
          <w:rFonts w:hint="default"/>
          <w:b w:val="0"/>
          <w:bCs w:val="0"/>
          <w:sz w:val="24"/>
          <w:szCs w:val="24"/>
          <w:lang w:val="en-US" w:eastAsia="zh-CN"/>
        </w:rPr>
        <w:t>原则</w:t>
      </w:r>
      <w:bookmarkEnd w:id="25"/>
      <w:bookmarkEnd w:id="2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以虚拟钱包功能的实现为例，虚拟钱包每个部分</w:t>
      </w:r>
      <w:r>
        <w:rPr>
          <w:rFonts w:hint="default"/>
          <w:sz w:val="24"/>
          <w:szCs w:val="24"/>
          <w:lang w:val="en-US" w:eastAsia="zh-CN"/>
        </w:rPr>
        <w:t>VirtualWallet和VirtualWalletTransaction</w:t>
      </w:r>
      <w:r>
        <w:rPr>
          <w:rFonts w:hint="eastAsia"/>
          <w:sz w:val="24"/>
          <w:szCs w:val="24"/>
          <w:lang w:val="en-US" w:eastAsia="zh-CN"/>
        </w:rPr>
        <w:t>都只完成一类事，体现了高内聚；在各层的实现类中，并没有出现一个类内部一个成员方法调用另一个成员方法的情况，体现了低耦合。</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jc w:val="both"/>
        <w:textAlignment w:val="auto"/>
        <w:outlineLvl w:val="1"/>
        <w:rPr>
          <w:rFonts w:hint="default"/>
          <w:b w:val="0"/>
          <w:bCs w:val="0"/>
          <w:sz w:val="24"/>
          <w:szCs w:val="24"/>
          <w:lang w:val="en-US" w:eastAsia="zh-CN"/>
        </w:rPr>
      </w:pPr>
      <w:bookmarkStart w:id="27" w:name="_Toc1936"/>
      <w:bookmarkStart w:id="28" w:name="_Toc9644"/>
      <w:r>
        <w:rPr>
          <w:rFonts w:hint="eastAsia"/>
          <w:b w:val="0"/>
          <w:bCs w:val="0"/>
          <w:sz w:val="24"/>
          <w:szCs w:val="24"/>
          <w:lang w:val="en-US" w:eastAsia="zh-CN"/>
        </w:rPr>
        <w:t>接口隔离原则</w:t>
      </w:r>
      <w:bookmarkEnd w:id="27"/>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以虚拟钱包的接口为例，Controller层接口的设计只向外暴露出了前端用的到的方法，没有将不使用的方法塞到接口中。</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jc w:val="both"/>
        <w:textAlignment w:val="auto"/>
        <w:outlineLvl w:val="1"/>
        <w:rPr>
          <w:rFonts w:hint="default"/>
          <w:b w:val="0"/>
          <w:bCs w:val="0"/>
          <w:sz w:val="24"/>
          <w:szCs w:val="24"/>
          <w:lang w:val="en-US" w:eastAsia="zh-CN"/>
        </w:rPr>
      </w:pPr>
      <w:bookmarkStart w:id="29" w:name="_Toc30386"/>
      <w:bookmarkStart w:id="30" w:name="_Toc15574"/>
      <w:r>
        <w:rPr>
          <w:rFonts w:hint="eastAsia"/>
          <w:b w:val="0"/>
          <w:bCs w:val="0"/>
          <w:sz w:val="24"/>
          <w:szCs w:val="24"/>
          <w:lang w:val="en-US" w:eastAsia="zh-CN"/>
        </w:rPr>
        <w:t>依赖倒转原则</w:t>
      </w:r>
      <w:bookmarkEnd w:id="29"/>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在新功能的实现中，Controller层作为高层模块需要依赖低层模块Service层，而本项目将Service层增加一个抽象接口层，让Service中的类去实现这些接口，这样Controller层就不直接依赖Service层，而是依赖抽象接口层，抽象接口也不依赖Service层的实现细节，而是Service层实现接口。</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jc w:val="both"/>
        <w:textAlignment w:val="auto"/>
        <w:outlineLvl w:val="1"/>
        <w:rPr>
          <w:rFonts w:hint="default"/>
          <w:b w:val="0"/>
          <w:bCs w:val="0"/>
          <w:sz w:val="24"/>
          <w:szCs w:val="24"/>
          <w:lang w:val="en-US" w:eastAsia="zh-CN"/>
        </w:rPr>
      </w:pPr>
      <w:bookmarkStart w:id="31" w:name="_Toc6749"/>
      <w:bookmarkStart w:id="32" w:name="_Toc2709"/>
      <w:r>
        <w:rPr>
          <w:rFonts w:hint="eastAsia"/>
          <w:b w:val="0"/>
          <w:bCs w:val="0"/>
          <w:sz w:val="24"/>
          <w:szCs w:val="24"/>
          <w:lang w:val="en-US" w:eastAsia="zh-CN"/>
        </w:rPr>
        <w:t>KISS原则</w:t>
      </w:r>
      <w:bookmarkEnd w:id="31"/>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在新功能的实现中，尽量使用简洁的代码编写方式，代码规范、可读性强。</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jc w:val="both"/>
        <w:textAlignment w:val="auto"/>
        <w:outlineLvl w:val="1"/>
        <w:rPr>
          <w:rFonts w:hint="default"/>
          <w:b w:val="0"/>
          <w:bCs w:val="0"/>
          <w:sz w:val="24"/>
          <w:szCs w:val="24"/>
          <w:lang w:val="en-US" w:eastAsia="zh-CN"/>
        </w:rPr>
      </w:pPr>
      <w:bookmarkStart w:id="33" w:name="_Toc26645"/>
      <w:bookmarkStart w:id="34" w:name="_Toc9046"/>
      <w:r>
        <w:rPr>
          <w:rFonts w:hint="eastAsia"/>
          <w:b w:val="0"/>
          <w:bCs w:val="0"/>
          <w:sz w:val="24"/>
          <w:szCs w:val="24"/>
          <w:lang w:val="en-US" w:eastAsia="zh-CN"/>
        </w:rPr>
        <w:t>dry原则</w:t>
      </w:r>
      <w:bookmarkEnd w:id="33"/>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在新功能的实现中，并没有重复编写逻辑重复、功能语义重复的代码，在遇到需重复使用的功能时都是通过封装为一个方法来实现的。</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bCs/>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outlineLvl w:val="0"/>
        <w:rPr>
          <w:rFonts w:hint="default"/>
          <w:b/>
          <w:bCs/>
          <w:sz w:val="32"/>
          <w:szCs w:val="32"/>
          <w:lang w:val="en-US" w:eastAsia="zh-CN"/>
        </w:rPr>
      </w:pPr>
      <w:bookmarkStart w:id="35" w:name="_Toc24583"/>
      <w:r>
        <w:rPr>
          <w:rFonts w:hint="eastAsia"/>
          <w:b/>
          <w:bCs/>
          <w:sz w:val="32"/>
          <w:szCs w:val="32"/>
          <w:lang w:val="en-US" w:eastAsia="zh-CN"/>
        </w:rPr>
        <w:t>开发过程</w:t>
      </w:r>
      <w:bookmarkEnd w:id="35"/>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b w:val="0"/>
          <w:bCs w:val="0"/>
          <w:sz w:val="24"/>
          <w:szCs w:val="24"/>
          <w:lang w:val="en-US" w:eastAsia="zh-CN"/>
        </w:rPr>
      </w:pPr>
      <w:r>
        <w:rPr>
          <w:rFonts w:hint="default"/>
          <w:b w:val="0"/>
          <w:bCs w:val="0"/>
          <w:sz w:val="24"/>
          <w:szCs w:val="24"/>
          <w:lang w:val="en-US" w:eastAsia="zh-CN"/>
        </w:rPr>
        <w:t>小组使用github进行远程仓库管理，再结合git实现项目的合作编写，每个人完成自己的部分后，首先将远程仓库的代码拉取到本地仓库，解决冲突后再将修改后的代码推送到github上，完成一整个阶段后再统一做集成测试。仓库分为两个分支，main分支存储的是课程项目的部分，advance分支存储的是新功能开放的过程，整个项目小组总共提交了上百次，下面是github上的一些统计数据</w:t>
      </w:r>
      <w:r>
        <w:rPr>
          <w:rFonts w:hint="eastAsia"/>
          <w:b w:val="0"/>
          <w:bCs w:val="0"/>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5266690" cy="1670050"/>
            <wp:effectExtent l="0" t="0" r="381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66690" cy="167005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5266690" cy="816610"/>
            <wp:effectExtent l="0" t="0" r="381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66690" cy="816610"/>
                    </a:xfrm>
                    <a:prstGeom prst="rect">
                      <a:avLst/>
                    </a:prstGeom>
                    <a:noFill/>
                    <a:ln>
                      <a:noFill/>
                    </a:ln>
                  </pic:spPr>
                </pic:pic>
              </a:graphicData>
            </a:graphic>
          </wp:inline>
        </w:drawing>
      </w:r>
    </w:p>
    <w:p>
      <w:pPr>
        <w:pStyle w:val="10"/>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sz w:val="21"/>
          <w:szCs w:val="21"/>
          <w:lang w:val="en-US"/>
        </w:rPr>
      </w:pPr>
      <w:r>
        <w:rPr>
          <w:rFonts w:hint="eastAsia" w:ascii="宋体" w:hAnsi="宋体" w:eastAsia="宋体" w:cs="宋体"/>
          <w:kern w:val="2"/>
          <w:sz w:val="21"/>
          <w:szCs w:val="21"/>
          <w:lang w:val="en-US" w:eastAsia="zh-CN" w:bidi="ar"/>
        </w:rPr>
        <w:t>图7  新功能提交记录图</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outlineLvl w:val="0"/>
        <w:rPr>
          <w:rFonts w:hint="default"/>
          <w:b/>
          <w:bCs/>
          <w:sz w:val="32"/>
          <w:szCs w:val="32"/>
          <w:lang w:val="en-US" w:eastAsia="zh-CN"/>
        </w:rPr>
      </w:pPr>
      <w:bookmarkStart w:id="36" w:name="_Toc11847"/>
      <w:r>
        <w:rPr>
          <w:rFonts w:hint="eastAsia"/>
          <w:b/>
          <w:bCs/>
          <w:sz w:val="32"/>
          <w:szCs w:val="32"/>
          <w:lang w:val="en-US" w:eastAsia="zh-CN"/>
        </w:rPr>
        <w:t>小组分工</w:t>
      </w:r>
      <w:bookmarkEnd w:id="36"/>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outlineLvl w:val="1"/>
        <w:rPr>
          <w:b/>
          <w:bCs/>
          <w:sz w:val="24"/>
          <w:szCs w:val="24"/>
          <w:lang w:val="en-US"/>
        </w:rPr>
      </w:pPr>
      <w:bookmarkStart w:id="37" w:name="_Toc1762"/>
      <w:bookmarkStart w:id="38" w:name="_Toc11008"/>
      <w:r>
        <w:rPr>
          <w:rFonts w:hint="eastAsia" w:ascii="Calibri" w:hAnsi="Calibri" w:eastAsia="宋体" w:cs="宋体"/>
          <w:b/>
          <w:bCs/>
          <w:kern w:val="2"/>
          <w:sz w:val="24"/>
          <w:szCs w:val="24"/>
          <w:lang w:val="en-US" w:eastAsia="zh-CN" w:bidi="ar"/>
        </w:rPr>
        <w:t>郑志嘉</w:t>
      </w:r>
      <w:bookmarkEnd w:id="37"/>
      <w:bookmarkEnd w:id="38"/>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sz w:val="24"/>
          <w:szCs w:val="24"/>
          <w:lang w:val="en-US"/>
        </w:rPr>
      </w:pPr>
      <w:r>
        <w:rPr>
          <w:rFonts w:hint="eastAsia" w:ascii="Calibri" w:hAnsi="Calibri" w:eastAsia="宋体" w:cs="宋体"/>
          <w:kern w:val="2"/>
          <w:sz w:val="24"/>
          <w:szCs w:val="24"/>
          <w:lang w:val="en-US" w:eastAsia="zh-CN" w:bidi="ar"/>
        </w:rPr>
        <w:t>主要负责积分系统模块的后端代码实现以及数据库的建立管理和测试环节，并与前端工程师一同进行集成测试。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sz w:val="24"/>
          <w:szCs w:val="24"/>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outlineLvl w:val="1"/>
        <w:rPr>
          <w:b/>
          <w:bCs/>
          <w:sz w:val="24"/>
          <w:szCs w:val="24"/>
          <w:lang w:val="en-US"/>
        </w:rPr>
      </w:pPr>
      <w:bookmarkStart w:id="39" w:name="_Toc32254"/>
      <w:bookmarkStart w:id="40" w:name="_Toc24857"/>
      <w:r>
        <w:rPr>
          <w:rFonts w:hint="eastAsia" w:ascii="Calibri" w:hAnsi="Calibri" w:eastAsia="宋体" w:cs="宋体"/>
          <w:b/>
          <w:bCs/>
          <w:kern w:val="2"/>
          <w:sz w:val="24"/>
          <w:szCs w:val="24"/>
          <w:lang w:val="en-US" w:eastAsia="zh-CN" w:bidi="ar"/>
        </w:rPr>
        <w:t>梁益铭</w:t>
      </w:r>
      <w:bookmarkEnd w:id="39"/>
      <w:bookmarkEnd w:id="40"/>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sz w:val="24"/>
          <w:szCs w:val="24"/>
          <w:lang w:val="en-US"/>
        </w:rPr>
      </w:pPr>
      <w:r>
        <w:rPr>
          <w:rFonts w:hint="eastAsia" w:ascii="Calibri" w:hAnsi="Calibri" w:eastAsia="宋体" w:cs="宋体"/>
          <w:kern w:val="2"/>
          <w:sz w:val="24"/>
          <w:szCs w:val="24"/>
          <w:lang w:val="en-US" w:eastAsia="zh-CN" w:bidi="ar"/>
        </w:rPr>
        <w:t>主要负责虚拟钱包模块的后端代码实现以及数据库的建立管理和测试环节，并与前端工程师一同进行集成测试。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sz w:val="24"/>
          <w:szCs w:val="24"/>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outlineLvl w:val="1"/>
        <w:rPr>
          <w:b/>
          <w:bCs/>
          <w:sz w:val="24"/>
          <w:szCs w:val="24"/>
          <w:lang w:val="en-US"/>
        </w:rPr>
      </w:pPr>
      <w:bookmarkStart w:id="41" w:name="_Toc27935"/>
      <w:bookmarkStart w:id="42" w:name="_Toc20975"/>
      <w:r>
        <w:rPr>
          <w:rFonts w:hint="eastAsia" w:ascii="Calibri" w:hAnsi="Calibri" w:eastAsia="宋体" w:cs="宋体"/>
          <w:b/>
          <w:bCs/>
          <w:kern w:val="2"/>
          <w:sz w:val="24"/>
          <w:szCs w:val="24"/>
          <w:lang w:val="en-US" w:eastAsia="zh-CN" w:bidi="ar"/>
        </w:rPr>
        <w:t>周圣喻</w:t>
      </w:r>
      <w:bookmarkEnd w:id="41"/>
      <w:bookmarkEnd w:id="42"/>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default"/>
          <w:b/>
          <w:bCs/>
          <w:sz w:val="32"/>
          <w:szCs w:val="32"/>
          <w:lang w:val="en-US" w:eastAsia="zh-CN"/>
        </w:rPr>
      </w:pPr>
      <w:r>
        <w:rPr>
          <w:rFonts w:hint="eastAsia" w:ascii="Calibri" w:hAnsi="Calibri" w:eastAsia="宋体" w:cs="宋体"/>
          <w:kern w:val="2"/>
          <w:sz w:val="24"/>
          <w:szCs w:val="24"/>
          <w:lang w:val="en-US" w:eastAsia="zh-CN" w:bidi="ar"/>
        </w:rPr>
        <w:t>主要负责虚拟钱包模块和积分系统模块的前端代码实现，并与后端工程师一同进行集成测试。</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bCs/>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outlineLvl w:val="0"/>
        <w:rPr>
          <w:rFonts w:hint="default"/>
          <w:b/>
          <w:bCs/>
          <w:sz w:val="32"/>
          <w:szCs w:val="32"/>
          <w:lang w:val="en-US" w:eastAsia="zh-CN"/>
        </w:rPr>
      </w:pPr>
      <w:bookmarkStart w:id="43" w:name="_Toc15933"/>
      <w:r>
        <w:rPr>
          <w:rFonts w:hint="eastAsia"/>
          <w:b/>
          <w:bCs/>
          <w:sz w:val="32"/>
          <w:szCs w:val="32"/>
          <w:lang w:val="en-US" w:eastAsia="zh-CN"/>
        </w:rPr>
        <w:t>项目中遇到的问题</w:t>
      </w:r>
      <w:bookmarkEnd w:id="43"/>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sz w:val="24"/>
          <w:szCs w:val="32"/>
          <w:lang w:val="en-US"/>
        </w:rPr>
      </w:pPr>
      <w:r>
        <w:rPr>
          <w:rFonts w:hint="eastAsia" w:ascii="Calibri" w:hAnsi="Calibri" w:eastAsia="宋体" w:cs="宋体"/>
          <w:kern w:val="2"/>
          <w:sz w:val="24"/>
          <w:szCs w:val="32"/>
          <w:lang w:val="en-US" w:eastAsia="zh-CN" w:bidi="ar"/>
        </w:rPr>
        <w:t>问题：积分系统的后端实现中，并不知道如何处理积分过期这一机制。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sz w:val="24"/>
          <w:szCs w:val="32"/>
          <w:lang w:val="en-US"/>
        </w:rPr>
      </w:pPr>
      <w:r>
        <w:rPr>
          <w:rFonts w:hint="eastAsia" w:ascii="Calibri" w:hAnsi="Calibri" w:eastAsia="宋体" w:cs="宋体"/>
          <w:kern w:val="2"/>
          <w:sz w:val="24"/>
          <w:szCs w:val="32"/>
          <w:lang w:val="en-US" w:eastAsia="zh-CN" w:bidi="ar"/>
        </w:rPr>
        <w:t>解决方案：积分的有效期为一个月，经过思考我决定在积分流水中记录获得积分的日期和过期的日期。每次在获取积分数的时候，提取该用户近一个月的流水，计算正负值即为当前拥有的有效积分数。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sz w:val="24"/>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sz w:val="24"/>
          <w:szCs w:val="32"/>
          <w:lang w:val="en-US"/>
        </w:rPr>
      </w:pPr>
      <w:r>
        <w:rPr>
          <w:rFonts w:hint="eastAsia" w:ascii="Calibri" w:hAnsi="Calibri" w:eastAsia="宋体" w:cs="宋体"/>
          <w:kern w:val="2"/>
          <w:sz w:val="24"/>
          <w:szCs w:val="32"/>
          <w:lang w:val="en-US" w:eastAsia="zh-CN" w:bidi="ar"/>
        </w:rPr>
        <w:t>问题：前端查询交易流水时出错，无法展示后端传到前端的数据。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sz w:val="24"/>
          <w:szCs w:val="32"/>
          <w:lang w:val="en-US"/>
        </w:rPr>
      </w:pPr>
      <w:r>
        <w:rPr>
          <w:rFonts w:hint="eastAsia" w:ascii="Calibri" w:hAnsi="Calibri" w:eastAsia="宋体" w:cs="宋体"/>
          <w:kern w:val="2"/>
          <w:sz w:val="24"/>
          <w:szCs w:val="32"/>
          <w:lang w:val="en-US" w:eastAsia="zh-CN" w:bidi="ar"/>
        </w:rPr>
        <w:t>解决方法：与后端人员核对，发现前端与后端对同一元素的命名不一样。前端修改名称解决了此问题。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sz w:val="24"/>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sz w:val="24"/>
          <w:szCs w:val="32"/>
          <w:lang w:val="en-US"/>
        </w:rPr>
      </w:pPr>
      <w:r>
        <w:rPr>
          <w:rFonts w:hint="eastAsia" w:ascii="Calibri" w:hAnsi="Calibri" w:eastAsia="宋体" w:cs="宋体"/>
          <w:kern w:val="2"/>
          <w:sz w:val="24"/>
          <w:szCs w:val="32"/>
          <w:lang w:val="en-US" w:eastAsia="zh-CN" w:bidi="ar"/>
        </w:rPr>
        <w:t>问题：在测试我的钱包页面时，发现钱包余额无法正常显示，经检查发现时前端</w:t>
      </w:r>
      <w:r>
        <w:rPr>
          <w:rFonts w:hint="default" w:ascii="Calibri" w:hAnsi="Calibri" w:eastAsia="宋体" w:cs="Times New Roman"/>
          <w:kern w:val="2"/>
          <w:sz w:val="24"/>
          <w:szCs w:val="32"/>
          <w:lang w:val="en-US" w:eastAsia="zh-CN" w:bidi="ar"/>
        </w:rPr>
        <w:t>created</w:t>
      </w:r>
      <w:r>
        <w:rPr>
          <w:rFonts w:hint="eastAsia" w:ascii="Calibri" w:hAnsi="Calibri" w:eastAsia="宋体" w:cs="宋体"/>
          <w:kern w:val="2"/>
          <w:sz w:val="24"/>
          <w:szCs w:val="32"/>
          <w:lang w:val="en-US" w:eastAsia="zh-CN" w:bidi="ar"/>
        </w:rPr>
        <w:t>时</w:t>
      </w:r>
      <w:r>
        <w:rPr>
          <w:rFonts w:hint="default" w:ascii="Calibri" w:hAnsi="Calibri" w:eastAsia="宋体" w:cs="Times New Roman"/>
          <w:kern w:val="2"/>
          <w:sz w:val="24"/>
          <w:szCs w:val="32"/>
          <w:lang w:val="en-US" w:eastAsia="zh-CN" w:bidi="ar"/>
        </w:rPr>
        <w:t>walletId</w:t>
      </w:r>
      <w:r>
        <w:rPr>
          <w:rFonts w:hint="eastAsia" w:ascii="Calibri" w:hAnsi="Calibri" w:eastAsia="宋体" w:cs="宋体"/>
          <w:kern w:val="2"/>
          <w:sz w:val="24"/>
          <w:szCs w:val="32"/>
          <w:lang w:val="en-US" w:eastAsia="zh-CN" w:bidi="ar"/>
        </w:rPr>
        <w:t>出错。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Calibri" w:hAnsi="Calibri" w:eastAsia="宋体" w:cs="宋体"/>
          <w:kern w:val="2"/>
          <w:sz w:val="24"/>
          <w:szCs w:val="32"/>
          <w:lang w:val="en-US" w:eastAsia="zh-CN" w:bidi="ar"/>
        </w:rPr>
      </w:pPr>
      <w:r>
        <w:rPr>
          <w:rFonts w:hint="eastAsia" w:ascii="Calibri" w:hAnsi="Calibri" w:eastAsia="宋体" w:cs="宋体"/>
          <w:kern w:val="2"/>
          <w:sz w:val="24"/>
          <w:szCs w:val="32"/>
          <w:lang w:val="en-US" w:eastAsia="zh-CN" w:bidi="ar"/>
        </w:rPr>
        <w:t>解决方法：经过调试，发现在</w:t>
      </w:r>
      <w:r>
        <w:rPr>
          <w:rFonts w:hint="default" w:ascii="Calibri" w:hAnsi="Calibri" w:eastAsia="宋体" w:cs="Times New Roman"/>
          <w:kern w:val="2"/>
          <w:sz w:val="24"/>
          <w:szCs w:val="32"/>
          <w:lang w:val="en-US" w:eastAsia="zh-CN" w:bidi="ar"/>
        </w:rPr>
        <w:t>created</w:t>
      </w:r>
      <w:r>
        <w:rPr>
          <w:rFonts w:hint="eastAsia" w:ascii="Calibri" w:hAnsi="Calibri" w:eastAsia="宋体" w:cs="宋体"/>
          <w:kern w:val="2"/>
          <w:sz w:val="24"/>
          <w:szCs w:val="32"/>
          <w:lang w:val="en-US" w:eastAsia="zh-CN" w:bidi="ar"/>
        </w:rPr>
        <w:t>时，请求并不是串行的。这就导致第一个请求获得了</w:t>
      </w:r>
      <w:r>
        <w:rPr>
          <w:rFonts w:hint="default" w:ascii="Calibri" w:hAnsi="Calibri" w:eastAsia="宋体" w:cs="Times New Roman"/>
          <w:kern w:val="2"/>
          <w:sz w:val="24"/>
          <w:szCs w:val="32"/>
          <w:lang w:val="en-US" w:eastAsia="zh-CN" w:bidi="ar"/>
        </w:rPr>
        <w:t>walletId</w:t>
      </w:r>
      <w:r>
        <w:rPr>
          <w:rFonts w:hint="eastAsia" w:ascii="Calibri" w:hAnsi="Calibri" w:eastAsia="宋体" w:cs="宋体"/>
          <w:kern w:val="2"/>
          <w:sz w:val="24"/>
          <w:szCs w:val="32"/>
          <w:lang w:val="en-US" w:eastAsia="zh-CN" w:bidi="ar"/>
        </w:rPr>
        <w:t>，但是在第二个请求获取余额时并没有更新</w:t>
      </w:r>
      <w:r>
        <w:rPr>
          <w:rFonts w:hint="default" w:ascii="Calibri" w:hAnsi="Calibri" w:eastAsia="宋体" w:cs="Times New Roman"/>
          <w:kern w:val="2"/>
          <w:sz w:val="24"/>
          <w:szCs w:val="32"/>
          <w:lang w:val="en-US" w:eastAsia="zh-CN" w:bidi="ar"/>
        </w:rPr>
        <w:t>walletId</w:t>
      </w:r>
      <w:r>
        <w:rPr>
          <w:rFonts w:hint="eastAsia" w:ascii="Calibri" w:hAnsi="Calibri" w:eastAsia="宋体" w:cs="宋体"/>
          <w:kern w:val="2"/>
          <w:sz w:val="24"/>
          <w:szCs w:val="32"/>
          <w:lang w:val="en-US" w:eastAsia="zh-CN" w:bidi="ar"/>
        </w:rPr>
        <w:t>，从而导致余额出错。将获得</w:t>
      </w:r>
      <w:r>
        <w:rPr>
          <w:rFonts w:hint="default" w:ascii="Calibri" w:hAnsi="Calibri" w:eastAsia="宋体" w:cs="Times New Roman"/>
          <w:kern w:val="2"/>
          <w:sz w:val="24"/>
          <w:szCs w:val="32"/>
          <w:lang w:val="en-US" w:eastAsia="zh-CN" w:bidi="ar"/>
        </w:rPr>
        <w:t>walletId</w:t>
      </w:r>
      <w:r>
        <w:rPr>
          <w:rFonts w:hint="eastAsia" w:ascii="Calibri" w:hAnsi="Calibri" w:eastAsia="宋体" w:cs="宋体"/>
          <w:kern w:val="2"/>
          <w:sz w:val="24"/>
          <w:szCs w:val="32"/>
          <w:lang w:val="en-US" w:eastAsia="zh-CN" w:bidi="ar"/>
        </w:rPr>
        <w:t>的请求写在前一个页面，在从前一个页面跳转到我的钱包页面时发送</w:t>
      </w:r>
      <w:r>
        <w:rPr>
          <w:rFonts w:hint="default" w:ascii="Calibri" w:hAnsi="Calibri" w:eastAsia="宋体" w:cs="Times New Roman"/>
          <w:kern w:val="2"/>
          <w:sz w:val="24"/>
          <w:szCs w:val="32"/>
          <w:lang w:val="en-US" w:eastAsia="zh-CN" w:bidi="ar"/>
        </w:rPr>
        <w:t>walletId</w:t>
      </w:r>
      <w:r>
        <w:rPr>
          <w:rFonts w:hint="eastAsia" w:ascii="Calibri" w:hAnsi="Calibri" w:eastAsia="宋体" w:cs="宋体"/>
          <w:kern w:val="2"/>
          <w:sz w:val="24"/>
          <w:szCs w:val="32"/>
          <w:lang w:val="en-US" w:eastAsia="zh-CN" w:bidi="ar"/>
        </w:rPr>
        <w:t>，这样就可以使我的钱包页面能直接获取到</w:t>
      </w:r>
      <w:r>
        <w:rPr>
          <w:rFonts w:hint="default" w:ascii="Calibri" w:hAnsi="Calibri" w:eastAsia="宋体" w:cs="Times New Roman"/>
          <w:kern w:val="2"/>
          <w:sz w:val="24"/>
          <w:szCs w:val="32"/>
          <w:lang w:val="en-US" w:eastAsia="zh-CN" w:bidi="ar"/>
        </w:rPr>
        <w:t>walletId</w:t>
      </w:r>
      <w:r>
        <w:rPr>
          <w:rFonts w:hint="eastAsia" w:ascii="Calibri" w:hAnsi="Calibri" w:eastAsia="宋体" w:cs="宋体"/>
          <w:kern w:val="2"/>
          <w:sz w:val="24"/>
          <w:szCs w:val="32"/>
          <w:lang w:val="en-US" w:eastAsia="zh-CN" w:bidi="ar"/>
        </w:rPr>
        <w:t>，余额可以正常显示。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Calibri" w:hAnsi="Calibri" w:eastAsia="宋体" w:cs="宋体"/>
          <w:kern w:val="2"/>
          <w:sz w:val="24"/>
          <w:szCs w:val="32"/>
          <w:lang w:val="en-US" w:eastAsia="zh-CN" w:bidi="ar"/>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outlineLvl w:val="0"/>
        <w:rPr>
          <w:rFonts w:hint="default"/>
          <w:b/>
          <w:bCs/>
          <w:sz w:val="32"/>
          <w:szCs w:val="32"/>
          <w:lang w:val="en-US" w:eastAsia="zh-CN"/>
        </w:rPr>
      </w:pPr>
      <w:bookmarkStart w:id="44" w:name="_Toc5206"/>
      <w:r>
        <w:rPr>
          <w:rFonts w:hint="eastAsia"/>
          <w:b/>
          <w:bCs/>
          <w:sz w:val="32"/>
          <w:szCs w:val="32"/>
          <w:lang w:val="en-US" w:eastAsia="zh-CN"/>
        </w:rPr>
        <w:t>结果反思</w:t>
      </w:r>
      <w:bookmarkEnd w:id="44"/>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outlineLvl w:val="1"/>
        <w:rPr>
          <w:b/>
          <w:bCs/>
          <w:sz w:val="24"/>
          <w:szCs w:val="32"/>
          <w:lang w:val="en-US"/>
        </w:rPr>
      </w:pPr>
      <w:bookmarkStart w:id="45" w:name="_Toc24057"/>
      <w:bookmarkStart w:id="46" w:name="_Toc31409"/>
      <w:r>
        <w:rPr>
          <w:rFonts w:hint="eastAsia" w:ascii="Calibri" w:hAnsi="Calibri" w:eastAsia="宋体" w:cs="宋体"/>
          <w:b/>
          <w:bCs/>
          <w:kern w:val="2"/>
          <w:sz w:val="24"/>
          <w:szCs w:val="32"/>
          <w:lang w:val="en-US" w:eastAsia="zh-CN" w:bidi="ar"/>
        </w:rPr>
        <w:t>郑志嘉</w:t>
      </w:r>
      <w:bookmarkEnd w:id="45"/>
      <w:bookmarkEnd w:id="46"/>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sz w:val="24"/>
          <w:szCs w:val="32"/>
          <w:lang w:val="en-US"/>
        </w:rPr>
      </w:pPr>
      <w:r>
        <w:rPr>
          <w:rFonts w:hint="eastAsia" w:ascii="Calibri" w:hAnsi="Calibri" w:eastAsia="宋体" w:cs="宋体"/>
          <w:kern w:val="2"/>
          <w:sz w:val="24"/>
          <w:szCs w:val="32"/>
          <w:lang w:val="en-US" w:eastAsia="zh-CN" w:bidi="ar"/>
        </w:rPr>
        <w:t>本次项目中我负责的是积分系统模块的后端代码以及数据库代码的编写，并负责相关内容的测试和调试。这再一次加深了我对面向对象设计的认识，我对前后端分离式开发也有了比较全面的认识。在积分系统实现的过程中，遇到了一些困难，这对我的算法编写能力也是一个较大的考验，通过思考和查询资料解决这些问题对我的</w:t>
      </w:r>
      <w:r>
        <w:rPr>
          <w:rFonts w:hint="default" w:ascii="Calibri" w:hAnsi="Calibri" w:eastAsia="宋体" w:cs="Times New Roman"/>
          <w:kern w:val="2"/>
          <w:sz w:val="24"/>
          <w:szCs w:val="32"/>
          <w:lang w:val="en-US" w:eastAsia="zh-CN" w:bidi="ar"/>
        </w:rPr>
        <w:t>java</w:t>
      </w:r>
      <w:r>
        <w:rPr>
          <w:rFonts w:hint="eastAsia" w:ascii="Calibri" w:hAnsi="Calibri" w:eastAsia="宋体" w:cs="宋体"/>
          <w:kern w:val="2"/>
          <w:sz w:val="24"/>
          <w:szCs w:val="32"/>
          <w:lang w:val="en-US" w:eastAsia="zh-CN" w:bidi="ar"/>
        </w:rPr>
        <w:t>编写能力也有所提升。此外，在</w:t>
      </w:r>
      <w:r>
        <w:rPr>
          <w:rFonts w:hint="default" w:ascii="Calibri" w:hAnsi="Calibri" w:eastAsia="宋体" w:cs="Times New Roman"/>
          <w:kern w:val="2"/>
          <w:sz w:val="24"/>
          <w:szCs w:val="32"/>
          <w:lang w:val="en-US" w:eastAsia="zh-CN" w:bidi="ar"/>
        </w:rPr>
        <w:t>Springboot</w:t>
      </w:r>
      <w:r>
        <w:rPr>
          <w:rFonts w:hint="eastAsia" w:ascii="Calibri" w:hAnsi="Calibri" w:eastAsia="宋体" w:cs="宋体"/>
          <w:kern w:val="2"/>
          <w:sz w:val="24"/>
          <w:szCs w:val="32"/>
          <w:lang w:val="en-US" w:eastAsia="zh-CN" w:bidi="ar"/>
        </w:rPr>
        <w:t>框架的开发上也有更深刻的认识。总而言之，这是一次很有意义的实践经历。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sz w:val="24"/>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outlineLvl w:val="1"/>
        <w:rPr>
          <w:b/>
          <w:bCs/>
          <w:sz w:val="24"/>
          <w:szCs w:val="32"/>
          <w:lang w:val="en-US"/>
        </w:rPr>
      </w:pPr>
      <w:bookmarkStart w:id="47" w:name="_Toc27758"/>
      <w:bookmarkStart w:id="48" w:name="_Toc8344"/>
      <w:r>
        <w:rPr>
          <w:rFonts w:hint="eastAsia" w:ascii="Calibri" w:hAnsi="Calibri" w:eastAsia="宋体" w:cs="宋体"/>
          <w:b/>
          <w:bCs/>
          <w:kern w:val="2"/>
          <w:sz w:val="24"/>
          <w:szCs w:val="32"/>
          <w:lang w:val="en-US" w:eastAsia="zh-CN" w:bidi="ar"/>
        </w:rPr>
        <w:t>周圣喻</w:t>
      </w:r>
      <w:bookmarkEnd w:id="47"/>
      <w:bookmarkEnd w:id="48"/>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sz w:val="24"/>
          <w:szCs w:val="32"/>
          <w:lang w:val="en-US"/>
        </w:rPr>
      </w:pPr>
      <w:r>
        <w:rPr>
          <w:rFonts w:hint="eastAsia" w:ascii="Calibri" w:hAnsi="Calibri" w:eastAsia="宋体" w:cs="宋体"/>
          <w:kern w:val="2"/>
          <w:sz w:val="24"/>
          <w:szCs w:val="32"/>
          <w:lang w:val="en-US" w:eastAsia="zh-CN" w:bidi="ar"/>
        </w:rPr>
        <w:t>在本次实践中，我主要负责的是前端部分的编写。由于之前进行过软件工程综合实践项目，我拥有了基础的前端代码编写能力。我在实践过程中遇到不会的地方就上网查阅，边学边做使我收获巨大，现在已经基本可以独立编写一个网页的前端部分。除此之外，我们团队在之前的基础上进一步合作。在团队一起完成项目时，小组成员之间相互讨论，相互进步，我也更加体会到团队合作的重要性。总的来说，我在本次实践中收获巨大，进步许多，代码能力和团队合作能力有了显著提升。</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bCs/>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outlineLvl w:val="1"/>
        <w:rPr>
          <w:rFonts w:hint="eastAsia"/>
          <w:b/>
          <w:bCs/>
          <w:sz w:val="24"/>
          <w:szCs w:val="32"/>
          <w:lang w:val="en-US" w:eastAsia="zh-CN"/>
        </w:rPr>
      </w:pPr>
      <w:bookmarkStart w:id="49" w:name="_Toc5152"/>
      <w:bookmarkStart w:id="50" w:name="_Toc11050"/>
      <w:r>
        <w:rPr>
          <w:rFonts w:hint="eastAsia"/>
          <w:b/>
          <w:bCs/>
          <w:sz w:val="24"/>
          <w:szCs w:val="32"/>
          <w:lang w:val="en-US" w:eastAsia="zh-CN"/>
        </w:rPr>
        <w:t>梁益铭</w:t>
      </w:r>
      <w:bookmarkEnd w:id="49"/>
      <w:bookmarkEnd w:id="50"/>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default"/>
          <w:b w:val="0"/>
          <w:bCs w:val="0"/>
          <w:sz w:val="24"/>
          <w:szCs w:val="32"/>
          <w:lang w:val="en-US" w:eastAsia="zh-CN"/>
        </w:rPr>
      </w:pPr>
      <w:r>
        <w:rPr>
          <w:rFonts w:hint="eastAsia"/>
          <w:b w:val="0"/>
          <w:bCs w:val="0"/>
          <w:sz w:val="24"/>
          <w:szCs w:val="32"/>
          <w:lang w:val="en-US" w:eastAsia="zh-CN"/>
        </w:rPr>
        <w:t>在本次项目中，我主要负责虚拟钱包功能模块的开发和文档的撰写。在之前的实践中我初步掌握了使用SpringBoot框架进行后端开发，在本次实践中，进一步熟练了框架的使用。更重要的是，本次开发中我更侧重于面向对象设计原则的运用，在代码的编写时更加注重效率和性能，很大程度地提高了开发能力。在文档撰写方面，我也学会写出更加专业地项目文档，为今后的学习工作夯实了基础。</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variable"/>
    <w:sig w:usb0="E00006FF" w:usb1="420024FF" w:usb2="02000000" w:usb3="00000000" w:csb0="2000019F" w:csb1="00000000"/>
  </w:font>
  <w:font w:name="@微软雅黑">
    <w:panose1 w:val="020B0503020204020204"/>
    <w:charset w:val="86"/>
    <w:family w:val="auto"/>
    <w:pitch w:val="variable"/>
    <w:sig w:usb0="80000287" w:usb1="2ACF3C50" w:usb2="00000016" w:usb3="00000000" w:csb0="0004001F" w:csb1="00000000"/>
  </w:font>
  <w:font w:name="@宋体">
    <w:panose1 w:val="02010600030101010101"/>
    <w:charset w:val="86"/>
    <w:family w:val="auto"/>
    <w:pitch w:val="variable"/>
    <w:sig w:usb0="00000003" w:usb1="288F0000" w:usb2="00000006" w:usb3="00000000" w:csb0="00040001" w:csb1="00000000"/>
  </w:font>
  <w:font w:name="等线">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黑体">
    <w:panose1 w:val="02010609060101010101"/>
    <w:charset w:val="86"/>
    <w:family w:val="auto"/>
    <w:pitch w:val="fixed"/>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3C252"/>
    <w:multiLevelType w:val="multilevel"/>
    <w:tmpl w:val="8703C252"/>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996AB88D"/>
    <w:multiLevelType w:val="multilevel"/>
    <w:tmpl w:val="996AB88D"/>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
    <w:nsid w:val="9AB2EF72"/>
    <w:multiLevelType w:val="multilevel"/>
    <w:tmpl w:val="9AB2EF72"/>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C5B3B9AC"/>
    <w:multiLevelType w:val="singleLevel"/>
    <w:tmpl w:val="C5B3B9AC"/>
    <w:lvl w:ilvl="0" w:tentative="0">
      <w:start w:val="1"/>
      <w:numFmt w:val="decimal"/>
      <w:suff w:val="space"/>
      <w:lvlText w:val="%1."/>
      <w:lvlJc w:val="left"/>
    </w:lvl>
  </w:abstractNum>
  <w:abstractNum w:abstractNumId="4">
    <w:nsid w:val="C9BB95C2"/>
    <w:multiLevelType w:val="multilevel"/>
    <w:tmpl w:val="C9BB95C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CE0FDC04"/>
    <w:multiLevelType w:val="multilevel"/>
    <w:tmpl w:val="CE0FDC04"/>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6">
    <w:nsid w:val="CFA5982D"/>
    <w:multiLevelType w:val="singleLevel"/>
    <w:tmpl w:val="CFA5982D"/>
    <w:lvl w:ilvl="0" w:tentative="0">
      <w:start w:val="1"/>
      <w:numFmt w:val="decimal"/>
      <w:suff w:val="space"/>
      <w:lvlText w:val="%1."/>
      <w:lvlJc w:val="left"/>
    </w:lvl>
  </w:abstractNum>
  <w:abstractNum w:abstractNumId="7">
    <w:nsid w:val="D1006757"/>
    <w:multiLevelType w:val="multilevel"/>
    <w:tmpl w:val="D1006757"/>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8">
    <w:nsid w:val="D380E5F4"/>
    <w:multiLevelType w:val="multilevel"/>
    <w:tmpl w:val="D380E5F4"/>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9">
    <w:nsid w:val="D763B777"/>
    <w:multiLevelType w:val="multilevel"/>
    <w:tmpl w:val="D763B777"/>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0">
    <w:nsid w:val="E3D25DFF"/>
    <w:multiLevelType w:val="singleLevel"/>
    <w:tmpl w:val="E3D25DFF"/>
    <w:lvl w:ilvl="0" w:tentative="0">
      <w:start w:val="1"/>
      <w:numFmt w:val="decimal"/>
      <w:suff w:val="space"/>
      <w:lvlText w:val="%1."/>
      <w:lvlJc w:val="left"/>
    </w:lvl>
  </w:abstractNum>
  <w:abstractNum w:abstractNumId="11">
    <w:nsid w:val="E9EDD541"/>
    <w:multiLevelType w:val="multilevel"/>
    <w:tmpl w:val="E9EDD541"/>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2">
    <w:nsid w:val="F4FC5F5C"/>
    <w:multiLevelType w:val="multilevel"/>
    <w:tmpl w:val="F4FC5F5C"/>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3">
    <w:nsid w:val="FC52C100"/>
    <w:multiLevelType w:val="multilevel"/>
    <w:tmpl w:val="FC52C100"/>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4">
    <w:nsid w:val="060DD9BA"/>
    <w:multiLevelType w:val="singleLevel"/>
    <w:tmpl w:val="060DD9BA"/>
    <w:lvl w:ilvl="0" w:tentative="0">
      <w:start w:val="1"/>
      <w:numFmt w:val="chineseCounting"/>
      <w:suff w:val="space"/>
      <w:lvlText w:val="%1．"/>
      <w:lvlJc w:val="left"/>
      <w:rPr>
        <w:rFonts w:hint="eastAsia"/>
      </w:rPr>
    </w:lvl>
  </w:abstractNum>
  <w:abstractNum w:abstractNumId="15">
    <w:nsid w:val="0799A52C"/>
    <w:multiLevelType w:val="multilevel"/>
    <w:tmpl w:val="0799A52C"/>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6">
    <w:nsid w:val="1753059B"/>
    <w:multiLevelType w:val="multilevel"/>
    <w:tmpl w:val="1753059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7">
    <w:nsid w:val="1FCA4DBC"/>
    <w:multiLevelType w:val="multilevel"/>
    <w:tmpl w:val="1FCA4DB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8">
    <w:nsid w:val="42E91763"/>
    <w:multiLevelType w:val="multilevel"/>
    <w:tmpl w:val="42E91763"/>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9">
    <w:nsid w:val="54C0F8CE"/>
    <w:multiLevelType w:val="multilevel"/>
    <w:tmpl w:val="54C0F8CE"/>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0">
    <w:nsid w:val="56441B03"/>
    <w:multiLevelType w:val="multilevel"/>
    <w:tmpl w:val="56441B03"/>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1">
    <w:nsid w:val="5A1326DE"/>
    <w:multiLevelType w:val="multilevel"/>
    <w:tmpl w:val="5A1326DE"/>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2">
    <w:nsid w:val="5A2D636B"/>
    <w:multiLevelType w:val="multilevel"/>
    <w:tmpl w:val="5A2D636B"/>
    <w:lvl w:ilvl="0" w:tentative="0">
      <w:start w:val="3"/>
      <w:numFmt w:val="decimal"/>
      <w:suff w:val="space"/>
      <w:lvlText w:val="%1."/>
      <w:lvlJc w:val="left"/>
      <w:pPr>
        <w:tabs>
          <w:tab w:val="left" w:pos="0"/>
        </w:tabs>
      </w:pPr>
      <w:rPr>
        <w:rFonts w:hint="default"/>
      </w:rPr>
    </w:lvl>
    <w:lvl w:ilvl="1" w:tentative="0">
      <w:start w:val="1"/>
      <w:numFmt w:val="decimal"/>
      <w:suff w:val="space"/>
      <w:lvlText w:val="%1.%2"/>
      <w:lvlJc w:val="left"/>
      <w:pPr>
        <w:tabs>
          <w:tab w:val="left" w:pos="0"/>
        </w:tabs>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ascii="宋体" w:hAnsi="宋体" w:eastAsia="宋体" w:cs="宋体"/>
      </w:rPr>
    </w:lvl>
    <w:lvl w:ilvl="3" w:tentative="0">
      <w:start w:val="1"/>
      <w:numFmt w:val="decimal"/>
      <w:suff w:val="space"/>
      <w:lvlText w:val="%1.%2.%3.%4"/>
      <w:lvlJc w:val="left"/>
      <w:pPr>
        <w:ind w:left="0" w:leftChars="0" w:firstLine="0" w:firstLineChars="0"/>
      </w:pPr>
      <w:rPr>
        <w:rFonts w:hint="default" w:ascii="宋体" w:hAnsi="宋体" w:eastAsia="宋体" w:cs="宋体"/>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3">
    <w:nsid w:val="6CF8570F"/>
    <w:multiLevelType w:val="multilevel"/>
    <w:tmpl w:val="6CF8570F"/>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4">
    <w:nsid w:val="72DB3959"/>
    <w:multiLevelType w:val="multilevel"/>
    <w:tmpl w:val="72DB3959"/>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14"/>
  </w:num>
  <w:num w:numId="2">
    <w:abstractNumId w:val="4"/>
  </w:num>
  <w:num w:numId="3">
    <w:abstractNumId w:val="10"/>
  </w:num>
  <w:num w:numId="4">
    <w:abstractNumId w:val="17"/>
  </w:num>
  <w:num w:numId="5">
    <w:abstractNumId w:val="23"/>
  </w:num>
  <w:num w:numId="6">
    <w:abstractNumId w:val="15"/>
  </w:num>
  <w:num w:numId="7">
    <w:abstractNumId w:val="6"/>
  </w:num>
  <w:num w:numId="8">
    <w:abstractNumId w:val="16"/>
  </w:num>
  <w:num w:numId="9">
    <w:abstractNumId w:val="21"/>
  </w:num>
  <w:num w:numId="10">
    <w:abstractNumId w:val="18"/>
  </w:num>
  <w:num w:numId="11">
    <w:abstractNumId w:val="8"/>
  </w:num>
  <w:num w:numId="12">
    <w:abstractNumId w:val="1"/>
  </w:num>
  <w:num w:numId="13">
    <w:abstractNumId w:val="2"/>
  </w:num>
  <w:num w:numId="14">
    <w:abstractNumId w:val="12"/>
  </w:num>
  <w:num w:numId="15">
    <w:abstractNumId w:val="0"/>
  </w:num>
  <w:num w:numId="16">
    <w:abstractNumId w:val="24"/>
  </w:num>
  <w:num w:numId="17">
    <w:abstractNumId w:val="7"/>
  </w:num>
  <w:num w:numId="18">
    <w:abstractNumId w:val="13"/>
  </w:num>
  <w:num w:numId="19">
    <w:abstractNumId w:val="11"/>
  </w:num>
  <w:num w:numId="20">
    <w:abstractNumId w:val="19"/>
  </w:num>
  <w:num w:numId="21">
    <w:abstractNumId w:val="20"/>
  </w:num>
  <w:num w:numId="22">
    <w:abstractNumId w:val="9"/>
  </w:num>
  <w:num w:numId="23">
    <w:abstractNumId w:val="5"/>
  </w:num>
  <w:num w:numId="24">
    <w:abstractNumId w:val="2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zMzJkMDkyNzIwMGE4NjM5OTU5MmZhODAxZDk4MTIifQ=="/>
  </w:docVars>
  <w:rsids>
    <w:rsidRoot w:val="48961E76"/>
    <w:rsid w:val="1E3B1FCF"/>
    <w:rsid w:val="48961E76"/>
    <w:rsid w:val="540E1011"/>
    <w:rsid w:val="6A560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14"/>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1">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caption"/>
    <w:basedOn w:val="1"/>
    <w:next w:val="1"/>
    <w:semiHidden/>
    <w:unhideWhenUsed/>
    <w:qFormat/>
    <w:uiPriority w:val="0"/>
    <w:pPr>
      <w:keepNext w:val="0"/>
      <w:keepLines w:val="0"/>
      <w:widowControl w:val="0"/>
      <w:suppressLineNumbers w:val="0"/>
      <w:spacing w:before="0" w:beforeAutospacing="0" w:after="0" w:afterAutospacing="0"/>
      <w:ind w:left="0" w:right="0"/>
      <w:jc w:val="both"/>
    </w:pPr>
    <w:rPr>
      <w:rFonts w:ascii="Arial" w:hAnsi="Arial" w:eastAsia="黑体" w:cs="Times New Roman"/>
      <w:kern w:val="2"/>
      <w:sz w:val="20"/>
      <w:szCs w:val="24"/>
      <w:lang w:val="en-US" w:eastAsia="zh-CN" w:bidi="ar"/>
    </w:rPr>
  </w:style>
  <w:style w:type="paragraph" w:styleId="4">
    <w:name w:val="toc 3"/>
    <w:basedOn w:val="1"/>
    <w:next w:val="1"/>
    <w:uiPriority w:val="0"/>
    <w:pPr>
      <w:ind w:left="840" w:leftChars="400"/>
    </w:pPr>
  </w:style>
  <w:style w:type="paragraph" w:styleId="5">
    <w:name w:val="footer"/>
    <w:basedOn w:val="1"/>
    <w:link w:val="16"/>
    <w:uiPriority w:val="0"/>
    <w:pPr>
      <w:tabs>
        <w:tab w:val="center" w:pos="4153"/>
        <w:tab w:val="right" w:pos="8306"/>
      </w:tabs>
      <w:snapToGrid w:val="0"/>
      <w:jc w:val="left"/>
    </w:pPr>
    <w:rPr>
      <w:sz w:val="18"/>
    </w:rPr>
  </w:style>
  <w:style w:type="paragraph" w:styleId="6">
    <w:name w:val="header"/>
    <w:basedOn w:val="1"/>
    <w:link w:val="18"/>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HTML Preformatted"/>
    <w:basedOn w:val="1"/>
    <w:link w:val="19"/>
    <w:uiPriority w:val="0"/>
    <w:rPr>
      <w:rFonts w:ascii="Courier New" w:hAnsi="Courier New"/>
      <w:sz w:val="20"/>
    </w:rPr>
  </w:style>
  <w:style w:type="paragraph" w:styleId="10">
    <w:name w:val="Normal (Web)"/>
    <w:basedOn w:val="1"/>
    <w:uiPriority w:val="0"/>
    <w:rPr>
      <w:sz w:val="24"/>
    </w:rPr>
  </w:style>
  <w:style w:type="table" w:styleId="12">
    <w:name w:val="Table Grid"/>
    <w:basedOn w:val="1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14">
    <w:name w:val="标题 3 字符"/>
    <w:basedOn w:val="13"/>
    <w:link w:val="2"/>
    <w:uiPriority w:val="0"/>
    <w:rPr>
      <w:rFonts w:hint="default" w:ascii="Calibri" w:hAnsi="Calibri" w:eastAsia="宋体" w:cs="Times New Roman"/>
      <w:kern w:val="2"/>
      <w:sz w:val="28"/>
      <w:szCs w:val="24"/>
    </w:rPr>
  </w:style>
  <w:style w:type="character" w:customStyle="1" w:styleId="15">
    <w:name w:val="font01"/>
    <w:basedOn w:val="13"/>
    <w:uiPriority w:val="0"/>
    <w:rPr>
      <w:rFonts w:hint="eastAsia" w:ascii="宋体" w:hAnsi="宋体" w:eastAsia="宋体" w:cs="宋体"/>
      <w:color w:val="000000"/>
      <w:sz w:val="22"/>
      <w:szCs w:val="22"/>
      <w:u w:val="none"/>
    </w:rPr>
  </w:style>
  <w:style w:type="character" w:customStyle="1" w:styleId="16">
    <w:name w:val="页脚 字符"/>
    <w:basedOn w:val="13"/>
    <w:link w:val="5"/>
    <w:uiPriority w:val="0"/>
    <w:rPr>
      <w:rFonts w:hint="default" w:ascii="Calibri" w:hAnsi="Calibri" w:eastAsia="宋体" w:cs="Times New Roman"/>
      <w:kern w:val="2"/>
      <w:sz w:val="18"/>
      <w:szCs w:val="18"/>
    </w:rPr>
  </w:style>
  <w:style w:type="character" w:customStyle="1" w:styleId="17">
    <w:name w:val="font11"/>
    <w:basedOn w:val="13"/>
    <w:uiPriority w:val="0"/>
    <w:rPr>
      <w:rFonts w:hint="default" w:ascii="Calibri" w:hAnsi="Calibri" w:cs="Calibri"/>
      <w:color w:val="000000"/>
      <w:sz w:val="22"/>
      <w:szCs w:val="22"/>
      <w:u w:val="none"/>
    </w:rPr>
  </w:style>
  <w:style w:type="character" w:customStyle="1" w:styleId="18">
    <w:name w:val="页眉 字符"/>
    <w:basedOn w:val="13"/>
    <w:link w:val="6"/>
    <w:uiPriority w:val="0"/>
    <w:rPr>
      <w:rFonts w:hint="default" w:ascii="Calibri" w:hAnsi="Calibri" w:eastAsia="宋体" w:cs="Times New Roman"/>
      <w:kern w:val="2"/>
      <w:sz w:val="18"/>
      <w:szCs w:val="18"/>
    </w:rPr>
  </w:style>
  <w:style w:type="character" w:customStyle="1" w:styleId="19">
    <w:name w:val="HTML 预设格式 字符"/>
    <w:basedOn w:val="13"/>
    <w:link w:val="9"/>
    <w:uiPriority w:val="0"/>
    <w:rPr>
      <w:rFonts w:hint="eastAsia" w:ascii="宋体" w:hAnsi="宋体" w:eastAsia="宋体" w:cs="宋体"/>
      <w:sz w:val="24"/>
      <w:szCs w:val="24"/>
    </w:rPr>
  </w:style>
  <w:style w:type="table" w:customStyle="1" w:styleId="20">
    <w:name w:val="Table Normal"/>
    <w:basedOn w:val="11"/>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0" w:type="dxa"/>
        <w:bottom w:w="0" w:type="dxa"/>
        <w:right w:w="0" w:type="dxa"/>
      </w:tblCellMar>
    </w:tblPr>
  </w:style>
  <w:style w:type="paragraph" w:customStyle="1" w:styleId="21">
    <w:name w:val="WPSOffice手动目录 1"/>
    <w:uiPriority w:val="0"/>
    <w:pPr>
      <w:ind w:leftChars="0"/>
    </w:pPr>
    <w:rPr>
      <w:sz w:val="20"/>
      <w:szCs w:val="20"/>
    </w:rPr>
  </w:style>
  <w:style w:type="paragraph" w:customStyle="1" w:styleId="22">
    <w:name w:val="WPSOffice手动目录 2"/>
    <w:uiPriority w:val="0"/>
    <w:pPr>
      <w:ind w:leftChars="200"/>
    </w:pPr>
    <w:rPr>
      <w:sz w:val="20"/>
      <w:szCs w:val="20"/>
    </w:rPr>
  </w:style>
  <w:style w:type="paragraph" w:customStyle="1" w:styleId="23">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1">
      <extobjdata type="ECB019B1-382A-4266-B25C-5B523AA43C14" data="ewoJIkZpbGVJZCIgOiAiMjA2MTg2NzkzMTc1IiwKCSJHcm91cElkIiA6ICI4OTk4MjgyNTIiLAoJIkltYWdlIiA6ICJpVkJPUncwS0dnb0FBQUFOU1VoRVVnQUFBbHNBQUFGb0NBWUFBQUJnd3o3dkFBQUFDWEJJV1hNQUFBc1RBQUFMRXdFQW1wd1lBQUFnQUVsRVFWUjRuT3pkZVhoVTlmazI4UHM1czJWUFNJQWtyQUVDQVVNeVN4UUtnb2lDaXRSU0xRS0N5cUlXTjlUV3BYVmZrTHBVc2FKRjYxSlVsb0lpQlg5YVhFRUsxUXB2WmlhYkVnVEtFa2hDUWtoQzFsbk84LzR4bVRGaGtTMlpNMG1lejNYbHlqQnpaczZka0psNTVyc0N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4zdi93T09nM1hyRzFBd3B3QUFBQUJKUlU1RXJrSmdnZz09IiwKCSJUaGVtZSIgOiAiIiwKCSJUeXBlIiA6ICJmbG93IiwKCSJWZXJzaW9uIiA6ICIxN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6131</Words>
  <Characters>8454</Characters>
  <Lines>0</Lines>
  <Paragraphs>0</Paragraphs>
  <TotalTime>1</TotalTime>
  <ScaleCrop>false</ScaleCrop>
  <LinksUpToDate>false</LinksUpToDate>
  <CharactersWithSpaces>9865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2022-11-30T11:35:00Z</dcterms:created>
  <dc:creator>warlock</dc:creator>
  <cp:lastModifiedBy>warlock</cp:lastModifiedBy>
  <dcterms:modified xsi:type="dcterms:W3CDTF">2022-11-30T15:00:56Z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EB84850198DA4C35B8D6F8AD34E85CAF</vt:lpwstr>
  </property>
</Properties>
</file>