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3794" w:rsidRPr="00636799" w:rsidRDefault="00F02CF1" w:rsidP="00636799">
      <w:pPr>
        <w:pStyle w:val="Title"/>
      </w:pPr>
      <w:r w:rsidRPr="00636799">
        <w:t>Correction for new</w:t>
      </w:r>
      <w:r w:rsidR="00B83794" w:rsidRPr="00636799">
        <w:t xml:space="preserve"> thesis modules</w:t>
      </w:r>
      <w:r w:rsidR="0053273D" w:rsidRPr="00636799">
        <w:t>, 1/7/2020</w:t>
      </w:r>
    </w:p>
    <w:p w:rsidR="006C5637" w:rsidRDefault="006C5637" w:rsidP="006C5637">
      <w:pPr>
        <w:spacing w:after="0"/>
      </w:pPr>
    </w:p>
    <w:p w:rsidR="00636799" w:rsidRPr="005A66BF" w:rsidRDefault="00636799" w:rsidP="00636799">
      <w:pPr>
        <w:pStyle w:val="Heading1"/>
        <w:rPr>
          <w:color w:val="auto"/>
        </w:rPr>
      </w:pPr>
      <w:r>
        <w:rPr>
          <w:color w:val="auto"/>
        </w:rPr>
        <w:t>All Video</w:t>
      </w:r>
      <w:r w:rsidR="00717DA1">
        <w:rPr>
          <w:color w:val="auto"/>
        </w:rPr>
        <w:t>s</w:t>
      </w:r>
      <w:bookmarkStart w:id="0" w:name="_GoBack"/>
      <w:bookmarkEnd w:id="0"/>
    </w:p>
    <w:p w:rsidR="00B83794" w:rsidRDefault="00B83794">
      <w:r w:rsidRPr="005A66BF">
        <w:t xml:space="preserve">For </w:t>
      </w:r>
      <w:r w:rsidRPr="00C51689">
        <w:t>all new</w:t>
      </w:r>
      <w:r w:rsidRPr="005A66BF">
        <w:t xml:space="preserve"> files, please change the sound levels so that the voice is louder than the music.</w:t>
      </w:r>
      <w:r w:rsidR="00C51689">
        <w:t xml:space="preserve"> </w:t>
      </w:r>
    </w:p>
    <w:p w:rsidR="00C51689" w:rsidRPr="00C51689" w:rsidRDefault="00C51689">
      <w:pPr>
        <w:rPr>
          <w:color w:val="5B9BD5" w:themeColor="accent1"/>
        </w:rPr>
      </w:pPr>
      <w:r w:rsidRPr="00C51689">
        <w:rPr>
          <w:color w:val="5B9BD5" w:themeColor="accent1"/>
        </w:rPr>
        <w:t>This was adjusted in the last set of revisions:</w:t>
      </w:r>
    </w:p>
    <w:p w:rsidR="00C51689" w:rsidRPr="00C51689" w:rsidRDefault="00C51689" w:rsidP="00C51689">
      <w:pPr>
        <w:pStyle w:val="ListParagraph"/>
        <w:numPr>
          <w:ilvl w:val="0"/>
          <w:numId w:val="1"/>
        </w:numPr>
        <w:rPr>
          <w:color w:val="5B9BD5" w:themeColor="accent1"/>
        </w:rPr>
      </w:pPr>
      <w:r w:rsidRPr="00C51689">
        <w:rPr>
          <w:color w:val="5B9BD5" w:themeColor="accent1"/>
        </w:rPr>
        <w:t>All voiceovers are at the</w:t>
      </w:r>
      <w:r w:rsidRPr="00543FAD">
        <w:rPr>
          <w:b/>
          <w:color w:val="5B9BD5" w:themeColor="accent1"/>
        </w:rPr>
        <w:t xml:space="preserve"> loudest </w:t>
      </w:r>
      <w:r w:rsidRPr="00C51689">
        <w:rPr>
          <w:color w:val="5B9BD5" w:themeColor="accent1"/>
        </w:rPr>
        <w:t xml:space="preserve">setting it can go in animation software. </w:t>
      </w:r>
    </w:p>
    <w:p w:rsidR="00636799" w:rsidRPr="00636799" w:rsidRDefault="00C51689" w:rsidP="00636799">
      <w:pPr>
        <w:pStyle w:val="ListParagraph"/>
        <w:numPr>
          <w:ilvl w:val="0"/>
          <w:numId w:val="1"/>
        </w:numPr>
        <w:rPr>
          <w:color w:val="5B9BD5" w:themeColor="accent1"/>
        </w:rPr>
      </w:pPr>
      <w:r w:rsidRPr="00C51689">
        <w:rPr>
          <w:color w:val="5B9BD5" w:themeColor="accent1"/>
        </w:rPr>
        <w:t xml:space="preserve">All background music is at the </w:t>
      </w:r>
      <w:r w:rsidRPr="00543FAD">
        <w:rPr>
          <w:b/>
          <w:color w:val="5B9BD5" w:themeColor="accent1"/>
        </w:rPr>
        <w:t>lowest</w:t>
      </w:r>
      <w:r w:rsidRPr="00C51689">
        <w:rPr>
          <w:color w:val="5B9BD5" w:themeColor="accent1"/>
        </w:rPr>
        <w:t xml:space="preserve"> setting it can go in animation software. </w:t>
      </w:r>
    </w:p>
    <w:p w:rsidR="00C51689" w:rsidRPr="00C51689" w:rsidRDefault="00C51689" w:rsidP="00C51689">
      <w:pPr>
        <w:rPr>
          <w:color w:val="5B9BD5" w:themeColor="accent1"/>
        </w:rPr>
      </w:pPr>
    </w:p>
    <w:p w:rsidR="00B83794" w:rsidRPr="005A66BF" w:rsidRDefault="00B83794" w:rsidP="00B83794">
      <w:pPr>
        <w:pStyle w:val="Heading1"/>
        <w:rPr>
          <w:color w:val="auto"/>
        </w:rPr>
      </w:pPr>
      <w:r w:rsidRPr="005A66BF">
        <w:rPr>
          <w:color w:val="auto"/>
        </w:rPr>
        <w:t>Abstract</w:t>
      </w:r>
    </w:p>
    <w:p w:rsidR="00B83794" w:rsidRPr="005A66BF" w:rsidRDefault="00B83794" w:rsidP="00C51689">
      <w:pPr>
        <w:pStyle w:val="ListParagraph"/>
        <w:numPr>
          <w:ilvl w:val="0"/>
          <w:numId w:val="3"/>
        </w:numPr>
      </w:pPr>
      <w:r w:rsidRPr="005A66BF">
        <w:t>1.58</w:t>
      </w:r>
      <w:r w:rsidRPr="005A66BF">
        <w:tab/>
        <w:t>Fix the alignment of the text</w:t>
      </w:r>
      <w:r w:rsidR="00754AC0" w:rsidRPr="005A66BF">
        <w:t xml:space="preserve">  </w:t>
      </w:r>
    </w:p>
    <w:p w:rsidR="00B83794" w:rsidRPr="005A66BF" w:rsidRDefault="00B83794" w:rsidP="00C51689">
      <w:pPr>
        <w:pStyle w:val="ListParagraph"/>
        <w:numPr>
          <w:ilvl w:val="0"/>
          <w:numId w:val="3"/>
        </w:numPr>
      </w:pPr>
      <w:r w:rsidRPr="005A66BF">
        <w:t>3.12</w:t>
      </w:r>
      <w:r w:rsidRPr="005A66BF">
        <w:tab/>
        <w:t>Alignment of text</w:t>
      </w:r>
      <w:r w:rsidR="00754AC0" w:rsidRPr="005A66BF">
        <w:t xml:space="preserve"> </w:t>
      </w:r>
    </w:p>
    <w:p w:rsidR="00636799" w:rsidRDefault="00B83794" w:rsidP="00636799">
      <w:pPr>
        <w:pStyle w:val="ListParagraph"/>
        <w:numPr>
          <w:ilvl w:val="0"/>
          <w:numId w:val="3"/>
        </w:numPr>
      </w:pPr>
      <w:r w:rsidRPr="005A66BF">
        <w:t>3.15</w:t>
      </w:r>
      <w:r w:rsidRPr="005A66BF">
        <w:tab/>
        <w:t>Alignment of text</w:t>
      </w:r>
      <w:r w:rsidR="00754AC0" w:rsidRPr="005A66BF">
        <w:t xml:space="preserve"> </w:t>
      </w:r>
    </w:p>
    <w:p w:rsidR="00C51689" w:rsidRDefault="00955FE5" w:rsidP="00C51689">
      <w:pPr>
        <w:pStyle w:val="ListParagraph"/>
        <w:ind w:left="0"/>
        <w:rPr>
          <w:color w:val="5B9BD5" w:themeColor="accent1"/>
        </w:rPr>
      </w:pPr>
      <w:r>
        <w:rPr>
          <w:color w:val="5B9BD5" w:themeColor="accent1"/>
        </w:rPr>
        <w:t xml:space="preserve">Changes were made in the past set of revisions, text was set to be perfectly centered, same treatment to paragraphs as the rest of the animations. I am making the assumption that a left alignment is wanted. </w:t>
      </w:r>
      <w:r w:rsidR="00636799">
        <w:rPr>
          <w:color w:val="5B9BD5" w:themeColor="accent1"/>
        </w:rPr>
        <w:t>S</w:t>
      </w:r>
      <w:r w:rsidR="00636799" w:rsidRPr="00C51689">
        <w:rPr>
          <w:color w:val="5B9BD5" w:themeColor="accent1"/>
        </w:rPr>
        <w:t>ara needs to clarify</w:t>
      </w:r>
      <w:r>
        <w:rPr>
          <w:color w:val="5B9BD5" w:themeColor="accent1"/>
        </w:rPr>
        <w:t xml:space="preserve">, if this is still wrong.  </w:t>
      </w:r>
    </w:p>
    <w:p w:rsidR="00636799" w:rsidRPr="00C51689" w:rsidRDefault="00636799" w:rsidP="00C51689">
      <w:pPr>
        <w:pStyle w:val="ListParagraph"/>
        <w:ind w:left="0"/>
        <w:rPr>
          <w:color w:val="5B9BD5" w:themeColor="accent1"/>
        </w:rPr>
      </w:pPr>
    </w:p>
    <w:p w:rsidR="00636799" w:rsidRDefault="00B83794" w:rsidP="00636799">
      <w:pPr>
        <w:pStyle w:val="ListParagraph"/>
        <w:numPr>
          <w:ilvl w:val="0"/>
          <w:numId w:val="4"/>
        </w:numPr>
        <w:spacing w:after="0"/>
      </w:pPr>
      <w:r w:rsidRPr="005A66BF">
        <w:t>4.53</w:t>
      </w:r>
      <w:r w:rsidRPr="005A66BF">
        <w:tab/>
        <w:t>Present tense, not past tense</w:t>
      </w:r>
      <w:r w:rsidR="00754AC0" w:rsidRPr="005A66BF">
        <w:t xml:space="preserve"> </w:t>
      </w:r>
    </w:p>
    <w:p w:rsidR="00636799" w:rsidRPr="00636799" w:rsidRDefault="00955FE5" w:rsidP="00636799">
      <w:pPr>
        <w:spacing w:after="0"/>
      </w:pPr>
      <w:r>
        <w:rPr>
          <w:color w:val="5B9BD5" w:themeColor="accent1"/>
        </w:rPr>
        <w:t xml:space="preserve">Corrected. </w:t>
      </w:r>
    </w:p>
    <w:p w:rsidR="005A66BF" w:rsidRPr="005A66BF" w:rsidRDefault="005A66BF" w:rsidP="00B83794"/>
    <w:p w:rsidR="005933FE" w:rsidRPr="005A66BF" w:rsidRDefault="00636799" w:rsidP="005933FE">
      <w:pPr>
        <w:pStyle w:val="Heading1"/>
        <w:rPr>
          <w:color w:val="auto"/>
        </w:rPr>
      </w:pPr>
      <w:r>
        <w:rPr>
          <w:color w:val="auto"/>
        </w:rPr>
        <w:t>Discussion</w:t>
      </w:r>
    </w:p>
    <w:p w:rsidR="00295333" w:rsidRPr="00636799" w:rsidRDefault="005A66BF" w:rsidP="00636799">
      <w:pPr>
        <w:rPr>
          <w:color w:val="5B9BD5" w:themeColor="accent1"/>
        </w:rPr>
      </w:pPr>
      <w:r w:rsidRPr="00636799">
        <w:rPr>
          <w:color w:val="5B9BD5" w:themeColor="accent1"/>
        </w:rPr>
        <w:t xml:space="preserve">Incorrect iframe – Correct one has been added in. </w:t>
      </w:r>
    </w:p>
    <w:p w:rsidR="005A66BF" w:rsidRPr="005A66BF" w:rsidRDefault="005A66BF" w:rsidP="005933FE">
      <w:pPr>
        <w:ind w:left="720" w:hanging="720"/>
      </w:pPr>
    </w:p>
    <w:p w:rsidR="007C5577" w:rsidRPr="005A66BF" w:rsidRDefault="0024118A" w:rsidP="00C51689">
      <w:pPr>
        <w:pStyle w:val="Heading1"/>
        <w:rPr>
          <w:color w:val="auto"/>
        </w:rPr>
      </w:pPr>
      <w:r w:rsidRPr="005A66BF">
        <w:rPr>
          <w:color w:val="auto"/>
        </w:rPr>
        <w:t>References</w:t>
      </w:r>
    </w:p>
    <w:p w:rsidR="007C5577" w:rsidRPr="005A66BF" w:rsidRDefault="007C5577" w:rsidP="00636799">
      <w:pPr>
        <w:pStyle w:val="ListParagraph"/>
        <w:numPr>
          <w:ilvl w:val="0"/>
          <w:numId w:val="4"/>
        </w:numPr>
      </w:pPr>
      <w:r w:rsidRPr="005A66BF">
        <w:t>3.14</w:t>
      </w:r>
      <w:r w:rsidRPr="005A66BF">
        <w:tab/>
        <w:t>On left side of screen, put period after Statistics Canada. (</w:t>
      </w:r>
      <w:proofErr w:type="spellStart"/>
      <w:r w:rsidRPr="005A66BF">
        <w:t>n.d.</w:t>
      </w:r>
      <w:proofErr w:type="spellEnd"/>
      <w:r w:rsidRPr="005A66BF">
        <w:t>). Use hanging indent to indicate that this is a reference</w:t>
      </w:r>
      <w:r w:rsidR="008A258D" w:rsidRPr="005A66BF">
        <w:t xml:space="preserve"> not done Use a hanging indent, not a paragraph indent. </w:t>
      </w:r>
    </w:p>
    <w:p w:rsidR="007C5577" w:rsidRDefault="00636799" w:rsidP="00636799">
      <w:pPr>
        <w:pStyle w:val="ListParagraph"/>
        <w:numPr>
          <w:ilvl w:val="0"/>
          <w:numId w:val="4"/>
        </w:numPr>
      </w:pPr>
      <w:r w:rsidRPr="005A66BF">
        <w:t>3.14</w:t>
      </w:r>
      <w:r w:rsidRPr="005A66BF">
        <w:tab/>
      </w:r>
      <w:r w:rsidR="007C5577" w:rsidRPr="005A66BF">
        <w:t>On right side of screen, remove period after the last blah. Move the word Statistics up so that the citation does not start on a new line.</w:t>
      </w:r>
      <w:r w:rsidR="008A258D" w:rsidRPr="005A66BF">
        <w:t xml:space="preserve"> Not done   Blah </w:t>
      </w:r>
      <w:proofErr w:type="spellStart"/>
      <w:r w:rsidR="008A258D" w:rsidRPr="005A66BF">
        <w:t>blah</w:t>
      </w:r>
      <w:proofErr w:type="spellEnd"/>
      <w:r w:rsidR="008A258D" w:rsidRPr="005A66BF">
        <w:t xml:space="preserve"> </w:t>
      </w:r>
      <w:proofErr w:type="spellStart"/>
      <w:r w:rsidR="008A258D" w:rsidRPr="005A66BF">
        <w:t>blah</w:t>
      </w:r>
      <w:proofErr w:type="spellEnd"/>
      <w:r w:rsidR="008A258D" w:rsidRPr="005A66BF">
        <w:t xml:space="preserve"> (Statistics Canada, </w:t>
      </w:r>
      <w:proofErr w:type="spellStart"/>
      <w:r w:rsidR="008A258D" w:rsidRPr="005A66BF">
        <w:t>n.d.</w:t>
      </w:r>
      <w:proofErr w:type="spellEnd"/>
      <w:r w:rsidR="008A258D" w:rsidRPr="005A66BF">
        <w:t>)</w:t>
      </w:r>
    </w:p>
    <w:p w:rsidR="00636799" w:rsidRDefault="00543FAD" w:rsidP="00543FAD">
      <w:pPr>
        <w:rPr>
          <w:color w:val="5B9BD5" w:themeColor="accent1"/>
        </w:rPr>
      </w:pPr>
      <w:r>
        <w:rPr>
          <w:color w:val="5B9BD5" w:themeColor="accent1"/>
        </w:rPr>
        <w:t xml:space="preserve">Complete. Had to do subject matter research, animation software does not contain formatting like a word processing program would, all lines are indented except for the first line </w:t>
      </w:r>
      <w:r w:rsidR="00636799" w:rsidRPr="00636799">
        <w:rPr>
          <w:color w:val="5B9BD5" w:themeColor="accent1"/>
        </w:rPr>
        <w:t xml:space="preserve"> – missing </w:t>
      </w:r>
      <w:r w:rsidR="00DE2D81">
        <w:rPr>
          <w:color w:val="5B9BD5" w:themeColor="accent1"/>
        </w:rPr>
        <w:t>correct instructions</w:t>
      </w:r>
      <w:r w:rsidR="00636799" w:rsidRPr="00636799">
        <w:rPr>
          <w:color w:val="5B9BD5" w:themeColor="accent1"/>
        </w:rPr>
        <w:t xml:space="preserve"> from SME</w:t>
      </w:r>
      <w:r>
        <w:rPr>
          <w:color w:val="5B9BD5" w:themeColor="accent1"/>
        </w:rPr>
        <w:t>.</w:t>
      </w:r>
    </w:p>
    <w:p w:rsidR="00636799" w:rsidRPr="00636799" w:rsidRDefault="00636799" w:rsidP="00636799">
      <w:pPr>
        <w:rPr>
          <w:color w:val="5B9BD5" w:themeColor="accent1"/>
        </w:rPr>
      </w:pPr>
    </w:p>
    <w:p w:rsidR="007C5577" w:rsidRPr="005A66BF" w:rsidRDefault="007C5577" w:rsidP="00543FAD">
      <w:pPr>
        <w:pStyle w:val="ListParagraph"/>
        <w:numPr>
          <w:ilvl w:val="0"/>
          <w:numId w:val="4"/>
        </w:numPr>
        <w:spacing w:after="0"/>
      </w:pPr>
      <w:r w:rsidRPr="005A66BF">
        <w:lastRenderedPageBreak/>
        <w:t>4.41</w:t>
      </w:r>
      <w:r w:rsidRPr="005A66BF">
        <w:tab/>
        <w:t>Change the author to an organization: The Farley Foundation</w:t>
      </w:r>
      <w:r w:rsidR="008A258D" w:rsidRPr="005A66BF">
        <w:t xml:space="preserve">   Period needed after Foundation.</w:t>
      </w:r>
    </w:p>
    <w:p w:rsidR="007C5577" w:rsidRDefault="00636799" w:rsidP="00A103B7">
      <w:pPr>
        <w:rPr>
          <w:color w:val="5B9BD5" w:themeColor="accent1"/>
        </w:rPr>
      </w:pPr>
      <w:r w:rsidRPr="00636799">
        <w:rPr>
          <w:color w:val="5B9BD5" w:themeColor="accent1"/>
        </w:rPr>
        <w:t>Added the period in.</w:t>
      </w:r>
    </w:p>
    <w:p w:rsidR="00636799" w:rsidRPr="00636799" w:rsidRDefault="00636799" w:rsidP="00A103B7">
      <w:pPr>
        <w:rPr>
          <w:color w:val="5B9BD5" w:themeColor="accent1"/>
        </w:rPr>
      </w:pPr>
    </w:p>
    <w:p w:rsidR="00E25EED" w:rsidRPr="005A66BF" w:rsidRDefault="00E25EED" w:rsidP="00E25EED">
      <w:pPr>
        <w:pStyle w:val="Heading1"/>
        <w:rPr>
          <w:color w:val="auto"/>
        </w:rPr>
      </w:pPr>
      <w:r w:rsidRPr="005A66BF">
        <w:rPr>
          <w:color w:val="auto"/>
        </w:rPr>
        <w:t xml:space="preserve">Final </w:t>
      </w:r>
      <w:r w:rsidR="00636799">
        <w:rPr>
          <w:color w:val="auto"/>
        </w:rPr>
        <w:t>Steps</w:t>
      </w:r>
    </w:p>
    <w:p w:rsidR="00C51689" w:rsidRPr="00636799" w:rsidRDefault="00C51689" w:rsidP="00636799">
      <w:pPr>
        <w:rPr>
          <w:color w:val="5B9BD5" w:themeColor="accent1"/>
        </w:rPr>
      </w:pPr>
      <w:r w:rsidRPr="00636799">
        <w:rPr>
          <w:color w:val="5B9BD5" w:themeColor="accent1"/>
        </w:rPr>
        <w:t xml:space="preserve">Incorrect iframe – Correct one has been added in. </w:t>
      </w:r>
    </w:p>
    <w:p w:rsidR="00C51689" w:rsidRPr="00C51689" w:rsidRDefault="00C51689" w:rsidP="00C51689">
      <w:pPr>
        <w:rPr>
          <w:color w:val="5B9BD5" w:themeColor="accent1"/>
        </w:rPr>
      </w:pPr>
    </w:p>
    <w:p w:rsidR="006E5678" w:rsidRPr="00636799" w:rsidRDefault="00C51689" w:rsidP="00636799">
      <w:pPr>
        <w:rPr>
          <w:rFonts w:asciiTheme="majorHAnsi" w:eastAsiaTheme="majorEastAsia" w:hAnsiTheme="majorHAnsi" w:cstheme="majorBidi"/>
          <w:sz w:val="40"/>
          <w:szCs w:val="40"/>
        </w:rPr>
      </w:pPr>
      <w:r w:rsidRPr="00C51689">
        <w:rPr>
          <w:sz w:val="40"/>
          <w:szCs w:val="40"/>
        </w:rPr>
        <w:t xml:space="preserve">New Revisions added </w:t>
      </w:r>
      <w:r w:rsidR="006E5678" w:rsidRPr="00C51689">
        <w:rPr>
          <w:sz w:val="40"/>
          <w:szCs w:val="40"/>
        </w:rPr>
        <w:t>1/21/2020</w:t>
      </w:r>
    </w:p>
    <w:p w:rsidR="00A103B7" w:rsidRPr="005A66BF" w:rsidRDefault="00A103B7" w:rsidP="006E5678">
      <w:pPr>
        <w:ind w:left="720" w:hanging="720"/>
      </w:pPr>
    </w:p>
    <w:p w:rsidR="006E5678" w:rsidRPr="005A66BF" w:rsidRDefault="006E5678" w:rsidP="00A103B7">
      <w:pPr>
        <w:pStyle w:val="Heading1"/>
        <w:rPr>
          <w:color w:val="auto"/>
        </w:rPr>
      </w:pPr>
      <w:r w:rsidRPr="005A66BF">
        <w:rPr>
          <w:color w:val="auto"/>
        </w:rPr>
        <w:t>Participants</w:t>
      </w:r>
      <w:r w:rsidR="00636799">
        <w:rPr>
          <w:color w:val="auto"/>
        </w:rPr>
        <w:t xml:space="preserve"> (Phase 1 Video)</w:t>
      </w:r>
    </w:p>
    <w:p w:rsidR="006E5678" w:rsidRPr="005A66BF" w:rsidRDefault="00A103B7" w:rsidP="006E5678">
      <w:pPr>
        <w:ind w:left="720" w:hanging="720"/>
      </w:pPr>
      <w:r w:rsidRPr="005A66BF">
        <w:t>0</w:t>
      </w:r>
      <w:r w:rsidR="006E5678" w:rsidRPr="005A66BF">
        <w:t xml:space="preserve">:30 Consent Process, not </w:t>
      </w:r>
      <w:proofErr w:type="spellStart"/>
      <w:proofErr w:type="gramStart"/>
      <w:r w:rsidR="006E5678" w:rsidRPr="005A66BF">
        <w:t>Procress</w:t>
      </w:r>
      <w:proofErr w:type="spellEnd"/>
      <w:proofErr w:type="gramEnd"/>
    </w:p>
    <w:p w:rsidR="006E5678" w:rsidRPr="00543FAD" w:rsidRDefault="00543FAD" w:rsidP="006E5678">
      <w:pPr>
        <w:rPr>
          <w:color w:val="5B9BD5" w:themeColor="accent1"/>
        </w:rPr>
      </w:pPr>
      <w:r w:rsidRPr="00543FAD">
        <w:rPr>
          <w:color w:val="5B9BD5" w:themeColor="accent1"/>
        </w:rPr>
        <w:t>Complete.</w:t>
      </w:r>
    </w:p>
    <w:sectPr w:rsidR="006E5678" w:rsidRPr="00543F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667A78"/>
    <w:multiLevelType w:val="hybridMultilevel"/>
    <w:tmpl w:val="0BC26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0F49BC"/>
    <w:multiLevelType w:val="hybridMultilevel"/>
    <w:tmpl w:val="D1B6C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335DC4"/>
    <w:multiLevelType w:val="hybridMultilevel"/>
    <w:tmpl w:val="07F00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E00BE0"/>
    <w:multiLevelType w:val="hybridMultilevel"/>
    <w:tmpl w:val="822C4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GwMDW2tDQwM7CwNLVU0lEKTi0uzszPAykwrAUAHb+3uSwAAAA="/>
  </w:docVars>
  <w:rsids>
    <w:rsidRoot w:val="00B83794"/>
    <w:rsid w:val="000F7D07"/>
    <w:rsid w:val="0024118A"/>
    <w:rsid w:val="00295333"/>
    <w:rsid w:val="003432C7"/>
    <w:rsid w:val="0053273D"/>
    <w:rsid w:val="00543FAD"/>
    <w:rsid w:val="00556903"/>
    <w:rsid w:val="005933FE"/>
    <w:rsid w:val="005A66BF"/>
    <w:rsid w:val="00636799"/>
    <w:rsid w:val="006C5637"/>
    <w:rsid w:val="006E4B75"/>
    <w:rsid w:val="006E5678"/>
    <w:rsid w:val="00717DA1"/>
    <w:rsid w:val="00725BC8"/>
    <w:rsid w:val="00754AC0"/>
    <w:rsid w:val="007C5577"/>
    <w:rsid w:val="007D412A"/>
    <w:rsid w:val="008A258D"/>
    <w:rsid w:val="008B06F5"/>
    <w:rsid w:val="00910248"/>
    <w:rsid w:val="00955FE5"/>
    <w:rsid w:val="00A103B7"/>
    <w:rsid w:val="00B42A41"/>
    <w:rsid w:val="00B83794"/>
    <w:rsid w:val="00B93828"/>
    <w:rsid w:val="00C51689"/>
    <w:rsid w:val="00D724D0"/>
    <w:rsid w:val="00DB61BB"/>
    <w:rsid w:val="00DE2D81"/>
    <w:rsid w:val="00DE6A2B"/>
    <w:rsid w:val="00E25EED"/>
    <w:rsid w:val="00F02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61811"/>
  <w15:chartTrackingRefBased/>
  <w15:docId w15:val="{882BADD0-E086-4ED9-9AF7-1D1597200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7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8379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8379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C516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257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St. Lawrence College</Company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Beck</dc:creator>
  <cp:keywords/>
  <dc:description/>
  <cp:lastModifiedBy>Rebecca Murphy</cp:lastModifiedBy>
  <cp:revision>5</cp:revision>
  <dcterms:created xsi:type="dcterms:W3CDTF">2020-01-20T22:19:00Z</dcterms:created>
  <dcterms:modified xsi:type="dcterms:W3CDTF">2020-01-21T14:35:00Z</dcterms:modified>
</cp:coreProperties>
</file>