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8E3F" w14:textId="5CBD31FB" w:rsidR="000F564C" w:rsidRPr="00D553AC" w:rsidRDefault="0036120D">
      <w:pPr>
        <w:rPr>
          <w:b/>
          <w:bCs/>
          <w:sz w:val="30"/>
          <w:szCs w:val="30"/>
        </w:rPr>
      </w:pPr>
      <w:r w:rsidRPr="00D553AC">
        <w:rPr>
          <w:rFonts w:hint="eastAsia"/>
          <w:b/>
          <w:bCs/>
          <w:sz w:val="30"/>
          <w:szCs w:val="30"/>
        </w:rPr>
        <w:t>材质方面：</w:t>
      </w:r>
    </w:p>
    <w:p w14:paraId="7A10C35E" w14:textId="77777777" w:rsidR="00D553AC" w:rsidRDefault="00D553AC"/>
    <w:p w14:paraId="6E4F06D6" w14:textId="318B93EB" w:rsidR="00D553AC" w:rsidRDefault="0036120D">
      <w:r w:rsidRPr="00D553AC">
        <w:rPr>
          <w:rFonts w:hint="eastAsia"/>
        </w:rPr>
        <w:t>地面贴花材质：</w:t>
      </w:r>
    </w:p>
    <w:p w14:paraId="237B32F7" w14:textId="5F417C6B" w:rsidR="0036120D" w:rsidRPr="00D553AC" w:rsidRDefault="0036120D">
      <w:r w:rsidRPr="00D553AC">
        <w:rPr>
          <w:rFonts w:hint="eastAsia"/>
        </w:rPr>
        <w:t>主体材质节点设置：</w:t>
      </w:r>
    </w:p>
    <w:p w14:paraId="264D740C" w14:textId="4BB7D104" w:rsidR="0036120D" w:rsidRDefault="0036120D">
      <w:r>
        <w:rPr>
          <w:rFonts w:hint="eastAsia"/>
        </w:rPr>
        <w:t>材质域：延迟贴花</w:t>
      </w:r>
    </w:p>
    <w:p w14:paraId="657A4DAB" w14:textId="18A5D8DC" w:rsidR="0036120D" w:rsidRDefault="0036120D">
      <w:r>
        <w:rPr>
          <w:rFonts w:hint="eastAsia"/>
        </w:rPr>
        <w:t>混合模式：半透明</w:t>
      </w:r>
    </w:p>
    <w:p w14:paraId="3FDB02D7" w14:textId="79F63C0F" w:rsidR="0036120D" w:rsidRDefault="0036120D">
      <w:r>
        <w:rPr>
          <w:rFonts w:hint="eastAsia"/>
        </w:rPr>
        <w:t>贴花混合模式：自发光</w:t>
      </w:r>
    </w:p>
    <w:p w14:paraId="766B1610" w14:textId="7B90E4B1" w:rsidR="0036120D" w:rsidRDefault="0036120D">
      <w:r>
        <w:rPr>
          <w:rFonts w:hint="eastAsia"/>
        </w:rPr>
        <w:t>着色：无光照</w:t>
      </w:r>
    </w:p>
    <w:p w14:paraId="00A259E8" w14:textId="6F5FD9A4" w:rsidR="0036120D" w:rsidRDefault="0036120D"/>
    <w:p w14:paraId="4B2D69E8" w14:textId="19FB5549" w:rsidR="0036120D" w:rsidRDefault="0036120D">
      <w:r>
        <w:rPr>
          <w:rFonts w:hint="eastAsia"/>
        </w:rPr>
        <w:t>使用的贴图设置采样源使用共享：clamp（防止贴图重复）</w:t>
      </w:r>
    </w:p>
    <w:p w14:paraId="4C8BBE65" w14:textId="526BC136" w:rsidR="00F75455" w:rsidRDefault="00F75455">
      <w:r>
        <w:rPr>
          <w:rFonts w:hint="eastAsia"/>
        </w:rPr>
        <w:t>场景法线先进行B通道的Mask遮罩</w:t>
      </w:r>
    </w:p>
    <w:p w14:paraId="5A039A33" w14:textId="133A5FBC" w:rsidR="00F75455" w:rsidRDefault="00F75455">
      <w:r>
        <w:rPr>
          <w:rFonts w:hint="eastAsia"/>
        </w:rPr>
        <w:t>贴图R通道与</w:t>
      </w:r>
      <w:r>
        <w:t>S</w:t>
      </w:r>
      <w:r>
        <w:rPr>
          <w:rFonts w:hint="eastAsia"/>
        </w:rPr>
        <w:t>cene</w:t>
      </w:r>
      <w:r w:rsidR="00D553AC">
        <w:t xml:space="preserve"> </w:t>
      </w:r>
      <w:r>
        <w:rPr>
          <w:rFonts w:hint="eastAsia"/>
        </w:rPr>
        <w:t>Texture：场景法线的Color进行乘算（防止部分贴图因地形出现</w:t>
      </w:r>
      <w:r>
        <w:t>BUG</w:t>
      </w:r>
      <w:r>
        <w:rPr>
          <w:rFonts w:hint="eastAsia"/>
        </w:rPr>
        <w:t>）</w:t>
      </w:r>
    </w:p>
    <w:p w14:paraId="156D59F6" w14:textId="1F20F62E" w:rsidR="00F75455" w:rsidRDefault="00F75455"/>
    <w:p w14:paraId="4E9104F2" w14:textId="38BDE173" w:rsidR="00F75455" w:rsidRDefault="00F75455">
      <w:r>
        <w:rPr>
          <w:rFonts w:hint="eastAsia"/>
        </w:rPr>
        <w:t>Path外部材质：</w:t>
      </w:r>
    </w:p>
    <w:p w14:paraId="273DAC52" w14:textId="77777777" w:rsidR="00F75455" w:rsidRDefault="00F75455" w:rsidP="00F75455">
      <w:r>
        <w:rPr>
          <w:rFonts w:hint="eastAsia"/>
        </w:rPr>
        <w:t>主体材质节点设置：</w:t>
      </w:r>
    </w:p>
    <w:p w14:paraId="134DC821" w14:textId="5061D75A" w:rsidR="00F75455" w:rsidRDefault="00F75455" w:rsidP="00F75455">
      <w:r>
        <w:rPr>
          <w:rFonts w:hint="eastAsia"/>
        </w:rPr>
        <w:t>材质域：表面</w:t>
      </w:r>
    </w:p>
    <w:p w14:paraId="3034C057" w14:textId="77777777" w:rsidR="00F75455" w:rsidRDefault="00F75455" w:rsidP="00F75455">
      <w:r>
        <w:rPr>
          <w:rFonts w:hint="eastAsia"/>
        </w:rPr>
        <w:t>混合模式：Additive</w:t>
      </w:r>
      <w:r>
        <w:t xml:space="preserve"> </w:t>
      </w:r>
      <w:r>
        <w:rPr>
          <w:rFonts w:hint="eastAsia"/>
        </w:rPr>
        <w:t>（本身半透明并且使用Alpha值以及颜色判定透明）</w:t>
      </w:r>
    </w:p>
    <w:p w14:paraId="36577DD6" w14:textId="43550885" w:rsidR="00F75455" w:rsidRDefault="00F75455" w:rsidP="00F75455">
      <w:r>
        <w:rPr>
          <w:rFonts w:hint="eastAsia"/>
        </w:rPr>
        <w:t>着色：无光照</w:t>
      </w:r>
    </w:p>
    <w:p w14:paraId="38734644" w14:textId="52B670B7" w:rsidR="002F1EF0" w:rsidRDefault="00D74EB1">
      <w:r w:rsidRPr="008131F8">
        <w:rPr>
          <w:rFonts w:hint="eastAsia"/>
          <w:color w:val="FF0000"/>
        </w:rPr>
        <w:t>注：</w:t>
      </w:r>
      <w:r w:rsidR="002F1EF0" w:rsidRPr="008131F8">
        <w:rPr>
          <w:rFonts w:hint="eastAsia"/>
          <w:color w:val="FF0000"/>
        </w:rPr>
        <w:t>使用样条网格体</w:t>
      </w:r>
      <w:r w:rsidR="002F1EF0">
        <w:rPr>
          <w:rFonts w:hint="eastAsia"/>
        </w:rPr>
        <w:t xml:space="preserve"> （开启后才会显示样条材质）</w:t>
      </w:r>
    </w:p>
    <w:p w14:paraId="01804876" w14:textId="31688EC4" w:rsidR="002F1EF0" w:rsidRDefault="002F1EF0"/>
    <w:p w14:paraId="1339BC04" w14:textId="13E55801" w:rsidR="002F1EF0" w:rsidRDefault="002F1EF0">
      <w:r>
        <w:rPr>
          <w:rFonts w:hint="eastAsia"/>
        </w:rPr>
        <w:t>使用颜色A和颜色B进行两个Lerp操作分别应用至自发光颜色以及不透明度</w:t>
      </w:r>
    </w:p>
    <w:p w14:paraId="586420EF" w14:textId="726DF7D3" w:rsidR="002F1EF0" w:rsidRDefault="002F1EF0">
      <w:r>
        <w:rPr>
          <w:rFonts w:hint="eastAsia"/>
        </w:rPr>
        <w:t>关于Lerp的透明度取值：</w:t>
      </w:r>
    </w:p>
    <w:p w14:paraId="2515D793" w14:textId="41776E63" w:rsidR="00D74EB1" w:rsidRDefault="00D74EB1" w:rsidP="00D74EB1">
      <w:pPr>
        <w:pStyle w:val="a3"/>
        <w:numPr>
          <w:ilvl w:val="0"/>
          <w:numId w:val="1"/>
        </w:numPr>
        <w:ind w:firstLineChars="0"/>
      </w:pPr>
      <w:r>
        <w:rPr>
          <w:rFonts w:hint="eastAsia"/>
        </w:rPr>
        <w:t>：使用Time节点和Param乘算并与Linear</w:t>
      </w:r>
      <w:r w:rsidR="00D553AC">
        <w:t xml:space="preserve"> </w:t>
      </w:r>
      <w:r>
        <w:t>G</w:t>
      </w:r>
      <w:r>
        <w:rPr>
          <w:rFonts w:hint="eastAsia"/>
        </w:rPr>
        <w:t>radient进行加算</w:t>
      </w:r>
    </w:p>
    <w:p w14:paraId="0BE61AB5" w14:textId="43E94845" w:rsidR="00D74EB1" w:rsidRDefault="00D74EB1" w:rsidP="00D74EB1">
      <w:pPr>
        <w:pStyle w:val="a3"/>
        <w:numPr>
          <w:ilvl w:val="0"/>
          <w:numId w:val="1"/>
        </w:numPr>
        <w:ind w:firstLineChars="0"/>
      </w:pPr>
      <w:r>
        <w:rPr>
          <w:rFonts w:hint="eastAsia"/>
        </w:rPr>
        <w:t>：使用新的Param节点与上述值进行乘算</w:t>
      </w:r>
    </w:p>
    <w:p w14:paraId="67864A71" w14:textId="5134325D" w:rsidR="00D74EB1" w:rsidRDefault="00D74EB1" w:rsidP="00D74EB1">
      <w:pPr>
        <w:pStyle w:val="a3"/>
        <w:numPr>
          <w:ilvl w:val="0"/>
          <w:numId w:val="1"/>
        </w:numPr>
        <w:ind w:firstLineChars="0"/>
      </w:pPr>
      <w:r>
        <w:rPr>
          <w:rFonts w:hint="eastAsia"/>
        </w:rPr>
        <w:t>：进行Sine，Saturate和Power操作连接至Alpha</w:t>
      </w:r>
    </w:p>
    <w:p w14:paraId="5A7CEE74" w14:textId="6D810836" w:rsidR="00D74EB1" w:rsidRDefault="00D74EB1" w:rsidP="00D74EB1"/>
    <w:p w14:paraId="0A24EDD7" w14:textId="42C8BC82" w:rsidR="00D74EB1" w:rsidRDefault="00D74EB1" w:rsidP="00D74EB1">
      <w:r>
        <w:rPr>
          <w:rFonts w:hint="eastAsia"/>
        </w:rPr>
        <w:t>半球体材质：</w:t>
      </w:r>
    </w:p>
    <w:p w14:paraId="39C059C7" w14:textId="4327CE51" w:rsidR="00D74EB1" w:rsidRDefault="00D74EB1" w:rsidP="00D74EB1">
      <w:r>
        <w:rPr>
          <w:rFonts w:hint="eastAsia"/>
        </w:rPr>
        <w:t>材质域：表面</w:t>
      </w:r>
    </w:p>
    <w:p w14:paraId="11D487AC" w14:textId="77777777" w:rsidR="00D74EB1" w:rsidRDefault="00D74EB1" w:rsidP="00D74EB1">
      <w:r>
        <w:rPr>
          <w:rFonts w:hint="eastAsia"/>
        </w:rPr>
        <w:t>混合模式：半透明</w:t>
      </w:r>
    </w:p>
    <w:p w14:paraId="0044C272" w14:textId="77D06C38" w:rsidR="00D74EB1" w:rsidRDefault="00D74EB1" w:rsidP="00D74EB1">
      <w:r>
        <w:rPr>
          <w:rFonts w:hint="eastAsia"/>
        </w:rPr>
        <w:t>着色：无光照</w:t>
      </w:r>
    </w:p>
    <w:p w14:paraId="29F495D4" w14:textId="38436EC7" w:rsidR="00D74EB1" w:rsidRPr="008131F8" w:rsidRDefault="00D74EB1" w:rsidP="00D74EB1">
      <w:pPr>
        <w:rPr>
          <w:color w:val="FF0000"/>
        </w:rPr>
      </w:pPr>
      <w:r w:rsidRPr="008131F8">
        <w:rPr>
          <w:rFonts w:hint="eastAsia"/>
          <w:color w:val="FF0000"/>
        </w:rPr>
        <w:t>注：双面</w:t>
      </w:r>
    </w:p>
    <w:p w14:paraId="0DFD898F" w14:textId="5292EE71" w:rsidR="00D74EB1" w:rsidRDefault="00D74EB1" w:rsidP="00D74EB1"/>
    <w:p w14:paraId="69D2476E" w14:textId="795B44F9" w:rsidR="00D74EB1" w:rsidRDefault="00D74EB1" w:rsidP="00D74EB1">
      <w:r>
        <w:rPr>
          <w:rFonts w:hint="eastAsia"/>
        </w:rPr>
        <w:t>半透明输入：</w:t>
      </w:r>
    </w:p>
    <w:p w14:paraId="3D71FF57" w14:textId="1DD2A38F" w:rsidR="00D74EB1" w:rsidRDefault="00D74EB1" w:rsidP="00D74EB1">
      <w:pPr>
        <w:pStyle w:val="a3"/>
        <w:numPr>
          <w:ilvl w:val="0"/>
          <w:numId w:val="2"/>
        </w:numPr>
        <w:ind w:firstLineChars="0"/>
      </w:pPr>
      <w:r>
        <w:rPr>
          <w:rFonts w:hint="eastAsia"/>
        </w:rPr>
        <w:t>：使用</w:t>
      </w:r>
      <w:proofErr w:type="spellStart"/>
      <w:r>
        <w:rPr>
          <w:rFonts w:hint="eastAsia"/>
        </w:rPr>
        <w:t>Tex</w:t>
      </w:r>
      <w:proofErr w:type="spellEnd"/>
      <w:r w:rsidR="00D553AC">
        <w:t xml:space="preserve"> </w:t>
      </w:r>
      <w:r>
        <w:t>C</w:t>
      </w:r>
      <w:r>
        <w:rPr>
          <w:rFonts w:hint="eastAsia"/>
        </w:rPr>
        <w:t>oord连接Rotator（使材质贴图旋转）</w:t>
      </w:r>
    </w:p>
    <w:p w14:paraId="7CFD633F" w14:textId="7EBEC6F4" w:rsidR="00D74EB1" w:rsidRDefault="00D74EB1" w:rsidP="00D74EB1">
      <w:pPr>
        <w:pStyle w:val="a3"/>
        <w:numPr>
          <w:ilvl w:val="0"/>
          <w:numId w:val="2"/>
        </w:numPr>
        <w:ind w:firstLineChars="0"/>
      </w:pPr>
      <w:r>
        <w:rPr>
          <w:rFonts w:hint="eastAsia"/>
        </w:rPr>
        <w:t>：分别连接至两个Multiply（*7&amp;*4），与材质贴图U</w:t>
      </w:r>
      <w:r>
        <w:t>V</w:t>
      </w:r>
      <w:r>
        <w:rPr>
          <w:rFonts w:hint="eastAsia"/>
        </w:rPr>
        <w:t>连接</w:t>
      </w:r>
    </w:p>
    <w:p w14:paraId="0F606FBD" w14:textId="131368E6" w:rsidR="00D74EB1" w:rsidRDefault="00D74EB1" w:rsidP="00D74EB1">
      <w:pPr>
        <w:pStyle w:val="a3"/>
        <w:numPr>
          <w:ilvl w:val="0"/>
          <w:numId w:val="2"/>
        </w:numPr>
        <w:ind w:firstLineChars="0"/>
      </w:pPr>
      <w:r>
        <w:rPr>
          <w:rFonts w:hint="eastAsia"/>
        </w:rPr>
        <w:t>：两帖图对G通道相加算，而后与Two</w:t>
      </w:r>
      <w:r w:rsidR="00D553AC">
        <w:t xml:space="preserve"> </w:t>
      </w:r>
      <w:r>
        <w:t>S</w:t>
      </w:r>
      <w:r>
        <w:rPr>
          <w:rFonts w:hint="eastAsia"/>
        </w:rPr>
        <w:t>ide</w:t>
      </w:r>
      <w:r w:rsidR="00D553AC">
        <w:t xml:space="preserve"> </w:t>
      </w:r>
      <w:r>
        <w:rPr>
          <w:rFonts w:hint="eastAsia"/>
        </w:rPr>
        <w:t>Sign的1-进行乘算</w:t>
      </w:r>
    </w:p>
    <w:p w14:paraId="4DB397E8" w14:textId="6AAC028A" w:rsidR="00D74EB1" w:rsidRDefault="00D74EB1" w:rsidP="00D74EB1">
      <w:pPr>
        <w:pStyle w:val="a3"/>
        <w:numPr>
          <w:ilvl w:val="0"/>
          <w:numId w:val="2"/>
        </w:numPr>
        <w:ind w:firstLineChars="0"/>
      </w:pPr>
      <w:r>
        <w:rPr>
          <w:rFonts w:hint="eastAsia"/>
        </w:rPr>
        <w:t>输出值与</w:t>
      </w:r>
      <w:r w:rsidR="00D23808">
        <w:rPr>
          <w:rFonts w:hint="eastAsia"/>
        </w:rPr>
        <w:t>Fresnel进行乘算（</w:t>
      </w:r>
      <w:r w:rsidR="00D23808">
        <w:t>B</w:t>
      </w:r>
      <w:r w:rsidR="00D23808">
        <w:rPr>
          <w:rFonts w:hint="eastAsia"/>
        </w:rPr>
        <w:t>ase</w:t>
      </w:r>
      <w:r w:rsidR="00D553AC">
        <w:t xml:space="preserve"> </w:t>
      </w:r>
      <w:r w:rsidR="00D23808">
        <w:t>R</w:t>
      </w:r>
      <w:r w:rsidR="00D23808">
        <w:rPr>
          <w:rFonts w:hint="eastAsia"/>
        </w:rPr>
        <w:t>eflect取值0）后进行加算和saturate连接不透明度</w:t>
      </w:r>
    </w:p>
    <w:p w14:paraId="11F8E5E0" w14:textId="49CAE5C8" w:rsidR="00D23808" w:rsidRDefault="00D23808" w:rsidP="00D23808">
      <w:r>
        <w:rPr>
          <w:rFonts w:hint="eastAsia"/>
        </w:rPr>
        <w:t>自发光输入：</w:t>
      </w:r>
    </w:p>
    <w:p w14:paraId="07DDF6B0" w14:textId="2F2AE586" w:rsidR="00D23808" w:rsidRDefault="00D23808" w:rsidP="00D23808">
      <w:pPr>
        <w:pStyle w:val="a3"/>
        <w:numPr>
          <w:ilvl w:val="0"/>
          <w:numId w:val="3"/>
        </w:numPr>
        <w:ind w:firstLineChars="0"/>
      </w:pPr>
      <w:r>
        <w:rPr>
          <w:rFonts w:hint="eastAsia"/>
        </w:rPr>
        <w:t>：使用Scene</w:t>
      </w:r>
      <w:r w:rsidR="00D553AC">
        <w:t xml:space="preserve"> </w:t>
      </w:r>
      <w:r>
        <w:t>C</w:t>
      </w:r>
      <w:r>
        <w:rPr>
          <w:rFonts w:hint="eastAsia"/>
        </w:rPr>
        <w:t>olor与自设高光H</w:t>
      </w:r>
      <w:r>
        <w:t>L</w:t>
      </w:r>
      <w:r>
        <w:rPr>
          <w:rFonts w:hint="eastAsia"/>
        </w:rPr>
        <w:t>进行</w:t>
      </w:r>
      <w:r>
        <w:t>L</w:t>
      </w:r>
      <w:r>
        <w:rPr>
          <w:rFonts w:hint="eastAsia"/>
        </w:rPr>
        <w:t>erp，Alpha值为场景法线的R</w:t>
      </w:r>
      <w:r>
        <w:t>GB</w:t>
      </w:r>
      <w:r>
        <w:rPr>
          <w:rFonts w:hint="eastAsia"/>
        </w:rPr>
        <w:t>遮罩Fresnel（</w:t>
      </w:r>
      <w:r>
        <w:t>B</w:t>
      </w:r>
      <w:r>
        <w:rPr>
          <w:rFonts w:hint="eastAsia"/>
        </w:rPr>
        <w:t>ase</w:t>
      </w:r>
      <w:r w:rsidR="00D553AC">
        <w:t xml:space="preserve"> </w:t>
      </w:r>
      <w:r>
        <w:t>R</w:t>
      </w:r>
      <w:r>
        <w:rPr>
          <w:rFonts w:hint="eastAsia"/>
        </w:rPr>
        <w:t>eflect取值0）</w:t>
      </w:r>
    </w:p>
    <w:p w14:paraId="03E77419" w14:textId="668C159C" w:rsidR="00D23808" w:rsidRDefault="00D23808" w:rsidP="00D23808">
      <w:pPr>
        <w:pStyle w:val="a3"/>
        <w:numPr>
          <w:ilvl w:val="0"/>
          <w:numId w:val="3"/>
        </w:numPr>
        <w:ind w:firstLineChars="0"/>
      </w:pPr>
      <w:r>
        <w:rPr>
          <w:rFonts w:hint="eastAsia"/>
        </w:rPr>
        <w:t>：使用材质参数集中设定的颜色进行R</w:t>
      </w:r>
      <w:r>
        <w:t>GB</w:t>
      </w:r>
      <w:r>
        <w:rPr>
          <w:rFonts w:hint="eastAsia"/>
        </w:rPr>
        <w:t>遮罩并与自设New</w:t>
      </w:r>
      <w:r w:rsidR="00D553AC">
        <w:t xml:space="preserve"> </w:t>
      </w:r>
      <w:r>
        <w:rPr>
          <w:rFonts w:hint="eastAsia"/>
        </w:rPr>
        <w:t>Color进行L</w:t>
      </w:r>
      <w:r>
        <w:t>erp</w:t>
      </w:r>
      <w:r>
        <w:rPr>
          <w:rFonts w:hint="eastAsia"/>
        </w:rPr>
        <w:t>，Alpha值为Param的Depth</w:t>
      </w:r>
      <w:r w:rsidR="00D553AC">
        <w:t xml:space="preserve"> </w:t>
      </w:r>
      <w:r>
        <w:t>F</w:t>
      </w:r>
      <w:r>
        <w:rPr>
          <w:rFonts w:hint="eastAsia"/>
        </w:rPr>
        <w:t>ade进行Floor与1-操作的值</w:t>
      </w:r>
    </w:p>
    <w:p w14:paraId="2ABBDB93" w14:textId="7503A3FF" w:rsidR="00D23808" w:rsidRDefault="00D23808" w:rsidP="00D23808">
      <w:pPr>
        <w:pStyle w:val="a3"/>
        <w:numPr>
          <w:ilvl w:val="0"/>
          <w:numId w:val="3"/>
        </w:numPr>
        <w:ind w:firstLineChars="0"/>
      </w:pPr>
      <w:r>
        <w:rPr>
          <w:rFonts w:hint="eastAsia"/>
        </w:rPr>
        <w:t>：将①②进行Lerp，Alpha值为自定义深度（Scene</w:t>
      </w:r>
      <w:r w:rsidR="00D553AC">
        <w:t xml:space="preserve"> </w:t>
      </w:r>
      <w:r>
        <w:t>T</w:t>
      </w:r>
      <w:r>
        <w:rPr>
          <w:rFonts w:hint="eastAsia"/>
        </w:rPr>
        <w:t>exture）的R遮罩与Scene</w:t>
      </w:r>
      <w:r w:rsidR="00D553AC">
        <w:t xml:space="preserve"> </w:t>
      </w:r>
      <w:r>
        <w:t>D</w:t>
      </w:r>
      <w:r>
        <w:rPr>
          <w:rFonts w:hint="eastAsia"/>
        </w:rPr>
        <w:t>epth</w:t>
      </w:r>
      <w:r>
        <w:rPr>
          <w:rFonts w:hint="eastAsia"/>
        </w:rPr>
        <w:lastRenderedPageBreak/>
        <w:t>的</w:t>
      </w:r>
      <w:proofErr w:type="spellStart"/>
      <w:r>
        <w:rPr>
          <w:rFonts w:hint="eastAsia"/>
        </w:rPr>
        <w:t>Substract</w:t>
      </w:r>
      <w:proofErr w:type="spellEnd"/>
      <w:r>
        <w:rPr>
          <w:rFonts w:hint="eastAsia"/>
        </w:rPr>
        <w:t>运算值进行Ceil和Saturate处理的最终值，Lerp结果连接自发光颜色</w:t>
      </w:r>
    </w:p>
    <w:p w14:paraId="2D2CAC80" w14:textId="521A2917" w:rsidR="00041BB9" w:rsidRPr="008131F8" w:rsidRDefault="00041BB9" w:rsidP="00041BB9">
      <w:pPr>
        <w:rPr>
          <w:color w:val="FF0000"/>
        </w:rPr>
      </w:pPr>
      <w:r w:rsidRPr="008131F8">
        <w:rPr>
          <w:rFonts w:hint="eastAsia"/>
          <w:color w:val="FF0000"/>
        </w:rPr>
        <w:t>注：半透明输入中最后的加算与上述Fade的1-和场景深度的1-值加算后结果进行</w:t>
      </w:r>
    </w:p>
    <w:p w14:paraId="6B3B0606" w14:textId="31F80F76" w:rsidR="00EE77D4" w:rsidRDefault="00EE77D4" w:rsidP="00EE77D4"/>
    <w:p w14:paraId="1475E994" w14:textId="7C3E7068" w:rsidR="00EE77D4" w:rsidRPr="008C2796" w:rsidRDefault="00EE77D4" w:rsidP="00EE77D4">
      <w:pPr>
        <w:rPr>
          <w:b/>
          <w:bCs/>
          <w:sz w:val="24"/>
          <w:szCs w:val="24"/>
        </w:rPr>
      </w:pPr>
      <w:r w:rsidRPr="008C2796">
        <w:rPr>
          <w:rFonts w:hint="eastAsia"/>
          <w:b/>
          <w:bCs/>
          <w:sz w:val="24"/>
          <w:szCs w:val="24"/>
        </w:rPr>
        <w:t>Player设定：</w:t>
      </w:r>
    </w:p>
    <w:p w14:paraId="16416CD4" w14:textId="27B76825" w:rsidR="00EE77D4" w:rsidRDefault="00EE77D4" w:rsidP="00EE77D4">
      <w:r>
        <w:rPr>
          <w:rFonts w:hint="eastAsia"/>
        </w:rPr>
        <w:t>使用Event</w:t>
      </w:r>
      <w:r w:rsidR="00D553AC">
        <w:t xml:space="preserve"> </w:t>
      </w:r>
      <w:r>
        <w:t>T</w:t>
      </w:r>
      <w:r>
        <w:rPr>
          <w:rFonts w:hint="eastAsia"/>
        </w:rPr>
        <w:t>ick进行实时判定</w:t>
      </w:r>
    </w:p>
    <w:p w14:paraId="5A24CF33" w14:textId="2C5415EA" w:rsidR="009C7565" w:rsidRDefault="009C7565" w:rsidP="00EE77D4">
      <w:r>
        <w:rPr>
          <w:rFonts w:hint="eastAsia"/>
        </w:rPr>
        <w:t>前置工作：</w:t>
      </w:r>
    </w:p>
    <w:p w14:paraId="30D97E10" w14:textId="68661B34" w:rsidR="009C7565" w:rsidRDefault="009C7565" w:rsidP="00EE77D4">
      <w:r>
        <w:rPr>
          <w:rFonts w:hint="eastAsia"/>
        </w:rPr>
        <w:t>建立静态网格体于曲射启动的位置（绑定于</w:t>
      </w:r>
      <w:proofErr w:type="spellStart"/>
      <w:r>
        <w:rPr>
          <w:rFonts w:hint="eastAsia"/>
        </w:rPr>
        <w:t>chara</w:t>
      </w:r>
      <w:proofErr w:type="spellEnd"/>
      <w:r>
        <w:rPr>
          <w:rFonts w:hint="eastAsia"/>
        </w:rPr>
        <w:t>插槽）而后建立Spline于静态网格体的子项中。</w:t>
      </w:r>
    </w:p>
    <w:p w14:paraId="302E7C6C" w14:textId="045F3956" w:rsidR="009C7565" w:rsidRDefault="009C7565" w:rsidP="00EE77D4">
      <w:r>
        <w:rPr>
          <w:rFonts w:hint="eastAsia"/>
        </w:rPr>
        <w:t>默认位置新建球体并且使用Decal于其子项。</w:t>
      </w:r>
    </w:p>
    <w:p w14:paraId="7105CEC6" w14:textId="77777777" w:rsidR="009C7565" w:rsidRDefault="009C7565" w:rsidP="00EE77D4"/>
    <w:p w14:paraId="5427535C" w14:textId="28CE8A13" w:rsidR="009C7565" w:rsidRPr="008C2796" w:rsidRDefault="009C7565" w:rsidP="00EE77D4">
      <w:pPr>
        <w:rPr>
          <w:b/>
          <w:bCs/>
          <w:sz w:val="28"/>
          <w:szCs w:val="28"/>
        </w:rPr>
      </w:pPr>
      <w:r w:rsidRPr="008C2796">
        <w:rPr>
          <w:rFonts w:hint="eastAsia"/>
          <w:b/>
          <w:bCs/>
          <w:sz w:val="28"/>
          <w:szCs w:val="28"/>
        </w:rPr>
        <w:t>蓝图内事件：</w:t>
      </w:r>
    </w:p>
    <w:p w14:paraId="3C78531C" w14:textId="1D5663DA" w:rsidR="00EE77D4" w:rsidRDefault="00EE77D4" w:rsidP="00EE77D4">
      <w:r>
        <w:rPr>
          <w:rFonts w:hint="eastAsia"/>
        </w:rPr>
        <w:t>首先使用Gate进行整体的功能启动与关闭（设定自定义事件）</w:t>
      </w:r>
    </w:p>
    <w:p w14:paraId="39DEB5B8" w14:textId="509E382E" w:rsidR="00EE77D4" w:rsidRDefault="009C7565" w:rsidP="00EE77D4">
      <w:r>
        <w:rPr>
          <w:rFonts w:hint="eastAsia"/>
        </w:rPr>
        <w:t>整体的路径生成使用函数按照对象类型预测发射物路径</w:t>
      </w:r>
    </w:p>
    <w:p w14:paraId="60DE2ED3" w14:textId="7D7A3D05" w:rsidR="009C7565" w:rsidRDefault="009C7565" w:rsidP="00EE77D4">
      <w:r>
        <w:rPr>
          <w:rFonts w:hint="eastAsia"/>
        </w:rPr>
        <w:t>Start</w:t>
      </w:r>
      <w:r>
        <w:t xml:space="preserve"> P</w:t>
      </w:r>
      <w:r>
        <w:rPr>
          <w:rFonts w:hint="eastAsia"/>
        </w:rPr>
        <w:t>os使用Static的场景变换Location</w:t>
      </w:r>
    </w:p>
    <w:p w14:paraId="5583EF3D" w14:textId="196B57CA" w:rsidR="009C7565" w:rsidRDefault="009C7565" w:rsidP="00EE77D4">
      <w:r>
        <w:rPr>
          <w:rFonts w:hint="eastAsia"/>
        </w:rPr>
        <w:t>Launch</w:t>
      </w:r>
      <w:r>
        <w:t xml:space="preserve"> V</w:t>
      </w:r>
      <w:r>
        <w:rPr>
          <w:rFonts w:hint="eastAsia"/>
        </w:rPr>
        <w:t>elocity使用场景变换的Rotation的向前向量与浮点数的积（*1500）</w:t>
      </w:r>
    </w:p>
    <w:p w14:paraId="46139894" w14:textId="2090CF17" w:rsidR="009C7565" w:rsidRDefault="009C7565" w:rsidP="00EE77D4">
      <w:r>
        <w:rPr>
          <w:rFonts w:hint="eastAsia"/>
        </w:rPr>
        <w:t>（积进行提升变量操作作为弓箭向量值）</w:t>
      </w:r>
    </w:p>
    <w:p w14:paraId="3BBA2FF7" w14:textId="411654AA" w:rsidR="009C7565" w:rsidRDefault="009C7565" w:rsidP="00EE77D4">
      <w:r>
        <w:rPr>
          <w:rFonts w:hint="eastAsia"/>
        </w:rPr>
        <w:t>Object</w:t>
      </w:r>
      <w:r>
        <w:t xml:space="preserve"> T</w:t>
      </w:r>
      <w:r>
        <w:rPr>
          <w:rFonts w:hint="eastAsia"/>
        </w:rPr>
        <w:t>ypes进行创建数组操作</w:t>
      </w:r>
    </w:p>
    <w:p w14:paraId="10BACADD" w14:textId="66F5DA04" w:rsidR="009C7565" w:rsidRDefault="009C7565" w:rsidP="00EE77D4">
      <w:r>
        <w:rPr>
          <w:noProof/>
        </w:rPr>
        <w:drawing>
          <wp:inline distT="0" distB="0" distL="0" distR="0" wp14:anchorId="00B9A991" wp14:editId="3BD00E0C">
            <wp:extent cx="5274310" cy="24130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3000"/>
                    </a:xfrm>
                    <a:prstGeom prst="rect">
                      <a:avLst/>
                    </a:prstGeom>
                  </pic:spPr>
                </pic:pic>
              </a:graphicData>
            </a:graphic>
          </wp:inline>
        </w:drawing>
      </w:r>
    </w:p>
    <w:p w14:paraId="6BE836A0" w14:textId="0244B424" w:rsidR="009C7565" w:rsidRDefault="009C7565" w:rsidP="00EE77D4">
      <w:r>
        <w:rPr>
          <w:rFonts w:hint="eastAsia"/>
        </w:rPr>
        <w:t>路径输出使用序列</w:t>
      </w:r>
    </w:p>
    <w:p w14:paraId="3870C94A" w14:textId="77777777" w:rsidR="008C36DB" w:rsidRPr="008C2796" w:rsidRDefault="009C7565" w:rsidP="00EE77D4">
      <w:pPr>
        <w:rPr>
          <w:b/>
          <w:bCs/>
        </w:rPr>
      </w:pPr>
      <w:r w:rsidRPr="008C2796">
        <w:rPr>
          <w:rFonts w:hint="eastAsia"/>
          <w:b/>
          <w:bCs/>
        </w:rPr>
        <w:t>序列1：</w:t>
      </w:r>
    </w:p>
    <w:p w14:paraId="20BF7750" w14:textId="7A65F347" w:rsidR="009C7565" w:rsidRDefault="009C7565" w:rsidP="00EE77D4">
      <w:r>
        <w:rPr>
          <w:rFonts w:hint="eastAsia"/>
        </w:rPr>
        <w:t>使用For</w:t>
      </w:r>
      <w:r w:rsidR="00D553AC">
        <w:t xml:space="preserve"> </w:t>
      </w:r>
      <w:r>
        <w:t>E</w:t>
      </w:r>
      <w:r>
        <w:rPr>
          <w:rFonts w:hint="eastAsia"/>
        </w:rPr>
        <w:t>ach</w:t>
      </w:r>
      <w:r w:rsidR="00D553AC">
        <w:t xml:space="preserve"> </w:t>
      </w:r>
      <w:r>
        <w:t>L</w:t>
      </w:r>
      <w:r>
        <w:rPr>
          <w:rFonts w:hint="eastAsia"/>
        </w:rPr>
        <w:t>oop（</w:t>
      </w:r>
      <w:r>
        <w:t>A</w:t>
      </w:r>
      <w:r>
        <w:rPr>
          <w:rFonts w:hint="eastAsia"/>
        </w:rPr>
        <w:t>rray连接输出</w:t>
      </w:r>
      <w:r w:rsidR="008C36DB">
        <w:rPr>
          <w:rFonts w:hint="eastAsia"/>
        </w:rPr>
        <w:t>path</w:t>
      </w:r>
      <w:r>
        <w:rPr>
          <w:rFonts w:hint="eastAsia"/>
        </w:rPr>
        <w:t>）</w:t>
      </w:r>
      <w:r w:rsidR="008C36DB">
        <w:rPr>
          <w:rFonts w:hint="eastAsia"/>
        </w:rPr>
        <w:t>，Loop主体进行索引处添加样条点的操作，并且将数组元素与位置、数组索引与索引相连，目标为Static下的Spline</w:t>
      </w:r>
    </w:p>
    <w:p w14:paraId="24B4EF67" w14:textId="77777777" w:rsidR="008C36DB" w:rsidRDefault="008C36DB" w:rsidP="00EE77D4">
      <w:r>
        <w:rPr>
          <w:rFonts w:hint="eastAsia"/>
        </w:rPr>
        <w:t>完成事件：</w:t>
      </w:r>
    </w:p>
    <w:p w14:paraId="0B9E9532" w14:textId="538B5E7E" w:rsidR="008C36DB" w:rsidRDefault="008C36DB" w:rsidP="00EE77D4">
      <w:r>
        <w:rPr>
          <w:rFonts w:hint="eastAsia"/>
        </w:rPr>
        <w:t>设置样条点类型，点索引使用输出Path的Last</w:t>
      </w:r>
      <w:r>
        <w:t xml:space="preserve"> I</w:t>
      </w:r>
      <w:r>
        <w:rPr>
          <w:rFonts w:hint="eastAsia"/>
        </w:rPr>
        <w:t>ndex</w:t>
      </w:r>
    </w:p>
    <w:p w14:paraId="1C60D805" w14:textId="42232CAE" w:rsidR="008C36DB" w:rsidRDefault="008C36DB" w:rsidP="00EE77D4">
      <w:r>
        <w:rPr>
          <w:rFonts w:hint="eastAsia"/>
        </w:rPr>
        <w:t>输出使用</w:t>
      </w:r>
      <w:r>
        <w:t>F</w:t>
      </w:r>
      <w:r>
        <w:rPr>
          <w:rFonts w:hint="eastAsia"/>
        </w:rPr>
        <w:t>or</w:t>
      </w:r>
      <w:r w:rsidR="00D553AC">
        <w:t xml:space="preserve"> </w:t>
      </w:r>
      <w:r>
        <w:t>L</w:t>
      </w:r>
      <w:r>
        <w:rPr>
          <w:rFonts w:hint="eastAsia"/>
        </w:rPr>
        <w:t>oop，头索引为0，尾索引为Spline的样条点数量-2</w:t>
      </w:r>
    </w:p>
    <w:p w14:paraId="57576CD1" w14:textId="3C0BDCB1" w:rsidR="008C36DB" w:rsidRDefault="008C36DB" w:rsidP="00EE77D4">
      <w:r>
        <w:rPr>
          <w:rFonts w:hint="eastAsia"/>
        </w:rPr>
        <w:t>循环主体：</w:t>
      </w:r>
    </w:p>
    <w:p w14:paraId="2E1E54FC" w14:textId="221EDB0B" w:rsidR="008C36DB" w:rsidRDefault="008C36DB" w:rsidP="00EE77D4">
      <w:r>
        <w:rPr>
          <w:rFonts w:hint="eastAsia"/>
        </w:rPr>
        <w:t xml:space="preserve">添加样条网格体组件（引导路径） </w:t>
      </w:r>
      <w:r>
        <w:t>M</w:t>
      </w:r>
      <w:r>
        <w:rPr>
          <w:rFonts w:hint="eastAsia"/>
        </w:rPr>
        <w:t>anual选择True</w:t>
      </w:r>
    </w:p>
    <w:p w14:paraId="14C5F9EF" w14:textId="485166BF" w:rsidR="008C36DB" w:rsidRDefault="008C36DB" w:rsidP="00EE77D4">
      <w:r>
        <w:rPr>
          <w:rFonts w:hint="eastAsia"/>
        </w:rPr>
        <w:t>设置起始缩放和结束缩放，创建文字浮点连接至两者的X</w:t>
      </w:r>
      <w:r>
        <w:t>Y</w:t>
      </w:r>
      <w:r>
        <w:rPr>
          <w:rFonts w:hint="eastAsia"/>
        </w:rPr>
        <w:t>轴起始点</w:t>
      </w:r>
    </w:p>
    <w:p w14:paraId="75DF935C" w14:textId="528A502D" w:rsidR="008C36DB" w:rsidRDefault="008C36DB" w:rsidP="00EE77D4">
      <w:r>
        <w:rPr>
          <w:rFonts w:hint="eastAsia"/>
        </w:rPr>
        <w:t>前者</w:t>
      </w:r>
      <w:r w:rsidRPr="008131F8">
        <w:rPr>
          <w:rFonts w:hint="eastAsia"/>
          <w:color w:val="FF0000"/>
        </w:rPr>
        <w:t>添加组件的返回值提升变量并将变量改为数组进行与自身的A</w:t>
      </w:r>
      <w:r w:rsidRPr="008131F8">
        <w:rPr>
          <w:color w:val="FF0000"/>
        </w:rPr>
        <w:t>DD</w:t>
      </w:r>
      <w:r w:rsidRPr="008131F8">
        <w:rPr>
          <w:rFonts w:hint="eastAsia"/>
          <w:color w:val="FF0000"/>
        </w:rPr>
        <w:t>加算</w:t>
      </w:r>
      <w:r w:rsidR="00DF6D58">
        <w:rPr>
          <w:rFonts w:hint="eastAsia"/>
        </w:rPr>
        <w:t>，其后设置起始与结束。</w:t>
      </w:r>
    </w:p>
    <w:p w14:paraId="1F32AB69" w14:textId="50CC0ADB" w:rsidR="00DF6D58" w:rsidRDefault="00DF6D58" w:rsidP="00EE77D4">
      <w:r>
        <w:rPr>
          <w:rFonts w:hint="eastAsia"/>
        </w:rPr>
        <w:lastRenderedPageBreak/>
        <w:t>起始与结束的输入值：</w:t>
      </w:r>
    </w:p>
    <w:p w14:paraId="3EC9568A" w14:textId="3432DC63" w:rsidR="00DF6D58" w:rsidRDefault="00DF6D58" w:rsidP="00EE77D4">
      <w:r>
        <w:rPr>
          <w:rFonts w:hint="eastAsia"/>
        </w:rPr>
        <w:t>Start</w:t>
      </w:r>
      <w:r>
        <w:t xml:space="preserve"> P</w:t>
      </w:r>
      <w:r>
        <w:rPr>
          <w:rFonts w:hint="eastAsia"/>
        </w:rPr>
        <w:t>os：输出Path数组的For</w:t>
      </w:r>
      <w:r w:rsidR="00D553AC">
        <w:t xml:space="preserve"> </w:t>
      </w:r>
      <w:r>
        <w:t>L</w:t>
      </w:r>
      <w:r>
        <w:rPr>
          <w:rFonts w:hint="eastAsia"/>
        </w:rPr>
        <w:t>oop输出索引的Get值</w:t>
      </w:r>
    </w:p>
    <w:p w14:paraId="3CA7637E" w14:textId="1E3D8388" w:rsidR="00DF6D58" w:rsidRDefault="00DF6D58" w:rsidP="00EE77D4">
      <w:r>
        <w:rPr>
          <w:rFonts w:hint="eastAsia"/>
        </w:rPr>
        <w:t>Start</w:t>
      </w:r>
      <w:r>
        <w:t xml:space="preserve"> T</w:t>
      </w:r>
      <w:r>
        <w:rPr>
          <w:rFonts w:hint="eastAsia"/>
        </w:rPr>
        <w:t>angent：Spline样条点处的切线（For</w:t>
      </w:r>
      <w:r w:rsidR="00D553AC">
        <w:t xml:space="preserve"> </w:t>
      </w:r>
      <w:r>
        <w:t>L</w:t>
      </w:r>
      <w:r>
        <w:rPr>
          <w:rFonts w:hint="eastAsia"/>
        </w:rPr>
        <w:t>oop输出索引）</w:t>
      </w:r>
    </w:p>
    <w:p w14:paraId="7AF5B449" w14:textId="120F2D0B" w:rsidR="00B33052" w:rsidRDefault="00B33052" w:rsidP="00EE77D4">
      <w:r>
        <w:rPr>
          <w:rFonts w:hint="eastAsia"/>
        </w:rPr>
        <w:t>End</w:t>
      </w:r>
      <w:r>
        <w:t xml:space="preserve"> P</w:t>
      </w:r>
      <w:r>
        <w:rPr>
          <w:rFonts w:hint="eastAsia"/>
        </w:rPr>
        <w:t>os：上述起始点的索引数+1的get值</w:t>
      </w:r>
    </w:p>
    <w:p w14:paraId="4550D5D3" w14:textId="535A5EA4" w:rsidR="00B33052" w:rsidRDefault="00B33052" w:rsidP="00EE77D4">
      <w:r>
        <w:rPr>
          <w:rFonts w:hint="eastAsia"/>
        </w:rPr>
        <w:t>End</w:t>
      </w:r>
      <w:r>
        <w:t xml:space="preserve"> T</w:t>
      </w:r>
      <w:r>
        <w:rPr>
          <w:rFonts w:hint="eastAsia"/>
        </w:rPr>
        <w:t>angent：同上</w:t>
      </w:r>
    </w:p>
    <w:p w14:paraId="2995AE96" w14:textId="6D03C558" w:rsidR="008C36DB" w:rsidRDefault="008C36DB" w:rsidP="00EE77D4">
      <w:r>
        <w:rPr>
          <w:noProof/>
        </w:rPr>
        <w:drawing>
          <wp:inline distT="0" distB="0" distL="0" distR="0" wp14:anchorId="44B6B40F" wp14:editId="14CD7E0C">
            <wp:extent cx="5274310" cy="2614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4930"/>
                    </a:xfrm>
                    <a:prstGeom prst="rect">
                      <a:avLst/>
                    </a:prstGeom>
                  </pic:spPr>
                </pic:pic>
              </a:graphicData>
            </a:graphic>
          </wp:inline>
        </w:drawing>
      </w:r>
    </w:p>
    <w:p w14:paraId="044D2DBB" w14:textId="14952370" w:rsidR="008C36DB" w:rsidRPr="008C2796" w:rsidRDefault="008C36DB" w:rsidP="00EE77D4">
      <w:pPr>
        <w:rPr>
          <w:b/>
          <w:bCs/>
        </w:rPr>
      </w:pPr>
      <w:r w:rsidRPr="008C2796">
        <w:rPr>
          <w:rFonts w:hint="eastAsia"/>
          <w:b/>
          <w:bCs/>
        </w:rPr>
        <w:t>序列2：</w:t>
      </w:r>
    </w:p>
    <w:p w14:paraId="5B986F92" w14:textId="3F4FDE28" w:rsidR="00EE77D4" w:rsidRDefault="003A09B7" w:rsidP="00EE77D4">
      <w:r>
        <w:rPr>
          <w:rFonts w:hint="eastAsia"/>
        </w:rPr>
        <w:t>设置球体的场景位置，Location为输出的Trace</w:t>
      </w:r>
      <w:r>
        <w:t xml:space="preserve"> D</w:t>
      </w:r>
      <w:r>
        <w:rPr>
          <w:rFonts w:hint="eastAsia"/>
        </w:rPr>
        <w:t>estination与</w:t>
      </w:r>
      <w:r>
        <w:t>S</w:t>
      </w:r>
      <w:r>
        <w:rPr>
          <w:rFonts w:hint="eastAsia"/>
        </w:rPr>
        <w:t>phere的场景位置的V插值，</w:t>
      </w:r>
    </w:p>
    <w:p w14:paraId="760A8530" w14:textId="347FB90D" w:rsidR="003A09B7" w:rsidRDefault="003A09B7" w:rsidP="00EE77D4">
      <w:r>
        <w:rPr>
          <w:rFonts w:hint="eastAsia"/>
        </w:rPr>
        <w:t>Delta</w:t>
      </w:r>
      <w:r>
        <w:t xml:space="preserve"> T</w:t>
      </w:r>
      <w:r>
        <w:rPr>
          <w:rFonts w:hint="eastAsia"/>
        </w:rPr>
        <w:t>ime使用获取场景差量</w:t>
      </w:r>
    </w:p>
    <w:p w14:paraId="63E4E417" w14:textId="43C02251" w:rsidR="00EE77D4" w:rsidRDefault="00EE77D4" w:rsidP="00EE77D4"/>
    <w:p w14:paraId="3CF14848" w14:textId="754EB4ED" w:rsidR="00177A76" w:rsidRDefault="00177A76" w:rsidP="00EE77D4">
      <w:r>
        <w:rPr>
          <w:rFonts w:hint="eastAsia"/>
        </w:rPr>
        <w:t>门的开启使用Anim</w:t>
      </w:r>
      <w:r w:rsidR="00D553AC">
        <w:t xml:space="preserve"> </w:t>
      </w:r>
      <w:r>
        <w:t>N</w:t>
      </w:r>
      <w:r>
        <w:rPr>
          <w:rFonts w:hint="eastAsia"/>
        </w:rPr>
        <w:t>otify进行控制，于动画蓝图中使用通知应用角色蓝图中的自定义事件，</w:t>
      </w:r>
      <w:r>
        <w:t>S</w:t>
      </w:r>
      <w:r>
        <w:rPr>
          <w:rFonts w:hint="eastAsia"/>
        </w:rPr>
        <w:t>how</w:t>
      </w:r>
      <w:r w:rsidR="00D553AC">
        <w:t xml:space="preserve"> </w:t>
      </w:r>
      <w:r>
        <w:rPr>
          <w:rFonts w:hint="eastAsia"/>
        </w:rPr>
        <w:t>&amp;</w:t>
      </w:r>
      <w:r w:rsidR="00D553AC">
        <w:t xml:space="preserve"> </w:t>
      </w:r>
      <w:r>
        <w:t>D</w:t>
      </w:r>
      <w:r>
        <w:rPr>
          <w:rFonts w:hint="eastAsia"/>
        </w:rPr>
        <w:t>isable为主体事件</w:t>
      </w:r>
    </w:p>
    <w:p w14:paraId="02E3467D" w14:textId="3B528B47" w:rsidR="00177A76" w:rsidRPr="00177A76" w:rsidRDefault="00177A76" w:rsidP="00EE77D4">
      <w:r>
        <w:rPr>
          <w:noProof/>
        </w:rPr>
        <w:drawing>
          <wp:inline distT="0" distB="0" distL="0" distR="0" wp14:anchorId="68B609AB" wp14:editId="6C1F1F2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5850"/>
                    </a:xfrm>
                    <a:prstGeom prst="rect">
                      <a:avLst/>
                    </a:prstGeom>
                  </pic:spPr>
                </pic:pic>
              </a:graphicData>
            </a:graphic>
          </wp:inline>
        </w:drawing>
      </w:r>
    </w:p>
    <w:p w14:paraId="64894D5C" w14:textId="10FBD00B" w:rsidR="00EE77D4" w:rsidRDefault="004A35D9" w:rsidP="00EE77D4">
      <w:r>
        <w:rPr>
          <w:rFonts w:hint="eastAsia"/>
        </w:rPr>
        <w:t>后续应用的Show和Hide为门的开启与关闭事件</w:t>
      </w:r>
    </w:p>
    <w:p w14:paraId="2C00A0F5" w14:textId="2768F1CA" w:rsidR="00EE77D4" w:rsidRDefault="00EE77D4" w:rsidP="00EE77D4"/>
    <w:p w14:paraId="0010AA47" w14:textId="677FD052" w:rsidR="004A35D9" w:rsidRDefault="004A35D9" w:rsidP="00EE77D4">
      <w:r>
        <w:rPr>
          <w:rFonts w:hint="eastAsia"/>
        </w:rPr>
        <w:t>同样的，最终瞄准发射的事件也使用自定义事件和Anim</w:t>
      </w:r>
      <w:r w:rsidR="00D553AC">
        <w:t xml:space="preserve"> </w:t>
      </w:r>
      <w:r>
        <w:t>N</w:t>
      </w:r>
      <w:r>
        <w:rPr>
          <w:rFonts w:hint="eastAsia"/>
        </w:rPr>
        <w:t>otify进行控制</w:t>
      </w:r>
    </w:p>
    <w:p w14:paraId="2A070EA7" w14:textId="5D00CA38" w:rsidR="004A35D9" w:rsidRDefault="004A35D9" w:rsidP="00EE77D4">
      <w:r>
        <w:rPr>
          <w:noProof/>
        </w:rPr>
        <w:lastRenderedPageBreak/>
        <w:drawing>
          <wp:inline distT="0" distB="0" distL="0" distR="0" wp14:anchorId="56AE62F6" wp14:editId="02038B39">
            <wp:extent cx="5274310" cy="1052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2195"/>
                    </a:xfrm>
                    <a:prstGeom prst="rect">
                      <a:avLst/>
                    </a:prstGeom>
                  </pic:spPr>
                </pic:pic>
              </a:graphicData>
            </a:graphic>
          </wp:inline>
        </w:drawing>
      </w:r>
    </w:p>
    <w:p w14:paraId="00FD8BEC" w14:textId="61378570" w:rsidR="004A35D9" w:rsidRDefault="004A35D9" w:rsidP="00EE77D4">
      <w:r>
        <w:rPr>
          <w:rFonts w:hint="eastAsia"/>
        </w:rPr>
        <w:t>注：发射事件尽量不要与隐藏事件同时发生</w:t>
      </w:r>
    </w:p>
    <w:p w14:paraId="1A721979" w14:textId="09BE0D18" w:rsidR="004A35D9" w:rsidRDefault="004A35D9" w:rsidP="00EE77D4">
      <w:r>
        <w:rPr>
          <w:rFonts w:hint="eastAsia"/>
        </w:rPr>
        <w:t>发射的弓箭蓝图：</w:t>
      </w:r>
    </w:p>
    <w:p w14:paraId="5315E34E" w14:textId="79234C45" w:rsidR="004A35D9" w:rsidRPr="004A35D9" w:rsidRDefault="004A35D9" w:rsidP="00EE77D4">
      <w:r w:rsidRPr="004A35D9">
        <w:rPr>
          <w:noProof/>
        </w:rPr>
        <w:drawing>
          <wp:inline distT="0" distB="0" distL="0" distR="0" wp14:anchorId="5A31E0D6" wp14:editId="468B4FA1">
            <wp:extent cx="2295238" cy="17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238" cy="1790476"/>
                    </a:xfrm>
                    <a:prstGeom prst="rect">
                      <a:avLst/>
                    </a:prstGeom>
                  </pic:spPr>
                </pic:pic>
              </a:graphicData>
            </a:graphic>
          </wp:inline>
        </w:drawing>
      </w:r>
    </w:p>
    <w:p w14:paraId="74DBA330" w14:textId="77777777" w:rsidR="004A35D9" w:rsidRDefault="004A35D9" w:rsidP="00EE77D4">
      <w:r>
        <w:rPr>
          <w:rFonts w:hint="eastAsia"/>
        </w:rPr>
        <w:t>使用球体碰撞替换根组件，子项添加弓箭静态网格体和Niagara粒子系统</w:t>
      </w:r>
    </w:p>
    <w:p w14:paraId="3491D912" w14:textId="71701B7E" w:rsidR="004A35D9" w:rsidRDefault="004A35D9" w:rsidP="00EE77D4">
      <w:r>
        <w:rPr>
          <w:rFonts w:hint="eastAsia"/>
        </w:rPr>
        <w:t>（对射出的弓箭进行尾部粒子发散）</w:t>
      </w:r>
      <w:r w:rsidRPr="004A35D9">
        <w:rPr>
          <w:rFonts w:hint="eastAsia"/>
          <w:u w:val="single"/>
        </w:rPr>
        <w:t>此部分请按照自身需求进行特效制作</w:t>
      </w:r>
    </w:p>
    <w:p w14:paraId="0132E32E" w14:textId="18FEED9B" w:rsidR="004A35D9" w:rsidRDefault="004A35D9" w:rsidP="00EE77D4">
      <w:r>
        <w:rPr>
          <w:rFonts w:hint="eastAsia"/>
        </w:rPr>
        <w:t>弓箭本体设定为无碰撞，球体设定为无碰撞且模拟生成命中事件</w:t>
      </w:r>
    </w:p>
    <w:p w14:paraId="06EE0D62" w14:textId="5431F233" w:rsidR="004A35D9" w:rsidRPr="004A35D9" w:rsidRDefault="004A35D9" w:rsidP="00EE77D4">
      <w:r>
        <w:rPr>
          <w:rFonts w:hint="eastAsia"/>
        </w:rPr>
        <w:t>开始运行时设定延迟并且对于球体碰撞进行纯查询的启用以及碰撞对象设定</w:t>
      </w:r>
    </w:p>
    <w:p w14:paraId="56AD6FBD" w14:textId="5A2D428B" w:rsidR="004A35D9" w:rsidRDefault="004A35D9" w:rsidP="00EE77D4">
      <w:r>
        <w:rPr>
          <w:rFonts w:hint="eastAsia"/>
        </w:rPr>
        <w:t>发射组件中使用旋转跟踪速度</w:t>
      </w:r>
    </w:p>
    <w:p w14:paraId="155EB36D" w14:textId="6C68D43A" w:rsidR="004A35D9" w:rsidRDefault="004A35D9" w:rsidP="00EE77D4">
      <w:r>
        <w:rPr>
          <w:rFonts w:hint="eastAsia"/>
        </w:rPr>
        <w:t>球体组件命中时在位置处生成发射器（爆炸特效）并销毁</w:t>
      </w:r>
    </w:p>
    <w:p w14:paraId="5C6058FC" w14:textId="2674B049" w:rsidR="004A35D9" w:rsidRPr="004A35D9" w:rsidRDefault="0087189D" w:rsidP="00EE77D4">
      <w:r>
        <w:rPr>
          <w:rFonts w:hint="eastAsia"/>
        </w:rPr>
        <w:t>特效输入参数：</w:t>
      </w:r>
      <w:r w:rsidR="004A35D9">
        <w:rPr>
          <w:rFonts w:hint="eastAsia"/>
        </w:rPr>
        <w:t>位置为H</w:t>
      </w:r>
      <w:r w:rsidR="004A35D9">
        <w:t>it</w:t>
      </w:r>
      <w:r>
        <w:t xml:space="preserve"> R</w:t>
      </w:r>
      <w:r>
        <w:rPr>
          <w:rFonts w:hint="eastAsia"/>
        </w:rPr>
        <w:t>esult</w:t>
      </w:r>
      <w:r w:rsidR="004A35D9">
        <w:rPr>
          <w:rFonts w:hint="eastAsia"/>
        </w:rPr>
        <w:t>进行Break操作后的Hit</w:t>
      </w:r>
      <w:r w:rsidR="00D553AC">
        <w:t xml:space="preserve"> </w:t>
      </w:r>
      <w:r w:rsidR="004A35D9">
        <w:t>L</w:t>
      </w:r>
      <w:r w:rsidR="004A35D9">
        <w:rPr>
          <w:rFonts w:hint="eastAsia"/>
        </w:rPr>
        <w:t>ocation，旋转为Hit</w:t>
      </w:r>
      <w:r w:rsidR="00D553AC">
        <w:t xml:space="preserve"> </w:t>
      </w:r>
      <w:r w:rsidR="004A35D9">
        <w:t>N</w:t>
      </w:r>
      <w:r w:rsidR="004A35D9">
        <w:rPr>
          <w:rFonts w:hint="eastAsia"/>
        </w:rPr>
        <w:t>ormal的x创建旋转</w:t>
      </w:r>
      <w:r>
        <w:rPr>
          <w:rFonts w:hint="eastAsia"/>
        </w:rPr>
        <w:t>，</w:t>
      </w:r>
      <w:r w:rsidR="004A35D9">
        <w:rPr>
          <w:rFonts w:hint="eastAsia"/>
        </w:rPr>
        <w:t>Scale控制特效的</w:t>
      </w:r>
      <w:r>
        <w:rPr>
          <w:rFonts w:hint="eastAsia"/>
        </w:rPr>
        <w:t>大小</w:t>
      </w:r>
    </w:p>
    <w:sectPr w:rsidR="004A35D9" w:rsidRPr="004A3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7541"/>
    <w:multiLevelType w:val="hybridMultilevel"/>
    <w:tmpl w:val="0BDC37A6"/>
    <w:lvl w:ilvl="0" w:tplc="0F7C4D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31974"/>
    <w:multiLevelType w:val="hybridMultilevel"/>
    <w:tmpl w:val="F9944298"/>
    <w:lvl w:ilvl="0" w:tplc="84D09E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A96641"/>
    <w:multiLevelType w:val="hybridMultilevel"/>
    <w:tmpl w:val="4F004522"/>
    <w:lvl w:ilvl="0" w:tplc="B5DC6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2936860">
    <w:abstractNumId w:val="2"/>
  </w:num>
  <w:num w:numId="2" w16cid:durableId="2080781384">
    <w:abstractNumId w:val="1"/>
  </w:num>
  <w:num w:numId="3" w16cid:durableId="84024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BB"/>
    <w:rsid w:val="00041BB9"/>
    <w:rsid w:val="00177A76"/>
    <w:rsid w:val="002F1EF0"/>
    <w:rsid w:val="0036120D"/>
    <w:rsid w:val="003A09B7"/>
    <w:rsid w:val="00471CBB"/>
    <w:rsid w:val="004A35D9"/>
    <w:rsid w:val="008131F8"/>
    <w:rsid w:val="008709FF"/>
    <w:rsid w:val="0087189D"/>
    <w:rsid w:val="008C2796"/>
    <w:rsid w:val="008C36DB"/>
    <w:rsid w:val="009C7565"/>
    <w:rsid w:val="00A548F9"/>
    <w:rsid w:val="00B33052"/>
    <w:rsid w:val="00D23808"/>
    <w:rsid w:val="00D553AC"/>
    <w:rsid w:val="00D74EB1"/>
    <w:rsid w:val="00DF6D58"/>
    <w:rsid w:val="00EE77D4"/>
    <w:rsid w:val="00F7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40B1"/>
  <w15:chartTrackingRefBased/>
  <w15:docId w15:val="{86EE9185-C1CD-4CA4-B0DB-87FF83DA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E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NIK</dc:creator>
  <cp:keywords/>
  <dc:description/>
  <cp:lastModifiedBy>ST NIK</cp:lastModifiedBy>
  <cp:revision>12</cp:revision>
  <dcterms:created xsi:type="dcterms:W3CDTF">2021-08-25T06:15:00Z</dcterms:created>
  <dcterms:modified xsi:type="dcterms:W3CDTF">2022-08-08T04:21:00Z</dcterms:modified>
</cp:coreProperties>
</file>