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>
      <w:pPr>
        <w:spacing w:after="0"/>
        <w:ind w:firstLine="284"/>
        <w:contextualSpacing/>
        <w:jc w:val="both"/>
      </w:pPr>
      <w:r>
        <w:t xml:space="preserve">Для работы рекомендуется использовать приложение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и </w:t>
      </w:r>
      <w:r>
        <w:rPr>
          <w:i/>
          <w:lang w:val="en-US"/>
        </w:rPr>
        <w:t>node</w:t>
      </w:r>
      <w:r>
        <w:rPr>
          <w:i/>
        </w:rPr>
        <w:t>.</w:t>
      </w:r>
      <w:proofErr w:type="spellStart"/>
      <w:r>
        <w:rPr>
          <w:i/>
          <w:lang w:val="en-US"/>
        </w:rPr>
        <w:t>js</w:t>
      </w:r>
      <w:proofErr w:type="spellEnd"/>
      <w:r>
        <w:t xml:space="preserve">. В </w:t>
      </w:r>
      <w:proofErr w:type="spellStart"/>
      <w:r>
        <w:rPr>
          <w:i/>
          <w:lang w:val="en-US"/>
        </w:rPr>
        <w:t>VSCode</w:t>
      </w:r>
      <w:proofErr w:type="spellEnd"/>
      <w:r>
        <w:t xml:space="preserve"> рекомендуется поставить следующие расширения: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Code</w:t>
      </w:r>
      <w:r>
        <w:rPr>
          <w:i/>
        </w:rPr>
        <w:t xml:space="preserve"> </w:t>
      </w:r>
      <w:r>
        <w:rPr>
          <w:i/>
          <w:lang w:val="en-US"/>
        </w:rPr>
        <w:t>Runner</w:t>
      </w:r>
      <w:r>
        <w:t xml:space="preserve"> для быстрого запуска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LiveServer</w:t>
      </w:r>
      <w:proofErr w:type="spellEnd"/>
      <w:r>
        <w:t xml:space="preserve"> для </w:t>
      </w:r>
      <w:proofErr w:type="spellStart"/>
      <w:r>
        <w:t>автоперезагрузки</w:t>
      </w:r>
      <w:proofErr w:type="spellEnd"/>
      <w:r>
        <w:t xml:space="preserve"> страницы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Auto</w:t>
      </w:r>
      <w:r>
        <w:rPr>
          <w:i/>
        </w:rPr>
        <w:t xml:space="preserve"> </w:t>
      </w:r>
      <w:r>
        <w:rPr>
          <w:i/>
          <w:lang w:val="en-US"/>
        </w:rPr>
        <w:t>Rename</w:t>
      </w:r>
      <w:r>
        <w:rPr>
          <w:i/>
        </w:rPr>
        <w:t xml:space="preserve"> </w:t>
      </w:r>
      <w:r>
        <w:rPr>
          <w:i/>
          <w:lang w:val="en-US"/>
        </w:rPr>
        <w:t>Tag</w:t>
      </w:r>
      <w:r>
        <w:t xml:space="preserve"> для </w:t>
      </w:r>
      <w:proofErr w:type="spellStart"/>
      <w:r>
        <w:t>автозамены</w:t>
      </w:r>
      <w:proofErr w:type="spellEnd"/>
      <w:r>
        <w:t xml:space="preserve"> закрывающегося тега при редактирования открывающегося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W</w:t>
      </w:r>
      <w:r>
        <w:rPr>
          <w:i/>
        </w:rPr>
        <w:t>3</w:t>
      </w:r>
      <w:r>
        <w:rPr>
          <w:i/>
          <w:lang w:val="en-US"/>
        </w:rPr>
        <w:t>C</w:t>
      </w:r>
      <w:r>
        <w:rPr>
          <w:i/>
        </w:rPr>
        <w:t xml:space="preserve"> </w:t>
      </w:r>
      <w:r>
        <w:rPr>
          <w:i/>
          <w:lang w:val="en-US"/>
        </w:rPr>
        <w:t>Web</w:t>
      </w:r>
      <w:r>
        <w:rPr>
          <w:i/>
        </w:rPr>
        <w:t xml:space="preserve"> </w:t>
      </w:r>
      <w:r>
        <w:rPr>
          <w:i/>
          <w:lang w:val="en-US"/>
        </w:rPr>
        <w:t>Validator</w:t>
      </w:r>
      <w:r>
        <w:t xml:space="preserve"> для проверки </w:t>
      </w:r>
      <w:proofErr w:type="spellStart"/>
      <w:r>
        <w:t>кодстайла</w:t>
      </w:r>
      <w:proofErr w:type="spellEnd"/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r>
        <w:rPr>
          <w:i/>
          <w:lang w:val="en-US"/>
        </w:rPr>
        <w:t>Prettier</w:t>
      </w:r>
      <w:r>
        <w:rPr>
          <w:lang w:val="en-US"/>
        </w:rPr>
        <w:t xml:space="preserve"> </w:t>
      </w:r>
      <w:r>
        <w:t xml:space="preserve">для </w:t>
      </w:r>
      <w:proofErr w:type="spellStart"/>
      <w:r>
        <w:t>автоформатирования</w:t>
      </w:r>
      <w:proofErr w:type="spellEnd"/>
      <w:r>
        <w:t xml:space="preserve"> кода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EditorConfig</w:t>
      </w:r>
      <w:proofErr w:type="spellEnd"/>
      <w:r>
        <w:t xml:space="preserve"> для замены табуляции на два пробела</w:t>
      </w:r>
    </w:p>
    <w:p w:rsidR="005D5D1A" w:rsidRDefault="00975D9C" w:rsidP="007B70AB">
      <w:pPr>
        <w:pStyle w:val="af9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 </w:t>
      </w:r>
      <w:r>
        <w:t xml:space="preserve">для задания правила сортировки свойств (запуск через </w:t>
      </w:r>
      <w:r>
        <w:rPr>
          <w:i/>
          <w:lang w:val="en-US"/>
        </w:rPr>
        <w:t>F</w:t>
      </w:r>
      <w:r>
        <w:rPr>
          <w:i/>
        </w:rPr>
        <w:t xml:space="preserve">1 -&gt; </w:t>
      </w:r>
      <w:proofErr w:type="spellStart"/>
      <w:r>
        <w:rPr>
          <w:i/>
          <w:lang w:val="en-US"/>
        </w:rPr>
        <w:t>PostCSS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Sorting</w:t>
      </w:r>
      <w:r>
        <w:rPr>
          <w:i/>
        </w:rPr>
        <w:t xml:space="preserve">: </w:t>
      </w:r>
      <w:r>
        <w:rPr>
          <w:i/>
          <w:lang w:val="en-US"/>
        </w:rPr>
        <w:t>Run</w:t>
      </w:r>
      <w:r>
        <w:t>)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Также рекомендуется включить </w:t>
      </w:r>
      <w:proofErr w:type="spellStart"/>
      <w:r>
        <w:t>автосохранение</w:t>
      </w:r>
      <w:proofErr w:type="spellEnd"/>
      <w:r>
        <w:t xml:space="preserve"> документа, настроить файл </w:t>
      </w:r>
      <w:r>
        <w:rPr>
          <w:i/>
          <w:lang w:val="en-US"/>
        </w:rPr>
        <w:t>User</w:t>
      </w:r>
      <w:r>
        <w:rPr>
          <w:i/>
        </w:rPr>
        <w:t xml:space="preserve"> </w:t>
      </w:r>
      <w:r>
        <w:rPr>
          <w:i/>
          <w:lang w:val="en-US"/>
        </w:rPr>
        <w:t>Settings</w:t>
      </w:r>
      <w:r>
        <w:rPr>
          <w:i/>
        </w:rPr>
        <w:t xml:space="preserve"> (</w:t>
      </w:r>
      <w:r>
        <w:rPr>
          <w:i/>
          <w:lang w:val="en-US"/>
        </w:rPr>
        <w:t>JSON</w:t>
      </w:r>
      <w:r>
        <w:rPr>
          <w:i/>
        </w:rPr>
        <w:t>)</w:t>
      </w:r>
      <w:r>
        <w:t xml:space="preserve"> или скопировать настройки из приложенного файла </w:t>
      </w:r>
      <w:r>
        <w:rPr>
          <w:b/>
          <w:i/>
          <w:highlight w:val="yellow"/>
          <w:lang w:val="en-US"/>
        </w:rPr>
        <w:t>settings</w:t>
      </w:r>
      <w:r>
        <w:rPr>
          <w:b/>
          <w:i/>
          <w:highlight w:val="yellow"/>
        </w:rPr>
        <w:t>.</w:t>
      </w:r>
      <w:r>
        <w:rPr>
          <w:b/>
          <w:i/>
          <w:highlight w:val="yellow"/>
          <w:lang w:val="en-US"/>
        </w:rPr>
        <w:t>json</w:t>
      </w:r>
      <w:r>
        <w:t>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>Для сравнения макета и свёрстанного проекта используются несколько приемов:</w:t>
      </w:r>
    </w:p>
    <w:p w:rsidR="005D5D1A" w:rsidRDefault="00975D9C" w:rsidP="007B70AB">
      <w:pPr>
        <w:pStyle w:val="af9"/>
        <w:numPr>
          <w:ilvl w:val="0"/>
          <w:numId w:val="2"/>
        </w:numPr>
        <w:spacing w:after="0"/>
        <w:jc w:val="both"/>
      </w:pPr>
      <w:r>
        <w:t>Добавить макет в разметку, сделать полупрозрачным и поменять цвета.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.pixel-perfect-image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position: fixed;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top: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left: 50%;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transform: </w:t>
      </w:r>
      <w:proofErr w:type="spellStart"/>
      <w:r>
        <w:rPr>
          <w:i/>
          <w:lang w:val="en-US"/>
        </w:rPr>
        <w:t>translateX</w:t>
      </w:r>
      <w:proofErr w:type="spellEnd"/>
      <w:r>
        <w:rPr>
          <w:i/>
          <w:lang w:val="en-US"/>
        </w:rPr>
        <w:t>(-50%);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opacity: 0.5;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filter: sepia(0.6);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 w:rsidP="007B70AB">
      <w:pPr>
        <w:pStyle w:val="af9"/>
        <w:numPr>
          <w:ilvl w:val="0"/>
          <w:numId w:val="2"/>
        </w:numPr>
        <w:spacing w:after="0"/>
        <w:jc w:val="both"/>
      </w:pPr>
      <w:r>
        <w:t xml:space="preserve">Использовать плагин </w:t>
      </w:r>
      <w:proofErr w:type="spellStart"/>
      <w:r>
        <w:rPr>
          <w:i/>
          <w:lang w:val="en-US"/>
        </w:rPr>
        <w:t>PerfectPixel</w:t>
      </w:r>
      <w:proofErr w:type="spellEnd"/>
      <w:r>
        <w:rPr>
          <w:lang w:val="en-US"/>
        </w:rPr>
        <w:t>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253BA8" w:rsidRDefault="00253BA8" w:rsidP="00253BA8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253BA8" w:rsidRDefault="00253BA8" w:rsidP="00253BA8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253BA8" w:rsidRDefault="00253BA8" w:rsidP="00253BA8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253BA8" w:rsidRDefault="00253BA8">
      <w:pPr>
        <w:spacing w:after="0"/>
        <w:ind w:firstLine="284"/>
        <w:contextualSpacing/>
        <w:jc w:val="both"/>
        <w:rPr>
          <w:b/>
        </w:rPr>
      </w:pPr>
    </w:p>
    <w:p w:rsidR="00A55491" w:rsidRDefault="00A55491" w:rsidP="00A55491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A55491" w:rsidRDefault="00A55491" w:rsidP="00A55491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A55491" w:rsidRDefault="00A55491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Hyper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Text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Marker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Language</w:t>
      </w:r>
      <w:r>
        <w:t xml:space="preserve"> – язык </w:t>
      </w:r>
      <w:r>
        <w:rPr>
          <w:i/>
          <w:lang w:val="en-US"/>
        </w:rPr>
        <w:t>HTML</w:t>
      </w:r>
      <w:r>
        <w:t>, используется для создания каркаса сайта.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i/>
          <w:lang w:val="en-US"/>
        </w:rPr>
        <w:t>HTML</w:t>
      </w:r>
      <w:r>
        <w:t>-элемент состоит из открывающего и закрывающего тегов, а также размещенного между ними содержания.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</w:rPr>
        <w:t>Атрибуты</w:t>
      </w:r>
      <w:r>
        <w:t xml:space="preserve"> (или </w:t>
      </w:r>
      <w:r>
        <w:rPr>
          <w:b/>
        </w:rPr>
        <w:t>свойства</w:t>
      </w:r>
      <w:r>
        <w:t xml:space="preserve">) сообщают дополнительные сведения об элементе. Атрибут встраивается только в открывающий тег. Атрибуты пишутся подряд через пробел, порядок не имеет значение. Значение атрибута приводят в ‘одинарных’ или “двойных” кавычках (без разницы). Для </w:t>
      </w:r>
      <w:r>
        <w:rPr>
          <w:i/>
          <w:lang w:val="en-US"/>
        </w:rPr>
        <w:t>HTML</w:t>
      </w:r>
      <w:r>
        <w:t xml:space="preserve"> рекомендуется использовать двойные кавычки, а для </w:t>
      </w:r>
      <w:r>
        <w:rPr>
          <w:i/>
          <w:lang w:val="en-US"/>
        </w:rPr>
        <w:t>CSS</w:t>
      </w:r>
      <w:r>
        <w:t xml:space="preserve"> – одинарные.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Все возможные атрибуты элементов можно посмотреть на </w:t>
      </w:r>
      <w:hyperlink r:id="rId8" w:tooltip="https://doka.guide/" w:history="1">
        <w:r>
          <w:rPr>
            <w:rStyle w:val="afa"/>
          </w:rPr>
          <w:t>https://doka.guide/</w:t>
        </w:r>
      </w:hyperlink>
      <w:r>
        <w:t xml:space="preserve"> </w:t>
      </w:r>
    </w:p>
    <w:p w:rsidR="005D5D1A" w:rsidRDefault="005D5D1A" w:rsidP="00253BA8">
      <w:pPr>
        <w:spacing w:after="0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&lt;!</w:t>
      </w:r>
      <w:r>
        <w:rPr>
          <w:b/>
          <w:i/>
          <w:highlight w:val="yellow"/>
          <w:lang w:val="en-US"/>
        </w:rPr>
        <w:t>DOCTYPE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html</w:t>
      </w:r>
      <w:r>
        <w:rPr>
          <w:b/>
          <w:i/>
          <w:highlight w:val="yellow"/>
        </w:rPr>
        <w:t>&gt;</w:t>
      </w:r>
      <w:r>
        <w:t xml:space="preserve"> - одиночный тег обозначающий, что перед нами </w:t>
      </w:r>
      <w:r>
        <w:rPr>
          <w:i/>
          <w:lang w:val="en-US"/>
        </w:rPr>
        <w:t>html</w:t>
      </w:r>
      <w:r>
        <w:t>-страница.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lang</w:t>
      </w:r>
      <w:proofErr w:type="spellEnd"/>
      <w:r>
        <w:rPr>
          <w:b/>
          <w:i/>
          <w:highlight w:val="yellow"/>
        </w:rPr>
        <w:t>=”</w:t>
      </w:r>
      <w:proofErr w:type="spellStart"/>
      <w:r>
        <w:rPr>
          <w:b/>
          <w:i/>
          <w:highlight w:val="yellow"/>
          <w:lang w:val="en-US"/>
        </w:rPr>
        <w:t>ru</w:t>
      </w:r>
      <w:proofErr w:type="spellEnd"/>
      <w:r>
        <w:rPr>
          <w:b/>
          <w:i/>
          <w:highlight w:val="yellow"/>
        </w:rPr>
        <w:t>”&gt; &lt;/</w:t>
      </w:r>
      <w:r>
        <w:rPr>
          <w:b/>
          <w:i/>
          <w:highlight w:val="yellow"/>
          <w:lang w:val="en-US"/>
        </w:rPr>
        <w:t>head</w:t>
      </w:r>
      <w:r>
        <w:rPr>
          <w:b/>
          <w:i/>
          <w:highlight w:val="yellow"/>
        </w:rPr>
        <w:t>&gt;</w:t>
      </w:r>
      <w:r>
        <w:t xml:space="preserve"> - теги метаданных страницы. Необязательный универсальный атрибут </w:t>
      </w:r>
      <w:proofErr w:type="spellStart"/>
      <w:r>
        <w:rPr>
          <w:b/>
          <w:i/>
          <w:highlight w:val="cyan"/>
          <w:lang w:val="en-US"/>
        </w:rPr>
        <w:t>lang</w:t>
      </w:r>
      <w:proofErr w:type="spellEnd"/>
      <w:r>
        <w:t xml:space="preserve"> подсказывает поисковым системам, </w:t>
      </w:r>
      <w:proofErr w:type="spellStart"/>
      <w:r>
        <w:t>скринридерам</w:t>
      </w:r>
      <w:proofErr w:type="spellEnd"/>
      <w:r>
        <w:t xml:space="preserve"> и расширениям перевода на каком языке написана страница (в теге </w:t>
      </w:r>
      <w:r>
        <w:rPr>
          <w:i/>
          <w:lang w:val="en-US"/>
        </w:rPr>
        <w:t>html</w:t>
      </w:r>
      <w:r>
        <w:t xml:space="preserve">) или отдельные блоки текста. В качестве значений используется двухбуквенный код языка, который можно посмотреть </w:t>
      </w:r>
      <w:hyperlink r:id="rId9" w:tooltip="https://www.iana.org/assignments/language-subtag-registry/language-subtag-registry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charset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UTF</w:t>
      </w:r>
      <w:r>
        <w:rPr>
          <w:b/>
          <w:i/>
          <w:highlight w:val="yellow"/>
        </w:rPr>
        <w:t>-8” /&gt;</w:t>
      </w:r>
      <w:r>
        <w:t xml:space="preserve"> - одиночный тег для подключения кодировки </w:t>
      </w:r>
      <w:r>
        <w:rPr>
          <w:lang w:val="en-US"/>
        </w:rPr>
        <w:t>UTF</w:t>
      </w:r>
      <w:r>
        <w:t>-8.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viewport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>=</w:t>
      </w:r>
      <w:r>
        <w:rPr>
          <w:b/>
          <w:i/>
          <w:highlight w:val="yellow"/>
          <w:lang w:val="en-US"/>
        </w:rPr>
        <w:t>device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width</w:t>
      </w:r>
      <w:r>
        <w:rPr>
          <w:b/>
          <w:i/>
          <w:highlight w:val="yellow"/>
        </w:rPr>
        <w:t xml:space="preserve">, </w:t>
      </w:r>
      <w:r>
        <w:rPr>
          <w:b/>
          <w:i/>
          <w:highlight w:val="yellow"/>
          <w:lang w:val="en-US"/>
        </w:rPr>
        <w:t>initial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scale</w:t>
      </w:r>
      <w:r>
        <w:rPr>
          <w:b/>
          <w:i/>
          <w:highlight w:val="yellow"/>
        </w:rPr>
        <w:t>=1" /&gt;</w:t>
      </w:r>
      <w:r>
        <w:t xml:space="preserve"> - одиночный тег, который сообщает браузеру две инструкции. Первая </w:t>
      </w:r>
      <w:proofErr w:type="spellStart"/>
      <w:r>
        <w:rPr>
          <w:b/>
          <w:i/>
          <w:highlight w:val="cyan"/>
        </w:rPr>
        <w:t>width</w:t>
      </w:r>
      <w:proofErr w:type="spellEnd"/>
      <w:r>
        <w:rPr>
          <w:b/>
          <w:i/>
          <w:highlight w:val="cyan"/>
        </w:rPr>
        <w:t>=</w:t>
      </w:r>
      <w:proofErr w:type="spellStart"/>
      <w:r>
        <w:rPr>
          <w:b/>
          <w:i/>
          <w:highlight w:val="cyan"/>
        </w:rPr>
        <w:t>device-width</w:t>
      </w:r>
      <w:proofErr w:type="spellEnd"/>
      <w:r>
        <w:t xml:space="preserve">, что видимая пользователю часть занимает всю ширину экрана. Вторая </w:t>
      </w:r>
      <w:proofErr w:type="spellStart"/>
      <w:r>
        <w:rPr>
          <w:b/>
          <w:i/>
          <w:highlight w:val="cyan"/>
        </w:rPr>
        <w:t>initial-scale</w:t>
      </w:r>
      <w:proofErr w:type="spellEnd"/>
      <w:r>
        <w:rPr>
          <w:b/>
          <w:i/>
          <w:highlight w:val="cyan"/>
        </w:rPr>
        <w:t>=1</w:t>
      </w:r>
      <w:r>
        <w:t>, что страница не масштабируется при загрузке.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name</w:t>
      </w:r>
      <w:r>
        <w:rPr>
          <w:b/>
          <w:i/>
          <w:highlight w:val="yellow"/>
        </w:rPr>
        <w:t>="</w:t>
      </w:r>
      <w:r>
        <w:rPr>
          <w:b/>
          <w:i/>
          <w:highlight w:val="yellow"/>
          <w:lang w:val="en-US"/>
        </w:rPr>
        <w:t>description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="Описание страницы" /&gt;</w:t>
      </w:r>
      <w:r>
        <w:t xml:space="preserve"> - описание страницы для поисковиков.</w:t>
      </w:r>
    </w:p>
    <w:p w:rsidR="005D5D1A" w:rsidRDefault="005D5D1A">
      <w:pPr>
        <w:spacing w:after="0"/>
        <w:ind w:firstLine="284"/>
        <w:contextualSpacing/>
        <w:jc w:val="both"/>
        <w:rPr>
          <w:b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Формат </w:t>
      </w:r>
      <w:r>
        <w:rPr>
          <w:b/>
          <w:i/>
          <w:lang w:val="en-US"/>
        </w:rPr>
        <w:t>Open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Graph</w:t>
      </w:r>
      <w:r>
        <w:t xml:space="preserve"> (или </w:t>
      </w:r>
      <w:r>
        <w:rPr>
          <w:b/>
          <w:i/>
          <w:lang w:val="en-US"/>
        </w:rPr>
        <w:t>OG</w:t>
      </w:r>
      <w:r>
        <w:t xml:space="preserve">) позволяет сформировать превью страницы в социальных сетях при передаче ссылки на неё. Подробнее можно почитать </w:t>
      </w:r>
      <w:hyperlink r:id="rId10" w:tooltip="https://ogp.me/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meta</w:t>
      </w:r>
      <w:r>
        <w:rPr>
          <w:b/>
          <w:i/>
          <w:highlight w:val="yellow"/>
        </w:rPr>
        <w:t xml:space="preserve"> </w:t>
      </w:r>
      <w:r>
        <w:rPr>
          <w:b/>
          <w:i/>
          <w:highlight w:val="yellow"/>
          <w:lang w:val="en-US"/>
        </w:rPr>
        <w:t>property</w:t>
      </w:r>
      <w:r>
        <w:rPr>
          <w:b/>
          <w:i/>
          <w:highlight w:val="yellow"/>
        </w:rPr>
        <w:t>="</w:t>
      </w:r>
      <w:proofErr w:type="spellStart"/>
      <w:r>
        <w:rPr>
          <w:b/>
          <w:i/>
          <w:highlight w:val="yellow"/>
          <w:lang w:val="en-US"/>
        </w:rPr>
        <w:t>og</w:t>
      </w:r>
      <w:proofErr w:type="spellEnd"/>
      <w:r>
        <w:rPr>
          <w:b/>
          <w:i/>
          <w:highlight w:val="yellow"/>
        </w:rPr>
        <w:t>: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 xml:space="preserve">" </w:t>
      </w:r>
      <w:r>
        <w:rPr>
          <w:b/>
          <w:i/>
          <w:highlight w:val="yellow"/>
          <w:lang w:val="en-US"/>
        </w:rPr>
        <w:t>content</w:t>
      </w:r>
      <w:r>
        <w:rPr>
          <w:b/>
          <w:i/>
          <w:highlight w:val="yellow"/>
        </w:rPr>
        <w:t>="Можно мягче" /&gt;</w:t>
      </w:r>
    </w:p>
    <w:p w:rsidR="005D5D1A" w:rsidRDefault="00975D9C">
      <w:pPr>
        <w:spacing w:after="0"/>
        <w:ind w:firstLine="284"/>
        <w:contextualSpacing/>
        <w:jc w:val="both"/>
        <w:rPr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og:url</w:t>
      </w:r>
      <w:proofErr w:type="spellEnd"/>
      <w:r>
        <w:rPr>
          <w:b/>
          <w:i/>
          <w:highlight w:val="yellow"/>
          <w:lang w:val="en-US"/>
        </w:rPr>
        <w:t>" content=”https://maybesofter.com/” /&gt;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og:image</w:t>
      </w:r>
      <w:proofErr w:type="spellEnd"/>
      <w:r>
        <w:rPr>
          <w:b/>
          <w:i/>
          <w:highlight w:val="yellow"/>
          <w:lang w:val="en-US"/>
        </w:rPr>
        <w:t>" content="/images/og.jpg" /&gt;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  <w:lang w:val="en-US"/>
        </w:rPr>
      </w:pPr>
      <w:r>
        <w:rPr>
          <w:b/>
          <w:i/>
          <w:highlight w:val="yellow"/>
          <w:lang w:val="en-US"/>
        </w:rPr>
        <w:t>&lt;meta property="</w:t>
      </w:r>
      <w:proofErr w:type="spellStart"/>
      <w:r>
        <w:rPr>
          <w:b/>
          <w:i/>
          <w:highlight w:val="yellow"/>
          <w:lang w:val="en-US"/>
        </w:rPr>
        <w:t>twitter:card</w:t>
      </w:r>
      <w:proofErr w:type="spellEnd"/>
      <w:r>
        <w:rPr>
          <w:b/>
          <w:i/>
          <w:highlight w:val="yellow"/>
          <w:lang w:val="en-US"/>
        </w:rPr>
        <w:t>" content="</w:t>
      </w:r>
      <w:proofErr w:type="spellStart"/>
      <w:r>
        <w:rPr>
          <w:b/>
          <w:i/>
          <w:highlight w:val="yellow"/>
          <w:lang w:val="en-US"/>
        </w:rPr>
        <w:t>summary_large_image</w:t>
      </w:r>
      <w:proofErr w:type="spellEnd"/>
      <w:r>
        <w:rPr>
          <w:b/>
          <w:i/>
          <w:highlight w:val="yellow"/>
          <w:lang w:val="en-US"/>
        </w:rPr>
        <w:t>" /&gt;</w:t>
      </w:r>
      <w:r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у</w:t>
      </w:r>
      <w:r>
        <w:rPr>
          <w:i/>
          <w:highlight w:val="yellow"/>
          <w:lang w:val="en-US"/>
        </w:rPr>
        <w:t xml:space="preserve"> twitter </w:t>
      </w:r>
      <w:r>
        <w:rPr>
          <w:i/>
          <w:highlight w:val="yellow"/>
        </w:rPr>
        <w:t>есть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свои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теги</w:t>
      </w:r>
    </w:p>
    <w:p w:rsidR="005D5D1A" w:rsidRDefault="005D5D1A">
      <w:pPr>
        <w:spacing w:after="0"/>
        <w:ind w:firstLine="284"/>
        <w:contextualSpacing/>
        <w:jc w:val="both"/>
        <w:rPr>
          <w:b/>
          <w:lang w:val="en-US"/>
        </w:rPr>
      </w:pPr>
    </w:p>
    <w:p w:rsidR="005D5D1A" w:rsidRDefault="00975D9C">
      <w:pPr>
        <w:spacing w:after="0"/>
        <w:ind w:firstLine="284"/>
        <w:contextualSpacing/>
        <w:jc w:val="both"/>
      </w:pPr>
      <w:proofErr w:type="spellStart"/>
      <w:r>
        <w:rPr>
          <w:b/>
        </w:rPr>
        <w:t>Фавикон</w:t>
      </w:r>
      <w:proofErr w:type="spellEnd"/>
      <w:r>
        <w:t xml:space="preserve"> – это иконка вкладки страницы.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favicon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ico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sizes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any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ICO</w:t>
      </w:r>
      <w:r>
        <w:t xml:space="preserve"> (32х32 пикселей) для старых браузеров.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 xml:space="preserve">” </w:t>
      </w:r>
      <w:r>
        <w:rPr>
          <w:b/>
          <w:i/>
          <w:highlight w:val="yellow"/>
          <w:lang w:val="en-US"/>
        </w:rPr>
        <w:t>type</w:t>
      </w:r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image</w:t>
      </w:r>
      <w:r>
        <w:rPr>
          <w:b/>
          <w:i/>
          <w:highlight w:val="yellow"/>
        </w:rPr>
        <w:t>/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>
        <w:rPr>
          <w:b/>
          <w:i/>
          <w:highlight w:val="yellow"/>
        </w:rPr>
        <w:t>+</w:t>
      </w:r>
      <w:r>
        <w:rPr>
          <w:b/>
          <w:i/>
          <w:highlight w:val="yellow"/>
          <w:lang w:val="en-US"/>
        </w:rPr>
        <w:t>xml</w:t>
      </w:r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SVG</w:t>
      </w:r>
      <w:r>
        <w:t xml:space="preserve"> для актуальных браузеров.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apple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touch</w:t>
      </w:r>
      <w:r>
        <w:rPr>
          <w:b/>
          <w:i/>
          <w:highlight w:val="yellow"/>
        </w:rPr>
        <w:t>-</w:t>
      </w:r>
      <w:r>
        <w:rPr>
          <w:b/>
          <w:i/>
          <w:highlight w:val="yellow"/>
          <w:lang w:val="en-US"/>
        </w:rPr>
        <w:t>icon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png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</w:t>
      </w:r>
      <w:proofErr w:type="spellStart"/>
      <w:r>
        <w:t>фавикона</w:t>
      </w:r>
      <w:proofErr w:type="spellEnd"/>
      <w:r>
        <w:t xml:space="preserve"> в формате </w:t>
      </w:r>
      <w:r>
        <w:rPr>
          <w:b/>
          <w:i/>
          <w:lang w:val="en-US"/>
        </w:rPr>
        <w:t>PNG</w:t>
      </w:r>
      <w:r>
        <w:t xml:space="preserve"> (512х512 пикселей) для иконки смартфонов и планшетов, если пользователь захочет добавить его на экран.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title</w:t>
      </w:r>
      <w:r>
        <w:rPr>
          <w:b/>
          <w:i/>
          <w:highlight w:val="yellow"/>
        </w:rPr>
        <w:t>&gt;</w:t>
      </w:r>
      <w:r>
        <w:t xml:space="preserve"> - теги названия вкладки страницы.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fonts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шрифтов.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>=”./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global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глобальных таблиц стилей.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link</w:t>
      </w:r>
      <w:r>
        <w:rPr>
          <w:b/>
          <w:i/>
          <w:highlight w:val="yellow"/>
        </w:rPr>
        <w:t xml:space="preserve"> </w:t>
      </w:r>
      <w:proofErr w:type="spellStart"/>
      <w:r>
        <w:rPr>
          <w:b/>
          <w:i/>
          <w:highlight w:val="yellow"/>
          <w:lang w:val="en-US"/>
        </w:rPr>
        <w:t>rel</w:t>
      </w:r>
      <w:proofErr w:type="spellEnd"/>
      <w:r>
        <w:rPr>
          <w:b/>
          <w:i/>
          <w:highlight w:val="yellow"/>
        </w:rPr>
        <w:t>=”</w:t>
      </w:r>
      <w:r>
        <w:rPr>
          <w:b/>
          <w:i/>
          <w:highlight w:val="yellow"/>
          <w:lang w:val="en-US"/>
        </w:rPr>
        <w:t>stylesheet</w:t>
      </w:r>
      <w:r>
        <w:rPr>
          <w:b/>
          <w:i/>
          <w:highlight w:val="yellow"/>
        </w:rPr>
        <w:t xml:space="preserve">” </w:t>
      </w:r>
      <w:proofErr w:type="spellStart"/>
      <w:r>
        <w:rPr>
          <w:b/>
          <w:i/>
          <w:highlight w:val="yellow"/>
          <w:lang w:val="en-US"/>
        </w:rPr>
        <w:t>href</w:t>
      </w:r>
      <w:proofErr w:type="spellEnd"/>
      <w:r>
        <w:rPr>
          <w:b/>
          <w:i/>
          <w:highlight w:val="yellow"/>
        </w:rPr>
        <w:t xml:space="preserve">=”./ 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/</w:t>
      </w:r>
      <w:r>
        <w:rPr>
          <w:b/>
          <w:i/>
          <w:highlight w:val="yellow"/>
          <w:lang w:val="en-US"/>
        </w:rPr>
        <w:t>styles</w:t>
      </w:r>
      <w:r>
        <w:rPr>
          <w:b/>
          <w:i/>
          <w:highlight w:val="yellow"/>
        </w:rPr>
        <w:t>.</w:t>
      </w:r>
      <w:proofErr w:type="spellStart"/>
      <w:r>
        <w:rPr>
          <w:b/>
          <w:i/>
          <w:highlight w:val="yellow"/>
          <w:lang w:val="en-US"/>
        </w:rPr>
        <w:t>css</w:t>
      </w:r>
      <w:proofErr w:type="spellEnd"/>
      <w:r>
        <w:rPr>
          <w:b/>
          <w:i/>
          <w:highlight w:val="yellow"/>
        </w:rPr>
        <w:t>” /&gt;</w:t>
      </w:r>
      <w:r>
        <w:t xml:space="preserve"> - одиночный тег для подключения таблиц стилей.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1&gt;&lt;/</w:t>
      </w:r>
      <w:r>
        <w:rPr>
          <w:b/>
          <w:i/>
          <w:highlight w:val="yellow"/>
          <w:lang w:val="en-US"/>
        </w:rPr>
        <w:t>h</w:t>
      </w:r>
      <w:r>
        <w:rPr>
          <w:b/>
          <w:i/>
          <w:highlight w:val="yellow"/>
        </w:rPr>
        <w:t>1&gt;</w:t>
      </w:r>
      <w:r>
        <w:t xml:space="preserve"> - теги заголовка. Всего их 6 размеров, </w:t>
      </w:r>
      <w:r>
        <w:rPr>
          <w:i/>
        </w:rPr>
        <w:t>&lt;</w:t>
      </w:r>
      <w:r>
        <w:rPr>
          <w:i/>
          <w:lang w:val="en-US"/>
        </w:rPr>
        <w:t>h</w:t>
      </w:r>
      <w:r>
        <w:rPr>
          <w:i/>
        </w:rPr>
        <w:t>6&gt;</w:t>
      </w:r>
      <w:r>
        <w:t xml:space="preserve"> самый маленький.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</w:t>
      </w:r>
      <w:r>
        <w:rPr>
          <w:b/>
          <w:i/>
          <w:highlight w:val="yellow"/>
        </w:rPr>
        <w:t>&gt;</w:t>
      </w:r>
      <w:r>
        <w:t xml:space="preserve"> - теги абзаца. В них заключается основная часть текста.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  <w:lang w:val="en-US"/>
        </w:rPr>
        <w:t>&lt;a&gt;&lt;/a&gt;</w:t>
      </w:r>
      <w:r>
        <w:rPr>
          <w:lang w:val="en-US"/>
        </w:rPr>
        <w:t xml:space="preserve"> - </w:t>
      </w:r>
      <w:r>
        <w:t>теги</w:t>
      </w:r>
      <w:r>
        <w:rPr>
          <w:lang w:val="en-US"/>
        </w:rPr>
        <w:t xml:space="preserve"> </w:t>
      </w:r>
      <w:r>
        <w:t>ссылки</w:t>
      </w:r>
      <w:r>
        <w:rPr>
          <w:lang w:val="en-US"/>
        </w:rPr>
        <w:t>-</w:t>
      </w:r>
      <w:r>
        <w:t>якоря</w:t>
      </w:r>
      <w:r>
        <w:rPr>
          <w:lang w:val="en-US"/>
        </w:rPr>
        <w:t xml:space="preserve"> (anchor). </w:t>
      </w:r>
      <w:r>
        <w:t xml:space="preserve">Необязательный атрибут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хранит адрес ссылки.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target</w:t>
      </w:r>
      <w:r>
        <w:t xml:space="preserve"> открывает ссылку в этой вкладке или в новой.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r>
        <w:rPr>
          <w:i/>
          <w:lang w:val="en-US"/>
        </w:rPr>
        <w:t>target</w:t>
      </w:r>
      <w:r>
        <w:rPr>
          <w:i/>
        </w:rPr>
        <w:t>=”_</w:t>
      </w:r>
      <w:r>
        <w:rPr>
          <w:i/>
          <w:lang w:val="en-US"/>
        </w:rPr>
        <w:t>blank</w:t>
      </w:r>
      <w:r>
        <w:rPr>
          <w:i/>
        </w:rPr>
        <w:t xml:space="preserve">”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takiedela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>/”&gt;Перейти по ссылке&lt;/</w:t>
      </w:r>
      <w:r>
        <w:rPr>
          <w:i/>
          <w:lang w:val="en-US"/>
        </w:rPr>
        <w:t>a</w:t>
      </w:r>
      <w:r>
        <w:rPr>
          <w:i/>
        </w:rPr>
        <w:t xml:space="preserve">&gt; </w:t>
      </w:r>
      <w:r>
        <w:tab/>
      </w:r>
      <w:r>
        <w:tab/>
      </w:r>
      <w:r>
        <w:rPr>
          <w:i/>
          <w:highlight w:val="yellow"/>
        </w:rPr>
        <w:t>// в новой вкладке</w:t>
      </w:r>
    </w:p>
    <w:p w:rsidR="005D5D1A" w:rsidRDefault="00975D9C">
      <w:pPr>
        <w:spacing w:after="0"/>
        <w:ind w:firstLine="284"/>
        <w:contextualSpacing/>
        <w:jc w:val="both"/>
        <w:rPr>
          <w:b/>
          <w:i/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q</w:t>
      </w:r>
      <w:r>
        <w:rPr>
          <w:b/>
          <w:i/>
          <w:highlight w:val="yellow"/>
        </w:rPr>
        <w:t>&gt;</w:t>
      </w:r>
      <w:r>
        <w:t xml:space="preserve"> - теги цитирования фразы прямо внутри текста. Заключают текст в кавычки, вид которых зависит от языка документа.</w:t>
      </w:r>
    </w:p>
    <w:p w:rsidR="005D5D1A" w:rsidRDefault="00975D9C">
      <w:pPr>
        <w:spacing w:after="0"/>
        <w:ind w:firstLine="284"/>
        <w:contextualSpacing/>
        <w:jc w:val="both"/>
        <w:rPr>
          <w:highlight w:val="yellow"/>
        </w:rPr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blockquote</w:t>
      </w:r>
      <w:r>
        <w:rPr>
          <w:b/>
          <w:i/>
          <w:highlight w:val="yellow"/>
        </w:rPr>
        <w:t>&gt;</w:t>
      </w:r>
      <w:r>
        <w:t xml:space="preserve"> - теги для блочного цитирования фразы. Необязательный атрибут </w:t>
      </w:r>
      <w:r>
        <w:rPr>
          <w:b/>
          <w:i/>
          <w:highlight w:val="cyan"/>
          <w:lang w:val="en-US"/>
        </w:rPr>
        <w:t>cite</w:t>
      </w:r>
      <w:r>
        <w:t xml:space="preserve"> позволяет указать автора цитаты.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blockquote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cite</w:t>
      </w:r>
      <w:proofErr w:type="spellEnd"/>
      <w:r>
        <w:rPr>
          <w:i/>
        </w:rPr>
        <w:t>="https://praktikum.yandex.ru"&gt;Достаточно начать и не бросить.&lt;/</w:t>
      </w:r>
      <w:proofErr w:type="spellStart"/>
      <w:r>
        <w:rPr>
          <w:i/>
        </w:rPr>
        <w:t>blockquote</w:t>
      </w:r>
      <w:proofErr w:type="spellEnd"/>
      <w:r>
        <w:rPr>
          <w:i/>
        </w:rPr>
        <w:t>&gt;</w:t>
      </w:r>
    </w:p>
    <w:p w:rsidR="005D5D1A" w:rsidRDefault="005D5D1A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body</w:t>
      </w:r>
      <w:r>
        <w:rPr>
          <w:b/>
          <w:i/>
          <w:highlight w:val="yellow"/>
        </w:rPr>
        <w:t>&gt;</w:t>
      </w:r>
      <w:r>
        <w:t xml:space="preserve"> - теги тела страницы (видимой части).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div</w:t>
      </w:r>
      <w:r>
        <w:rPr>
          <w:b/>
          <w:i/>
          <w:highlight w:val="yellow"/>
        </w:rPr>
        <w:t>&gt;</w:t>
      </w:r>
      <w:r>
        <w:t xml:space="preserve"> - </w:t>
      </w:r>
      <w:r>
        <w:rPr>
          <w:u w:val="single"/>
        </w:rPr>
        <w:t>универсальные</w:t>
      </w:r>
      <w:r>
        <w:t xml:space="preserve"> теги элемента-блока (абстрактная пустая коробка), позволяющие объединять другие элементы.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header</w:t>
      </w:r>
      <w:r>
        <w:rPr>
          <w:b/>
          <w:i/>
          <w:highlight w:val="yellow"/>
        </w:rPr>
        <w:t>&gt;</w:t>
      </w:r>
      <w:r>
        <w:t xml:space="preserve"> - теги элемента-блока шапки страницы, позволяющая объединять другие элементы (меню, логотип, заголовок страницы, вводная информация). Расположен в </w:t>
      </w:r>
      <w:r>
        <w:rPr>
          <w:i/>
          <w:lang w:val="en-US"/>
        </w:rPr>
        <w:t>body</w:t>
      </w:r>
      <w:r>
        <w:t xml:space="preserve"> и занимает всю ширину страницы.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section</w:t>
      </w:r>
      <w:r>
        <w:rPr>
          <w:b/>
          <w:i/>
          <w:highlight w:val="yellow"/>
        </w:rPr>
        <w:t>&gt;</w:t>
      </w:r>
      <w:r>
        <w:t xml:space="preserve"> - теги элемента-блока страницы по аналогии с </w:t>
      </w:r>
      <w:r>
        <w:rPr>
          <w:i/>
          <w:lang w:val="en-US"/>
        </w:rPr>
        <w:t>div</w:t>
      </w:r>
      <w:r>
        <w:t xml:space="preserve">, но лучше читается поисковиками. Подходят для разделения контента на большие логические блоки.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footer</w:t>
      </w:r>
      <w:r>
        <w:rPr>
          <w:b/>
          <w:i/>
          <w:highlight w:val="yellow"/>
        </w:rPr>
        <w:t>&gt;</w:t>
      </w:r>
      <w:r>
        <w:t xml:space="preserve"> - теги элемента-блока подвала страницы, позволяющая объединять другие элементы (дополнительная навигация, копирайт, ссылки на партнеров, другая </w:t>
      </w:r>
      <w:proofErr w:type="spellStart"/>
      <w:r>
        <w:t>доп.информация</w:t>
      </w:r>
      <w:proofErr w:type="spellEnd"/>
      <w:r>
        <w:t xml:space="preserve">).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nav</w:t>
      </w:r>
      <w:r>
        <w:rPr>
          <w:b/>
          <w:i/>
          <w:highlight w:val="yellow"/>
        </w:rPr>
        <w:t>&gt;</w:t>
      </w:r>
      <w:r>
        <w:t xml:space="preserve"> - теги элемента-блока навигации по сайту. В него принято оборачивать ссылки навигации по сайту или отдельной странице.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main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основного содержимого страницы. На многостраничных сайтах, этот контейнер содержит уникальный контент одной страницы.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lastRenderedPageBreak/>
        <w:t>&lt;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aside</w:t>
      </w:r>
      <w:r>
        <w:rPr>
          <w:b/>
          <w:i/>
          <w:highlight w:val="yellow"/>
        </w:rPr>
        <w:t xml:space="preserve"> &gt;</w:t>
      </w:r>
      <w:r>
        <w:t xml:space="preserve"> - теги элемента-блока дополнительной информации, часто оформляется как боковая колонка. Расположен в </w:t>
      </w:r>
      <w:r>
        <w:rPr>
          <w:i/>
          <w:lang w:val="en-US"/>
        </w:rPr>
        <w:t>body</w:t>
      </w:r>
      <w:r>
        <w:t>.</w:t>
      </w: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article</w:t>
      </w:r>
      <w:r>
        <w:rPr>
          <w:b/>
          <w:i/>
          <w:highlight w:val="yellow"/>
        </w:rPr>
        <w:t>&gt;</w:t>
      </w:r>
      <w:r>
        <w:t xml:space="preserve"> - теги элемента-блока, не привязанного к окружающему его контенту. Такой блок можно убрать со страницы и вставить в любое другое место сайта.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HTML</w:t>
      </w:r>
      <w:r>
        <w:t xml:space="preserve"> существуют два вида списков – маркированный и нумерованный.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ul</w:t>
      </w:r>
      <w:r>
        <w:rPr>
          <w:b/>
          <w:i/>
          <w:highlight w:val="yellow"/>
        </w:rPr>
        <w:t>&gt;</w:t>
      </w:r>
      <w:r>
        <w:t xml:space="preserve"> - теги маркированного списка, оформленного маркерами в виде точек.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ol</w:t>
      </w:r>
      <w:proofErr w:type="spellEnd"/>
      <w:r>
        <w:rPr>
          <w:b/>
          <w:i/>
          <w:highlight w:val="yellow"/>
        </w:rPr>
        <w:t>&gt;</w:t>
      </w:r>
      <w:r>
        <w:t xml:space="preserve"> - теги нумерованного списка.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li</w:t>
      </w:r>
      <w:r>
        <w:rPr>
          <w:b/>
          <w:i/>
          <w:highlight w:val="yellow"/>
        </w:rPr>
        <w:t>&gt;</w:t>
      </w:r>
      <w:r>
        <w:t xml:space="preserve"> - теги элементов любого списка.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Необязательное </w:t>
      </w:r>
      <w:r>
        <w:rPr>
          <w:i/>
          <w:lang w:val="en-US"/>
        </w:rPr>
        <w:t>CSS</w:t>
      </w:r>
      <w:r>
        <w:t xml:space="preserve">-свойство </w:t>
      </w:r>
      <w:r>
        <w:rPr>
          <w:b/>
          <w:i/>
          <w:highlight w:val="cyan"/>
          <w:lang w:val="en-US"/>
        </w:rPr>
        <w:t>list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отвечает за управление маркерами и нумерацией списков. Например, список можно оформить так: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ul</w:t>
      </w:r>
      <w:r>
        <w:rPr>
          <w:i/>
        </w:rPr>
        <w:t xml:space="preserve"> </w:t>
      </w:r>
      <w:r>
        <w:rPr>
          <w:i/>
          <w:lang w:val="en-US"/>
        </w:rPr>
        <w:t>style</w:t>
      </w:r>
      <w:r>
        <w:rPr>
          <w:i/>
        </w:rPr>
        <w:t xml:space="preserve">=” </w:t>
      </w:r>
      <w:r>
        <w:rPr>
          <w:i/>
          <w:lang w:val="en-US"/>
        </w:rPr>
        <w:t>list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”&gt;</w:t>
      </w:r>
      <w:r>
        <w:rPr>
          <w:i/>
        </w:rPr>
        <w:tab/>
      </w:r>
      <w:r>
        <w:rPr>
          <w:i/>
          <w:highlight w:val="yellow"/>
        </w:rPr>
        <w:t xml:space="preserve">// данный стиль вообще скрывает маркер 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li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</w:rPr>
        <w:t>div</w:t>
      </w:r>
      <w:proofErr w:type="spellEnd"/>
      <w:r>
        <w:rPr>
          <w:i/>
        </w:rPr>
        <w:t>&gt;Я на своём месте =)&lt;/</w:t>
      </w:r>
      <w:proofErr w:type="spellStart"/>
      <w:r>
        <w:rPr>
          <w:i/>
        </w:rPr>
        <w:t>div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li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</w:rPr>
        <w:t>ul</w:t>
      </w:r>
      <w:proofErr w:type="spellEnd"/>
      <w:r>
        <w:rPr>
          <w:i/>
        </w:rPr>
        <w:t>&gt;</w:t>
      </w:r>
    </w:p>
    <w:p w:rsidR="005D5D1A" w:rsidRDefault="005D5D1A">
      <w:pPr>
        <w:spacing w:after="0"/>
        <w:ind w:firstLine="284"/>
        <w:contextualSpacing/>
        <w:jc w:val="both"/>
        <w:rPr>
          <w:b/>
          <w:i/>
          <w:highlight w:val="yellow"/>
        </w:rPr>
      </w:pPr>
    </w:p>
    <w:p w:rsidR="005D5D1A" w:rsidRDefault="00975D9C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 xml:space="preserve">&gt;&lt;/ </w:t>
      </w:r>
      <w:r>
        <w:rPr>
          <w:b/>
          <w:i/>
          <w:highlight w:val="yellow"/>
          <w:lang w:val="en-US"/>
        </w:rPr>
        <w:t>button</w:t>
      </w:r>
      <w:r>
        <w:rPr>
          <w:b/>
          <w:i/>
          <w:highlight w:val="yellow"/>
        </w:rPr>
        <w:t>&gt;</w:t>
      </w:r>
      <w:r>
        <w:t xml:space="preserve"> - теги простой кнопки.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table</w:t>
      </w:r>
      <w:r>
        <w:rPr>
          <w:b/>
          <w:i/>
          <w:highlight w:val="yellow"/>
        </w:rPr>
        <w:t>&gt;</w:t>
      </w:r>
      <w:r>
        <w:t xml:space="preserve"> - теги элементов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caption</w:t>
      </w:r>
      <w:r>
        <w:rPr>
          <w:b/>
          <w:i/>
          <w:highlight w:val="yellow"/>
        </w:rPr>
        <w:t>&gt;</w:t>
      </w:r>
      <w:r>
        <w:t xml:space="preserve"> - теги краткого описания таблицы. Идет сразу после</w:t>
      </w:r>
      <w:r>
        <w:rPr>
          <w:i/>
        </w:rPr>
        <w:t xml:space="preserve"> &lt;</w:t>
      </w:r>
      <w:r>
        <w:rPr>
          <w:i/>
          <w:lang w:val="en-US"/>
        </w:rPr>
        <w:t>table</w:t>
      </w:r>
      <w:r>
        <w:rPr>
          <w:i/>
        </w:rPr>
        <w:t>&gt;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tr</w:t>
      </w:r>
      <w:r>
        <w:rPr>
          <w:b/>
          <w:i/>
          <w:highlight w:val="yellow"/>
        </w:rPr>
        <w:t>&gt;</w:t>
      </w:r>
      <w:r>
        <w:t xml:space="preserve"> - теги задания строки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</w:t>
      </w:r>
      <w:proofErr w:type="spellEnd"/>
      <w:r>
        <w:rPr>
          <w:b/>
          <w:i/>
          <w:highlight w:val="yellow"/>
        </w:rPr>
        <w:t>&gt;</w:t>
      </w:r>
      <w:r>
        <w:t xml:space="preserve"> - теги задания ячейки первой строки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td</w:t>
      </w:r>
      <w:r>
        <w:rPr>
          <w:b/>
          <w:i/>
          <w:highlight w:val="yellow"/>
        </w:rPr>
        <w:t>&gt;</w:t>
      </w:r>
      <w:r>
        <w:t xml:space="preserve"> - теги задания ячейки остальных строк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thead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шапки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tbody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тела таблицы. Можно использовать несколько в одной таблице.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tfoot</w:t>
      </w:r>
      <w:proofErr w:type="spellEnd"/>
      <w:r>
        <w:rPr>
          <w:b/>
          <w:i/>
          <w:highlight w:val="yellow"/>
        </w:rPr>
        <w:t>&gt;</w:t>
      </w:r>
      <w:r>
        <w:t xml:space="preserve"> - теги элемента-блока подвала таблицы.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Необязательные атрибуты </w:t>
      </w:r>
      <w:proofErr w:type="spellStart"/>
      <w:r>
        <w:rPr>
          <w:b/>
          <w:i/>
          <w:highlight w:val="cyan"/>
          <w:lang w:val="en-US"/>
        </w:rPr>
        <w:t>rowspan</w:t>
      </w:r>
      <w:proofErr w:type="spellEnd"/>
      <w:r>
        <w:t xml:space="preserve"> и </w:t>
      </w:r>
      <w:proofErr w:type="spellStart"/>
      <w:r>
        <w:rPr>
          <w:b/>
          <w:i/>
          <w:highlight w:val="cyan"/>
          <w:lang w:val="en-US"/>
        </w:rPr>
        <w:t>colspan</w:t>
      </w:r>
      <w:proofErr w:type="spellEnd"/>
      <w:r>
        <w:t xml:space="preserve"> помогают растянуть одну ячейку на несколько по вертикали и горизонтали соответственно. Соседние ячейки при этом смещаются.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Например, таблицу можно оформить так: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table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Три романа с большим количеством букв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caption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первая строка с заголовками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&gt;Название книги&lt;/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&gt;Автор&lt;/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&gt;Количество слов&lt;/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&lt;/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&lt;/</w:t>
      </w:r>
      <w:proofErr w:type="spellStart"/>
      <w:r>
        <w:rPr>
          <w:i/>
          <w:lang w:val="en-US"/>
        </w:rPr>
        <w:t>thead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 xml:space="preserve">&gt;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вторая и последующие строки с данными таблицы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>&gt;</w:t>
      </w:r>
      <w:proofErr w:type="spellStart"/>
      <w:r>
        <w:rPr>
          <w:i/>
        </w:rPr>
        <w:t>Келидар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td</w:t>
      </w:r>
      <w:r>
        <w:rPr>
          <w:i/>
        </w:rPr>
        <w:t xml:space="preserve">&gt;Махмуд </w:t>
      </w:r>
      <w:proofErr w:type="spellStart"/>
      <w:r>
        <w:rPr>
          <w:i/>
        </w:rPr>
        <w:t>Довлатабади</w:t>
      </w:r>
      <w:proofErr w:type="spellEnd"/>
      <w:r>
        <w:rPr>
          <w:i/>
        </w:rPr>
        <w:t>&lt;/</w:t>
      </w:r>
      <w:r>
        <w:rPr>
          <w:i/>
          <w:lang w:val="en-US"/>
        </w:rPr>
        <w:t>td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&lt;td&gt;950 000&lt;/td&gt;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tbody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tr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highlight w:val="yellow"/>
        </w:rPr>
      </w:pPr>
      <w:r>
        <w:rPr>
          <w:i/>
        </w:rPr>
        <w:lastRenderedPageBreak/>
        <w:t>&lt;</w:t>
      </w:r>
      <w:r>
        <w:rPr>
          <w:i/>
          <w:lang w:val="en-US"/>
        </w:rPr>
        <w:t>td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colspan</w:t>
      </w:r>
      <w:proofErr w:type="spellEnd"/>
      <w:r>
        <w:rPr>
          <w:i/>
        </w:rPr>
        <w:t>="2"&gt;Среднее количество слов&lt;/</w:t>
      </w:r>
      <w:r>
        <w:rPr>
          <w:i/>
          <w:lang w:val="en-US"/>
        </w:rPr>
        <w:t>td</w:t>
      </w:r>
      <w:r>
        <w:rPr>
          <w:i/>
        </w:rPr>
        <w:t>&gt;</w:t>
      </w:r>
      <w:r>
        <w:rPr>
          <w:i/>
        </w:rPr>
        <w:tab/>
      </w:r>
      <w:r>
        <w:rPr>
          <w:i/>
          <w:highlight w:val="yellow"/>
        </w:rPr>
        <w:t>// растянуть ячейку на две в ширину</w:t>
      </w:r>
    </w:p>
    <w:p w:rsidR="005D5D1A" w:rsidRDefault="00975D9C">
      <w:pPr>
        <w:pStyle w:val="af9"/>
        <w:spacing w:after="0"/>
        <w:ind w:left="0" w:firstLine="851"/>
        <w:jc w:val="both"/>
        <w:rPr>
          <w:i/>
          <w:lang w:val="en-US"/>
        </w:rPr>
      </w:pPr>
      <w:r>
        <w:rPr>
          <w:i/>
          <w:lang w:val="en-US"/>
        </w:rPr>
        <w:t>&lt;td&gt;1502009.3&lt;/td&gt;</w:t>
      </w:r>
    </w:p>
    <w:p w:rsidR="005D5D1A" w:rsidRDefault="00975D9C">
      <w:pPr>
        <w:pStyle w:val="af9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>&lt;/tr&gt;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&lt;/</w:t>
      </w:r>
      <w:proofErr w:type="spellStart"/>
      <w:r>
        <w:rPr>
          <w:i/>
          <w:lang w:val="en-US"/>
        </w:rPr>
        <w:t>tfoot</w:t>
      </w:r>
      <w:proofErr w:type="spellEnd"/>
      <w:r>
        <w:rPr>
          <w:i/>
          <w:lang w:val="en-US"/>
        </w:rPr>
        <w:t>&gt;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&lt;/table&gt;</w:t>
      </w:r>
    </w:p>
    <w:p w:rsidR="005D5D1A" w:rsidRDefault="005D5D1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>К таблице также можно применять стили.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td</w:t>
      </w:r>
      <w:r>
        <w:rPr>
          <w:i/>
        </w:rPr>
        <w:t xml:space="preserve">, </w:t>
      </w:r>
      <w:proofErr w:type="spellStart"/>
      <w:r>
        <w:rPr>
          <w:i/>
          <w:lang w:val="en-US"/>
        </w:rPr>
        <w:t>th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1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нарисовать рамку вокруг каждой ячейки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table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фоновый цвет таблицы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collapse</w:t>
      </w:r>
      <w:r>
        <w:rPr>
          <w:i/>
        </w:rPr>
        <w:t xml:space="preserve">: </w:t>
      </w:r>
      <w:r>
        <w:rPr>
          <w:i/>
          <w:lang w:val="en-US"/>
        </w:rPr>
        <w:t>collapse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убрать расстояние между рамками ячеек таблицы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17A87" w:rsidRDefault="00517A87">
      <w:pPr>
        <w:pStyle w:val="af9"/>
        <w:spacing w:after="0"/>
        <w:ind w:left="0" w:firstLine="284"/>
        <w:jc w:val="both"/>
        <w:rPr>
          <w:b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Якорные ссылки</w:t>
      </w:r>
      <w:r>
        <w:t xml:space="preserve"> – элемент навигации на сайте, позволяющие переместиться к заданному блоку с атрибутом идентификатором </w:t>
      </w:r>
      <w:r>
        <w:rPr>
          <w:b/>
          <w:i/>
          <w:highlight w:val="cyan"/>
          <w:lang w:val="en-US"/>
        </w:rPr>
        <w:t>id</w:t>
      </w:r>
      <w:r>
        <w:t xml:space="preserve">. Значение атрибута не может начинаться с цифр или </w:t>
      </w:r>
      <w:proofErr w:type="spellStart"/>
      <w:r>
        <w:t>спец.символов</w:t>
      </w:r>
      <w:proofErr w:type="spellEnd"/>
      <w:r>
        <w:t xml:space="preserve">, и не должно содержать пробелов. Для идентификаторов можно задавать </w:t>
      </w:r>
      <w:r>
        <w:rPr>
          <w:i/>
          <w:lang w:val="en-US"/>
        </w:rPr>
        <w:t>CSS</w:t>
      </w:r>
      <w:r>
        <w:t xml:space="preserve"> селекторы стилей, но не рекомендуется из-за сложности поддержки.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якорная ссылка и элемент, на который она ссылается, находятся на одной странице, то в качестве адреса ссылки нужно прописывать </w:t>
      </w:r>
      <w:r>
        <w:rPr>
          <w:b/>
          <w:i/>
        </w:rPr>
        <w:t>#</w:t>
      </w:r>
      <w:proofErr w:type="spellStart"/>
      <w:r>
        <w:rPr>
          <w:b/>
          <w:i/>
        </w:rPr>
        <w:t>имя_идентификатора</w:t>
      </w:r>
      <w:proofErr w:type="spellEnd"/>
      <w:r>
        <w:t xml:space="preserve">. Чтобы сослаться на элемент с любой другой страницы, нужно указать </w:t>
      </w:r>
      <w:proofErr w:type="spellStart"/>
      <w:r>
        <w:rPr>
          <w:b/>
          <w:i/>
        </w:rPr>
        <w:t>полный_адрес#имя_идентификатора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&lt;section class="section about" </w:t>
      </w:r>
      <w:r>
        <w:rPr>
          <w:i/>
          <w:highlight w:val="yellow"/>
          <w:lang w:val="en-US"/>
        </w:rPr>
        <w:t>id</w:t>
      </w:r>
      <w:r>
        <w:rPr>
          <w:i/>
          <w:lang w:val="en-US"/>
        </w:rPr>
        <w:t>="about"&gt;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&lt;a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</w:t>
      </w:r>
      <w:r>
        <w:rPr>
          <w:i/>
          <w:highlight w:val="yellow"/>
          <w:lang w:val="en-US"/>
        </w:rPr>
        <w:t>#about</w:t>
      </w:r>
      <w:r>
        <w:rPr>
          <w:i/>
          <w:lang w:val="en-US"/>
        </w:rPr>
        <w:t>"&gt;</w:t>
      </w:r>
      <w:r>
        <w:rPr>
          <w:i/>
        </w:rPr>
        <w:t>Что</w:t>
      </w:r>
      <w:r>
        <w:rPr>
          <w:i/>
          <w:lang w:val="en-US"/>
        </w:rPr>
        <w:t xml:space="preserve"> </w:t>
      </w:r>
      <w:r>
        <w:rPr>
          <w:i/>
        </w:rPr>
        <w:t>это</w:t>
      </w:r>
      <w:r>
        <w:rPr>
          <w:i/>
          <w:lang w:val="en-US"/>
        </w:rPr>
        <w:t>&lt;/a&gt;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a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="</w:t>
      </w:r>
      <w:r>
        <w:rPr>
          <w:i/>
          <w:highlight w:val="yellow"/>
          <w:lang w:val="en-US"/>
        </w:rPr>
        <w:t>https</w:t>
      </w:r>
      <w:r>
        <w:rPr>
          <w:i/>
          <w:highlight w:val="yellow"/>
        </w:rPr>
        <w:t>://</w:t>
      </w:r>
      <w:proofErr w:type="spellStart"/>
      <w:r>
        <w:rPr>
          <w:i/>
          <w:highlight w:val="yellow"/>
          <w:lang w:val="en-US"/>
        </w:rPr>
        <w:t>atychiphobia</w:t>
      </w:r>
      <w:proofErr w:type="spellEnd"/>
      <w:r>
        <w:rPr>
          <w:i/>
          <w:highlight w:val="yellow"/>
        </w:rPr>
        <w:t>.</w:t>
      </w:r>
      <w:r>
        <w:rPr>
          <w:i/>
          <w:highlight w:val="yellow"/>
          <w:lang w:val="en-US"/>
        </w:rPr>
        <w:t>com</w:t>
      </w:r>
      <w:r>
        <w:rPr>
          <w:i/>
          <w:highlight w:val="yellow"/>
        </w:rPr>
        <w:t>/</w:t>
      </w:r>
      <w:r>
        <w:rPr>
          <w:i/>
          <w:highlight w:val="yellow"/>
          <w:lang w:val="en-US"/>
        </w:rPr>
        <w:t>article</w:t>
      </w:r>
      <w:r>
        <w:rPr>
          <w:i/>
          <w:highlight w:val="yellow"/>
        </w:rPr>
        <w:t>#</w:t>
      </w:r>
      <w:r>
        <w:rPr>
          <w:i/>
          <w:highlight w:val="yellow"/>
          <w:lang w:val="en-US"/>
        </w:rPr>
        <w:t>about</w:t>
      </w:r>
      <w:r>
        <w:rPr>
          <w:i/>
        </w:rPr>
        <w:t>"&gt;Якорная ссылка с другой страницы&lt;/</w:t>
      </w:r>
      <w:r>
        <w:rPr>
          <w:i/>
          <w:lang w:val="en-US"/>
        </w:rPr>
        <w:t>a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плавной прокрутки страницы при переходе по якорной ссылке необходимо в </w:t>
      </w:r>
      <w:r>
        <w:rPr>
          <w:i/>
          <w:lang w:val="en-US"/>
        </w:rPr>
        <w:t>CSS</w:t>
      </w:r>
      <w:r>
        <w:t xml:space="preserve"> стилях создать селектор </w:t>
      </w:r>
      <w:r>
        <w:rPr>
          <w:i/>
          <w:lang w:val="en-US"/>
        </w:rPr>
        <w:t>html</w:t>
      </w:r>
      <w:r>
        <w:t xml:space="preserve"> с атрибутом </w:t>
      </w:r>
      <w:r>
        <w:rPr>
          <w:b/>
          <w:i/>
          <w:highlight w:val="cyan"/>
          <w:lang w:val="en-US"/>
        </w:rPr>
        <w:t>scroll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behavior</w:t>
      </w:r>
      <w:r>
        <w:t xml:space="preserve"> и значением </w:t>
      </w:r>
      <w:r>
        <w:rPr>
          <w:i/>
          <w:lang w:val="en-US"/>
        </w:rPr>
        <w:t>smooth</w:t>
      </w:r>
      <w:r>
        <w:t>:</w:t>
      </w:r>
    </w:p>
    <w:p w:rsidR="005D5D1A" w:rsidRPr="0071422D" w:rsidRDefault="00975D9C">
      <w:pPr>
        <w:pStyle w:val="af9"/>
        <w:spacing w:after="0"/>
        <w:ind w:left="0"/>
        <w:jc w:val="both"/>
        <w:rPr>
          <w:i/>
        </w:rPr>
      </w:pPr>
      <w:r w:rsidRPr="00C807FC">
        <w:rPr>
          <w:i/>
          <w:lang w:val="en-US"/>
        </w:rPr>
        <w:t>html</w:t>
      </w:r>
      <w:r w:rsidRPr="0071422D">
        <w:rPr>
          <w:i/>
        </w:rPr>
        <w:t xml:space="preserve"> {</w:t>
      </w:r>
    </w:p>
    <w:p w:rsidR="005D5D1A" w:rsidRPr="0071422D" w:rsidRDefault="00975D9C">
      <w:pPr>
        <w:pStyle w:val="af9"/>
        <w:spacing w:after="0"/>
        <w:ind w:left="0" w:firstLine="284"/>
        <w:jc w:val="both"/>
        <w:rPr>
          <w:i/>
        </w:rPr>
      </w:pPr>
      <w:r w:rsidRPr="00C807FC">
        <w:rPr>
          <w:i/>
          <w:lang w:val="en-US"/>
        </w:rPr>
        <w:t>scroll</w:t>
      </w:r>
      <w:r w:rsidRPr="0071422D">
        <w:rPr>
          <w:i/>
        </w:rPr>
        <w:t>-</w:t>
      </w:r>
      <w:r w:rsidRPr="00C807FC">
        <w:rPr>
          <w:i/>
          <w:lang w:val="en-US"/>
        </w:rPr>
        <w:t>behavior</w:t>
      </w:r>
      <w:r w:rsidRPr="0071422D">
        <w:rPr>
          <w:i/>
        </w:rPr>
        <w:t xml:space="preserve">: </w:t>
      </w:r>
      <w:r w:rsidRPr="00C807FC">
        <w:rPr>
          <w:i/>
          <w:lang w:val="en-US"/>
        </w:rPr>
        <w:t>smooth</w:t>
      </w:r>
      <w:r w:rsidRPr="0071422D">
        <w:rPr>
          <w:i/>
        </w:rPr>
        <w:t>;</w:t>
      </w:r>
    </w:p>
    <w:p w:rsidR="005D5D1A" w:rsidRPr="0071422D" w:rsidRDefault="00975D9C">
      <w:pPr>
        <w:pStyle w:val="af9"/>
        <w:spacing w:after="0"/>
        <w:ind w:left="0"/>
        <w:jc w:val="both"/>
        <w:rPr>
          <w:i/>
        </w:rPr>
      </w:pPr>
      <w:r w:rsidRPr="0071422D"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5570B1" w:rsidRPr="0071422D" w:rsidRDefault="005570B1">
      <w:pPr>
        <w:spacing w:after="0" w:line="0" w:lineRule="atLeast"/>
        <w:ind w:firstLine="284"/>
        <w:jc w:val="both"/>
      </w:pPr>
    </w:p>
    <w:p w:rsidR="00F553AC" w:rsidRPr="00F553AC" w:rsidRDefault="00F26DAC">
      <w:pPr>
        <w:spacing w:after="0" w:line="0" w:lineRule="atLeast"/>
        <w:ind w:firstLine="284"/>
        <w:jc w:val="both"/>
      </w:pPr>
      <w:r w:rsidRPr="00F26DAC">
        <w:rPr>
          <w:b/>
        </w:rPr>
        <w:t>Модальное окно</w:t>
      </w:r>
      <w:r>
        <w:t xml:space="preserve">, </w:t>
      </w:r>
      <w:r w:rsidRPr="00C807FC">
        <w:rPr>
          <w:b/>
          <w:i/>
          <w:lang w:val="en-US"/>
        </w:rPr>
        <w:t>popup</w:t>
      </w:r>
      <w:r>
        <w:t xml:space="preserve"> </w:t>
      </w:r>
      <w:r>
        <w:t>–</w:t>
      </w:r>
      <w:r>
        <w:t xml:space="preserve"> </w:t>
      </w:r>
      <w:r>
        <w:t>окно, при открытии которого весь остальной контент сайта или приложения становится инертным, недоступным для взаимодействия пользователя.</w:t>
      </w:r>
      <w:r w:rsidR="007B06FA">
        <w:t xml:space="preserve"> </w:t>
      </w:r>
      <w:r w:rsidR="00F553AC">
        <w:t xml:space="preserve">Оно всегда </w:t>
      </w:r>
      <w:proofErr w:type="spellStart"/>
      <w:r w:rsidR="00F553AC">
        <w:t>отрисовывается</w:t>
      </w:r>
      <w:proofErr w:type="spellEnd"/>
      <w:r w:rsidR="00F553AC">
        <w:t xml:space="preserve"> на верхнем слое, независимо от значения </w:t>
      </w:r>
      <w:r w:rsidR="00F553AC" w:rsidRPr="00F553AC">
        <w:rPr>
          <w:i/>
          <w:lang w:val="en-US"/>
        </w:rPr>
        <w:t>z</w:t>
      </w:r>
      <w:r w:rsidR="00F553AC" w:rsidRPr="00F553AC">
        <w:rPr>
          <w:i/>
        </w:rPr>
        <w:t>-</w:t>
      </w:r>
      <w:r w:rsidR="00F553AC" w:rsidRPr="00F553AC">
        <w:rPr>
          <w:i/>
          <w:lang w:val="en-US"/>
        </w:rPr>
        <w:t>index</w:t>
      </w:r>
      <w:r w:rsidR="00F553AC" w:rsidRPr="00F553AC">
        <w:t>.</w:t>
      </w:r>
    </w:p>
    <w:p w:rsidR="005D5D1A" w:rsidRDefault="007B06FA">
      <w:pPr>
        <w:spacing w:after="0" w:line="0" w:lineRule="atLeast"/>
        <w:ind w:firstLine="284"/>
        <w:jc w:val="both"/>
      </w:pPr>
      <w:r>
        <w:t xml:space="preserve">Закрыть модальное окно можно либо явным, либо простым способами. Для элемента с </w:t>
      </w:r>
      <w:r w:rsidRPr="00796AAC">
        <w:rPr>
          <w:b/>
        </w:rPr>
        <w:t>явным закрытием</w:t>
      </w:r>
      <w:r>
        <w:t xml:space="preserve"> требуется действие со стороны пользователя</w:t>
      </w:r>
      <w:r w:rsidR="00796AAC">
        <w:t xml:space="preserve"> (нажатие кнопки закрытия)</w:t>
      </w:r>
      <w:r>
        <w:t>.</w:t>
      </w:r>
      <w:r w:rsidR="00796AAC">
        <w:t xml:space="preserve"> Для элемента с </w:t>
      </w:r>
      <w:r w:rsidR="00796AAC" w:rsidRPr="00796AAC">
        <w:rPr>
          <w:b/>
        </w:rPr>
        <w:t>простым закрытием</w:t>
      </w:r>
      <w:r w:rsidR="00796AAC">
        <w:t xml:space="preserve"> явного действия не требуется, можно продолжить взаимодействие с сайтом и элемент закроется сам.</w:t>
      </w:r>
    </w:p>
    <w:p w:rsidR="002A7362" w:rsidRPr="0071422D" w:rsidRDefault="002A7362">
      <w:pPr>
        <w:spacing w:after="0" w:line="0" w:lineRule="atLeast"/>
        <w:ind w:firstLine="284"/>
        <w:jc w:val="both"/>
      </w:pPr>
      <w:r>
        <w:t xml:space="preserve">Для всех модальных окон доступен </w:t>
      </w:r>
      <w:proofErr w:type="spellStart"/>
      <w:r>
        <w:t>псевдокласс</w:t>
      </w:r>
      <w:proofErr w:type="spellEnd"/>
      <w:r>
        <w:t xml:space="preserve"> </w:t>
      </w:r>
      <w:r w:rsidRPr="002A7362">
        <w:rPr>
          <w:b/>
          <w:i/>
          <w:highlight w:val="yellow"/>
        </w:rPr>
        <w:t>::</w:t>
      </w:r>
      <w:proofErr w:type="spellStart"/>
      <w:r w:rsidRPr="002A7362">
        <w:rPr>
          <w:b/>
          <w:i/>
          <w:highlight w:val="yellow"/>
        </w:rPr>
        <w:t>backdrop</w:t>
      </w:r>
      <w:proofErr w:type="spellEnd"/>
      <w:r>
        <w:t>, отвечающий за фон-подложку.</w:t>
      </w:r>
    </w:p>
    <w:p w:rsidR="005D5D1A" w:rsidRPr="0071422D" w:rsidRDefault="00C807FC">
      <w:pPr>
        <w:spacing w:after="0" w:line="0" w:lineRule="atLeast"/>
        <w:ind w:firstLine="284"/>
        <w:jc w:val="both"/>
      </w:pPr>
      <w:r w:rsidRPr="00C807FC">
        <w:rPr>
          <w:b/>
          <w:i/>
          <w:highlight w:val="yellow"/>
        </w:rPr>
        <w:t>&lt;</w:t>
      </w:r>
      <w:r w:rsidRPr="00C807FC">
        <w:rPr>
          <w:b/>
          <w:i/>
          <w:highlight w:val="yellow"/>
          <w:lang w:val="en-US"/>
        </w:rPr>
        <w:t>dialog</w:t>
      </w:r>
      <w:r w:rsidRPr="00C807FC">
        <w:rPr>
          <w:b/>
          <w:i/>
          <w:highlight w:val="yellow"/>
        </w:rPr>
        <w:t>&gt;&lt;/</w:t>
      </w:r>
      <w:r w:rsidRPr="00C807FC">
        <w:rPr>
          <w:b/>
          <w:i/>
          <w:highlight w:val="yellow"/>
          <w:lang w:val="en-US"/>
        </w:rPr>
        <w:t>dialog</w:t>
      </w:r>
      <w:r w:rsidRPr="00C807FC">
        <w:rPr>
          <w:b/>
          <w:i/>
          <w:highlight w:val="yellow"/>
        </w:rPr>
        <w:t>&gt;</w:t>
      </w:r>
      <w:r w:rsidRPr="00C807FC">
        <w:t xml:space="preserve"> – </w:t>
      </w:r>
      <w:r>
        <w:t xml:space="preserve">теги </w:t>
      </w:r>
      <w:r w:rsidR="00F26DAC">
        <w:t>создания модального</w:t>
      </w:r>
      <w:r>
        <w:t xml:space="preserve"> окна</w:t>
      </w:r>
      <w:r w:rsidRPr="00C807FC">
        <w:t xml:space="preserve">. </w:t>
      </w:r>
      <w:r>
        <w:t xml:space="preserve">Создать </w:t>
      </w:r>
      <w:r w:rsidRPr="00C807FC">
        <w:rPr>
          <w:i/>
          <w:lang w:val="en-US"/>
        </w:rPr>
        <w:t>popup</w:t>
      </w:r>
      <w:r>
        <w:t xml:space="preserve"> можно и вручную, но этот тег существенно упрощает </w:t>
      </w:r>
      <w:r w:rsidR="00F26DAC">
        <w:t>процесс</w:t>
      </w:r>
      <w:r w:rsidRPr="00C807FC">
        <w:t>.</w:t>
      </w:r>
    </w:p>
    <w:p w:rsidR="005B5DA2" w:rsidRPr="005B5DA2" w:rsidRDefault="005B5DA2" w:rsidP="005B5DA2">
      <w:pPr>
        <w:spacing w:after="0" w:line="0" w:lineRule="atLeast"/>
        <w:jc w:val="both"/>
        <w:rPr>
          <w:i/>
        </w:rPr>
      </w:pPr>
      <w:r w:rsidRPr="005B5DA2">
        <w:rPr>
          <w:i/>
        </w:rPr>
        <w:t>&lt;</w:t>
      </w:r>
      <w:r w:rsidRPr="005B5DA2">
        <w:rPr>
          <w:i/>
          <w:lang w:val="en-US"/>
        </w:rPr>
        <w:t>div</w:t>
      </w:r>
      <w:r w:rsidRPr="005B5DA2">
        <w:rPr>
          <w:i/>
        </w:rPr>
        <w:t xml:space="preserve"> </w:t>
      </w:r>
      <w:r w:rsidRPr="005B5DA2">
        <w:rPr>
          <w:i/>
          <w:lang w:val="en-US"/>
        </w:rPr>
        <w:t>class</w:t>
      </w:r>
      <w:r w:rsidRPr="005B5DA2">
        <w:rPr>
          <w:i/>
        </w:rPr>
        <w:t>="</w:t>
      </w:r>
      <w:r w:rsidRPr="005B5DA2">
        <w:rPr>
          <w:i/>
          <w:lang w:val="en-US"/>
        </w:rPr>
        <w:t>wrapper</w:t>
      </w:r>
      <w:r w:rsidRPr="005B5DA2">
        <w:rPr>
          <w:i/>
        </w:rPr>
        <w:t>"&gt;</w:t>
      </w:r>
    </w:p>
    <w:p w:rsidR="005B5DA2" w:rsidRPr="005B5DA2" w:rsidRDefault="005B5DA2" w:rsidP="005B5DA2">
      <w:pPr>
        <w:spacing w:after="0" w:line="0" w:lineRule="atLeast"/>
        <w:ind w:firstLine="284"/>
        <w:jc w:val="both"/>
        <w:rPr>
          <w:i/>
        </w:rPr>
      </w:pPr>
      <w:r w:rsidRPr="005B5DA2">
        <w:rPr>
          <w:i/>
        </w:rPr>
        <w:t>&lt;</w:t>
      </w:r>
      <w:r w:rsidRPr="005B5DA2">
        <w:rPr>
          <w:i/>
          <w:lang w:val="en-US"/>
        </w:rPr>
        <w:t>p</w:t>
      </w:r>
      <w:r w:rsidRPr="005B5DA2">
        <w:rPr>
          <w:i/>
        </w:rPr>
        <w:t>&gt;Не вздумай покинуть этот остров и пуститься в плавание. Возврата не будет.&lt;/</w:t>
      </w:r>
      <w:r w:rsidRPr="005B5DA2">
        <w:rPr>
          <w:i/>
          <w:lang w:val="en-US"/>
        </w:rPr>
        <w:t>p</w:t>
      </w:r>
      <w:r w:rsidRPr="005B5DA2">
        <w:rPr>
          <w:i/>
        </w:rPr>
        <w:t>&gt;</w:t>
      </w:r>
    </w:p>
    <w:p w:rsidR="005B5DA2" w:rsidRPr="005B5DA2" w:rsidRDefault="005B5DA2" w:rsidP="005B5DA2">
      <w:pPr>
        <w:spacing w:after="0" w:line="0" w:lineRule="atLeast"/>
        <w:ind w:firstLine="284"/>
        <w:jc w:val="both"/>
        <w:rPr>
          <w:i/>
        </w:rPr>
      </w:pPr>
      <w:r w:rsidRPr="005B5DA2">
        <w:rPr>
          <w:i/>
        </w:rPr>
        <w:t>&lt;</w:t>
      </w:r>
      <w:r w:rsidRPr="005B5DA2">
        <w:rPr>
          <w:i/>
          <w:lang w:val="en-US"/>
        </w:rPr>
        <w:t>button</w:t>
      </w:r>
      <w:r w:rsidRPr="005B5DA2">
        <w:rPr>
          <w:i/>
        </w:rPr>
        <w:tab/>
      </w:r>
      <w:r w:rsidRPr="005B5DA2">
        <w:rPr>
          <w:i/>
        </w:rPr>
        <w:tab/>
      </w:r>
      <w:r w:rsidRPr="005B5DA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B5DA2">
        <w:rPr>
          <w:i/>
          <w:highlight w:val="yellow"/>
        </w:rPr>
        <w:t xml:space="preserve">// открыть </w:t>
      </w:r>
      <w:proofErr w:type="spellStart"/>
      <w:r w:rsidRPr="005B5DA2">
        <w:rPr>
          <w:i/>
          <w:highlight w:val="yellow"/>
        </w:rPr>
        <w:t>попап</w:t>
      </w:r>
      <w:proofErr w:type="spellEnd"/>
      <w:r w:rsidRPr="005B5DA2">
        <w:rPr>
          <w:i/>
          <w:highlight w:val="yellow"/>
        </w:rPr>
        <w:t xml:space="preserve"> по нажатию кнопки</w:t>
      </w:r>
    </w:p>
    <w:p w:rsidR="005B5DA2" w:rsidRPr="0071422D" w:rsidRDefault="005B5DA2" w:rsidP="005B5DA2">
      <w:pPr>
        <w:spacing w:after="0" w:line="0" w:lineRule="atLeast"/>
        <w:ind w:firstLine="567"/>
        <w:jc w:val="both"/>
        <w:rPr>
          <w:i/>
        </w:rPr>
      </w:pPr>
      <w:r w:rsidRPr="005B5DA2">
        <w:rPr>
          <w:i/>
          <w:lang w:val="en-US"/>
        </w:rPr>
        <w:t>type</w:t>
      </w:r>
      <w:r w:rsidRPr="0071422D">
        <w:rPr>
          <w:i/>
        </w:rPr>
        <w:t>="</w:t>
      </w:r>
      <w:r w:rsidRPr="005B5DA2">
        <w:rPr>
          <w:i/>
          <w:lang w:val="en-US"/>
        </w:rPr>
        <w:t>button</w:t>
      </w:r>
      <w:r w:rsidRPr="0071422D">
        <w:rPr>
          <w:i/>
        </w:rPr>
        <w:t>"</w:t>
      </w:r>
    </w:p>
    <w:p w:rsidR="005B5DA2" w:rsidRPr="0071422D" w:rsidRDefault="005B5DA2" w:rsidP="005B5DA2">
      <w:pPr>
        <w:spacing w:after="0" w:line="0" w:lineRule="atLeast"/>
        <w:ind w:firstLine="567"/>
        <w:jc w:val="both"/>
        <w:rPr>
          <w:i/>
        </w:rPr>
      </w:pPr>
      <w:r w:rsidRPr="005B5DA2">
        <w:rPr>
          <w:i/>
          <w:lang w:val="en-US"/>
        </w:rPr>
        <w:t>onclick</w:t>
      </w:r>
      <w:r w:rsidRPr="0071422D">
        <w:rPr>
          <w:i/>
        </w:rPr>
        <w:t>="</w:t>
      </w:r>
      <w:r w:rsidRPr="005B5DA2">
        <w:rPr>
          <w:i/>
          <w:lang w:val="en-US"/>
        </w:rPr>
        <w:t>window</w:t>
      </w:r>
      <w:r w:rsidRPr="0071422D">
        <w:rPr>
          <w:i/>
        </w:rPr>
        <w:t>[</w:t>
      </w:r>
      <w:r w:rsidRPr="0071422D">
        <w:rPr>
          <w:i/>
          <w:highlight w:val="green"/>
        </w:rPr>
        <w:t>'</w:t>
      </w:r>
      <w:r w:rsidRPr="005B5DA2">
        <w:rPr>
          <w:i/>
          <w:highlight w:val="green"/>
          <w:lang w:val="en-US"/>
        </w:rPr>
        <w:t>dialog</w:t>
      </w:r>
      <w:r w:rsidRPr="0071422D">
        <w:rPr>
          <w:i/>
          <w:highlight w:val="green"/>
        </w:rPr>
        <w:t>-</w:t>
      </w:r>
      <w:r w:rsidRPr="005B5DA2">
        <w:rPr>
          <w:i/>
          <w:highlight w:val="green"/>
          <w:lang w:val="en-US"/>
        </w:rPr>
        <w:t>id</w:t>
      </w:r>
      <w:r w:rsidRPr="0071422D">
        <w:rPr>
          <w:i/>
          <w:highlight w:val="green"/>
        </w:rPr>
        <w:t>'</w:t>
      </w:r>
      <w:r w:rsidRPr="0071422D">
        <w:rPr>
          <w:i/>
        </w:rPr>
        <w:t>].</w:t>
      </w:r>
      <w:proofErr w:type="spellStart"/>
      <w:r w:rsidRPr="005B5DA2">
        <w:rPr>
          <w:i/>
          <w:highlight w:val="yellow"/>
          <w:lang w:val="en-US"/>
        </w:rPr>
        <w:t>show</w:t>
      </w:r>
      <w:r w:rsidR="00776908">
        <w:rPr>
          <w:i/>
          <w:highlight w:val="yellow"/>
          <w:lang w:val="en-US"/>
        </w:rPr>
        <w:t>Modal</w:t>
      </w:r>
      <w:proofErr w:type="spellEnd"/>
      <w:r w:rsidRPr="0071422D">
        <w:rPr>
          <w:i/>
          <w:highlight w:val="yellow"/>
        </w:rPr>
        <w:t>()</w:t>
      </w:r>
      <w:r w:rsidRPr="0071422D">
        <w:rPr>
          <w:i/>
        </w:rPr>
        <w:t>"</w:t>
      </w:r>
      <w:r w:rsidRPr="0071422D">
        <w:rPr>
          <w:i/>
        </w:rPr>
        <w:tab/>
      </w:r>
      <w:r w:rsidRPr="0071422D">
        <w:rPr>
          <w:i/>
          <w:highlight w:val="yellow"/>
        </w:rPr>
        <w:t xml:space="preserve">// </w:t>
      </w:r>
      <w:proofErr w:type="spellStart"/>
      <w:r w:rsidRPr="005B5DA2">
        <w:rPr>
          <w:i/>
          <w:highlight w:val="yellow"/>
          <w:lang w:val="en-US"/>
        </w:rPr>
        <w:t>show</w:t>
      </w:r>
      <w:r w:rsidR="00776908">
        <w:rPr>
          <w:i/>
          <w:highlight w:val="yellow"/>
          <w:lang w:val="en-US"/>
        </w:rPr>
        <w:t>Modal</w:t>
      </w:r>
      <w:proofErr w:type="spellEnd"/>
      <w:r w:rsidRPr="0071422D">
        <w:rPr>
          <w:i/>
          <w:highlight w:val="yellow"/>
        </w:rPr>
        <w:t xml:space="preserve"> </w:t>
      </w:r>
      <w:r w:rsidRPr="005B5DA2">
        <w:rPr>
          <w:i/>
          <w:highlight w:val="yellow"/>
        </w:rPr>
        <w:t>блокирует</w:t>
      </w:r>
      <w:r w:rsidRPr="0071422D">
        <w:rPr>
          <w:i/>
          <w:highlight w:val="yellow"/>
        </w:rPr>
        <w:t xml:space="preserve"> </w:t>
      </w:r>
      <w:r w:rsidRPr="005B5DA2">
        <w:rPr>
          <w:i/>
          <w:highlight w:val="yellow"/>
        </w:rPr>
        <w:t>взаимодействие</w:t>
      </w:r>
      <w:r w:rsidRPr="0071422D">
        <w:rPr>
          <w:i/>
          <w:highlight w:val="yellow"/>
        </w:rPr>
        <w:t xml:space="preserve"> </w:t>
      </w:r>
      <w:r w:rsidRPr="005B5DA2">
        <w:rPr>
          <w:i/>
          <w:highlight w:val="yellow"/>
        </w:rPr>
        <w:t>с</w:t>
      </w:r>
      <w:r w:rsidRPr="0071422D">
        <w:rPr>
          <w:i/>
          <w:highlight w:val="yellow"/>
        </w:rPr>
        <w:t xml:space="preserve"> </w:t>
      </w:r>
      <w:r w:rsidRPr="005B5DA2">
        <w:rPr>
          <w:i/>
          <w:highlight w:val="yellow"/>
        </w:rPr>
        <w:t>сайтом</w:t>
      </w:r>
    </w:p>
    <w:p w:rsidR="005B5DA2" w:rsidRPr="0071422D" w:rsidRDefault="005B5DA2" w:rsidP="005B5DA2">
      <w:pPr>
        <w:spacing w:after="0" w:line="0" w:lineRule="atLeast"/>
        <w:ind w:firstLine="567"/>
        <w:jc w:val="both"/>
        <w:rPr>
          <w:i/>
        </w:rPr>
      </w:pPr>
      <w:r w:rsidRPr="005B5DA2">
        <w:rPr>
          <w:i/>
          <w:lang w:val="en-US"/>
        </w:rPr>
        <w:t>aria</w:t>
      </w:r>
      <w:r w:rsidRPr="0071422D">
        <w:rPr>
          <w:i/>
        </w:rPr>
        <w:t>-</w:t>
      </w:r>
      <w:r w:rsidRPr="005B5DA2">
        <w:rPr>
          <w:i/>
          <w:lang w:val="en-US"/>
        </w:rPr>
        <w:t>controls</w:t>
      </w:r>
      <w:r w:rsidRPr="0071422D">
        <w:rPr>
          <w:i/>
        </w:rPr>
        <w:t>="</w:t>
      </w:r>
      <w:r w:rsidRPr="005B5DA2">
        <w:rPr>
          <w:i/>
          <w:lang w:val="en-US"/>
        </w:rPr>
        <w:t>dialog</w:t>
      </w:r>
      <w:r w:rsidRPr="0071422D">
        <w:rPr>
          <w:i/>
        </w:rPr>
        <w:t>-</w:t>
      </w:r>
      <w:r w:rsidRPr="005B5DA2">
        <w:rPr>
          <w:i/>
          <w:lang w:val="en-US"/>
        </w:rPr>
        <w:t>id</w:t>
      </w:r>
      <w:r w:rsidRPr="0071422D">
        <w:rPr>
          <w:i/>
        </w:rPr>
        <w:t>"</w:t>
      </w:r>
      <w:r w:rsidR="008A315D" w:rsidRPr="0071422D">
        <w:rPr>
          <w:i/>
        </w:rPr>
        <w:tab/>
      </w:r>
      <w:r w:rsidR="008A315D" w:rsidRPr="0071422D">
        <w:rPr>
          <w:i/>
        </w:rPr>
        <w:tab/>
      </w:r>
      <w:r w:rsidR="008A315D" w:rsidRPr="0071422D">
        <w:rPr>
          <w:i/>
        </w:rPr>
        <w:tab/>
      </w:r>
      <w:r w:rsidR="008A315D" w:rsidRPr="0071422D">
        <w:rPr>
          <w:i/>
        </w:rPr>
        <w:tab/>
      </w:r>
      <w:r w:rsidR="008A315D" w:rsidRPr="0071422D">
        <w:rPr>
          <w:i/>
          <w:highlight w:val="yellow"/>
        </w:rPr>
        <w:t xml:space="preserve">// </w:t>
      </w:r>
      <w:r w:rsidR="008A315D" w:rsidRPr="008A315D">
        <w:rPr>
          <w:i/>
          <w:highlight w:val="yellow"/>
        </w:rPr>
        <w:t>функция</w:t>
      </w:r>
      <w:r w:rsidR="008A315D" w:rsidRPr="0071422D">
        <w:rPr>
          <w:i/>
          <w:highlight w:val="yellow"/>
        </w:rPr>
        <w:t xml:space="preserve"> </w:t>
      </w:r>
      <w:r w:rsidR="008A315D" w:rsidRPr="008A315D">
        <w:rPr>
          <w:i/>
          <w:highlight w:val="yellow"/>
          <w:lang w:val="en-US"/>
        </w:rPr>
        <w:t>show</w:t>
      </w:r>
      <w:r w:rsidR="008A315D" w:rsidRPr="0071422D">
        <w:rPr>
          <w:i/>
          <w:highlight w:val="yellow"/>
        </w:rPr>
        <w:t xml:space="preserve"> </w:t>
      </w:r>
      <w:r w:rsidR="008A315D" w:rsidRPr="008A315D">
        <w:rPr>
          <w:i/>
          <w:highlight w:val="yellow"/>
        </w:rPr>
        <w:t>не</w:t>
      </w:r>
      <w:r w:rsidR="008A315D" w:rsidRPr="0071422D">
        <w:rPr>
          <w:i/>
          <w:highlight w:val="yellow"/>
        </w:rPr>
        <w:t xml:space="preserve"> </w:t>
      </w:r>
      <w:r w:rsidR="008A315D" w:rsidRPr="008A315D">
        <w:rPr>
          <w:i/>
          <w:highlight w:val="yellow"/>
        </w:rPr>
        <w:t>блокирует</w:t>
      </w:r>
      <w:r w:rsidR="008A315D" w:rsidRPr="0071422D">
        <w:rPr>
          <w:i/>
          <w:highlight w:val="yellow"/>
        </w:rPr>
        <w:t xml:space="preserve"> </w:t>
      </w:r>
      <w:r w:rsidR="008A315D" w:rsidRPr="008A315D">
        <w:rPr>
          <w:i/>
          <w:highlight w:val="yellow"/>
        </w:rPr>
        <w:t>сайт</w:t>
      </w:r>
    </w:p>
    <w:p w:rsidR="005B5DA2" w:rsidRPr="005B5DA2" w:rsidRDefault="005B5DA2" w:rsidP="005B5DA2">
      <w:pPr>
        <w:spacing w:after="0" w:line="0" w:lineRule="atLeast"/>
        <w:ind w:firstLine="284"/>
        <w:jc w:val="both"/>
        <w:rPr>
          <w:i/>
          <w:lang w:val="en-US"/>
        </w:rPr>
      </w:pPr>
      <w:r w:rsidRPr="005B5DA2">
        <w:rPr>
          <w:i/>
          <w:lang w:val="en-US"/>
        </w:rPr>
        <w:t>&gt;</w:t>
      </w:r>
    </w:p>
    <w:p w:rsidR="005B5DA2" w:rsidRPr="005B5DA2" w:rsidRDefault="005B5DA2" w:rsidP="005B5DA2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5B5DA2">
        <w:rPr>
          <w:i/>
          <w:lang w:val="en-US"/>
        </w:rPr>
        <w:t>Открыть</w:t>
      </w:r>
      <w:proofErr w:type="spellEnd"/>
      <w:r w:rsidRPr="005B5DA2">
        <w:rPr>
          <w:i/>
          <w:lang w:val="en-US"/>
        </w:rPr>
        <w:t xml:space="preserve"> </w:t>
      </w:r>
      <w:proofErr w:type="spellStart"/>
      <w:r w:rsidRPr="005B5DA2">
        <w:rPr>
          <w:i/>
          <w:lang w:val="en-US"/>
        </w:rPr>
        <w:t>окно</w:t>
      </w:r>
      <w:proofErr w:type="spellEnd"/>
    </w:p>
    <w:p w:rsidR="005B5DA2" w:rsidRPr="005B5DA2" w:rsidRDefault="005B5DA2" w:rsidP="005B5DA2">
      <w:pPr>
        <w:spacing w:after="0" w:line="0" w:lineRule="atLeast"/>
        <w:ind w:firstLine="284"/>
        <w:jc w:val="both"/>
        <w:rPr>
          <w:i/>
          <w:lang w:val="en-US"/>
        </w:rPr>
      </w:pPr>
      <w:r w:rsidRPr="005B5DA2">
        <w:rPr>
          <w:i/>
          <w:lang w:val="en-US"/>
        </w:rPr>
        <w:t>&lt;/button&gt;</w:t>
      </w:r>
    </w:p>
    <w:p w:rsidR="005B5DA2" w:rsidRPr="005B5DA2" w:rsidRDefault="005B5DA2" w:rsidP="005B5DA2">
      <w:pPr>
        <w:spacing w:after="0" w:line="0" w:lineRule="atLeast"/>
        <w:jc w:val="both"/>
        <w:rPr>
          <w:i/>
          <w:lang w:val="en-US"/>
        </w:rPr>
      </w:pPr>
      <w:r w:rsidRPr="005B5DA2">
        <w:rPr>
          <w:i/>
          <w:lang w:val="en-US"/>
        </w:rPr>
        <w:t>&lt;/div&gt;</w:t>
      </w:r>
    </w:p>
    <w:p w:rsidR="005B5DA2" w:rsidRPr="005B5DA2" w:rsidRDefault="005B5DA2" w:rsidP="005B5DA2">
      <w:pPr>
        <w:spacing w:after="0" w:line="0" w:lineRule="atLeast"/>
        <w:jc w:val="both"/>
        <w:rPr>
          <w:i/>
          <w:lang w:val="en-US"/>
        </w:rPr>
      </w:pPr>
      <w:r w:rsidRPr="005B5DA2">
        <w:rPr>
          <w:i/>
          <w:highlight w:val="yellow"/>
          <w:lang w:val="en-US"/>
        </w:rPr>
        <w:t xml:space="preserve">&lt;dialog </w:t>
      </w:r>
      <w:r w:rsidRPr="005B5DA2">
        <w:rPr>
          <w:i/>
          <w:highlight w:val="green"/>
          <w:lang w:val="en-US"/>
        </w:rPr>
        <w:t>id="dialog-id"</w:t>
      </w:r>
      <w:r w:rsidRPr="005B5DA2">
        <w:rPr>
          <w:i/>
          <w:highlight w:val="yellow"/>
          <w:lang w:val="en-US"/>
        </w:rPr>
        <w:t>&gt;</w:t>
      </w:r>
    </w:p>
    <w:p w:rsidR="005B5DA2" w:rsidRPr="005B5DA2" w:rsidRDefault="005B5DA2" w:rsidP="005B5DA2">
      <w:pPr>
        <w:spacing w:after="0" w:line="0" w:lineRule="atLeast"/>
        <w:ind w:firstLine="284"/>
        <w:jc w:val="both"/>
        <w:rPr>
          <w:i/>
        </w:rPr>
      </w:pPr>
      <w:r w:rsidRPr="005B5DA2">
        <w:rPr>
          <w:i/>
        </w:rPr>
        <w:lastRenderedPageBreak/>
        <w:t>&lt;</w:t>
      </w:r>
      <w:r w:rsidRPr="005B5DA2">
        <w:rPr>
          <w:i/>
          <w:lang w:val="en-US"/>
        </w:rPr>
        <w:t>h</w:t>
      </w:r>
      <w:r w:rsidRPr="005B5DA2">
        <w:rPr>
          <w:i/>
        </w:rPr>
        <w:t>2&gt;Подпишитесь на нашу рассылку&lt;/</w:t>
      </w:r>
      <w:r w:rsidRPr="005B5DA2">
        <w:rPr>
          <w:i/>
          <w:lang w:val="en-US"/>
        </w:rPr>
        <w:t>h</w:t>
      </w:r>
      <w:r w:rsidRPr="005B5DA2">
        <w:rPr>
          <w:i/>
        </w:rPr>
        <w:t>2&gt;</w:t>
      </w:r>
    </w:p>
    <w:p w:rsidR="005B5DA2" w:rsidRPr="005B5DA2" w:rsidRDefault="005B5DA2" w:rsidP="005B5DA2">
      <w:pPr>
        <w:spacing w:after="0" w:line="0" w:lineRule="atLeast"/>
        <w:ind w:firstLine="284"/>
        <w:jc w:val="both"/>
        <w:rPr>
          <w:i/>
          <w:lang w:val="en-US"/>
        </w:rPr>
      </w:pPr>
      <w:r w:rsidRPr="005B5DA2">
        <w:rPr>
          <w:i/>
          <w:lang w:val="en-US"/>
        </w:rPr>
        <w:t>&lt;form&gt;</w:t>
      </w:r>
    </w:p>
    <w:p w:rsidR="005B5DA2" w:rsidRPr="005B5DA2" w:rsidRDefault="005B5DA2" w:rsidP="005B5DA2">
      <w:pPr>
        <w:spacing w:after="0" w:line="0" w:lineRule="atLeast"/>
        <w:ind w:firstLine="567"/>
        <w:jc w:val="both"/>
        <w:rPr>
          <w:i/>
          <w:lang w:val="en-US"/>
        </w:rPr>
      </w:pPr>
      <w:r w:rsidRPr="005B5DA2">
        <w:rPr>
          <w:i/>
          <w:lang w:val="en-US"/>
        </w:rPr>
        <w:t>&lt;label for="email"&gt;</w:t>
      </w:r>
      <w:proofErr w:type="spellStart"/>
      <w:r w:rsidRPr="005B5DA2">
        <w:rPr>
          <w:i/>
          <w:lang w:val="en-US"/>
        </w:rPr>
        <w:t>Введите</w:t>
      </w:r>
      <w:proofErr w:type="spellEnd"/>
      <w:r w:rsidRPr="005B5DA2">
        <w:rPr>
          <w:i/>
          <w:lang w:val="en-US"/>
        </w:rPr>
        <w:t xml:space="preserve"> </w:t>
      </w:r>
      <w:proofErr w:type="spellStart"/>
      <w:r w:rsidRPr="005B5DA2">
        <w:rPr>
          <w:i/>
          <w:lang w:val="en-US"/>
        </w:rPr>
        <w:t>вашу</w:t>
      </w:r>
      <w:proofErr w:type="spellEnd"/>
      <w:r w:rsidRPr="005B5DA2">
        <w:rPr>
          <w:i/>
          <w:lang w:val="en-US"/>
        </w:rPr>
        <w:t xml:space="preserve"> </w:t>
      </w:r>
      <w:proofErr w:type="spellStart"/>
      <w:r w:rsidRPr="005B5DA2">
        <w:rPr>
          <w:i/>
          <w:lang w:val="en-US"/>
        </w:rPr>
        <w:t>почту</w:t>
      </w:r>
      <w:proofErr w:type="spellEnd"/>
      <w:r w:rsidRPr="005B5DA2">
        <w:rPr>
          <w:i/>
          <w:lang w:val="en-US"/>
        </w:rPr>
        <w:t>&lt;/label&gt;</w:t>
      </w:r>
    </w:p>
    <w:p w:rsidR="005B5DA2" w:rsidRPr="005B5DA2" w:rsidRDefault="005B5DA2" w:rsidP="005B5DA2">
      <w:pPr>
        <w:spacing w:after="0" w:line="0" w:lineRule="atLeast"/>
        <w:ind w:firstLine="567"/>
        <w:jc w:val="both"/>
        <w:rPr>
          <w:i/>
          <w:lang w:val="en-US"/>
        </w:rPr>
      </w:pPr>
      <w:r w:rsidRPr="005B5DA2">
        <w:rPr>
          <w:i/>
          <w:lang w:val="en-US"/>
        </w:rPr>
        <w:t>&lt;input type="email" id="email" placeholder="test@example.com" /&gt;</w:t>
      </w:r>
    </w:p>
    <w:p w:rsidR="005B5DA2" w:rsidRPr="00F34AD3" w:rsidRDefault="005B5DA2" w:rsidP="005B5DA2">
      <w:pPr>
        <w:spacing w:after="0" w:line="0" w:lineRule="atLeast"/>
        <w:ind w:firstLine="567"/>
        <w:jc w:val="both"/>
        <w:rPr>
          <w:i/>
        </w:rPr>
      </w:pPr>
      <w:r w:rsidRPr="00F34AD3">
        <w:rPr>
          <w:i/>
        </w:rPr>
        <w:t>&lt;</w:t>
      </w:r>
      <w:r w:rsidRPr="005B5DA2">
        <w:rPr>
          <w:i/>
          <w:lang w:val="en-US"/>
        </w:rPr>
        <w:t>button</w:t>
      </w:r>
      <w:r w:rsidRPr="00F34AD3">
        <w:rPr>
          <w:i/>
        </w:rPr>
        <w:t xml:space="preserve"> </w:t>
      </w:r>
      <w:r w:rsidRPr="005B5DA2">
        <w:rPr>
          <w:i/>
          <w:lang w:val="en-US"/>
        </w:rPr>
        <w:t>type</w:t>
      </w:r>
      <w:r w:rsidRPr="00F34AD3">
        <w:rPr>
          <w:i/>
        </w:rPr>
        <w:t>="</w:t>
      </w:r>
      <w:r w:rsidRPr="005B5DA2">
        <w:rPr>
          <w:i/>
          <w:lang w:val="en-US"/>
        </w:rPr>
        <w:t>submit</w:t>
      </w:r>
      <w:r w:rsidRPr="00F34AD3">
        <w:rPr>
          <w:i/>
        </w:rPr>
        <w:t>"&gt;Подписаться&lt;/</w:t>
      </w:r>
      <w:r w:rsidRPr="005B5DA2">
        <w:rPr>
          <w:i/>
          <w:lang w:val="en-US"/>
        </w:rPr>
        <w:t>button</w:t>
      </w:r>
      <w:r w:rsidRPr="00F34AD3">
        <w:rPr>
          <w:i/>
        </w:rPr>
        <w:t>&gt;</w:t>
      </w:r>
      <w:r w:rsidR="00F34AD3" w:rsidRPr="00F34AD3">
        <w:rPr>
          <w:i/>
        </w:rPr>
        <w:tab/>
      </w:r>
      <w:r w:rsidR="00F34AD3" w:rsidRPr="00F34AD3">
        <w:rPr>
          <w:i/>
          <w:highlight w:val="yellow"/>
        </w:rPr>
        <w:t>// подписаться и закрыть окно</w:t>
      </w:r>
    </w:p>
    <w:p w:rsidR="00EB2CD1" w:rsidRPr="00EB2CD1" w:rsidRDefault="00EB2CD1" w:rsidP="00EB2CD1">
      <w:pPr>
        <w:spacing w:after="0" w:line="240" w:lineRule="auto"/>
        <w:ind w:firstLine="567"/>
        <w:rPr>
          <w:i/>
          <w:lang w:val="en-US"/>
        </w:rPr>
      </w:pPr>
      <w:r w:rsidRPr="00EB2CD1">
        <w:rPr>
          <w:i/>
          <w:lang w:val="en-US"/>
        </w:rPr>
        <w:t xml:space="preserve">&lt;button </w:t>
      </w:r>
    </w:p>
    <w:p w:rsidR="00EB2CD1" w:rsidRPr="00EB2CD1" w:rsidRDefault="00EB2CD1" w:rsidP="00EB2CD1">
      <w:pPr>
        <w:spacing w:after="0" w:line="240" w:lineRule="auto"/>
        <w:ind w:firstLine="851"/>
        <w:rPr>
          <w:i/>
          <w:lang w:val="en-US"/>
        </w:rPr>
      </w:pPr>
      <w:r w:rsidRPr="00EB2CD1">
        <w:rPr>
          <w:i/>
          <w:lang w:val="en-US"/>
        </w:rPr>
        <w:t xml:space="preserve">type="button" </w:t>
      </w:r>
    </w:p>
    <w:p w:rsidR="00EB2CD1" w:rsidRPr="00EB2CD1" w:rsidRDefault="00EB2CD1" w:rsidP="00EB2CD1">
      <w:pPr>
        <w:spacing w:after="0" w:line="240" w:lineRule="auto"/>
        <w:ind w:firstLine="851"/>
        <w:rPr>
          <w:i/>
          <w:lang w:val="en-US"/>
        </w:rPr>
      </w:pPr>
      <w:r w:rsidRPr="00EB2CD1">
        <w:rPr>
          <w:i/>
          <w:lang w:val="en-US"/>
        </w:rPr>
        <w:t>onclick="window[</w:t>
      </w:r>
      <w:r w:rsidRPr="00EB2CD1">
        <w:rPr>
          <w:i/>
          <w:highlight w:val="green"/>
          <w:lang w:val="en-US"/>
        </w:rPr>
        <w:t>'dialog-id'</w:t>
      </w:r>
      <w:r w:rsidRPr="00EB2CD1">
        <w:rPr>
          <w:i/>
          <w:lang w:val="en-US"/>
        </w:rPr>
        <w:t>].</w:t>
      </w:r>
      <w:r w:rsidRPr="00EB2CD1">
        <w:rPr>
          <w:i/>
          <w:highlight w:val="yellow"/>
          <w:lang w:val="en-US"/>
        </w:rPr>
        <w:t>close()</w:t>
      </w:r>
      <w:r w:rsidRPr="00EB2CD1">
        <w:rPr>
          <w:i/>
          <w:lang w:val="en-US"/>
        </w:rPr>
        <w:t>"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B2CD1">
        <w:rPr>
          <w:i/>
          <w:highlight w:val="yellow"/>
          <w:lang w:val="en-US"/>
        </w:rPr>
        <w:t xml:space="preserve">// </w:t>
      </w:r>
      <w:r w:rsidRPr="00EB2CD1">
        <w:rPr>
          <w:i/>
          <w:highlight w:val="yellow"/>
        </w:rPr>
        <w:t>закрыть</w:t>
      </w:r>
      <w:r w:rsidRPr="00EB2CD1">
        <w:rPr>
          <w:i/>
          <w:highlight w:val="yellow"/>
          <w:lang w:val="en-US"/>
        </w:rPr>
        <w:t xml:space="preserve"> </w:t>
      </w:r>
      <w:r w:rsidRPr="00EB2CD1">
        <w:rPr>
          <w:i/>
          <w:highlight w:val="yellow"/>
        </w:rPr>
        <w:t>окно</w:t>
      </w:r>
      <w:r w:rsidR="00B87AA9" w:rsidRPr="00B87AA9">
        <w:rPr>
          <w:i/>
          <w:highlight w:val="yellow"/>
          <w:lang w:val="en-US"/>
        </w:rPr>
        <w:t xml:space="preserve"> </w:t>
      </w:r>
      <w:r w:rsidR="00B87AA9">
        <w:rPr>
          <w:i/>
          <w:highlight w:val="yellow"/>
        </w:rPr>
        <w:t>через</w:t>
      </w:r>
      <w:r w:rsidR="00B87AA9" w:rsidRPr="00B87AA9">
        <w:rPr>
          <w:i/>
          <w:highlight w:val="yellow"/>
          <w:lang w:val="en-US"/>
        </w:rPr>
        <w:t xml:space="preserve"> </w:t>
      </w:r>
      <w:r w:rsidR="00B87AA9">
        <w:rPr>
          <w:i/>
          <w:highlight w:val="yellow"/>
          <w:lang w:val="en-US"/>
        </w:rPr>
        <w:t>JavaScript</w:t>
      </w:r>
    </w:p>
    <w:p w:rsidR="00EB2CD1" w:rsidRPr="00EB2CD1" w:rsidRDefault="00EB2CD1" w:rsidP="00EB2CD1">
      <w:pPr>
        <w:spacing w:after="0" w:line="240" w:lineRule="auto"/>
        <w:ind w:firstLine="567"/>
        <w:rPr>
          <w:i/>
          <w:lang w:val="en-US"/>
        </w:rPr>
      </w:pPr>
      <w:r w:rsidRPr="00EB2CD1">
        <w:rPr>
          <w:i/>
          <w:lang w:val="en-US"/>
        </w:rPr>
        <w:t>&gt;</w:t>
      </w:r>
    </w:p>
    <w:p w:rsidR="00EB2CD1" w:rsidRPr="00EB2CD1" w:rsidRDefault="00EB2CD1" w:rsidP="00EB2CD1">
      <w:pPr>
        <w:spacing w:after="0" w:line="240" w:lineRule="auto"/>
        <w:ind w:firstLine="851"/>
        <w:rPr>
          <w:i/>
          <w:lang w:val="en-US"/>
        </w:rPr>
      </w:pPr>
      <w:proofErr w:type="spellStart"/>
      <w:r w:rsidRPr="00EB2CD1">
        <w:rPr>
          <w:i/>
          <w:lang w:val="en-US"/>
        </w:rPr>
        <w:t>Не</w:t>
      </w:r>
      <w:proofErr w:type="spellEnd"/>
      <w:r w:rsidRPr="00EB2CD1">
        <w:rPr>
          <w:i/>
          <w:lang w:val="en-US"/>
        </w:rPr>
        <w:t xml:space="preserve"> </w:t>
      </w:r>
      <w:proofErr w:type="spellStart"/>
      <w:r w:rsidRPr="00EB2CD1">
        <w:rPr>
          <w:i/>
          <w:lang w:val="en-US"/>
        </w:rPr>
        <w:t>подписываться</w:t>
      </w:r>
      <w:proofErr w:type="spellEnd"/>
    </w:p>
    <w:p w:rsidR="00EB2CD1" w:rsidRPr="005B5DA2" w:rsidRDefault="00EB2CD1" w:rsidP="00EB2CD1">
      <w:pPr>
        <w:spacing w:after="0" w:line="0" w:lineRule="atLeast"/>
        <w:ind w:firstLine="567"/>
        <w:jc w:val="both"/>
        <w:rPr>
          <w:i/>
          <w:lang w:val="en-US"/>
        </w:rPr>
      </w:pPr>
      <w:r w:rsidRPr="00EB2CD1">
        <w:rPr>
          <w:i/>
          <w:lang w:val="en-US"/>
        </w:rPr>
        <w:t>&lt;/button&gt;</w:t>
      </w:r>
    </w:p>
    <w:p w:rsidR="005B5DA2" w:rsidRDefault="005B5DA2" w:rsidP="005B5DA2">
      <w:pPr>
        <w:spacing w:after="0" w:line="0" w:lineRule="atLeast"/>
        <w:ind w:firstLine="284"/>
        <w:jc w:val="both"/>
        <w:rPr>
          <w:i/>
          <w:lang w:val="en-US"/>
        </w:rPr>
      </w:pPr>
      <w:r w:rsidRPr="005B5DA2">
        <w:rPr>
          <w:i/>
          <w:lang w:val="en-US"/>
        </w:rPr>
        <w:t>&lt;/form&gt;</w:t>
      </w:r>
    </w:p>
    <w:p w:rsidR="00076421" w:rsidRPr="00076421" w:rsidRDefault="00076421" w:rsidP="00076421">
      <w:pPr>
        <w:spacing w:after="0" w:line="240" w:lineRule="auto"/>
        <w:ind w:firstLine="284"/>
        <w:rPr>
          <w:i/>
          <w:lang w:val="en-US"/>
        </w:rPr>
      </w:pPr>
      <w:r w:rsidRPr="00076421">
        <w:rPr>
          <w:i/>
          <w:lang w:val="en-US"/>
        </w:rPr>
        <w:t>&lt;form method="dialog"&gt;</w:t>
      </w:r>
    </w:p>
    <w:p w:rsidR="00076421" w:rsidRPr="00076421" w:rsidRDefault="00076421" w:rsidP="00076421">
      <w:pPr>
        <w:spacing w:after="0" w:line="240" w:lineRule="auto"/>
        <w:ind w:firstLine="567"/>
        <w:rPr>
          <w:i/>
          <w:lang w:val="en-US"/>
        </w:rPr>
      </w:pPr>
      <w:r w:rsidRPr="00076421">
        <w:rPr>
          <w:i/>
          <w:lang w:val="en-US"/>
        </w:rPr>
        <w:t>&lt;button class="close-button"&gt;</w:t>
      </w:r>
      <w:r w:rsidR="00B87AA9">
        <w:rPr>
          <w:i/>
          <w:lang w:val="en-US"/>
        </w:rPr>
        <w:tab/>
      </w:r>
      <w:r w:rsidR="00B87AA9">
        <w:rPr>
          <w:i/>
          <w:lang w:val="en-US"/>
        </w:rPr>
        <w:tab/>
      </w:r>
      <w:r w:rsidR="00B87AA9">
        <w:rPr>
          <w:i/>
          <w:lang w:val="en-US"/>
        </w:rPr>
        <w:tab/>
      </w:r>
      <w:r w:rsidR="00B87AA9" w:rsidRPr="00EB2CD1">
        <w:rPr>
          <w:i/>
          <w:highlight w:val="yellow"/>
          <w:lang w:val="en-US"/>
        </w:rPr>
        <w:t xml:space="preserve">// </w:t>
      </w:r>
      <w:r w:rsidR="00B87AA9" w:rsidRPr="00EB2CD1">
        <w:rPr>
          <w:i/>
          <w:highlight w:val="yellow"/>
        </w:rPr>
        <w:t>закрыть</w:t>
      </w:r>
      <w:r w:rsidR="00B87AA9" w:rsidRPr="00EB2CD1">
        <w:rPr>
          <w:i/>
          <w:highlight w:val="yellow"/>
          <w:lang w:val="en-US"/>
        </w:rPr>
        <w:t xml:space="preserve"> </w:t>
      </w:r>
      <w:r w:rsidR="00B87AA9" w:rsidRPr="00EB2CD1">
        <w:rPr>
          <w:i/>
          <w:highlight w:val="yellow"/>
        </w:rPr>
        <w:t>окно</w:t>
      </w:r>
      <w:r w:rsidR="00B87AA9" w:rsidRPr="00B87AA9">
        <w:rPr>
          <w:i/>
          <w:highlight w:val="yellow"/>
          <w:lang w:val="en-US"/>
        </w:rPr>
        <w:t xml:space="preserve"> </w:t>
      </w:r>
      <w:r w:rsidR="00B87AA9">
        <w:rPr>
          <w:i/>
          <w:highlight w:val="yellow"/>
        </w:rPr>
        <w:t>через</w:t>
      </w:r>
      <w:r w:rsidR="00B87AA9" w:rsidRPr="00B87AA9">
        <w:rPr>
          <w:i/>
          <w:highlight w:val="yellow"/>
          <w:lang w:val="en-US"/>
        </w:rPr>
        <w:t xml:space="preserve"> </w:t>
      </w:r>
      <w:r w:rsidR="00B87AA9">
        <w:rPr>
          <w:i/>
          <w:highlight w:val="yellow"/>
          <w:lang w:val="en-US"/>
        </w:rPr>
        <w:t xml:space="preserve">html </w:t>
      </w:r>
      <w:r w:rsidR="00B87AA9">
        <w:rPr>
          <w:i/>
          <w:highlight w:val="yellow"/>
        </w:rPr>
        <w:t>тег</w:t>
      </w:r>
      <w:r w:rsidR="00B87AA9" w:rsidRPr="00B87AA9">
        <w:rPr>
          <w:i/>
          <w:highlight w:val="yellow"/>
          <w:lang w:val="en-US"/>
        </w:rPr>
        <w:t xml:space="preserve"> </w:t>
      </w:r>
      <w:r w:rsidR="00B87AA9">
        <w:rPr>
          <w:i/>
          <w:highlight w:val="yellow"/>
          <w:lang w:val="en-US"/>
        </w:rPr>
        <w:t>dialog</w:t>
      </w:r>
      <w:r w:rsidR="0064119D" w:rsidRPr="0064119D">
        <w:rPr>
          <w:i/>
          <w:highlight w:val="yellow"/>
          <w:lang w:val="en-US"/>
        </w:rPr>
        <w:t xml:space="preserve"> </w:t>
      </w:r>
      <w:r w:rsidR="0064119D">
        <w:rPr>
          <w:i/>
          <w:highlight w:val="yellow"/>
        </w:rPr>
        <w:t>и</w:t>
      </w:r>
      <w:r w:rsidR="0064119D" w:rsidRPr="0064119D">
        <w:rPr>
          <w:i/>
          <w:highlight w:val="yellow"/>
          <w:lang w:val="en-US"/>
        </w:rPr>
        <w:t xml:space="preserve"> </w:t>
      </w:r>
      <w:r w:rsidR="0064119D">
        <w:rPr>
          <w:i/>
          <w:highlight w:val="yellow"/>
        </w:rPr>
        <w:t>крестик</w:t>
      </w:r>
    </w:p>
    <w:p w:rsidR="00076421" w:rsidRPr="00076421" w:rsidRDefault="00076421" w:rsidP="00076421">
      <w:pPr>
        <w:spacing w:after="0" w:line="240" w:lineRule="auto"/>
        <w:ind w:firstLine="851"/>
        <w:rPr>
          <w:i/>
          <w:lang w:val="en-US"/>
        </w:rPr>
      </w:pPr>
      <w:r w:rsidRPr="00076421">
        <w:rPr>
          <w:i/>
          <w:lang w:val="en-US"/>
        </w:rPr>
        <w:t>&lt;span class="visually-hidden"&gt;</w:t>
      </w:r>
      <w:proofErr w:type="spellStart"/>
      <w:r w:rsidRPr="00076421">
        <w:rPr>
          <w:i/>
          <w:lang w:val="en-US"/>
        </w:rPr>
        <w:t>Закрыть</w:t>
      </w:r>
      <w:proofErr w:type="spellEnd"/>
      <w:r w:rsidRPr="00076421">
        <w:rPr>
          <w:i/>
          <w:lang w:val="en-US"/>
        </w:rPr>
        <w:t xml:space="preserve"> </w:t>
      </w:r>
      <w:proofErr w:type="spellStart"/>
      <w:r w:rsidRPr="00076421">
        <w:rPr>
          <w:i/>
          <w:lang w:val="en-US"/>
        </w:rPr>
        <w:t>окно</w:t>
      </w:r>
      <w:proofErr w:type="spellEnd"/>
      <w:r w:rsidRPr="00076421">
        <w:rPr>
          <w:i/>
          <w:lang w:val="en-US"/>
        </w:rPr>
        <w:t>&lt;/span&gt;</w:t>
      </w:r>
    </w:p>
    <w:p w:rsidR="00076421" w:rsidRDefault="00076421" w:rsidP="00076421">
      <w:pPr>
        <w:spacing w:after="0" w:line="0" w:lineRule="atLeast"/>
        <w:ind w:firstLine="567"/>
        <w:jc w:val="both"/>
        <w:rPr>
          <w:i/>
          <w:lang w:val="en-US"/>
        </w:rPr>
      </w:pPr>
      <w:r w:rsidRPr="00076421">
        <w:rPr>
          <w:i/>
          <w:lang w:val="en-US"/>
        </w:rPr>
        <w:t>&lt;/button&gt;</w:t>
      </w:r>
    </w:p>
    <w:p w:rsidR="00076421" w:rsidRPr="005B5DA2" w:rsidRDefault="00076421" w:rsidP="00076421">
      <w:pPr>
        <w:spacing w:after="0" w:line="0" w:lineRule="atLeast"/>
        <w:ind w:firstLine="284"/>
        <w:jc w:val="both"/>
        <w:rPr>
          <w:i/>
          <w:lang w:val="en-US"/>
        </w:rPr>
      </w:pPr>
      <w:r w:rsidRPr="005B5DA2">
        <w:rPr>
          <w:i/>
          <w:lang w:val="en-US"/>
        </w:rPr>
        <w:t>&lt;/form&gt;</w:t>
      </w:r>
    </w:p>
    <w:p w:rsidR="005B5DA2" w:rsidRPr="005B5DA2" w:rsidRDefault="005B5DA2" w:rsidP="005B5DA2">
      <w:pPr>
        <w:spacing w:after="0" w:line="0" w:lineRule="atLeast"/>
        <w:jc w:val="both"/>
        <w:rPr>
          <w:i/>
          <w:lang w:val="en-US"/>
        </w:rPr>
      </w:pPr>
      <w:r w:rsidRPr="005B5DA2">
        <w:rPr>
          <w:i/>
          <w:highlight w:val="yellow"/>
          <w:lang w:val="en-US"/>
        </w:rPr>
        <w:t>&lt;/dialog&gt;</w:t>
      </w:r>
    </w:p>
    <w:p w:rsidR="000369F1" w:rsidRDefault="000369F1" w:rsidP="000369F1">
      <w:pPr>
        <w:spacing w:after="0" w:line="0" w:lineRule="atLeast"/>
        <w:jc w:val="both"/>
        <w:rPr>
          <w:i/>
          <w:lang w:val="en-US"/>
        </w:rPr>
      </w:pPr>
    </w:p>
    <w:p w:rsidR="000369F1" w:rsidRPr="0071422D" w:rsidRDefault="000369F1" w:rsidP="000369F1">
      <w:pPr>
        <w:spacing w:after="0" w:line="0" w:lineRule="atLeast"/>
        <w:jc w:val="both"/>
        <w:rPr>
          <w:i/>
          <w:lang w:val="en-US"/>
        </w:rPr>
      </w:pPr>
      <w:r w:rsidRPr="000369F1">
        <w:rPr>
          <w:i/>
          <w:lang w:val="en-US"/>
        </w:rPr>
        <w:t>dialog</w:t>
      </w:r>
      <w:r w:rsidRPr="0071422D">
        <w:rPr>
          <w:i/>
          <w:highlight w:val="yellow"/>
          <w:lang w:val="en-US"/>
        </w:rPr>
        <w:t>::</w:t>
      </w:r>
      <w:r w:rsidRPr="000369F1">
        <w:rPr>
          <w:i/>
          <w:highlight w:val="yellow"/>
          <w:lang w:val="en-US"/>
        </w:rPr>
        <w:t>backdrop</w:t>
      </w:r>
      <w:r w:rsidRPr="0071422D">
        <w:rPr>
          <w:i/>
          <w:lang w:val="en-US"/>
        </w:rPr>
        <w:t xml:space="preserve"> {</w:t>
      </w:r>
      <w:r w:rsidRPr="0071422D">
        <w:rPr>
          <w:i/>
          <w:lang w:val="en-US"/>
        </w:rPr>
        <w:tab/>
      </w:r>
      <w:r w:rsidRPr="0071422D">
        <w:rPr>
          <w:i/>
          <w:lang w:val="en-US"/>
        </w:rPr>
        <w:tab/>
      </w:r>
      <w:r w:rsidRPr="0071422D">
        <w:rPr>
          <w:i/>
          <w:lang w:val="en-US"/>
        </w:rPr>
        <w:tab/>
      </w:r>
      <w:r w:rsidRPr="0071422D">
        <w:rPr>
          <w:i/>
          <w:lang w:val="en-US"/>
        </w:rPr>
        <w:tab/>
      </w:r>
      <w:r w:rsidRPr="0071422D">
        <w:rPr>
          <w:i/>
          <w:highlight w:val="yellow"/>
          <w:lang w:val="en-US"/>
        </w:rPr>
        <w:t xml:space="preserve">// </w:t>
      </w:r>
      <w:r w:rsidRPr="003776BB">
        <w:rPr>
          <w:i/>
          <w:highlight w:val="yellow"/>
        </w:rPr>
        <w:t>стилизуем</w:t>
      </w:r>
      <w:r w:rsidRPr="0071422D">
        <w:rPr>
          <w:i/>
          <w:highlight w:val="yellow"/>
          <w:lang w:val="en-US"/>
        </w:rPr>
        <w:t xml:space="preserve"> </w:t>
      </w:r>
      <w:r w:rsidRPr="003776BB">
        <w:rPr>
          <w:i/>
          <w:highlight w:val="yellow"/>
        </w:rPr>
        <w:t>затемнение</w:t>
      </w:r>
      <w:r w:rsidR="003776BB" w:rsidRPr="0071422D">
        <w:rPr>
          <w:i/>
          <w:highlight w:val="yellow"/>
          <w:lang w:val="en-US"/>
        </w:rPr>
        <w:t xml:space="preserve"> </w:t>
      </w:r>
      <w:r w:rsidR="003776BB">
        <w:rPr>
          <w:i/>
          <w:highlight w:val="yellow"/>
        </w:rPr>
        <w:t>при</w:t>
      </w:r>
      <w:r w:rsidR="003776BB" w:rsidRPr="0071422D">
        <w:rPr>
          <w:i/>
          <w:highlight w:val="yellow"/>
          <w:lang w:val="en-US"/>
        </w:rPr>
        <w:t xml:space="preserve"> </w:t>
      </w:r>
      <w:r w:rsidR="003776BB">
        <w:rPr>
          <w:i/>
          <w:highlight w:val="yellow"/>
        </w:rPr>
        <w:t>открытии</w:t>
      </w:r>
      <w:r w:rsidRPr="0071422D">
        <w:rPr>
          <w:i/>
          <w:highlight w:val="yellow"/>
          <w:lang w:val="en-US"/>
        </w:rPr>
        <w:t xml:space="preserve"> </w:t>
      </w:r>
      <w:proofErr w:type="spellStart"/>
      <w:r w:rsidRPr="003776BB">
        <w:rPr>
          <w:i/>
          <w:highlight w:val="yellow"/>
        </w:rPr>
        <w:t>попапа</w:t>
      </w:r>
      <w:proofErr w:type="spellEnd"/>
    </w:p>
    <w:p w:rsidR="000369F1" w:rsidRPr="000369F1" w:rsidRDefault="000369F1" w:rsidP="000369F1">
      <w:pPr>
        <w:spacing w:after="0" w:line="0" w:lineRule="atLeast"/>
        <w:ind w:firstLine="284"/>
        <w:jc w:val="both"/>
        <w:rPr>
          <w:i/>
          <w:lang w:val="en-US"/>
        </w:rPr>
      </w:pPr>
      <w:r w:rsidRPr="000369F1">
        <w:rPr>
          <w:i/>
          <w:lang w:val="en-US"/>
        </w:rPr>
        <w:t xml:space="preserve">background-color: </w:t>
      </w:r>
      <w:proofErr w:type="spellStart"/>
      <w:r w:rsidRPr="000369F1">
        <w:rPr>
          <w:i/>
          <w:lang w:val="en-US"/>
        </w:rPr>
        <w:t>rgb</w:t>
      </w:r>
      <w:proofErr w:type="spellEnd"/>
      <w:r w:rsidRPr="000369F1">
        <w:rPr>
          <w:i/>
          <w:lang w:val="en-US"/>
        </w:rPr>
        <w:t>(0 0 0 / 0.3);</w:t>
      </w:r>
    </w:p>
    <w:p w:rsidR="000369F1" w:rsidRPr="000369F1" w:rsidRDefault="000369F1" w:rsidP="000369F1">
      <w:pPr>
        <w:spacing w:after="0" w:line="0" w:lineRule="atLeast"/>
        <w:ind w:firstLine="284"/>
        <w:jc w:val="both"/>
        <w:rPr>
          <w:i/>
          <w:lang w:val="en-US"/>
        </w:rPr>
      </w:pPr>
      <w:r w:rsidRPr="000369F1">
        <w:rPr>
          <w:i/>
          <w:lang w:val="en-US"/>
        </w:rPr>
        <w:t>backdrop-filter: blur(7px);</w:t>
      </w:r>
    </w:p>
    <w:p w:rsidR="00EC02D2" w:rsidRPr="0071422D" w:rsidRDefault="000369F1" w:rsidP="000369F1">
      <w:pPr>
        <w:spacing w:after="0" w:line="0" w:lineRule="atLeast"/>
        <w:jc w:val="both"/>
        <w:rPr>
          <w:i/>
        </w:rPr>
      </w:pPr>
      <w:r w:rsidRPr="0071422D">
        <w:rPr>
          <w:i/>
        </w:rPr>
        <w:t>}</w:t>
      </w:r>
    </w:p>
    <w:p w:rsidR="00EC02D2" w:rsidRPr="0071422D" w:rsidRDefault="00EC02D2">
      <w:pPr>
        <w:spacing w:after="0" w:line="0" w:lineRule="atLeast"/>
        <w:ind w:firstLine="284"/>
        <w:jc w:val="both"/>
      </w:pPr>
    </w:p>
    <w:p w:rsidR="0071422D" w:rsidRPr="007918F4" w:rsidRDefault="0071422D" w:rsidP="0071422D">
      <w:pPr>
        <w:spacing w:after="0" w:line="0" w:lineRule="atLeast"/>
        <w:ind w:firstLine="284"/>
        <w:jc w:val="both"/>
      </w:pPr>
      <w:r w:rsidRPr="0071422D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details</w:t>
      </w:r>
      <w:r w:rsidRPr="0071422D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details</w:t>
      </w:r>
      <w:r w:rsidRPr="0071422D">
        <w:rPr>
          <w:b/>
          <w:i/>
          <w:highlight w:val="yellow"/>
        </w:rPr>
        <w:t>&gt;</w:t>
      </w:r>
      <w:r w:rsidRPr="0071422D">
        <w:t xml:space="preserve"> – </w:t>
      </w:r>
      <w:r>
        <w:t>теги</w:t>
      </w:r>
      <w:r w:rsidRPr="0071422D">
        <w:t xml:space="preserve"> </w:t>
      </w:r>
      <w:r>
        <w:t>для</w:t>
      </w:r>
      <w:r w:rsidRPr="0071422D">
        <w:t xml:space="preserve"> </w:t>
      </w:r>
      <w:r>
        <w:t>раскрывающегося</w:t>
      </w:r>
      <w:r w:rsidRPr="0071422D">
        <w:t xml:space="preserve"> </w:t>
      </w:r>
      <w:r>
        <w:t>окна</w:t>
      </w:r>
      <w:r w:rsidRPr="0071422D">
        <w:t xml:space="preserve">. </w:t>
      </w:r>
      <w:r>
        <w:t>Б</w:t>
      </w:r>
      <w:r>
        <w:t>раузер</w:t>
      </w:r>
      <w:r>
        <w:t xml:space="preserve"> </w:t>
      </w:r>
      <w:proofErr w:type="spellStart"/>
      <w:r>
        <w:t>отрисовывает</w:t>
      </w:r>
      <w:proofErr w:type="spellEnd"/>
      <w:r>
        <w:t xml:space="preserve"> по умолчанию м</w:t>
      </w:r>
      <w:r>
        <w:t>аркер в виде треугольника</w:t>
      </w:r>
      <w:r w:rsidRPr="0071422D">
        <w:t xml:space="preserve">. </w:t>
      </w:r>
      <w:r w:rsidR="007918F4">
        <w:t xml:space="preserve">Управление свойствами в состояниях открыто/закрыто происходит через </w:t>
      </w:r>
      <w:r w:rsidR="007918F4" w:rsidRPr="007918F4">
        <w:rPr>
          <w:b/>
          <w:i/>
          <w:highlight w:val="yellow"/>
          <w:lang w:val="en-US"/>
        </w:rPr>
        <w:t>details</w:t>
      </w:r>
      <w:r w:rsidR="007918F4" w:rsidRPr="007918F4">
        <w:rPr>
          <w:b/>
          <w:i/>
          <w:highlight w:val="yellow"/>
        </w:rPr>
        <w:t>[</w:t>
      </w:r>
      <w:r w:rsidR="007918F4" w:rsidRPr="007918F4">
        <w:rPr>
          <w:b/>
          <w:i/>
          <w:highlight w:val="yellow"/>
          <w:lang w:val="en-US"/>
        </w:rPr>
        <w:t>open</w:t>
      </w:r>
      <w:r w:rsidR="007918F4" w:rsidRPr="007918F4">
        <w:rPr>
          <w:b/>
          <w:i/>
          <w:highlight w:val="yellow"/>
        </w:rPr>
        <w:t>]</w:t>
      </w:r>
      <w:r w:rsidR="007918F4" w:rsidRPr="007918F4">
        <w:t xml:space="preserve"> </w:t>
      </w:r>
      <w:r w:rsidR="007918F4">
        <w:t xml:space="preserve">и </w:t>
      </w:r>
      <w:r w:rsidR="007918F4" w:rsidRPr="007918F4">
        <w:rPr>
          <w:b/>
          <w:i/>
          <w:highlight w:val="yellow"/>
          <w:lang w:val="en-US"/>
        </w:rPr>
        <w:t>details</w:t>
      </w:r>
      <w:r w:rsidR="007918F4" w:rsidRPr="007918F4">
        <w:rPr>
          <w:b/>
          <w:i/>
          <w:highlight w:val="yellow"/>
        </w:rPr>
        <w:t>[</w:t>
      </w:r>
      <w:r w:rsidR="007918F4" w:rsidRPr="007918F4">
        <w:rPr>
          <w:b/>
          <w:i/>
          <w:highlight w:val="yellow"/>
          <w:lang w:val="en-US"/>
        </w:rPr>
        <w:t>close</w:t>
      </w:r>
      <w:r w:rsidR="007918F4" w:rsidRPr="007918F4">
        <w:rPr>
          <w:b/>
          <w:i/>
          <w:highlight w:val="yellow"/>
        </w:rPr>
        <w:t>]</w:t>
      </w:r>
      <w:r w:rsidR="007918F4" w:rsidRPr="007918F4">
        <w:t>.</w:t>
      </w:r>
      <w:r w:rsidR="00BF7CEE">
        <w:t xml:space="preserve"> Элемент не поддерживает стандартную анимацию, поэтому анимация делается через изменение высоты блока.</w:t>
      </w:r>
    </w:p>
    <w:p w:rsidR="0071422D" w:rsidRPr="007918F4" w:rsidRDefault="0071422D" w:rsidP="0071422D">
      <w:pPr>
        <w:spacing w:after="0" w:line="0" w:lineRule="atLeast"/>
        <w:jc w:val="both"/>
        <w:rPr>
          <w:i/>
        </w:rPr>
      </w:pPr>
      <w:r w:rsidRPr="007918F4">
        <w:rPr>
          <w:i/>
        </w:rPr>
        <w:t>&lt;</w:t>
      </w:r>
      <w:r w:rsidRPr="0071422D">
        <w:rPr>
          <w:i/>
          <w:lang w:val="en-US"/>
        </w:rPr>
        <w:t>details</w:t>
      </w:r>
      <w:r w:rsidRPr="007918F4">
        <w:rPr>
          <w:i/>
        </w:rPr>
        <w:t>&gt;</w:t>
      </w:r>
    </w:p>
    <w:p w:rsidR="0071422D" w:rsidRPr="0071422D" w:rsidRDefault="0071422D" w:rsidP="0071422D">
      <w:pPr>
        <w:spacing w:after="0" w:line="0" w:lineRule="atLeast"/>
        <w:ind w:firstLine="284"/>
        <w:jc w:val="both"/>
        <w:rPr>
          <w:i/>
          <w:lang w:val="en-US"/>
        </w:rPr>
      </w:pPr>
      <w:r w:rsidRPr="0071422D">
        <w:rPr>
          <w:i/>
          <w:lang w:val="en-US"/>
        </w:rPr>
        <w:t>&lt;summary</w:t>
      </w:r>
      <w:r w:rsidR="005D49D2">
        <w:rPr>
          <w:i/>
          <w:lang w:val="en-US"/>
        </w:rPr>
        <w:t xml:space="preserve"> class=”question”</w:t>
      </w:r>
      <w:r w:rsidRPr="0071422D">
        <w:rPr>
          <w:i/>
          <w:lang w:val="en-US"/>
        </w:rPr>
        <w:t>&gt;</w:t>
      </w:r>
      <w:proofErr w:type="spellStart"/>
      <w:r w:rsidRPr="0071422D">
        <w:rPr>
          <w:i/>
          <w:lang w:val="en-US"/>
        </w:rPr>
        <w:t>Разверни</w:t>
      </w:r>
      <w:proofErr w:type="spellEnd"/>
      <w:r w:rsidRPr="0071422D">
        <w:rPr>
          <w:i/>
          <w:lang w:val="en-US"/>
        </w:rPr>
        <w:t xml:space="preserve"> </w:t>
      </w:r>
      <w:proofErr w:type="spellStart"/>
      <w:r w:rsidRPr="0071422D">
        <w:rPr>
          <w:i/>
          <w:lang w:val="en-US"/>
        </w:rPr>
        <w:t>меня</w:t>
      </w:r>
      <w:proofErr w:type="spellEnd"/>
      <w:r w:rsidRPr="0071422D">
        <w:rPr>
          <w:i/>
          <w:lang w:val="en-US"/>
        </w:rPr>
        <w:t>!&lt;/summary&gt;</w:t>
      </w:r>
    </w:p>
    <w:p w:rsidR="0071422D" w:rsidRPr="0071422D" w:rsidRDefault="0071422D" w:rsidP="0071422D">
      <w:pPr>
        <w:spacing w:after="0" w:line="0" w:lineRule="atLeast"/>
        <w:ind w:firstLine="284"/>
        <w:jc w:val="both"/>
        <w:rPr>
          <w:i/>
          <w:lang w:val="en-US"/>
        </w:rPr>
      </w:pPr>
      <w:r w:rsidRPr="0071422D">
        <w:rPr>
          <w:i/>
          <w:lang w:val="en-US"/>
        </w:rPr>
        <w:t>&lt;p</w:t>
      </w:r>
      <w:r w:rsidR="005D49D2">
        <w:rPr>
          <w:i/>
          <w:lang w:val="en-US"/>
        </w:rPr>
        <w:t xml:space="preserve"> </w:t>
      </w:r>
      <w:r w:rsidR="005D49D2">
        <w:rPr>
          <w:i/>
          <w:lang w:val="en-US"/>
        </w:rPr>
        <w:t>class=”</w:t>
      </w:r>
      <w:r w:rsidR="005D49D2">
        <w:rPr>
          <w:i/>
          <w:lang w:val="en-US"/>
        </w:rPr>
        <w:t>answer</w:t>
      </w:r>
      <w:r w:rsidR="005D49D2">
        <w:rPr>
          <w:i/>
          <w:lang w:val="en-US"/>
        </w:rPr>
        <w:t>”</w:t>
      </w:r>
      <w:r w:rsidRPr="0071422D">
        <w:rPr>
          <w:i/>
          <w:lang w:val="en-US"/>
        </w:rPr>
        <w:t>&gt;</w:t>
      </w:r>
      <w:r w:rsidRPr="0071422D">
        <w:rPr>
          <w:rFonts w:ascii="Segoe UI Emoji" w:hAnsi="Segoe UI Emoji" w:cs="Segoe UI Emoji"/>
          <w:i/>
          <w:lang w:val="en-US"/>
        </w:rPr>
        <w:t>🖤</w:t>
      </w:r>
      <w:r w:rsidRPr="0071422D">
        <w:rPr>
          <w:i/>
          <w:lang w:val="en-US"/>
        </w:rPr>
        <w:t>&lt;/p&gt;</w:t>
      </w:r>
    </w:p>
    <w:p w:rsidR="00EC02D2" w:rsidRDefault="0071422D" w:rsidP="0071422D">
      <w:pPr>
        <w:spacing w:after="0" w:line="0" w:lineRule="atLeast"/>
        <w:jc w:val="both"/>
        <w:rPr>
          <w:i/>
          <w:lang w:val="en-US"/>
        </w:rPr>
      </w:pPr>
      <w:r w:rsidRPr="0071422D">
        <w:rPr>
          <w:i/>
          <w:lang w:val="en-US"/>
        </w:rPr>
        <w:t>&lt;/details&gt;</w:t>
      </w:r>
    </w:p>
    <w:p w:rsidR="007918F4" w:rsidRDefault="007918F4" w:rsidP="0071422D">
      <w:pPr>
        <w:spacing w:after="0" w:line="0" w:lineRule="atLeast"/>
        <w:jc w:val="both"/>
        <w:rPr>
          <w:i/>
          <w:highlight w:val="yellow"/>
        </w:rPr>
      </w:pPr>
    </w:p>
    <w:p w:rsidR="0071422D" w:rsidRPr="0071422D" w:rsidRDefault="005D49D2" w:rsidP="0071422D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5D49D2">
        <w:rPr>
          <w:i/>
          <w:lang w:val="en-US"/>
        </w:rPr>
        <w:t xml:space="preserve"> </w:t>
      </w:r>
      <w:r>
        <w:rPr>
          <w:i/>
          <w:lang w:val="en-US"/>
        </w:rPr>
        <w:t>question</w:t>
      </w:r>
      <w:r w:rsidR="0071422D" w:rsidRPr="0071422D">
        <w:rPr>
          <w:i/>
          <w:lang w:val="en-US"/>
        </w:rPr>
        <w:t xml:space="preserve"> {</w:t>
      </w:r>
      <w:r w:rsidR="007918F4">
        <w:rPr>
          <w:i/>
          <w:lang w:val="en-US"/>
        </w:rPr>
        <w:tab/>
      </w:r>
      <w:r w:rsidR="007918F4">
        <w:rPr>
          <w:i/>
          <w:lang w:val="en-US"/>
        </w:rPr>
        <w:tab/>
      </w:r>
      <w:r w:rsidR="007918F4">
        <w:rPr>
          <w:i/>
          <w:lang w:val="en-US"/>
        </w:rPr>
        <w:tab/>
      </w:r>
      <w:r w:rsidR="007918F4" w:rsidRPr="007918F4">
        <w:rPr>
          <w:i/>
          <w:highlight w:val="yellow"/>
          <w:lang w:val="en-US"/>
        </w:rPr>
        <w:t xml:space="preserve">// </w:t>
      </w:r>
      <w:r w:rsidR="007918F4" w:rsidRPr="0071422D">
        <w:rPr>
          <w:i/>
          <w:highlight w:val="yellow"/>
        </w:rPr>
        <w:t>убираем</w:t>
      </w:r>
      <w:r w:rsidR="007918F4" w:rsidRPr="007918F4">
        <w:rPr>
          <w:i/>
          <w:highlight w:val="yellow"/>
          <w:lang w:val="en-US"/>
        </w:rPr>
        <w:t xml:space="preserve"> </w:t>
      </w:r>
      <w:r w:rsidR="007918F4" w:rsidRPr="0071422D">
        <w:rPr>
          <w:i/>
          <w:highlight w:val="yellow"/>
        </w:rPr>
        <w:t>маркер</w:t>
      </w:r>
      <w:r w:rsidR="007918F4">
        <w:rPr>
          <w:i/>
          <w:highlight w:val="yellow"/>
          <w:lang w:val="en-US"/>
        </w:rPr>
        <w:t>-</w:t>
      </w:r>
      <w:r w:rsidR="007918F4">
        <w:rPr>
          <w:i/>
          <w:highlight w:val="yellow"/>
        </w:rPr>
        <w:t>треугольник</w:t>
      </w:r>
      <w:r w:rsidR="007918F4" w:rsidRPr="007918F4">
        <w:rPr>
          <w:i/>
          <w:highlight w:val="yellow"/>
          <w:lang w:val="en-US"/>
        </w:rPr>
        <w:t xml:space="preserve"> </w:t>
      </w:r>
      <w:r w:rsidR="007918F4" w:rsidRPr="0071422D">
        <w:rPr>
          <w:i/>
          <w:highlight w:val="yellow"/>
          <w:lang w:val="en-US"/>
        </w:rPr>
        <w:t>::marker</w:t>
      </w:r>
    </w:p>
    <w:p w:rsidR="0071422D" w:rsidRPr="0071422D" w:rsidRDefault="0071422D" w:rsidP="0071422D">
      <w:pPr>
        <w:spacing w:after="0" w:line="0" w:lineRule="atLeast"/>
        <w:ind w:firstLine="284"/>
        <w:jc w:val="both"/>
        <w:rPr>
          <w:i/>
          <w:lang w:val="en-US"/>
        </w:rPr>
      </w:pPr>
      <w:r w:rsidRPr="0071422D">
        <w:rPr>
          <w:i/>
          <w:lang w:val="en-US"/>
        </w:rPr>
        <w:t>list-style: none;</w:t>
      </w:r>
    </w:p>
    <w:p w:rsidR="0071422D" w:rsidRPr="0071422D" w:rsidRDefault="0071422D" w:rsidP="0071422D">
      <w:pPr>
        <w:spacing w:after="0" w:line="0" w:lineRule="atLeast"/>
        <w:jc w:val="both"/>
        <w:rPr>
          <w:i/>
          <w:lang w:val="en-US"/>
        </w:rPr>
      </w:pPr>
      <w:r w:rsidRPr="0071422D">
        <w:rPr>
          <w:i/>
          <w:lang w:val="en-US"/>
        </w:rPr>
        <w:t>}</w:t>
      </w:r>
    </w:p>
    <w:p w:rsidR="0071422D" w:rsidRPr="0071422D" w:rsidRDefault="005D49D2" w:rsidP="0071422D">
      <w:pPr>
        <w:spacing w:after="0" w:line="0" w:lineRule="atLeast"/>
        <w:jc w:val="both"/>
        <w:rPr>
          <w:i/>
          <w:lang w:val="en-US"/>
        </w:rPr>
      </w:pPr>
      <w:r>
        <w:rPr>
          <w:i/>
          <w:lang w:val="en-US"/>
        </w:rPr>
        <w:t>.</w:t>
      </w:r>
      <w:r w:rsidRPr="005D49D2">
        <w:rPr>
          <w:i/>
          <w:lang w:val="en-US"/>
        </w:rPr>
        <w:t xml:space="preserve"> </w:t>
      </w:r>
      <w:r>
        <w:rPr>
          <w:i/>
          <w:lang w:val="en-US"/>
        </w:rPr>
        <w:t>question</w:t>
      </w:r>
      <w:r w:rsidR="0071422D" w:rsidRPr="0071422D">
        <w:rPr>
          <w:i/>
          <w:lang w:val="en-US"/>
        </w:rPr>
        <w:t>::-</w:t>
      </w:r>
      <w:proofErr w:type="spellStart"/>
      <w:r w:rsidR="0071422D" w:rsidRPr="0071422D">
        <w:rPr>
          <w:i/>
          <w:lang w:val="en-US"/>
        </w:rPr>
        <w:t>webkit</w:t>
      </w:r>
      <w:proofErr w:type="spellEnd"/>
      <w:r w:rsidR="0071422D" w:rsidRPr="0071422D">
        <w:rPr>
          <w:i/>
          <w:lang w:val="en-US"/>
        </w:rPr>
        <w:t>-details-marker {</w:t>
      </w:r>
    </w:p>
    <w:p w:rsidR="0071422D" w:rsidRPr="0071422D" w:rsidRDefault="0071422D" w:rsidP="0071422D">
      <w:pPr>
        <w:spacing w:after="0" w:line="0" w:lineRule="atLeast"/>
        <w:ind w:firstLine="284"/>
        <w:jc w:val="both"/>
        <w:rPr>
          <w:i/>
          <w:lang w:val="en-US"/>
        </w:rPr>
      </w:pPr>
      <w:r w:rsidRPr="0071422D">
        <w:rPr>
          <w:i/>
          <w:lang w:val="en-US"/>
        </w:rPr>
        <w:t>display: none;</w:t>
      </w:r>
    </w:p>
    <w:p w:rsidR="00EC02D2" w:rsidRPr="00F95C85" w:rsidRDefault="0071422D" w:rsidP="0071422D">
      <w:pPr>
        <w:spacing w:after="0" w:line="0" w:lineRule="atLeast"/>
        <w:jc w:val="both"/>
        <w:rPr>
          <w:i/>
        </w:rPr>
      </w:pPr>
      <w:r w:rsidRPr="00F95C85">
        <w:rPr>
          <w:i/>
        </w:rPr>
        <w:t>}</w:t>
      </w:r>
    </w:p>
    <w:p w:rsidR="00EC02D2" w:rsidRPr="00F95C85" w:rsidRDefault="00EC02D2">
      <w:pPr>
        <w:spacing w:after="0" w:line="0" w:lineRule="atLeast"/>
        <w:ind w:firstLine="284"/>
        <w:jc w:val="both"/>
      </w:pPr>
    </w:p>
    <w:p w:rsidR="00816977" w:rsidRPr="0026095A" w:rsidRDefault="00F95C85">
      <w:pPr>
        <w:spacing w:after="0" w:line="0" w:lineRule="atLeast"/>
        <w:ind w:firstLine="284"/>
        <w:jc w:val="both"/>
      </w:pPr>
      <w:r>
        <w:t>Экспериментальный</w:t>
      </w:r>
      <w:r>
        <w:t xml:space="preserve"> атрибут </w:t>
      </w:r>
      <w:proofErr w:type="spellStart"/>
      <w:r w:rsidRPr="00F95C85">
        <w:rPr>
          <w:b/>
          <w:i/>
          <w:highlight w:val="yellow"/>
        </w:rPr>
        <w:t>popover</w:t>
      </w:r>
      <w:proofErr w:type="spellEnd"/>
      <w:r>
        <w:t xml:space="preserve"> позволяет сделать из любого элемента модальное окно. </w:t>
      </w:r>
      <w:r w:rsidR="0026095A">
        <w:t xml:space="preserve">Может принимать значения </w:t>
      </w:r>
      <w:r w:rsidR="0026095A" w:rsidRPr="0026095A">
        <w:rPr>
          <w:b/>
          <w:i/>
          <w:highlight w:val="yellow"/>
          <w:lang w:val="en-US"/>
        </w:rPr>
        <w:t>auto</w:t>
      </w:r>
      <w:r w:rsidR="0026095A" w:rsidRPr="0026095A">
        <w:t xml:space="preserve"> (</w:t>
      </w:r>
      <w:r w:rsidR="0026095A">
        <w:t>простое закрытие</w:t>
      </w:r>
      <w:r w:rsidR="0026095A" w:rsidRPr="0026095A">
        <w:t xml:space="preserve">) </w:t>
      </w:r>
      <w:r w:rsidR="0026095A">
        <w:t xml:space="preserve">и </w:t>
      </w:r>
      <w:r w:rsidR="0026095A" w:rsidRPr="0026095A">
        <w:rPr>
          <w:b/>
          <w:i/>
          <w:highlight w:val="yellow"/>
          <w:lang w:val="en-US"/>
        </w:rPr>
        <w:t>manual</w:t>
      </w:r>
      <w:r w:rsidR="0026095A">
        <w:t xml:space="preserve"> (явное закрытие)</w:t>
      </w:r>
      <w:r w:rsidR="0026095A" w:rsidRPr="0026095A">
        <w:t>.</w:t>
      </w:r>
    </w:p>
    <w:p w:rsidR="00686E09" w:rsidRPr="00686E09" w:rsidRDefault="00686E09" w:rsidP="00686E09">
      <w:pPr>
        <w:spacing w:after="0" w:line="0" w:lineRule="atLeast"/>
        <w:jc w:val="both"/>
        <w:rPr>
          <w:i/>
        </w:rPr>
      </w:pPr>
      <w:r w:rsidRPr="00686E09">
        <w:rPr>
          <w:i/>
        </w:rPr>
        <w:t>&lt;</w:t>
      </w:r>
      <w:r w:rsidRPr="00594B02">
        <w:rPr>
          <w:i/>
          <w:lang w:val="en-US"/>
        </w:rPr>
        <w:t>button</w:t>
      </w:r>
      <w:r w:rsidRPr="00686E09">
        <w:rPr>
          <w:i/>
        </w:rPr>
        <w:t xml:space="preserve"> </w:t>
      </w:r>
      <w:proofErr w:type="spellStart"/>
      <w:r w:rsidRPr="00594B02">
        <w:rPr>
          <w:i/>
          <w:lang w:val="en-US"/>
        </w:rPr>
        <w:t>popovertarget</w:t>
      </w:r>
      <w:proofErr w:type="spellEnd"/>
      <w:r w:rsidRPr="00686E09">
        <w:rPr>
          <w:i/>
        </w:rPr>
        <w:t>="</w:t>
      </w:r>
      <w:r w:rsidRPr="006873F5">
        <w:rPr>
          <w:i/>
          <w:highlight w:val="green"/>
          <w:lang w:val="en-US"/>
        </w:rPr>
        <w:t>my</w:t>
      </w:r>
      <w:r w:rsidRPr="00686E09">
        <w:rPr>
          <w:i/>
          <w:highlight w:val="green"/>
        </w:rPr>
        <w:t>-</w:t>
      </w:r>
      <w:r w:rsidRPr="006873F5">
        <w:rPr>
          <w:i/>
          <w:highlight w:val="green"/>
          <w:lang w:val="en-US"/>
        </w:rPr>
        <w:t>popover</w:t>
      </w:r>
      <w:r w:rsidRPr="00686E09">
        <w:rPr>
          <w:i/>
        </w:rPr>
        <w:t>"&gt;</w:t>
      </w:r>
      <w:r w:rsidRPr="00686E09">
        <w:rPr>
          <w:i/>
        </w:rPr>
        <w:tab/>
      </w:r>
      <w:r w:rsidRPr="00686E09">
        <w:rPr>
          <w:i/>
        </w:rPr>
        <w:tab/>
      </w:r>
      <w:r w:rsidRPr="00686E09">
        <w:rPr>
          <w:i/>
          <w:highlight w:val="yellow"/>
        </w:rPr>
        <w:t xml:space="preserve">// </w:t>
      </w:r>
      <w:r w:rsidRPr="006873F5">
        <w:rPr>
          <w:i/>
          <w:highlight w:val="yellow"/>
        </w:rPr>
        <w:t>связываем</w:t>
      </w:r>
      <w:r w:rsidRPr="00686E09">
        <w:rPr>
          <w:i/>
          <w:highlight w:val="yellow"/>
        </w:rPr>
        <w:t xml:space="preserve"> </w:t>
      </w:r>
      <w:r w:rsidRPr="006873F5">
        <w:rPr>
          <w:i/>
          <w:highlight w:val="yellow"/>
        </w:rPr>
        <w:t>кнопку</w:t>
      </w:r>
      <w:r w:rsidRPr="00686E09">
        <w:rPr>
          <w:i/>
          <w:highlight w:val="yellow"/>
        </w:rPr>
        <w:t xml:space="preserve"> </w:t>
      </w:r>
      <w:r w:rsidRPr="006873F5">
        <w:rPr>
          <w:i/>
          <w:highlight w:val="yellow"/>
        </w:rPr>
        <w:t>с</w:t>
      </w:r>
      <w:r w:rsidRPr="00686E09">
        <w:rPr>
          <w:i/>
          <w:highlight w:val="yellow"/>
        </w:rPr>
        <w:t xml:space="preserve"> </w:t>
      </w:r>
      <w:r>
        <w:rPr>
          <w:i/>
          <w:highlight w:val="yellow"/>
        </w:rPr>
        <w:t>модальным окном</w:t>
      </w:r>
    </w:p>
    <w:p w:rsidR="00686E09" w:rsidRPr="006873F5" w:rsidRDefault="00686E09" w:rsidP="00686E09">
      <w:pPr>
        <w:spacing w:after="0" w:line="0" w:lineRule="atLeast"/>
        <w:ind w:firstLine="284"/>
        <w:jc w:val="both"/>
        <w:rPr>
          <w:i/>
        </w:rPr>
      </w:pPr>
      <w:r w:rsidRPr="00594B02">
        <w:rPr>
          <w:i/>
        </w:rPr>
        <w:t>Показать</w:t>
      </w:r>
      <w:r w:rsidRPr="006873F5">
        <w:rPr>
          <w:i/>
        </w:rPr>
        <w:t xml:space="preserve"> </w:t>
      </w:r>
      <w:r w:rsidRPr="00594B02">
        <w:rPr>
          <w:i/>
        </w:rPr>
        <w:t>всплывающее</w:t>
      </w:r>
      <w:r w:rsidRPr="006873F5">
        <w:rPr>
          <w:i/>
        </w:rPr>
        <w:t xml:space="preserve"> </w:t>
      </w:r>
      <w:r w:rsidRPr="00594B02">
        <w:rPr>
          <w:i/>
        </w:rPr>
        <w:t>окно</w:t>
      </w:r>
    </w:p>
    <w:p w:rsidR="00686E09" w:rsidRPr="00686E09" w:rsidRDefault="00686E09" w:rsidP="00594B02">
      <w:pPr>
        <w:spacing w:after="0" w:line="0" w:lineRule="atLeast"/>
        <w:jc w:val="both"/>
        <w:rPr>
          <w:i/>
        </w:rPr>
      </w:pPr>
      <w:r w:rsidRPr="00686E09">
        <w:rPr>
          <w:i/>
        </w:rPr>
        <w:t>&lt;/</w:t>
      </w:r>
      <w:r w:rsidRPr="00594B02">
        <w:rPr>
          <w:i/>
          <w:lang w:val="en-US"/>
        </w:rPr>
        <w:t>button</w:t>
      </w:r>
      <w:r w:rsidRPr="00686E09">
        <w:rPr>
          <w:i/>
        </w:rPr>
        <w:t>&gt;</w:t>
      </w:r>
    </w:p>
    <w:p w:rsidR="00594B02" w:rsidRDefault="00594B02" w:rsidP="00594B02">
      <w:pPr>
        <w:spacing w:after="0" w:line="0" w:lineRule="atLeast"/>
        <w:jc w:val="both"/>
        <w:rPr>
          <w:i/>
          <w:lang w:val="en-US"/>
        </w:rPr>
      </w:pPr>
      <w:r w:rsidRPr="00594B02">
        <w:rPr>
          <w:i/>
          <w:lang w:val="en-US"/>
        </w:rPr>
        <w:t>&lt;div id="</w:t>
      </w:r>
      <w:r w:rsidRPr="006873F5">
        <w:rPr>
          <w:i/>
          <w:highlight w:val="green"/>
          <w:lang w:val="en-US"/>
        </w:rPr>
        <w:t>my-popover</w:t>
      </w:r>
      <w:r w:rsidRPr="00594B02">
        <w:rPr>
          <w:i/>
          <w:lang w:val="en-US"/>
        </w:rPr>
        <w:t xml:space="preserve">" </w:t>
      </w:r>
      <w:r w:rsidRPr="00A619E5">
        <w:rPr>
          <w:i/>
          <w:highlight w:val="yellow"/>
          <w:lang w:val="en-US"/>
        </w:rPr>
        <w:t>popover</w:t>
      </w:r>
      <w:r w:rsidR="0026095A" w:rsidRPr="0026095A">
        <w:rPr>
          <w:i/>
          <w:highlight w:val="yellow"/>
          <w:lang w:val="en-US"/>
        </w:rPr>
        <w:t>=</w:t>
      </w:r>
      <w:r w:rsidR="0026095A">
        <w:rPr>
          <w:i/>
          <w:highlight w:val="yellow"/>
          <w:lang w:val="en-US"/>
        </w:rPr>
        <w:t>”manual”</w:t>
      </w:r>
      <w:r w:rsidRPr="00594B02">
        <w:rPr>
          <w:i/>
          <w:lang w:val="en-US"/>
        </w:rPr>
        <w:t>&gt;</w:t>
      </w:r>
    </w:p>
    <w:p w:rsidR="00686E09" w:rsidRPr="00686E09" w:rsidRDefault="00686E09" w:rsidP="00686E09">
      <w:pPr>
        <w:spacing w:after="0" w:line="0" w:lineRule="atLeast"/>
        <w:ind w:firstLine="284"/>
        <w:jc w:val="both"/>
        <w:rPr>
          <w:i/>
          <w:lang w:val="en-US"/>
        </w:rPr>
      </w:pPr>
      <w:r w:rsidRPr="00686E09">
        <w:rPr>
          <w:i/>
          <w:lang w:val="en-US"/>
        </w:rPr>
        <w:t xml:space="preserve">&lt;button </w:t>
      </w:r>
      <w:proofErr w:type="spellStart"/>
      <w:r w:rsidRPr="00686E09">
        <w:rPr>
          <w:i/>
          <w:lang w:val="en-US"/>
        </w:rPr>
        <w:t>popovertarget</w:t>
      </w:r>
      <w:proofErr w:type="spellEnd"/>
      <w:r w:rsidRPr="00686E09">
        <w:rPr>
          <w:i/>
          <w:lang w:val="en-US"/>
        </w:rPr>
        <w:t xml:space="preserve">="my-popover" </w:t>
      </w:r>
      <w:proofErr w:type="spellStart"/>
      <w:r w:rsidRPr="00686E09">
        <w:rPr>
          <w:i/>
          <w:lang w:val="en-US"/>
        </w:rPr>
        <w:t>popovertargetaction</w:t>
      </w:r>
      <w:proofErr w:type="spellEnd"/>
      <w:r w:rsidRPr="00686E09">
        <w:rPr>
          <w:i/>
          <w:lang w:val="en-US"/>
        </w:rPr>
        <w:t>="hide"&gt;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86E09">
        <w:rPr>
          <w:i/>
          <w:highlight w:val="yellow"/>
          <w:lang w:val="en-US"/>
        </w:rPr>
        <w:t xml:space="preserve">// </w:t>
      </w:r>
      <w:r w:rsidRPr="00686E09">
        <w:rPr>
          <w:i/>
          <w:highlight w:val="yellow"/>
        </w:rPr>
        <w:t>кнопка</w:t>
      </w:r>
      <w:r w:rsidRPr="00686E09">
        <w:rPr>
          <w:i/>
          <w:highlight w:val="yellow"/>
          <w:lang w:val="en-US"/>
        </w:rPr>
        <w:t xml:space="preserve"> </w:t>
      </w:r>
      <w:r w:rsidRPr="00686E09">
        <w:rPr>
          <w:i/>
          <w:highlight w:val="yellow"/>
        </w:rPr>
        <w:t>явного</w:t>
      </w:r>
      <w:r w:rsidRPr="00686E09">
        <w:rPr>
          <w:i/>
          <w:highlight w:val="yellow"/>
          <w:lang w:val="en-US"/>
        </w:rPr>
        <w:t xml:space="preserve"> </w:t>
      </w:r>
      <w:r w:rsidRPr="00686E09">
        <w:rPr>
          <w:i/>
          <w:highlight w:val="yellow"/>
        </w:rPr>
        <w:t>закрытия</w:t>
      </w:r>
    </w:p>
    <w:p w:rsidR="00686E09" w:rsidRPr="00686E09" w:rsidRDefault="00686E09" w:rsidP="00686E09">
      <w:pPr>
        <w:spacing w:after="0" w:line="0" w:lineRule="atLeast"/>
        <w:ind w:firstLine="567"/>
        <w:jc w:val="both"/>
        <w:rPr>
          <w:i/>
          <w:lang w:val="en-US"/>
        </w:rPr>
      </w:pPr>
      <w:r w:rsidRPr="00686E09">
        <w:rPr>
          <w:i/>
          <w:lang w:val="en-US"/>
        </w:rPr>
        <w:t>&lt;span aria-hidden="true"&gt;</w:t>
      </w:r>
      <w:r w:rsidRPr="00686E09">
        <w:rPr>
          <w:rFonts w:ascii="Segoe UI Symbol" w:hAnsi="Segoe UI Symbol" w:cs="Segoe UI Symbol"/>
          <w:i/>
          <w:lang w:val="en-US"/>
        </w:rPr>
        <w:t>⛌</w:t>
      </w:r>
      <w:r w:rsidRPr="00686E09">
        <w:rPr>
          <w:i/>
          <w:lang w:val="en-US"/>
        </w:rPr>
        <w:t>&lt;/span&gt;</w:t>
      </w:r>
    </w:p>
    <w:p w:rsidR="00686E09" w:rsidRPr="00686E09" w:rsidRDefault="00686E09" w:rsidP="00686E09">
      <w:pPr>
        <w:spacing w:after="0" w:line="0" w:lineRule="atLeast"/>
        <w:ind w:firstLine="567"/>
        <w:jc w:val="both"/>
        <w:rPr>
          <w:i/>
          <w:lang w:val="en-US"/>
        </w:rPr>
      </w:pPr>
      <w:r w:rsidRPr="00686E09">
        <w:rPr>
          <w:i/>
          <w:lang w:val="en-US"/>
        </w:rPr>
        <w:t>&lt;span class="visually-hidden"&gt;</w:t>
      </w:r>
      <w:proofErr w:type="spellStart"/>
      <w:r w:rsidRPr="00686E09">
        <w:rPr>
          <w:i/>
          <w:lang w:val="en-US"/>
        </w:rPr>
        <w:t>Закрыть</w:t>
      </w:r>
      <w:proofErr w:type="spellEnd"/>
      <w:r w:rsidRPr="00686E09">
        <w:rPr>
          <w:i/>
          <w:lang w:val="en-US"/>
        </w:rPr>
        <w:t>&lt;/span&gt;</w:t>
      </w:r>
    </w:p>
    <w:p w:rsidR="00686E09" w:rsidRPr="00686E09" w:rsidRDefault="00686E09" w:rsidP="00686E09">
      <w:pPr>
        <w:spacing w:after="0" w:line="0" w:lineRule="atLeast"/>
        <w:ind w:firstLine="284"/>
        <w:jc w:val="both"/>
        <w:rPr>
          <w:i/>
        </w:rPr>
      </w:pPr>
      <w:r w:rsidRPr="00686E09">
        <w:rPr>
          <w:i/>
        </w:rPr>
        <w:t>&lt;/</w:t>
      </w:r>
      <w:r w:rsidRPr="00686E09">
        <w:rPr>
          <w:i/>
          <w:lang w:val="en-US"/>
        </w:rPr>
        <w:t>button</w:t>
      </w:r>
      <w:r w:rsidRPr="00686E09">
        <w:rPr>
          <w:i/>
        </w:rPr>
        <w:t>&gt;</w:t>
      </w:r>
    </w:p>
    <w:p w:rsidR="00594B02" w:rsidRPr="00594B02" w:rsidRDefault="00594B02" w:rsidP="00A619E5">
      <w:pPr>
        <w:spacing w:after="0" w:line="0" w:lineRule="atLeast"/>
        <w:ind w:firstLine="284"/>
        <w:jc w:val="both"/>
        <w:rPr>
          <w:i/>
        </w:rPr>
      </w:pPr>
      <w:r w:rsidRPr="00594B02">
        <w:rPr>
          <w:i/>
        </w:rPr>
        <w:t>&lt;p&gt;Я — всплывающее окно.&lt;p&gt;</w:t>
      </w:r>
    </w:p>
    <w:p w:rsidR="00816977" w:rsidRDefault="00594B02" w:rsidP="00594B02">
      <w:pPr>
        <w:spacing w:after="0" w:line="0" w:lineRule="atLeast"/>
        <w:jc w:val="both"/>
        <w:rPr>
          <w:i/>
        </w:rPr>
      </w:pPr>
      <w:r w:rsidRPr="00594B02">
        <w:rPr>
          <w:i/>
        </w:rPr>
        <w:t>&lt;/</w:t>
      </w:r>
      <w:proofErr w:type="spellStart"/>
      <w:r w:rsidRPr="00594B02">
        <w:rPr>
          <w:i/>
        </w:rPr>
        <w:t>div</w:t>
      </w:r>
      <w:proofErr w:type="spellEnd"/>
      <w:r w:rsidRPr="00594B02">
        <w:rPr>
          <w:i/>
        </w:rPr>
        <w:t>&gt;</w:t>
      </w:r>
    </w:p>
    <w:p w:rsidR="00816977" w:rsidRPr="00F95C85" w:rsidRDefault="00816977">
      <w:pPr>
        <w:spacing w:after="0" w:line="0" w:lineRule="atLeast"/>
        <w:ind w:firstLine="284"/>
        <w:jc w:val="both"/>
      </w:pPr>
    </w:p>
    <w:p w:rsidR="00816977" w:rsidRPr="00F95C85" w:rsidRDefault="00816977">
      <w:pPr>
        <w:spacing w:after="0" w:line="0" w:lineRule="atLeast"/>
        <w:ind w:firstLine="284"/>
        <w:jc w:val="both"/>
      </w:pPr>
    </w:p>
    <w:p w:rsidR="00816977" w:rsidRDefault="00816977" w:rsidP="00931B2E">
      <w:pPr>
        <w:spacing w:after="0" w:line="0" w:lineRule="atLeast"/>
        <w:ind w:firstLine="284"/>
        <w:jc w:val="both"/>
      </w:pPr>
    </w:p>
    <w:p w:rsidR="00594B02" w:rsidRDefault="00594B02" w:rsidP="00931B2E">
      <w:pPr>
        <w:spacing w:after="0" w:line="0" w:lineRule="atLeast"/>
        <w:ind w:firstLine="284"/>
        <w:jc w:val="both"/>
      </w:pPr>
    </w:p>
    <w:p w:rsidR="00594B02" w:rsidRDefault="00594B02" w:rsidP="00931B2E">
      <w:pPr>
        <w:spacing w:after="0" w:line="0" w:lineRule="atLeast"/>
        <w:ind w:firstLine="284"/>
        <w:jc w:val="both"/>
      </w:pPr>
    </w:p>
    <w:p w:rsidR="00594B02" w:rsidRPr="00F95C85" w:rsidRDefault="00594B02" w:rsidP="00931B2E">
      <w:pPr>
        <w:spacing w:after="0" w:line="0" w:lineRule="atLeast"/>
        <w:ind w:firstLine="284"/>
        <w:jc w:val="both"/>
      </w:pPr>
      <w:bookmarkStart w:id="1" w:name="_GoBack"/>
      <w:bookmarkEnd w:id="1"/>
    </w:p>
    <w:sectPr w:rsidR="00594B02" w:rsidRPr="00F95C85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5AB" w:rsidRDefault="009015AB">
      <w:pPr>
        <w:spacing w:after="0" w:line="240" w:lineRule="auto"/>
      </w:pPr>
      <w:r>
        <w:separator/>
      </w:r>
    </w:p>
  </w:endnote>
  <w:endnote w:type="continuationSeparator" w:id="0">
    <w:p w:rsidR="009015AB" w:rsidRDefault="0090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5AB" w:rsidRDefault="009015AB">
      <w:pPr>
        <w:spacing w:after="0" w:line="240" w:lineRule="auto"/>
      </w:pPr>
      <w:r>
        <w:separator/>
      </w:r>
    </w:p>
  </w:footnote>
  <w:footnote w:type="continuationSeparator" w:id="0">
    <w:p w:rsidR="009015AB" w:rsidRDefault="00901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7039"/>
    <w:rsid w:val="000369F1"/>
    <w:rsid w:val="00076421"/>
    <w:rsid w:val="000B2B8C"/>
    <w:rsid w:val="000E0057"/>
    <w:rsid w:val="000E474F"/>
    <w:rsid w:val="00113183"/>
    <w:rsid w:val="001529C6"/>
    <w:rsid w:val="0024204A"/>
    <w:rsid w:val="00253BA8"/>
    <w:rsid w:val="0026095A"/>
    <w:rsid w:val="002A7362"/>
    <w:rsid w:val="002B01D1"/>
    <w:rsid w:val="003776BB"/>
    <w:rsid w:val="0039383A"/>
    <w:rsid w:val="003B0E66"/>
    <w:rsid w:val="00407BD7"/>
    <w:rsid w:val="00517A87"/>
    <w:rsid w:val="005570B1"/>
    <w:rsid w:val="00594B02"/>
    <w:rsid w:val="005B5DA2"/>
    <w:rsid w:val="005D49D2"/>
    <w:rsid w:val="005D5D1A"/>
    <w:rsid w:val="0064119D"/>
    <w:rsid w:val="00686E09"/>
    <w:rsid w:val="006873F5"/>
    <w:rsid w:val="00700C53"/>
    <w:rsid w:val="0071422D"/>
    <w:rsid w:val="00741141"/>
    <w:rsid w:val="007666FB"/>
    <w:rsid w:val="00776908"/>
    <w:rsid w:val="007918F4"/>
    <w:rsid w:val="00796AAC"/>
    <w:rsid w:val="007A79DF"/>
    <w:rsid w:val="007B06FA"/>
    <w:rsid w:val="007B6ACD"/>
    <w:rsid w:val="007B70AB"/>
    <w:rsid w:val="008115C9"/>
    <w:rsid w:val="00816977"/>
    <w:rsid w:val="00873610"/>
    <w:rsid w:val="008A315D"/>
    <w:rsid w:val="008C4245"/>
    <w:rsid w:val="008F0900"/>
    <w:rsid w:val="009015AB"/>
    <w:rsid w:val="00906C9B"/>
    <w:rsid w:val="0091228A"/>
    <w:rsid w:val="00931B2E"/>
    <w:rsid w:val="00933620"/>
    <w:rsid w:val="00947E70"/>
    <w:rsid w:val="00961029"/>
    <w:rsid w:val="00975D9C"/>
    <w:rsid w:val="009A080C"/>
    <w:rsid w:val="009E4900"/>
    <w:rsid w:val="00A07D69"/>
    <w:rsid w:val="00A237F2"/>
    <w:rsid w:val="00A55491"/>
    <w:rsid w:val="00A619E5"/>
    <w:rsid w:val="00AC7F62"/>
    <w:rsid w:val="00AD7C4C"/>
    <w:rsid w:val="00B4609F"/>
    <w:rsid w:val="00B47187"/>
    <w:rsid w:val="00B72446"/>
    <w:rsid w:val="00B74122"/>
    <w:rsid w:val="00B87AA9"/>
    <w:rsid w:val="00BF7CEE"/>
    <w:rsid w:val="00C807FC"/>
    <w:rsid w:val="00C904F9"/>
    <w:rsid w:val="00C9238C"/>
    <w:rsid w:val="00CD077D"/>
    <w:rsid w:val="00D11E01"/>
    <w:rsid w:val="00D90585"/>
    <w:rsid w:val="00DA46BC"/>
    <w:rsid w:val="00DF4F30"/>
    <w:rsid w:val="00E32F2D"/>
    <w:rsid w:val="00E33185"/>
    <w:rsid w:val="00E938DA"/>
    <w:rsid w:val="00EB2CD1"/>
    <w:rsid w:val="00EC02D2"/>
    <w:rsid w:val="00EF1B34"/>
    <w:rsid w:val="00F01653"/>
    <w:rsid w:val="00F06965"/>
    <w:rsid w:val="00F26DAC"/>
    <w:rsid w:val="00F34AD3"/>
    <w:rsid w:val="00F553AC"/>
    <w:rsid w:val="00F95C85"/>
    <w:rsid w:val="00FD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98596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4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gp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na.org/assignments/language-subtag-registry/language-subtag-regist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42D2B-2A85-4D3F-A225-54DEF9EA5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6666</cp:revision>
  <dcterms:created xsi:type="dcterms:W3CDTF">2021-04-05T19:35:00Z</dcterms:created>
  <dcterms:modified xsi:type="dcterms:W3CDTF">2024-03-15T08:00:00Z</dcterms:modified>
</cp:coreProperties>
</file>