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8B78B9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8B78B9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8B78B9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8B78B9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8B78B9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8B78B9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8B78B9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8B78B9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8B78B9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8B78B9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B463DC" w:rsidRDefault="00492556" w:rsidP="007D56AF">
      <w:pPr>
        <w:spacing w:after="0"/>
        <w:ind w:firstLine="284"/>
        <w:contextualSpacing/>
        <w:jc w:val="both"/>
        <w:rPr>
          <w:i/>
        </w:rPr>
      </w:pPr>
      <w:r w:rsidRPr="00B463DC">
        <w:rPr>
          <w:i/>
        </w:rPr>
        <w:t>.</w:t>
      </w:r>
      <w:r w:rsidRPr="008D3B25">
        <w:rPr>
          <w:i/>
          <w:lang w:val="en-US"/>
        </w:rPr>
        <w:t>collect</w:t>
      </w:r>
      <w:r w:rsidRPr="00B463DC">
        <w:rPr>
          <w:i/>
        </w:rPr>
        <w:t>(</w:t>
      </w:r>
      <w:r w:rsidRPr="008D3B25">
        <w:rPr>
          <w:i/>
          <w:lang w:val="en-US"/>
        </w:rPr>
        <w:t>Collectors</w:t>
      </w:r>
      <w:r w:rsidRPr="00B463DC">
        <w:rPr>
          <w:i/>
        </w:rPr>
        <w:t>.</w:t>
      </w:r>
      <w:r w:rsidRPr="008D3B25">
        <w:rPr>
          <w:i/>
          <w:lang w:val="en-US"/>
        </w:rPr>
        <w:t>toList</w:t>
      </w:r>
      <w:r w:rsidRPr="00B463DC">
        <w:rPr>
          <w:i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B463DC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B463DC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B463DC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B463DC">
        <w:rPr>
          <w:i/>
          <w:lang w:val="en-US"/>
        </w:rPr>
        <w:t>;</w:t>
      </w:r>
    </w:p>
    <w:p w:rsidR="00B43D1E" w:rsidRPr="00B463DC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B463DC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B463DC">
        <w:rPr>
          <w:lang w:val="en-US"/>
        </w:rPr>
        <w:t xml:space="preserve"> </w:t>
      </w:r>
      <w:r>
        <w:t>выполнения</w:t>
      </w:r>
      <w:r w:rsidRPr="00B463DC">
        <w:rPr>
          <w:lang w:val="en-US"/>
        </w:rPr>
        <w:t xml:space="preserve"> </w:t>
      </w:r>
      <w:r>
        <w:t>параллельных</w:t>
      </w:r>
      <w:r w:rsidRPr="00B463DC">
        <w:rPr>
          <w:lang w:val="en-US"/>
        </w:rPr>
        <w:t xml:space="preserve"> </w:t>
      </w:r>
      <w:r>
        <w:t>транзакций</w:t>
      </w:r>
      <w:r w:rsidRPr="00B463DC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  <w:bookmarkStart w:id="0" w:name="_GoBack"/>
      <w:bookmarkEnd w:id="0"/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lastRenderedPageBreak/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lastRenderedPageBreak/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DB_PORT=5432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Pr="005A2782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lastRenderedPageBreak/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7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Default="00BC4219" w:rsidP="00604EF9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3A200C" w:rsidRPr="00C451B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C575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pubs.opengroup.org/onlinepubs/9699919799/utilities/kill.html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635BB-4D9F-4533-8C7B-3A118A8F2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38649</TotalTime>
  <Pages>51</Pages>
  <Words>19997</Words>
  <Characters>113986</Characters>
  <Application>Microsoft Office Word</Application>
  <DocSecurity>0</DocSecurity>
  <Lines>949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5871</cp:revision>
  <dcterms:created xsi:type="dcterms:W3CDTF">2021-04-05T19:35:00Z</dcterms:created>
  <dcterms:modified xsi:type="dcterms:W3CDTF">2023-02-24T08:24:00Z</dcterms:modified>
</cp:coreProperties>
</file>