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60561F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60561F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60561F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60561F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60561F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60561F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60561F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60561F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60561F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60561F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10C8" w:rsidRDefault="004810C8" w:rsidP="00285517">
      <w:pPr>
        <w:spacing w:after="0"/>
        <w:ind w:firstLine="284"/>
        <w:contextualSpacing/>
        <w:jc w:val="both"/>
        <w:rPr>
          <w:lang w:val="en-US"/>
        </w:rPr>
      </w:pPr>
    </w:p>
    <w:p w:rsidR="00D540C8" w:rsidRPr="00D540C8" w:rsidRDefault="00D540C8" w:rsidP="00285517">
      <w:pPr>
        <w:spacing w:after="0"/>
        <w:ind w:firstLine="284"/>
        <w:contextualSpacing/>
        <w:jc w:val="both"/>
      </w:pPr>
      <w:r>
        <w:t>Пример</w:t>
      </w:r>
      <w:r w:rsidRPr="00D540C8">
        <w:t xml:space="preserve"> </w:t>
      </w:r>
      <w:r>
        <w:t>использования билдера в параметризованных</w:t>
      </w:r>
      <w:r w:rsidRPr="00D540C8">
        <w:t xml:space="preserve"> </w:t>
      </w:r>
      <w:r>
        <w:t>тестах</w:t>
      </w:r>
      <w:r w:rsidRPr="00D540C8">
        <w:t>: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private static Stream&lt;Arguments&gt; invalidUsers() {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return Stream.of(</w:t>
      </w:r>
      <w:r>
        <w:rPr>
          <w:i/>
          <w:lang w:val="en-US"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D540C8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@"),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</w:rPr>
        <w:t xml:space="preserve">               </w:t>
      </w:r>
      <w:r>
        <w:rPr>
          <w:i/>
        </w:rPr>
        <w:tab/>
      </w:r>
      <w:r>
        <w:rPr>
          <w:i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.email("")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824585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@")); }</w:t>
      </w:r>
    </w:p>
    <w:p w:rsidR="00D540C8" w:rsidRPr="00D540C8" w:rsidRDefault="00D540C8" w:rsidP="00D540C8">
      <w:pPr>
        <w:spacing w:after="0"/>
        <w:contextualSpacing/>
        <w:jc w:val="both"/>
        <w:rPr>
          <w:i/>
          <w:highlight w:val="yellow"/>
          <w:lang w:val="en-US"/>
        </w:rPr>
      </w:pPr>
      <w:r w:rsidRPr="00D540C8">
        <w:rPr>
          <w:i/>
          <w:highlight w:val="yellow"/>
          <w:lang w:val="en-US"/>
        </w:rPr>
        <w:t>@ParameterizedTest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@MethodSource("invalidUsers")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public void shouldNotAddFilmWithNotValidFields(</w:t>
      </w:r>
      <w:r w:rsidRPr="00D540C8">
        <w:rPr>
          <w:i/>
          <w:highlight w:val="yellow"/>
          <w:lang w:val="en-US"/>
        </w:rPr>
        <w:t>User user, String message</w:t>
      </w:r>
      <w:r w:rsidRPr="00D540C8">
        <w:rPr>
          <w:i/>
          <w:lang w:val="en-US"/>
        </w:rPr>
        <w:t>) {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D1490">
        <w:rPr>
          <w:i/>
          <w:highlight w:val="green"/>
          <w:lang w:val="en-US"/>
        </w:rPr>
        <w:t>ValidationException exception = assertThrows(ValidationException.class, () -&gt; {controller.add(user);});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assertEquals(message, exception.getMessage());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assertEquals(controller.getAll().size(), 0);</w:t>
      </w:r>
      <w:r>
        <w:rPr>
          <w:i/>
          <w:lang w:val="en-US"/>
        </w:rPr>
        <w:t xml:space="preserve"> </w:t>
      </w:r>
      <w:r w:rsidRPr="00D540C8">
        <w:rPr>
          <w:i/>
          <w:lang w:val="en-US"/>
        </w:rPr>
        <w:t>}</w:t>
      </w:r>
    </w:p>
    <w:p w:rsidR="00486F09" w:rsidRDefault="00486F09" w:rsidP="00335BAA">
      <w:pPr>
        <w:spacing w:after="0"/>
        <w:ind w:firstLine="284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lastRenderedPageBreak/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lastRenderedPageBreak/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lastRenderedPageBreak/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lastRenderedPageBreak/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lastRenderedPageBreak/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lastRenderedPageBreak/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lastRenderedPageBreak/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lastRenderedPageBreak/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lastRenderedPageBreak/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lastRenderedPageBreak/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lastRenderedPageBreak/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Pr="0059768C" w:rsidRDefault="0059768C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Spring</w:t>
      </w:r>
      <w:r w:rsidR="00597655">
        <w:rPr>
          <w:b/>
          <w:i/>
          <w:highlight w:val="cyan"/>
          <w:lang w:val="en-US"/>
        </w:rPr>
        <w:t>B</w:t>
      </w:r>
      <w:r w:rsidRPr="0059768C">
        <w:rPr>
          <w:b/>
          <w:i/>
          <w:highlight w:val="cyan"/>
          <w:lang w:val="en-US"/>
        </w:rPr>
        <w:t>ootTest</w:t>
      </w:r>
      <w:r w:rsidRPr="0059768C">
        <w:t xml:space="preserve"> </w:t>
      </w:r>
      <w:r>
        <w:t>позволяет запустить целиком все приложение при тестировании.</w:t>
      </w:r>
    </w:p>
    <w:p w:rsidR="0059768C" w:rsidRDefault="0059768C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AutoConfigureTestDatabase</w:t>
      </w:r>
      <w:r>
        <w:t xml:space="preserve"> создает тестовую БД вместе основной.</w:t>
      </w:r>
    </w:p>
    <w:p w:rsidR="007D5663" w:rsidRDefault="007D5663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4359F9">
        <w:rPr>
          <w:b/>
          <w:i/>
          <w:highlight w:val="cyan"/>
        </w:rPr>
        <w:t>@RequiredArgsConstructor(onConstructor_ = @Autowired)</w:t>
      </w:r>
      <w:r w:rsidR="004359F9" w:rsidRPr="004359F9">
        <w:t xml:space="preserve"> </w:t>
      </w:r>
      <w:r w:rsidR="004359F9">
        <w:t xml:space="preserve">указывает, что конструктор, созданный через </w:t>
      </w:r>
      <w:r w:rsidR="004359F9" w:rsidRPr="004359F9">
        <w:rPr>
          <w:i/>
          <w:lang w:val="en-US"/>
        </w:rPr>
        <w:t>Lombok</w:t>
      </w:r>
      <w:r w:rsidR="004359F9" w:rsidRPr="004359F9">
        <w:t xml:space="preserve">, </w:t>
      </w:r>
      <w:r w:rsidR="004359F9">
        <w:t>сможет получать зависимости через</w:t>
      </w:r>
      <w:r w:rsidR="00630D82" w:rsidRPr="00630D82">
        <w:t xml:space="preserve"> </w:t>
      </w:r>
      <w:r w:rsidR="00630D82">
        <w:t>механизм</w:t>
      </w:r>
      <w:r w:rsidR="004359F9" w:rsidRPr="004359F9">
        <w:t xml:space="preserve"> </w:t>
      </w:r>
      <w:r w:rsidR="004359F9" w:rsidRPr="004359F9">
        <w:rPr>
          <w:i/>
          <w:lang w:val="en-US"/>
        </w:rPr>
        <w:t>Autowired</w:t>
      </w:r>
      <w:r w:rsidR="004359F9" w:rsidRPr="004359F9">
        <w:t>.</w:t>
      </w:r>
    </w:p>
    <w:p w:rsidR="00DD7FAD" w:rsidRPr="008D370B" w:rsidRDefault="00DD7FAD" w:rsidP="0059768C">
      <w:pPr>
        <w:spacing w:after="0"/>
        <w:ind w:firstLine="284"/>
        <w:contextualSpacing/>
        <w:jc w:val="both"/>
      </w:pPr>
      <w:r>
        <w:t>Аннотация</w:t>
      </w:r>
      <w:r w:rsidRPr="008D370B">
        <w:t xml:space="preserve"> </w:t>
      </w:r>
      <w:r w:rsidRPr="008D370B">
        <w:rPr>
          <w:b/>
          <w:i/>
          <w:highlight w:val="cyan"/>
        </w:rPr>
        <w:t xml:space="preserve">@DirtiesContext(classMode = </w:t>
      </w:r>
      <w:r w:rsidR="008D370B" w:rsidRPr="008D370B">
        <w:rPr>
          <w:b/>
          <w:i/>
          <w:highlight w:val="cyan"/>
        </w:rPr>
        <w:t>DirtiesContext.ClassMode.AFTER_EACH_TEST_METHOD)</w:t>
      </w:r>
      <w:r w:rsidR="008D370B" w:rsidRPr="008D370B">
        <w:t xml:space="preserve"> </w:t>
      </w:r>
      <w:r w:rsidR="008D370B">
        <w:t>очищает</w:t>
      </w:r>
      <w:r w:rsidR="008D370B" w:rsidRPr="008D370B">
        <w:t xml:space="preserve"> </w:t>
      </w:r>
      <w:r w:rsidR="008D370B">
        <w:t>бины</w:t>
      </w:r>
      <w:r w:rsidR="008D370B" w:rsidRPr="008D370B">
        <w:t xml:space="preserve"> </w:t>
      </w:r>
      <w:r w:rsidR="008D370B">
        <w:t>и БД после</w:t>
      </w:r>
      <w:r w:rsidR="008D370B" w:rsidRPr="008D370B">
        <w:t xml:space="preserve"> </w:t>
      </w:r>
      <w:r w:rsidR="008D370B">
        <w:t>каждого теста.</w:t>
      </w: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lastRenderedPageBreak/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lastRenderedPageBreak/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lastRenderedPageBreak/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lastRenderedPageBreak/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lastRenderedPageBreak/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</w:t>
      </w:r>
      <w:proofErr w:type="gramStart"/>
      <w:r w:rsidRPr="0006583F">
        <w:rPr>
          <w:i/>
          <w:highlight w:val="yellow"/>
          <w:lang w:val="en-US"/>
        </w:rPr>
        <w:t>Table(</w:t>
      </w:r>
      <w:proofErr w:type="gramEnd"/>
      <w:r w:rsidRPr="0006583F">
        <w:rPr>
          <w:i/>
          <w:highlight w:val="yellow"/>
          <w:lang w:val="en-US"/>
        </w:rPr>
        <w:t>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lastRenderedPageBreak/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proofErr w:type="gramStart"/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proofErr w:type="gramEnd"/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proofErr w:type="gramStart"/>
      <w:r w:rsidRPr="00591DCE">
        <w:rPr>
          <w:i/>
          <w:lang w:val="en-US"/>
        </w:rPr>
        <w:t>OneToMany(</w:t>
      </w:r>
      <w:proofErr w:type="gramEnd"/>
      <w:r w:rsidRPr="00591DCE">
        <w:rPr>
          <w:i/>
          <w:lang w:val="en-US"/>
        </w:rPr>
        <w:t>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proofErr w:type="gramStart"/>
      <w:r w:rsidRPr="00591DCE">
        <w:rPr>
          <w:i/>
          <w:lang w:val="en-US"/>
        </w:rPr>
        <w:t>JoinColumn(</w:t>
      </w:r>
      <w:proofErr w:type="gramEnd"/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</w:t>
      </w:r>
      <w:proofErr w:type="gramStart"/>
      <w:r w:rsidR="00591DCE" w:rsidRPr="00591DCE">
        <w:rPr>
          <w:i/>
          <w:lang w:val="en-US"/>
        </w:rPr>
        <w:t>&gt;(</w:t>
      </w:r>
      <w:proofErr w:type="gramEnd"/>
      <w:r w:rsidR="00591DCE" w:rsidRPr="00591DCE">
        <w:rPr>
          <w:i/>
          <w:lang w:val="en-US"/>
        </w:rPr>
        <w:t>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proofErr w:type="gramStart"/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</w:t>
      </w:r>
      <w:proofErr w:type="gramEnd"/>
      <w:r w:rsidRPr="00591DCE">
        <w:rPr>
          <w:i/>
          <w:lang w:val="en-US"/>
        </w:rPr>
        <w:t>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</w:t>
      </w:r>
      <w:proofErr w:type="gramStart"/>
      <w:r w:rsidRPr="00591DCE">
        <w:rPr>
          <w:i/>
          <w:lang w:val="en-US"/>
        </w:rPr>
        <w:t>JoinColumn</w:t>
      </w:r>
      <w:r w:rsidRPr="000F47E0">
        <w:rPr>
          <w:i/>
          <w:lang w:val="en-US"/>
        </w:rPr>
        <w:t>(</w:t>
      </w:r>
      <w:proofErr w:type="gramEnd"/>
      <w:r w:rsidRPr="000F47E0">
        <w:rPr>
          <w:i/>
          <w:lang w:val="en-US"/>
        </w:rPr>
        <w:t>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</w:t>
      </w:r>
      <w:proofErr w:type="gramStart"/>
      <w:r w:rsidRPr="000F47E0">
        <w:rPr>
          <w:i/>
          <w:highlight w:val="yellow"/>
          <w:lang w:val="en-US"/>
        </w:rPr>
        <w:t>OnDelete(</w:t>
      </w:r>
      <w:proofErr w:type="gramEnd"/>
      <w:r w:rsidRPr="000F47E0">
        <w:rPr>
          <w:i/>
          <w:highlight w:val="yellow"/>
          <w:lang w:val="en-US"/>
        </w:rPr>
        <w:t>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60561F" w:rsidRDefault="0060561F" w:rsidP="00380D8D">
      <w:pPr>
        <w:spacing w:after="0"/>
        <w:ind w:firstLine="284"/>
        <w:contextualSpacing/>
        <w:jc w:val="both"/>
      </w:pPr>
      <w:bookmarkStart w:id="0" w:name="_GoBack"/>
      <w:bookmarkEnd w:id="0"/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lastRenderedPageBreak/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lastRenderedPageBreak/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E33131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E33131">
          <w:rPr>
            <w:rStyle w:val="a6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E33131" w:rsidRDefault="00800A8F" w:rsidP="00800A8F">
      <w:pPr>
        <w:spacing w:after="0"/>
        <w:jc w:val="both"/>
        <w:rPr>
          <w:i/>
        </w:rPr>
      </w:pPr>
      <w:r w:rsidRPr="00800A8F">
        <w:rPr>
          <w:i/>
          <w:lang w:val="en-US"/>
        </w:rPr>
        <w:t>SET</w:t>
      </w:r>
      <w:r w:rsidRPr="00E33131">
        <w:rPr>
          <w:i/>
        </w:rPr>
        <w:t xml:space="preserve"> </w:t>
      </w:r>
      <w:r w:rsidRPr="00800A8F">
        <w:rPr>
          <w:i/>
          <w:lang w:val="en-US"/>
        </w:rPr>
        <w:t>TRANSACTION</w:t>
      </w:r>
      <w:r w:rsidRPr="00E33131">
        <w:rPr>
          <w:i/>
        </w:rPr>
        <w:t xml:space="preserve"> </w:t>
      </w:r>
      <w:r w:rsidRPr="00800A8F">
        <w:rPr>
          <w:i/>
          <w:lang w:val="en-US"/>
        </w:rPr>
        <w:t>ISOLATION</w:t>
      </w:r>
      <w:r w:rsidRPr="00E33131">
        <w:rPr>
          <w:i/>
        </w:rPr>
        <w:t xml:space="preserve"> </w:t>
      </w:r>
      <w:r w:rsidRPr="00800A8F">
        <w:rPr>
          <w:i/>
          <w:lang w:val="en-US"/>
        </w:rPr>
        <w:t>LEVEL</w:t>
      </w:r>
      <w:r w:rsidRPr="00E33131">
        <w:rPr>
          <w:i/>
        </w:rPr>
        <w:t xml:space="preserve"> </w:t>
      </w:r>
      <w:r w:rsidRPr="00800A8F">
        <w:rPr>
          <w:i/>
          <w:lang w:val="en-US"/>
        </w:rPr>
        <w:t>SERIALIZABLE</w:t>
      </w:r>
      <w:r w:rsidRPr="00E33131">
        <w:rPr>
          <w:i/>
        </w:rPr>
        <w:t xml:space="preserve"> </w:t>
      </w:r>
      <w:r w:rsidRPr="00800A8F">
        <w:rPr>
          <w:i/>
          <w:lang w:val="en-US"/>
        </w:rPr>
        <w:t>READ</w:t>
      </w:r>
      <w:r w:rsidRPr="00E33131">
        <w:rPr>
          <w:i/>
        </w:rPr>
        <w:t xml:space="preserve"> </w:t>
      </w:r>
      <w:r w:rsidRPr="00800A8F">
        <w:rPr>
          <w:i/>
          <w:lang w:val="en-US"/>
        </w:rPr>
        <w:t>WRITE</w:t>
      </w:r>
      <w:r w:rsidRPr="00E33131">
        <w:rPr>
          <w:i/>
        </w:rPr>
        <w:t>;</w:t>
      </w:r>
    </w:p>
    <w:p w:rsidR="00B43D1E" w:rsidRPr="00E33131" w:rsidRDefault="00B43D1E" w:rsidP="00380D8D">
      <w:pPr>
        <w:spacing w:after="0"/>
        <w:ind w:firstLine="284"/>
        <w:contextualSpacing/>
        <w:jc w:val="both"/>
      </w:pPr>
    </w:p>
    <w:p w:rsidR="00C23592" w:rsidRPr="00E33131" w:rsidRDefault="00C23592" w:rsidP="00380D8D">
      <w:pPr>
        <w:spacing w:after="0"/>
        <w:ind w:firstLine="284"/>
        <w:contextualSpacing/>
        <w:jc w:val="both"/>
      </w:pPr>
      <w:r>
        <w:t>Проблемы</w:t>
      </w:r>
      <w:r w:rsidRPr="00E33131">
        <w:t xml:space="preserve"> </w:t>
      </w:r>
      <w:r>
        <w:t>выполнения</w:t>
      </w:r>
      <w:r w:rsidRPr="00E33131">
        <w:t xml:space="preserve"> </w:t>
      </w:r>
      <w:r>
        <w:t>параллельных</w:t>
      </w:r>
      <w:r w:rsidRPr="00E33131">
        <w:t xml:space="preserve"> </w:t>
      </w:r>
      <w:r>
        <w:t>транзакций</w:t>
      </w:r>
      <w:r w:rsidRPr="00E33131"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lastRenderedPageBreak/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>. Он предполагает создание интерфейса-проекции, соответствующей 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lastRenderedPageBreak/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lastRenderedPageBreak/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 xml:space="preserve">interface UserRepository extends JpaRepository&lt;User, Long&gt; </w:t>
      </w:r>
      <w:proofErr w:type="gramStart"/>
      <w:r w:rsidRPr="00020BFD">
        <w:rPr>
          <w:i/>
          <w:lang w:val="en-US"/>
        </w:rPr>
        <w:t>{</w:t>
      </w:r>
      <w:r>
        <w:rPr>
          <w:i/>
          <w:lang w:val="en-US"/>
        </w:rPr>
        <w:t xml:space="preserve"> …</w:t>
      </w:r>
      <w:proofErr w:type="gramEnd"/>
      <w:r>
        <w:rPr>
          <w:i/>
          <w:lang w:val="en-US"/>
        </w:rPr>
        <w:t xml:space="preserve">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sectPr w:rsidR="007E75F2" w:rsidRPr="00C43EB7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63F1A14"/>
    <w:multiLevelType w:val="hybridMultilevel"/>
    <w:tmpl w:val="4126AE8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1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7"/>
  </w:num>
  <w:num w:numId="4">
    <w:abstractNumId w:val="19"/>
  </w:num>
  <w:num w:numId="5">
    <w:abstractNumId w:val="8"/>
  </w:num>
  <w:num w:numId="6">
    <w:abstractNumId w:val="13"/>
  </w:num>
  <w:num w:numId="7">
    <w:abstractNumId w:val="22"/>
  </w:num>
  <w:num w:numId="8">
    <w:abstractNumId w:val="14"/>
  </w:num>
  <w:num w:numId="9">
    <w:abstractNumId w:val="6"/>
  </w:num>
  <w:num w:numId="10">
    <w:abstractNumId w:val="4"/>
  </w:num>
  <w:num w:numId="11">
    <w:abstractNumId w:val="12"/>
  </w:num>
  <w:num w:numId="12">
    <w:abstractNumId w:val="10"/>
  </w:num>
  <w:num w:numId="13">
    <w:abstractNumId w:val="29"/>
  </w:num>
  <w:num w:numId="14">
    <w:abstractNumId w:val="1"/>
  </w:num>
  <w:num w:numId="15">
    <w:abstractNumId w:val="24"/>
  </w:num>
  <w:num w:numId="16">
    <w:abstractNumId w:val="3"/>
  </w:num>
  <w:num w:numId="17">
    <w:abstractNumId w:val="15"/>
  </w:num>
  <w:num w:numId="18">
    <w:abstractNumId w:val="9"/>
  </w:num>
  <w:num w:numId="19">
    <w:abstractNumId w:val="2"/>
  </w:num>
  <w:num w:numId="20">
    <w:abstractNumId w:val="25"/>
  </w:num>
  <w:num w:numId="21">
    <w:abstractNumId w:val="18"/>
  </w:num>
  <w:num w:numId="22">
    <w:abstractNumId w:val="31"/>
  </w:num>
  <w:num w:numId="23">
    <w:abstractNumId w:val="5"/>
  </w:num>
  <w:num w:numId="24">
    <w:abstractNumId w:val="23"/>
  </w:num>
  <w:num w:numId="25">
    <w:abstractNumId w:val="20"/>
  </w:num>
  <w:num w:numId="26">
    <w:abstractNumId w:val="17"/>
  </w:num>
  <w:num w:numId="27">
    <w:abstractNumId w:val="21"/>
  </w:num>
  <w:num w:numId="28">
    <w:abstractNumId w:val="30"/>
  </w:num>
  <w:num w:numId="29">
    <w:abstractNumId w:val="28"/>
  </w:num>
  <w:num w:numId="30">
    <w:abstractNumId w:val="26"/>
  </w:num>
  <w:num w:numId="31">
    <w:abstractNumId w:val="0"/>
  </w:num>
  <w:num w:numId="32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77B91"/>
    <w:rsid w:val="00080C23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A05"/>
    <w:rsid w:val="00107C1B"/>
    <w:rsid w:val="001101FD"/>
    <w:rsid w:val="00110B3E"/>
    <w:rsid w:val="00110D4D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F5A"/>
    <w:rsid w:val="001875AD"/>
    <w:rsid w:val="00187AC8"/>
    <w:rsid w:val="00187CC1"/>
    <w:rsid w:val="00187FAD"/>
    <w:rsid w:val="001902AB"/>
    <w:rsid w:val="001905DF"/>
    <w:rsid w:val="001908EB"/>
    <w:rsid w:val="00191200"/>
    <w:rsid w:val="001912CB"/>
    <w:rsid w:val="001914D1"/>
    <w:rsid w:val="00191E48"/>
    <w:rsid w:val="00191F69"/>
    <w:rsid w:val="001921E2"/>
    <w:rsid w:val="001925C3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7207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9A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B88"/>
    <w:rsid w:val="004A6D11"/>
    <w:rsid w:val="004A770A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479"/>
    <w:rsid w:val="004E3F11"/>
    <w:rsid w:val="004E436B"/>
    <w:rsid w:val="004E4B26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2000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EC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990"/>
    <w:rsid w:val="00760AC5"/>
    <w:rsid w:val="00760C99"/>
    <w:rsid w:val="00760EC1"/>
    <w:rsid w:val="00761856"/>
    <w:rsid w:val="00761DB7"/>
    <w:rsid w:val="00761FA9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A43"/>
    <w:rsid w:val="00796BF4"/>
    <w:rsid w:val="00796F03"/>
    <w:rsid w:val="00797896"/>
    <w:rsid w:val="00797A0F"/>
    <w:rsid w:val="00797CB5"/>
    <w:rsid w:val="00797FCB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F58"/>
    <w:rsid w:val="0083585A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B90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0DF"/>
    <w:rsid w:val="00932120"/>
    <w:rsid w:val="0093253B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733F"/>
    <w:rsid w:val="00987903"/>
    <w:rsid w:val="00987D2D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C26"/>
    <w:rsid w:val="00C40D00"/>
    <w:rsid w:val="00C41595"/>
    <w:rsid w:val="00C41E14"/>
    <w:rsid w:val="00C42329"/>
    <w:rsid w:val="00C42373"/>
    <w:rsid w:val="00C42455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541"/>
    <w:rsid w:val="00CB36BC"/>
    <w:rsid w:val="00CB3717"/>
    <w:rsid w:val="00CB3A41"/>
    <w:rsid w:val="00CB4378"/>
    <w:rsid w:val="00CB43F6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5EE"/>
    <w:rsid w:val="00CD2CD2"/>
    <w:rsid w:val="00CD3208"/>
    <w:rsid w:val="00CD35A4"/>
    <w:rsid w:val="00CD368C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257D"/>
    <w:rsid w:val="00E92804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4515"/>
    <w:rsid w:val="00F045FF"/>
    <w:rsid w:val="00F04E5B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0E86"/>
    <w:rsid w:val="00FD1188"/>
    <w:rsid w:val="00FD127A"/>
    <w:rsid w:val="00FD1AC8"/>
    <w:rsid w:val="00FD2002"/>
    <w:rsid w:val="00FD23C4"/>
    <w:rsid w:val="00FD24DB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FEAFB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fontTable" Target="fontTable.xml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yperlink" Target="https://habr.com/ru/post/205118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77" Type="http://schemas.openxmlformats.org/officeDocument/2006/relationships/hyperlink" Target="https://www.baeldung.com/java-dto-pattern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E1761-87C4-4462-BD39-158B76549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37227</TotalTime>
  <Pages>45</Pages>
  <Words>17420</Words>
  <Characters>99299</Characters>
  <Application>Microsoft Office Word</Application>
  <DocSecurity>0</DocSecurity>
  <Lines>827</Lines>
  <Paragraphs>232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5555</cp:revision>
  <dcterms:created xsi:type="dcterms:W3CDTF">2021-04-05T19:35:00Z</dcterms:created>
  <dcterms:modified xsi:type="dcterms:W3CDTF">2023-02-01T08:08:00Z</dcterms:modified>
</cp:coreProperties>
</file>