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285517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F04515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D63E76">
      <w:pPr>
        <w:pStyle w:val="a5"/>
        <w:numPr>
          <w:ilvl w:val="0"/>
          <w:numId w:val="29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437C0A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DB063F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  <w:bookmarkStart w:id="0" w:name="_GoBack"/>
      <w:bookmarkEnd w:id="0"/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E15CE">
      <w:pPr>
        <w:pStyle w:val="a5"/>
        <w:numPr>
          <w:ilvl w:val="0"/>
          <w:numId w:val="30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476C33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476C33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476C33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476C33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476C33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476C33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476C33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476C33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A32034">
        <w:rPr>
          <w:b/>
          <w:i/>
        </w:rPr>
        <w:t>@</w:t>
      </w:r>
      <w:proofErr w:type="spellStart"/>
      <w:r w:rsidRPr="00A32034">
        <w:rPr>
          <w:b/>
          <w:i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476C33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A70F04">
      <w:pPr>
        <w:pStyle w:val="a5"/>
        <w:numPr>
          <w:ilvl w:val="0"/>
          <w:numId w:val="31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A65F59">
      <w:pPr>
        <w:pStyle w:val="a5"/>
        <w:numPr>
          <w:ilvl w:val="0"/>
          <w:numId w:val="32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5078E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14041B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B722CE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C7E0B">
        <w:rPr>
          <w:b/>
          <w:i/>
        </w:rPr>
        <w:t>@</w:t>
      </w:r>
      <w:proofErr w:type="spellStart"/>
      <w:r w:rsidRPr="000C7E0B">
        <w:rPr>
          <w:b/>
          <w:i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9E12D6">
        <w:rPr>
          <w:b/>
          <w:i/>
        </w:rPr>
        <w:t>@</w:t>
      </w:r>
      <w:proofErr w:type="spellStart"/>
      <w:r w:rsidRPr="009E12D6">
        <w:rPr>
          <w:b/>
          <w:i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Get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Post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Put</w:t>
      </w:r>
      <w:r w:rsidRPr="009E12D6">
        <w:rPr>
          <w:b/>
          <w:i/>
          <w:lang w:val="en-US"/>
        </w:rPr>
        <w:t>Mapping</w:t>
      </w:r>
      <w:proofErr w:type="spellEnd"/>
      <w:r>
        <w:t xml:space="preserve">,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Delete</w:t>
      </w:r>
      <w:r w:rsidRPr="009E12D6">
        <w:rPr>
          <w:b/>
          <w:i/>
          <w:lang w:val="en-US"/>
        </w:rPr>
        <w:t>Mapping</w:t>
      </w:r>
      <w:proofErr w:type="spellEnd"/>
      <w:r>
        <w:t xml:space="preserve"> и </w:t>
      </w:r>
      <w:r w:rsidRPr="009E12D6">
        <w:rPr>
          <w:b/>
          <w:i/>
        </w:rPr>
        <w:t>@</w:t>
      </w:r>
      <w:proofErr w:type="spellStart"/>
      <w:r>
        <w:rPr>
          <w:b/>
          <w:i/>
          <w:lang w:val="en-US"/>
        </w:rPr>
        <w:t>Patch</w:t>
      </w:r>
      <w:r w:rsidRPr="009E12D6">
        <w:rPr>
          <w:b/>
          <w:i/>
          <w:lang w:val="en-US"/>
        </w:rPr>
        <w:t>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A97353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A97353">
        <w:rPr>
          <w:b/>
          <w:i/>
        </w:rPr>
        <w:t>@</w:t>
      </w:r>
      <w:proofErr w:type="spellStart"/>
      <w:r w:rsidRPr="00A97353">
        <w:rPr>
          <w:b/>
          <w:i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</w:p>
    <w:p w:rsidR="007D2C21" w:rsidRPr="00251C53" w:rsidRDefault="007D2C21" w:rsidP="007D2C21">
      <w:pPr>
        <w:spacing w:after="0" w:line="240" w:lineRule="auto"/>
        <w:rPr>
          <w:i/>
          <w:lang w:val="en-US"/>
        </w:rPr>
      </w:pPr>
      <w:r w:rsidRPr="00251C53">
        <w:rPr>
          <w:i/>
          <w:lang w:val="en-US"/>
        </w:rPr>
        <w:t>public Post create</w:t>
      </w:r>
      <w:r w:rsidRPr="00251C53">
        <w:rPr>
          <w:i/>
          <w:highlight w:val="yellow"/>
          <w:lang w:val="en-US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251C53">
        <w:rPr>
          <w:i/>
          <w:lang w:val="en-US"/>
        </w:rPr>
        <w:t xml:space="preserve"> Post post)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ED1318">
      <w:pPr>
        <w:pStyle w:val="a5"/>
        <w:numPr>
          <w:ilvl w:val="0"/>
          <w:numId w:val="33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9636DC">
      <w:pPr>
        <w:pStyle w:val="a5"/>
        <w:numPr>
          <w:ilvl w:val="0"/>
          <w:numId w:val="34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9636DC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9A0B16">
      <w:pPr>
        <w:pStyle w:val="a5"/>
        <w:numPr>
          <w:ilvl w:val="0"/>
          <w:numId w:val="36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9A0B16">
      <w:pPr>
        <w:pStyle w:val="a5"/>
        <w:numPr>
          <w:ilvl w:val="0"/>
          <w:numId w:val="35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lastRenderedPageBreak/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946C5E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FA0CF3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D32C6C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6E1EE3">
      <w:pPr>
        <w:pStyle w:val="a5"/>
        <w:numPr>
          <w:ilvl w:val="0"/>
          <w:numId w:val="39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A151B2">
      <w:pPr>
        <w:pStyle w:val="a5"/>
        <w:numPr>
          <w:ilvl w:val="0"/>
          <w:numId w:val="39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476C33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8A40BE">
        <w:rPr>
          <w:b/>
          <w:i/>
        </w:rPr>
        <w:t>@</w:t>
      </w:r>
      <w:r w:rsidRPr="008A40BE">
        <w:rPr>
          <w:b/>
          <w:i/>
          <w:lang w:val="en-US"/>
        </w:rPr>
        <w:t>Getter</w:t>
      </w:r>
      <w:r w:rsidRPr="008A40BE">
        <w:t xml:space="preserve"> </w:t>
      </w:r>
      <w:r>
        <w:t xml:space="preserve">и </w:t>
      </w:r>
      <w:r w:rsidRPr="008A40BE">
        <w:rPr>
          <w:b/>
          <w:i/>
        </w:rPr>
        <w:t>@</w:t>
      </w:r>
      <w:r w:rsidRPr="008A40BE">
        <w:rPr>
          <w:b/>
          <w:i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C4E88">
        <w:rPr>
          <w:b/>
          <w:i/>
        </w:rPr>
        <w:t>@</w:t>
      </w:r>
      <w:proofErr w:type="spellStart"/>
      <w:r w:rsidRPr="003C4E88">
        <w:rPr>
          <w:b/>
          <w:i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311B50">
        <w:rPr>
          <w:b/>
          <w:i/>
        </w:rPr>
        <w:t>@</w:t>
      </w:r>
      <w:proofErr w:type="spellStart"/>
      <w:r w:rsidRPr="00311B50">
        <w:rPr>
          <w:b/>
          <w:i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A520BD">
        <w:rPr>
          <w:b/>
          <w:i/>
        </w:rPr>
        <w:t>@</w:t>
      </w:r>
      <w:proofErr w:type="spellStart"/>
      <w:r w:rsidR="00A520BD" w:rsidRPr="00A520BD">
        <w:rPr>
          <w:b/>
          <w:i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A520BD">
        <w:rPr>
          <w:b/>
          <w:i/>
        </w:rPr>
        <w:t>@</w:t>
      </w:r>
      <w:proofErr w:type="spellStart"/>
      <w:r w:rsidR="00A520BD" w:rsidRPr="00A520BD">
        <w:rPr>
          <w:b/>
          <w:i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1635D4">
        <w:rPr>
          <w:b/>
          <w:i/>
        </w:rPr>
        <w:t>@</w:t>
      </w:r>
      <w:proofErr w:type="spellStart"/>
      <w:r w:rsidRPr="001635D4">
        <w:rPr>
          <w:b/>
          <w:i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1635D4">
        <w:rPr>
          <w:b/>
          <w:i/>
        </w:rPr>
        <w:t>@</w:t>
      </w:r>
      <w:proofErr w:type="spellStart"/>
      <w:r w:rsidR="00ED29EA" w:rsidRPr="001635D4">
        <w:rPr>
          <w:b/>
          <w:i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1635D4">
        <w:rPr>
          <w:b/>
          <w:i/>
        </w:rPr>
        <w:t>@</w:t>
      </w:r>
      <w:proofErr w:type="spellStart"/>
      <w:r w:rsidR="00ED29EA" w:rsidRPr="001635D4">
        <w:rPr>
          <w:b/>
          <w:i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E1AB4">
        <w:rPr>
          <w:b/>
          <w:i/>
        </w:rPr>
        <w:t>@</w:t>
      </w:r>
      <w:proofErr w:type="spellStart"/>
      <w:r w:rsidRPr="00194456">
        <w:rPr>
          <w:b/>
          <w:i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FE1AB4">
        <w:rPr>
          <w:b/>
          <w:i/>
        </w:rPr>
        <w:t>@</w:t>
      </w:r>
      <w:r w:rsidRPr="00194456">
        <w:rPr>
          <w:b/>
          <w:i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1348B5">
        <w:rPr>
          <w:b/>
          <w:i/>
        </w:rPr>
        <w:t>@</w:t>
      </w:r>
      <w:r w:rsidRPr="001348B5">
        <w:rPr>
          <w:b/>
          <w:i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1348B5">
        <w:rPr>
          <w:b/>
          <w:i/>
        </w:rPr>
        <w:t>@</w:t>
      </w:r>
      <w:proofErr w:type="spellStart"/>
      <w:r w:rsidRPr="001348B5">
        <w:rPr>
          <w:b/>
          <w:i/>
          <w:lang w:val="en-US"/>
        </w:rPr>
        <w:t>Slf</w:t>
      </w:r>
      <w:proofErr w:type="spellEnd"/>
      <w:r w:rsidRPr="001A52CD">
        <w:rPr>
          <w:b/>
          <w:i/>
        </w:rPr>
        <w:t>4</w:t>
      </w:r>
      <w:r w:rsidRPr="001348B5">
        <w:rPr>
          <w:b/>
          <w:i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Default="001A52CD" w:rsidP="00285517">
      <w:pPr>
        <w:spacing w:after="0"/>
        <w:ind w:firstLine="284"/>
        <w:contextualSpacing/>
        <w:jc w:val="both"/>
        <w:rPr>
          <w:lang w:val="en-US"/>
        </w:rPr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шаблоны проектирования, которые стандартизируют процесс разработки. Существует 22 классических паттерна проектирования, каждый из которых подсказывает оптимальное решение определенной проблемы. Они делятся на три группы</w:t>
      </w:r>
      <w:r>
        <w:rPr>
          <w:lang w:val="en-US"/>
        </w:rPr>
        <w:t>: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1A52CD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C402C6">
      <w:pPr>
        <w:pStyle w:val="a5"/>
        <w:numPr>
          <w:ilvl w:val="0"/>
          <w:numId w:val="37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836939">
        <w:rPr>
          <w:b/>
          <w:i/>
        </w:rPr>
        <w:t>@</w:t>
      </w:r>
      <w:r w:rsidRPr="00836939">
        <w:rPr>
          <w:b/>
          <w:i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836939">
        <w:rPr>
          <w:b/>
          <w:i/>
        </w:rPr>
        <w:t>@</w:t>
      </w:r>
      <w:r w:rsidRPr="00836939">
        <w:rPr>
          <w:b/>
          <w:i/>
          <w:lang w:val="en-US"/>
        </w:rPr>
        <w:t>Builder</w:t>
      </w:r>
      <w:r w:rsidRPr="00836939">
        <w:rPr>
          <w:b/>
          <w:i/>
        </w:rPr>
        <w:t>.</w:t>
      </w:r>
      <w:r w:rsidRPr="00836939">
        <w:rPr>
          <w:b/>
          <w:i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4810C8">
        <w:rPr>
          <w:b/>
          <w:i/>
        </w:rPr>
        <w:t>@</w:t>
      </w:r>
      <w:r w:rsidRPr="004810C8">
        <w:rPr>
          <w:b/>
          <w:i/>
          <w:lang w:val="en-US"/>
        </w:rPr>
        <w:t>Builder</w:t>
      </w:r>
      <w:r w:rsidRPr="004810C8">
        <w:rPr>
          <w:b/>
          <w:i/>
        </w:rPr>
        <w:t>(</w:t>
      </w:r>
      <w:proofErr w:type="spellStart"/>
      <w:r w:rsidRPr="004810C8">
        <w:rPr>
          <w:b/>
          <w:i/>
          <w:lang w:val="en-US"/>
        </w:rPr>
        <w:t>toBuilder</w:t>
      </w:r>
      <w:proofErr w:type="spellEnd"/>
      <w:r w:rsidRPr="004810C8">
        <w:rPr>
          <w:b/>
          <w:i/>
        </w:rPr>
        <w:t xml:space="preserve"> = </w:t>
      </w:r>
      <w:r w:rsidRPr="004810C8">
        <w:rPr>
          <w:b/>
          <w:i/>
          <w:lang w:val="en-US"/>
        </w:rPr>
        <w:t>true</w:t>
      </w:r>
      <w:r w:rsidRPr="004810C8">
        <w:rPr>
          <w:b/>
          <w:i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Pr="00476C33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824585" w:rsidRPr="00476C33" w:rsidRDefault="00824585" w:rsidP="00285517">
      <w:pPr>
        <w:spacing w:after="0"/>
        <w:ind w:firstLine="284"/>
        <w:contextualSpacing/>
        <w:jc w:val="both"/>
        <w:rPr>
          <w:lang w:val="en-US"/>
        </w:rPr>
      </w:pPr>
    </w:p>
    <w:p w:rsidR="009C7FCB" w:rsidRPr="00476C33" w:rsidRDefault="009C7FCB" w:rsidP="00285517">
      <w:pPr>
        <w:spacing w:after="0"/>
        <w:ind w:firstLine="284"/>
        <w:contextualSpacing/>
        <w:jc w:val="both"/>
        <w:rPr>
          <w:lang w:val="en-US"/>
        </w:rPr>
      </w:pPr>
    </w:p>
    <w:sectPr w:rsidR="009C7FCB" w:rsidRPr="00476C3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0CA6E5D"/>
    <w:multiLevelType w:val="hybridMultilevel"/>
    <w:tmpl w:val="457620A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7"/>
  </w:num>
  <w:num w:numId="5">
    <w:abstractNumId w:val="30"/>
  </w:num>
  <w:num w:numId="6">
    <w:abstractNumId w:val="34"/>
  </w:num>
  <w:num w:numId="7">
    <w:abstractNumId w:val="5"/>
  </w:num>
  <w:num w:numId="8">
    <w:abstractNumId w:val="24"/>
  </w:num>
  <w:num w:numId="9">
    <w:abstractNumId w:val="32"/>
  </w:num>
  <w:num w:numId="10">
    <w:abstractNumId w:val="14"/>
  </w:num>
  <w:num w:numId="11">
    <w:abstractNumId w:val="25"/>
  </w:num>
  <w:num w:numId="12">
    <w:abstractNumId w:val="20"/>
  </w:num>
  <w:num w:numId="13">
    <w:abstractNumId w:val="13"/>
  </w:num>
  <w:num w:numId="14">
    <w:abstractNumId w:val="12"/>
  </w:num>
  <w:num w:numId="15">
    <w:abstractNumId w:val="36"/>
  </w:num>
  <w:num w:numId="16">
    <w:abstractNumId w:val="29"/>
  </w:num>
  <w:num w:numId="17">
    <w:abstractNumId w:val="7"/>
  </w:num>
  <w:num w:numId="18">
    <w:abstractNumId w:val="10"/>
  </w:num>
  <w:num w:numId="19">
    <w:abstractNumId w:val="0"/>
  </w:num>
  <w:num w:numId="20">
    <w:abstractNumId w:val="38"/>
  </w:num>
  <w:num w:numId="21">
    <w:abstractNumId w:val="6"/>
  </w:num>
  <w:num w:numId="22">
    <w:abstractNumId w:val="31"/>
  </w:num>
  <w:num w:numId="23">
    <w:abstractNumId w:val="33"/>
  </w:num>
  <w:num w:numId="24">
    <w:abstractNumId w:val="9"/>
  </w:num>
  <w:num w:numId="25">
    <w:abstractNumId w:val="21"/>
  </w:num>
  <w:num w:numId="26">
    <w:abstractNumId w:val="35"/>
  </w:num>
  <w:num w:numId="27">
    <w:abstractNumId w:val="2"/>
  </w:num>
  <w:num w:numId="28">
    <w:abstractNumId w:val="17"/>
  </w:num>
  <w:num w:numId="29">
    <w:abstractNumId w:val="37"/>
  </w:num>
  <w:num w:numId="30">
    <w:abstractNumId w:val="19"/>
  </w:num>
  <w:num w:numId="31">
    <w:abstractNumId w:val="15"/>
  </w:num>
  <w:num w:numId="32">
    <w:abstractNumId w:val="26"/>
  </w:num>
  <w:num w:numId="33">
    <w:abstractNumId w:val="18"/>
  </w:num>
  <w:num w:numId="34">
    <w:abstractNumId w:val="22"/>
  </w:num>
  <w:num w:numId="35">
    <w:abstractNumId w:val="28"/>
  </w:num>
  <w:num w:numId="36">
    <w:abstractNumId w:val="23"/>
  </w:num>
  <w:num w:numId="37">
    <w:abstractNumId w:val="11"/>
  </w:num>
  <w:num w:numId="38">
    <w:abstractNumId w:val="16"/>
  </w:num>
  <w:num w:numId="3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17E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D34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DD"/>
    <w:rsid w:val="0025265E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91B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103C"/>
    <w:rsid w:val="003B2CCD"/>
    <w:rsid w:val="003B2DB1"/>
    <w:rsid w:val="003B3190"/>
    <w:rsid w:val="003B36AB"/>
    <w:rsid w:val="003B3F30"/>
    <w:rsid w:val="003B4157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78D"/>
    <w:rsid w:val="0051099B"/>
    <w:rsid w:val="00510CD6"/>
    <w:rsid w:val="0051103A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6300"/>
    <w:rsid w:val="005D65DC"/>
    <w:rsid w:val="005D685C"/>
    <w:rsid w:val="005D68C0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53A"/>
    <w:rsid w:val="0065463E"/>
    <w:rsid w:val="0065602D"/>
    <w:rsid w:val="006560A2"/>
    <w:rsid w:val="00656B41"/>
    <w:rsid w:val="006578D5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970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85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58F"/>
    <w:rsid w:val="008A4BA5"/>
    <w:rsid w:val="008A52C5"/>
    <w:rsid w:val="008A5406"/>
    <w:rsid w:val="008A61A9"/>
    <w:rsid w:val="008A623C"/>
    <w:rsid w:val="008A7334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713"/>
    <w:rsid w:val="00C74AD0"/>
    <w:rsid w:val="00C750A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2C5"/>
    <w:rsid w:val="00D6046E"/>
    <w:rsid w:val="00D60782"/>
    <w:rsid w:val="00D60F60"/>
    <w:rsid w:val="00D617C0"/>
    <w:rsid w:val="00D62651"/>
    <w:rsid w:val="00D63391"/>
    <w:rsid w:val="00D635A8"/>
    <w:rsid w:val="00D63E76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1AB4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34977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maven.apache.org/maven2/" TargetMode="External"/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/application-properties.html" TargetMode="Externa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ADC9C-03BA-4234-8FB0-F3DFE083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30088</TotalTime>
  <Pages>7</Pages>
  <Words>3303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4638</cp:revision>
  <dcterms:created xsi:type="dcterms:W3CDTF">2021-04-05T19:35:00Z</dcterms:created>
  <dcterms:modified xsi:type="dcterms:W3CDTF">2022-10-29T10:05:00Z</dcterms:modified>
</cp:coreProperties>
</file>