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right" w:tblpY="89"/>
        <w:tblW w:w="0" w:type="auto"/>
        <w:tblLook w:val="04A0" w:firstRow="1" w:lastRow="0" w:firstColumn="1" w:lastColumn="0" w:noHBand="0" w:noVBand="1"/>
      </w:tblPr>
      <w:tblGrid>
        <w:gridCol w:w="2835"/>
        <w:gridCol w:w="2695"/>
      </w:tblGrid>
      <w:tr w:rsidR="00170D3D" w:rsidRPr="00512FB8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170D3D" w:rsidRDefault="00170D3D" w:rsidP="00C134EB">
            <w:pPr>
              <w:jc w:val="center"/>
              <w:rPr>
                <w:b/>
                <w:color w:val="FF0000"/>
                <w:sz w:val="22"/>
              </w:rPr>
            </w:pPr>
            <w:r w:rsidRPr="000322D1">
              <w:rPr>
                <w:b/>
                <w:color w:val="538135" w:themeColor="accent6" w:themeShade="BF"/>
                <w:sz w:val="22"/>
              </w:rPr>
              <w:t>documentElement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170D3D" w:rsidRPr="00052D11" w:rsidRDefault="000322D1" w:rsidP="00C134EB">
            <w:pPr>
              <w:jc w:val="center"/>
              <w:rPr>
                <w:b/>
                <w:color w:val="FF0000"/>
                <w:sz w:val="22"/>
              </w:rPr>
            </w:pPr>
            <w:r w:rsidRPr="000322D1">
              <w:rPr>
                <w:rFonts w:hint="eastAsia"/>
                <w:b/>
                <w:color w:val="538135" w:themeColor="accent6" w:themeShade="BF"/>
                <w:sz w:val="22"/>
              </w:rPr>
              <w:t>获取文档根元素</w:t>
            </w:r>
          </w:p>
        </w:tc>
      </w:tr>
      <w:tr w:rsidR="00170D3D" w:rsidRPr="00512FB8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170D3D" w:rsidRPr="00052D11" w:rsidRDefault="00170D3D" w:rsidP="00170D3D">
            <w:pPr>
              <w:jc w:val="center"/>
              <w:rPr>
                <w:b/>
                <w:color w:val="FF0000"/>
                <w:sz w:val="22"/>
              </w:rPr>
            </w:pPr>
            <w:r>
              <w:rPr>
                <w:rFonts w:hint="eastAsia"/>
                <w:b/>
                <w:color w:val="FF0000"/>
                <w:sz w:val="22"/>
              </w:rPr>
              <w:t>head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170D3D" w:rsidRPr="00052D11" w:rsidRDefault="00170D3D" w:rsidP="00170D3D">
            <w:pPr>
              <w:jc w:val="center"/>
              <w:rPr>
                <w:b/>
                <w:color w:val="FF0000"/>
                <w:sz w:val="22"/>
              </w:rPr>
            </w:pPr>
            <w:r w:rsidRPr="00052D11">
              <w:rPr>
                <w:rFonts w:hint="eastAsia"/>
                <w:b/>
                <w:color w:val="FF0000"/>
                <w:sz w:val="22"/>
              </w:rPr>
              <w:t>&lt;</w:t>
            </w:r>
            <w:r>
              <w:rPr>
                <w:rFonts w:hint="eastAsia"/>
                <w:b/>
                <w:color w:val="FF0000"/>
                <w:sz w:val="22"/>
              </w:rPr>
              <w:t>head</w:t>
            </w:r>
            <w:r w:rsidRPr="00052D11">
              <w:rPr>
                <w:rFonts w:hint="eastAsia"/>
                <w:b/>
                <w:color w:val="FF0000"/>
                <w:sz w:val="22"/>
              </w:rPr>
              <w:t>&gt;</w:t>
            </w:r>
            <w:r>
              <w:rPr>
                <w:rFonts w:hint="eastAsia"/>
                <w:b/>
                <w:color w:val="FF0000"/>
                <w:sz w:val="22"/>
              </w:rPr>
              <w:t>元素</w:t>
            </w:r>
            <w:r w:rsidRPr="00052D11">
              <w:rPr>
                <w:rFonts w:hint="eastAsia"/>
                <w:b/>
                <w:color w:val="FF0000"/>
                <w:sz w:val="22"/>
              </w:rPr>
              <w:t>对象</w:t>
            </w:r>
          </w:p>
        </w:tc>
      </w:tr>
      <w:tr w:rsidR="00D443A4" w:rsidRPr="00512FB8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D443A4" w:rsidRPr="00052D11" w:rsidRDefault="00D443A4" w:rsidP="00D443A4">
            <w:pPr>
              <w:jc w:val="center"/>
              <w:rPr>
                <w:b/>
                <w:color w:val="FF0000"/>
                <w:sz w:val="22"/>
              </w:rPr>
            </w:pPr>
            <w:r w:rsidRPr="00052D11">
              <w:rPr>
                <w:b/>
                <w:color w:val="FF0000"/>
                <w:sz w:val="22"/>
              </w:rPr>
              <w:t>b</w:t>
            </w:r>
            <w:r w:rsidRPr="00052D11">
              <w:rPr>
                <w:rFonts w:hint="eastAsia"/>
                <w:b/>
                <w:color w:val="FF0000"/>
                <w:sz w:val="22"/>
              </w:rPr>
              <w:t>ody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D443A4" w:rsidRPr="00052D11" w:rsidRDefault="00D443A4" w:rsidP="00D443A4">
            <w:pPr>
              <w:jc w:val="center"/>
              <w:rPr>
                <w:b/>
                <w:color w:val="FF0000"/>
                <w:sz w:val="22"/>
              </w:rPr>
            </w:pPr>
            <w:r w:rsidRPr="00052D11">
              <w:rPr>
                <w:rFonts w:hint="eastAsia"/>
                <w:b/>
                <w:color w:val="FF0000"/>
                <w:sz w:val="22"/>
              </w:rPr>
              <w:t>&lt;</w:t>
            </w:r>
            <w:r w:rsidRPr="00052D11">
              <w:rPr>
                <w:b/>
                <w:color w:val="FF0000"/>
                <w:sz w:val="22"/>
              </w:rPr>
              <w:t>body</w:t>
            </w:r>
            <w:r w:rsidRPr="00052D11">
              <w:rPr>
                <w:rFonts w:hint="eastAsia"/>
                <w:b/>
                <w:color w:val="FF0000"/>
                <w:sz w:val="22"/>
              </w:rPr>
              <w:t>&gt;</w:t>
            </w:r>
            <w:r>
              <w:rPr>
                <w:rFonts w:hint="eastAsia"/>
                <w:b/>
                <w:color w:val="FF0000"/>
                <w:sz w:val="22"/>
              </w:rPr>
              <w:t>元素</w:t>
            </w:r>
            <w:r w:rsidRPr="00052D11">
              <w:rPr>
                <w:rFonts w:hint="eastAsia"/>
                <w:b/>
                <w:color w:val="FF0000"/>
                <w:sz w:val="22"/>
              </w:rPr>
              <w:t>对象</w:t>
            </w:r>
          </w:p>
        </w:tc>
      </w:tr>
      <w:tr w:rsidR="002E7F80" w:rsidRPr="00512FB8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getElementById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通过Id获取元素</w:t>
            </w:r>
          </w:p>
        </w:tc>
      </w:tr>
      <w:tr w:rsidR="002E7F80" w:rsidRPr="00512FB8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getElement</w:t>
            </w:r>
            <w:r w:rsidRPr="00052D11">
              <w:rPr>
                <w:b/>
                <w:color w:val="538135" w:themeColor="accent6" w:themeShade="BF"/>
                <w:sz w:val="22"/>
              </w:rPr>
              <w:t>s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ByName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通过name属性获取元素</w:t>
            </w:r>
          </w:p>
        </w:tc>
      </w:tr>
      <w:tr w:rsidR="002E7F80" w:rsidRPr="00512FB8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getElement</w:t>
            </w:r>
            <w:r w:rsidRPr="00052D11">
              <w:rPr>
                <w:b/>
                <w:color w:val="538135" w:themeColor="accent6" w:themeShade="BF"/>
                <w:sz w:val="22"/>
              </w:rPr>
              <w:t>s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By</w:t>
            </w:r>
            <w:r w:rsidRPr="00052D11">
              <w:rPr>
                <w:b/>
                <w:color w:val="538135" w:themeColor="accent6" w:themeShade="BF"/>
                <w:sz w:val="22"/>
              </w:rPr>
              <w:t>Tag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Name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通过标签名获取元素</w:t>
            </w:r>
          </w:p>
        </w:tc>
      </w:tr>
      <w:tr w:rsidR="002E7F80" w:rsidRPr="00512FB8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getElement</w:t>
            </w:r>
            <w:r w:rsidRPr="00052D11">
              <w:rPr>
                <w:b/>
                <w:color w:val="538135" w:themeColor="accent6" w:themeShade="BF"/>
                <w:sz w:val="22"/>
              </w:rPr>
              <w:t>s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By</w:t>
            </w:r>
            <w:r w:rsidRPr="00052D11">
              <w:rPr>
                <w:b/>
                <w:color w:val="538135" w:themeColor="accent6" w:themeShade="BF"/>
                <w:sz w:val="22"/>
              </w:rPr>
              <w:t>Class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Name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通过类名获取元素</w:t>
            </w:r>
          </w:p>
        </w:tc>
      </w:tr>
      <w:tr w:rsidR="002E7F80" w:rsidRPr="00AC6B8B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sz w:val="22"/>
              </w:rPr>
            </w:pPr>
            <w:r w:rsidRPr="00052D11">
              <w:rPr>
                <w:b/>
                <w:color w:val="538135" w:themeColor="accent6" w:themeShade="BF"/>
                <w:sz w:val="22"/>
              </w:rPr>
              <w:t>c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reate</w:t>
            </w:r>
            <w:r w:rsidRPr="00052D11">
              <w:rPr>
                <w:b/>
                <w:color w:val="538135" w:themeColor="accent6" w:themeShade="BF"/>
                <w:sz w:val="22"/>
              </w:rPr>
              <w:t>Element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创建元素</w:t>
            </w:r>
          </w:p>
        </w:tc>
      </w:tr>
      <w:tr w:rsidR="002E7F80" w:rsidRPr="00AC6B8B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sz w:val="22"/>
              </w:rPr>
            </w:pPr>
            <w:r w:rsidRPr="00052D11">
              <w:rPr>
                <w:b/>
                <w:color w:val="538135" w:themeColor="accent6" w:themeShade="BF"/>
                <w:sz w:val="22"/>
              </w:rPr>
              <w:t>c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reateTextNod</w:t>
            </w:r>
            <w:r w:rsidRPr="00052D11">
              <w:rPr>
                <w:b/>
                <w:color w:val="538135" w:themeColor="accent6" w:themeShade="BF"/>
                <w:sz w:val="22"/>
              </w:rPr>
              <w:t>e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创建文字节点</w:t>
            </w:r>
          </w:p>
        </w:tc>
      </w:tr>
      <w:tr w:rsidR="002E7F80" w:rsidRPr="004E3047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FF0000"/>
                <w:sz w:val="22"/>
              </w:rPr>
            </w:pPr>
            <w:r w:rsidRPr="00052D11">
              <w:rPr>
                <w:b/>
                <w:color w:val="538135" w:themeColor="accent6" w:themeShade="BF"/>
                <w:sz w:val="22"/>
              </w:rPr>
              <w:t>querySelector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获取单个元素</w:t>
            </w:r>
          </w:p>
        </w:tc>
      </w:tr>
      <w:tr w:rsidR="002E7F80" w:rsidRPr="004E3047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FF0000"/>
                <w:sz w:val="22"/>
              </w:rPr>
            </w:pPr>
            <w:r w:rsidRPr="00052D11">
              <w:rPr>
                <w:b/>
                <w:color w:val="538135" w:themeColor="accent6" w:themeShade="BF"/>
                <w:sz w:val="22"/>
              </w:rPr>
              <w:t>querySelector</w:t>
            </w: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All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2E7F80" w:rsidRPr="00052D11" w:rsidRDefault="002E7F80" w:rsidP="00C134E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获取多个元素</w:t>
            </w:r>
          </w:p>
        </w:tc>
      </w:tr>
      <w:tr w:rsidR="00052D11" w:rsidRPr="004E3047" w:rsidTr="00C134EB">
        <w:tc>
          <w:tcPr>
            <w:tcW w:w="2835" w:type="dxa"/>
            <w:shd w:val="clear" w:color="auto" w:fill="F4B083" w:themeFill="accent2" w:themeFillTint="99"/>
            <w:vAlign w:val="center"/>
          </w:tcPr>
          <w:p w:rsidR="00052D11" w:rsidRPr="00052D11" w:rsidRDefault="00052D11" w:rsidP="00052D1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cookie</w:t>
            </w:r>
          </w:p>
        </w:tc>
        <w:tc>
          <w:tcPr>
            <w:tcW w:w="2695" w:type="dxa"/>
            <w:shd w:val="clear" w:color="auto" w:fill="F4B083" w:themeFill="accent2" w:themeFillTint="99"/>
            <w:vAlign w:val="center"/>
          </w:tcPr>
          <w:p w:rsidR="00052D11" w:rsidRPr="00052D11" w:rsidRDefault="00052D11" w:rsidP="00052D1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52D11">
              <w:rPr>
                <w:rFonts w:hint="eastAsia"/>
                <w:b/>
                <w:color w:val="538135" w:themeColor="accent6" w:themeShade="BF"/>
                <w:sz w:val="22"/>
              </w:rPr>
              <w:t>网页的cookie</w:t>
            </w:r>
          </w:p>
        </w:tc>
      </w:tr>
      <w:tr w:rsidR="002E7F80" w:rsidRPr="004E3047" w:rsidTr="00C134EB">
        <w:tc>
          <w:tcPr>
            <w:tcW w:w="5530" w:type="dxa"/>
            <w:gridSpan w:val="2"/>
            <w:shd w:val="clear" w:color="auto" w:fill="F4B083" w:themeFill="accent2" w:themeFillTint="99"/>
          </w:tcPr>
          <w:p w:rsidR="002E7F80" w:rsidRPr="00AE6FFD" w:rsidRDefault="002E7F80" w:rsidP="00C134EB">
            <w:pPr>
              <w:jc w:val="center"/>
              <w:rPr>
                <w:b/>
                <w:sz w:val="22"/>
              </w:rPr>
            </w:pPr>
            <w:r w:rsidRPr="00052D11">
              <w:rPr>
                <w:b/>
                <w:color w:val="FF0000"/>
                <w:sz w:val="28"/>
              </w:rPr>
              <w:t>document</w:t>
            </w:r>
          </w:p>
        </w:tc>
      </w:tr>
    </w:tbl>
    <w:tbl>
      <w:tblPr>
        <w:tblStyle w:val="a3"/>
        <w:tblpPr w:leftFromText="180" w:rightFromText="180" w:vertAnchor="text" w:horzAnchor="page" w:tblpX="11128" w:tblpY="108"/>
        <w:tblW w:w="0" w:type="auto"/>
        <w:tblLook w:val="04A0" w:firstRow="1" w:lastRow="0" w:firstColumn="1" w:lastColumn="0" w:noHBand="0" w:noVBand="1"/>
      </w:tblPr>
      <w:tblGrid>
        <w:gridCol w:w="2243"/>
        <w:gridCol w:w="3139"/>
      </w:tblGrid>
      <w:tr w:rsidR="00B87777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</w:tcPr>
          <w:p w:rsidR="00B87777" w:rsidRDefault="00B87777" w:rsidP="00B87777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o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pen</w:t>
            </w:r>
          </w:p>
        </w:tc>
        <w:tc>
          <w:tcPr>
            <w:tcW w:w="3139" w:type="dxa"/>
            <w:shd w:val="clear" w:color="auto" w:fill="F4B083" w:themeFill="accent2" w:themeFillTint="99"/>
          </w:tcPr>
          <w:p w:rsidR="00B87777" w:rsidRDefault="00B87777" w:rsidP="00B87777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o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pen</w:t>
            </w:r>
          </w:p>
        </w:tc>
      </w:tr>
      <w:tr w:rsidR="00B87777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</w:tcPr>
          <w:p w:rsidR="00B87777" w:rsidRPr="00B87777" w:rsidRDefault="00B87777" w:rsidP="00B87777">
            <w:pPr>
              <w:jc w:val="center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B87777">
              <w:rPr>
                <w:b/>
                <w:color w:val="538135" w:themeColor="accent6" w:themeShade="BF"/>
                <w:sz w:val="22"/>
              </w:rPr>
              <w:t>setRequestHeader</w:t>
            </w:r>
          </w:p>
        </w:tc>
        <w:tc>
          <w:tcPr>
            <w:tcW w:w="3139" w:type="dxa"/>
            <w:shd w:val="clear" w:color="auto" w:fill="F4B083" w:themeFill="accent2" w:themeFillTint="99"/>
          </w:tcPr>
          <w:p w:rsidR="00B87777" w:rsidRPr="00B87777" w:rsidRDefault="00414400" w:rsidP="00B87777">
            <w:pPr>
              <w:jc w:val="center"/>
              <w:rPr>
                <w:rFonts w:ascii="Consolas" w:eastAsia="宋体" w:hAnsi="Consolas" w:cs="宋体"/>
                <w:color w:val="333333"/>
                <w:kern w:val="0"/>
                <w:sz w:val="22"/>
              </w:rPr>
            </w:pPr>
            <w:r w:rsidRPr="00414400">
              <w:rPr>
                <w:rFonts w:hint="eastAsia"/>
                <w:b/>
                <w:color w:val="538135" w:themeColor="accent6" w:themeShade="BF"/>
                <w:sz w:val="22"/>
              </w:rPr>
              <w:t>设置请求头</w:t>
            </w:r>
          </w:p>
        </w:tc>
      </w:tr>
      <w:tr w:rsidR="00B87777" w:rsidRPr="00512FB8" w:rsidTr="00DC0CBB">
        <w:trPr>
          <w:trHeight w:val="290"/>
        </w:trPr>
        <w:tc>
          <w:tcPr>
            <w:tcW w:w="2243" w:type="dxa"/>
            <w:shd w:val="clear" w:color="auto" w:fill="F4B083" w:themeFill="accent2" w:themeFillTint="99"/>
          </w:tcPr>
          <w:p w:rsidR="00B87777" w:rsidRDefault="00B87777" w:rsidP="00B87777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s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end</w:t>
            </w:r>
          </w:p>
        </w:tc>
        <w:tc>
          <w:tcPr>
            <w:tcW w:w="3139" w:type="dxa"/>
            <w:shd w:val="clear" w:color="auto" w:fill="F4B083" w:themeFill="accent2" w:themeFillTint="99"/>
          </w:tcPr>
          <w:p w:rsidR="00B87777" w:rsidRDefault="00414400" w:rsidP="00B87777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发送请求</w:t>
            </w:r>
          </w:p>
        </w:tc>
      </w:tr>
      <w:tr w:rsidR="00B87777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B87777" w:rsidRPr="00374493" w:rsidRDefault="00B87777" w:rsidP="00B87777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374493">
              <w:rPr>
                <w:b/>
                <w:color w:val="538135" w:themeColor="accent6" w:themeShade="BF"/>
                <w:sz w:val="22"/>
              </w:rPr>
              <w:t>onreadystatechange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B87777" w:rsidRPr="00374493" w:rsidRDefault="00B87777" w:rsidP="00B87777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374493">
              <w:rPr>
                <w:b/>
                <w:color w:val="538135" w:themeColor="accent6" w:themeShade="BF"/>
                <w:sz w:val="22"/>
              </w:rPr>
              <w:t xml:space="preserve">readystate </w:t>
            </w:r>
            <w:r w:rsidRPr="00374493">
              <w:rPr>
                <w:rFonts w:hint="eastAsia"/>
                <w:b/>
                <w:color w:val="538135" w:themeColor="accent6" w:themeShade="BF"/>
                <w:sz w:val="22"/>
              </w:rPr>
              <w:t>值</w:t>
            </w:r>
            <w:r w:rsidR="00372505">
              <w:rPr>
                <w:rFonts w:hint="eastAsia"/>
                <w:b/>
                <w:color w:val="538135" w:themeColor="accent6" w:themeShade="BF"/>
                <w:sz w:val="22"/>
              </w:rPr>
              <w:t>改变的回调</w:t>
            </w:r>
          </w:p>
        </w:tc>
      </w:tr>
      <w:tr w:rsidR="00B3563E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B3563E" w:rsidRPr="00374493" w:rsidRDefault="00B3563E" w:rsidP="00444196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B3563E">
              <w:rPr>
                <w:b/>
                <w:color w:val="538135" w:themeColor="accent6" w:themeShade="BF"/>
                <w:sz w:val="22"/>
              </w:rPr>
              <w:t>onloadstart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B3563E" w:rsidRPr="00374493" w:rsidRDefault="00444196" w:rsidP="00444196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 xml:space="preserve">调用 </w:t>
            </w:r>
            <w:r>
              <w:rPr>
                <w:b/>
                <w:color w:val="538135" w:themeColor="accent6" w:themeShade="BF"/>
                <w:sz w:val="22"/>
              </w:rPr>
              <w:t xml:space="preserve">send 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方法后</w:t>
            </w:r>
            <w:r w:rsidR="00372505">
              <w:rPr>
                <w:rFonts w:hint="eastAsia"/>
                <w:b/>
                <w:color w:val="538135" w:themeColor="accent6" w:themeShade="BF"/>
                <w:sz w:val="22"/>
              </w:rPr>
              <w:t>回调</w:t>
            </w:r>
          </w:p>
        </w:tc>
      </w:tr>
      <w:tr w:rsidR="00A87DFB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A87DFB" w:rsidRPr="00AE6FFD" w:rsidRDefault="00374493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on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load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A87DFB" w:rsidRPr="00AE6FFD" w:rsidRDefault="00374493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r</w:t>
            </w:r>
            <w:r w:rsidRPr="00374493">
              <w:rPr>
                <w:b/>
                <w:color w:val="538135" w:themeColor="accent6" w:themeShade="BF"/>
                <w:sz w:val="22"/>
              </w:rPr>
              <w:t>eadystate</w:t>
            </w:r>
            <w:r>
              <w:rPr>
                <w:b/>
                <w:color w:val="538135" w:themeColor="accent6" w:themeShade="BF"/>
                <w:sz w:val="22"/>
              </w:rPr>
              <w:t xml:space="preserve"> 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==</w:t>
            </w:r>
            <w:r>
              <w:rPr>
                <w:b/>
                <w:color w:val="538135" w:themeColor="accent6" w:themeShade="BF"/>
                <w:sz w:val="22"/>
              </w:rPr>
              <w:t xml:space="preserve"> 4</w:t>
            </w:r>
          </w:p>
        </w:tc>
      </w:tr>
      <w:tr w:rsidR="00B3563E" w:rsidRPr="00512FB8" w:rsidTr="00DC0CBB">
        <w:trPr>
          <w:trHeight w:val="290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B3563E" w:rsidRDefault="00B3563E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B3563E">
              <w:rPr>
                <w:b/>
                <w:color w:val="538135" w:themeColor="accent6" w:themeShade="BF"/>
                <w:sz w:val="22"/>
              </w:rPr>
              <w:t>onloadend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B3563E" w:rsidRDefault="00D80284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请求结束，成功和失败都</w:t>
            </w:r>
            <w:r w:rsidRPr="00D80284">
              <w:rPr>
                <w:rFonts w:hint="eastAsia"/>
                <w:b/>
                <w:color w:val="538135" w:themeColor="accent6" w:themeShade="BF"/>
                <w:sz w:val="22"/>
              </w:rPr>
              <w:t>触发</w:t>
            </w:r>
          </w:p>
        </w:tc>
      </w:tr>
      <w:tr w:rsidR="00A87DFB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A87DFB" w:rsidRPr="00AE6FFD" w:rsidRDefault="00374493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onerror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A87DFB" w:rsidRPr="00AE6FFD" w:rsidRDefault="00444196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请求失败</w:t>
            </w:r>
            <w:r w:rsidR="00372505">
              <w:rPr>
                <w:rFonts w:hint="eastAsia"/>
                <w:b/>
                <w:color w:val="538135" w:themeColor="accent6" w:themeShade="BF"/>
                <w:sz w:val="22"/>
              </w:rPr>
              <w:t>回调（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网络问题</w:t>
            </w:r>
            <w:r w:rsidR="00372505">
              <w:rPr>
                <w:rFonts w:hint="eastAsia"/>
                <w:b/>
                <w:color w:val="538135" w:themeColor="accent6" w:themeShade="BF"/>
                <w:sz w:val="22"/>
              </w:rPr>
              <w:t>）</w:t>
            </w:r>
          </w:p>
        </w:tc>
      </w:tr>
      <w:tr w:rsidR="00B3563E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B3563E" w:rsidRDefault="00444196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374493">
              <w:rPr>
                <w:b/>
                <w:color w:val="538135" w:themeColor="accent6" w:themeShade="BF"/>
                <w:sz w:val="22"/>
              </w:rPr>
              <w:t>ontimeout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B3563E" w:rsidRPr="00AE6FFD" w:rsidRDefault="00444196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超时事件</w:t>
            </w:r>
            <w:r w:rsidR="00372505">
              <w:rPr>
                <w:rFonts w:hint="eastAsia"/>
                <w:b/>
                <w:color w:val="538135" w:themeColor="accent6" w:themeShade="BF"/>
                <w:sz w:val="22"/>
              </w:rPr>
              <w:t>回调</w:t>
            </w:r>
          </w:p>
        </w:tc>
      </w:tr>
      <w:tr w:rsidR="00A87DFB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A87DFB" w:rsidRPr="00AE6FFD" w:rsidRDefault="00444196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B3563E">
              <w:rPr>
                <w:b/>
                <w:color w:val="538135" w:themeColor="accent6" w:themeShade="BF"/>
                <w:sz w:val="22"/>
              </w:rPr>
              <w:t>onabort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A87DFB" w:rsidRPr="00AE6FFD" w:rsidRDefault="00444196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取消事件</w:t>
            </w:r>
            <w:r w:rsidR="00372505">
              <w:rPr>
                <w:rFonts w:hint="eastAsia"/>
                <w:b/>
                <w:color w:val="538135" w:themeColor="accent6" w:themeShade="BF"/>
                <w:sz w:val="22"/>
              </w:rPr>
              <w:t>回调</w:t>
            </w:r>
          </w:p>
        </w:tc>
      </w:tr>
      <w:tr w:rsidR="00B3563E" w:rsidRPr="00512FB8" w:rsidTr="00DC0CBB">
        <w:trPr>
          <w:trHeight w:val="290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B3563E" w:rsidRPr="00374493" w:rsidRDefault="00B3563E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B3563E">
              <w:rPr>
                <w:b/>
                <w:color w:val="538135" w:themeColor="accent6" w:themeShade="BF"/>
                <w:sz w:val="22"/>
              </w:rPr>
              <w:t>onprogress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B3563E" w:rsidRDefault="002866CA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下载事件回调，</w:t>
            </w:r>
            <w:r w:rsidRPr="002866CA">
              <w:rPr>
                <w:rFonts w:hint="eastAsia"/>
                <w:b/>
                <w:color w:val="538135" w:themeColor="accent6" w:themeShade="BF"/>
                <w:sz w:val="22"/>
              </w:rPr>
              <w:t>每</w:t>
            </w:r>
            <w:r w:rsidRPr="002866CA">
              <w:rPr>
                <w:b/>
                <w:color w:val="538135" w:themeColor="accent6" w:themeShade="BF"/>
                <w:sz w:val="22"/>
              </w:rPr>
              <w:t>50ms触发</w:t>
            </w:r>
          </w:p>
        </w:tc>
      </w:tr>
      <w:tr w:rsidR="00581F69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581F69" w:rsidRPr="00B3563E" w:rsidRDefault="00581F69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581F69">
              <w:rPr>
                <w:b/>
                <w:color w:val="538135" w:themeColor="accent6" w:themeShade="BF"/>
                <w:sz w:val="22"/>
              </w:rPr>
              <w:t>readyState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581F69" w:rsidRDefault="00581F69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请求的状态码</w:t>
            </w:r>
          </w:p>
        </w:tc>
      </w:tr>
      <w:tr w:rsidR="00A87DFB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A87DFB" w:rsidRPr="00AE6FFD" w:rsidRDefault="00374493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status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A87DFB" w:rsidRPr="00AE6FFD" w:rsidRDefault="00581F69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接口</w:t>
            </w:r>
            <w:r w:rsidR="00374493">
              <w:rPr>
                <w:rFonts w:hint="eastAsia"/>
                <w:b/>
                <w:color w:val="538135" w:themeColor="accent6" w:themeShade="BF"/>
                <w:sz w:val="22"/>
              </w:rPr>
              <w:t>的状态码</w:t>
            </w:r>
          </w:p>
        </w:tc>
      </w:tr>
      <w:tr w:rsidR="00581F69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581F69" w:rsidRDefault="00581F69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581F69">
              <w:rPr>
                <w:b/>
                <w:color w:val="538135" w:themeColor="accent6" w:themeShade="BF"/>
                <w:sz w:val="22"/>
              </w:rPr>
              <w:t>statusText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581F69" w:rsidRDefault="00581F69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接口状态说明</w:t>
            </w:r>
          </w:p>
        </w:tc>
      </w:tr>
      <w:tr w:rsidR="00002415" w:rsidRPr="00512FB8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  <w:vAlign w:val="center"/>
          </w:tcPr>
          <w:p w:rsidR="00002415" w:rsidRPr="00581F69" w:rsidRDefault="00002415" w:rsidP="00A87DFB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02415">
              <w:rPr>
                <w:b/>
                <w:color w:val="538135" w:themeColor="accent6" w:themeShade="BF"/>
                <w:sz w:val="22"/>
              </w:rPr>
              <w:t>response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002415" w:rsidRDefault="00CF2334" w:rsidP="00CF2334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接口</w:t>
            </w:r>
            <w:r w:rsidR="00002415">
              <w:rPr>
                <w:rFonts w:hint="eastAsia"/>
                <w:b/>
                <w:color w:val="538135" w:themeColor="accent6" w:themeShade="BF"/>
                <w:sz w:val="22"/>
              </w:rPr>
              <w:t>返回值</w:t>
            </w:r>
          </w:p>
        </w:tc>
      </w:tr>
      <w:tr w:rsidR="00B3563E" w:rsidRPr="00AC6B8B" w:rsidTr="00DC0CBB">
        <w:trPr>
          <w:trHeight w:val="274"/>
        </w:trPr>
        <w:tc>
          <w:tcPr>
            <w:tcW w:w="2243" w:type="dxa"/>
            <w:shd w:val="clear" w:color="auto" w:fill="F4B083" w:themeFill="accent2" w:themeFillTint="99"/>
          </w:tcPr>
          <w:p w:rsidR="00B3563E" w:rsidRPr="00870597" w:rsidRDefault="004144CA" w:rsidP="00B3563E">
            <w:pPr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870597">
              <w:rPr>
                <w:b/>
                <w:color w:val="FF0000"/>
                <w:sz w:val="22"/>
              </w:rPr>
              <w:t>u</w:t>
            </w:r>
            <w:r w:rsidR="00B3563E" w:rsidRPr="00870597">
              <w:rPr>
                <w:rFonts w:hint="eastAsia"/>
                <w:b/>
                <w:color w:val="FF0000"/>
                <w:sz w:val="22"/>
              </w:rPr>
              <w:t>pload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B3563E" w:rsidRPr="00870597" w:rsidRDefault="00870597" w:rsidP="00B3563E">
            <w:pPr>
              <w:jc w:val="center"/>
              <w:rPr>
                <w:b/>
                <w:color w:val="FF0000"/>
                <w:sz w:val="22"/>
              </w:rPr>
            </w:pPr>
            <w:r w:rsidRPr="00DC0CBB">
              <w:rPr>
                <w:rFonts w:hint="eastAsia"/>
                <w:b/>
                <w:color w:val="FF0000"/>
                <w:sz w:val="18"/>
              </w:rPr>
              <w:t>上传事件对象</w:t>
            </w:r>
            <w:r w:rsidR="00DC0CBB" w:rsidRPr="00DC0CBB">
              <w:rPr>
                <w:rFonts w:hint="eastAsia"/>
                <w:b/>
                <w:color w:val="FF0000"/>
                <w:sz w:val="18"/>
              </w:rPr>
              <w:t>， upload</w:t>
            </w:r>
            <w:r w:rsidR="00DC0CBB" w:rsidRPr="00DC0CBB">
              <w:rPr>
                <w:b/>
                <w:color w:val="FF0000"/>
                <w:sz w:val="18"/>
              </w:rPr>
              <w:t>.onprogress</w:t>
            </w:r>
          </w:p>
        </w:tc>
      </w:tr>
      <w:tr w:rsidR="00B87777" w:rsidRPr="00AC6B8B" w:rsidTr="00DC0CBB">
        <w:trPr>
          <w:trHeight w:val="290"/>
        </w:trPr>
        <w:tc>
          <w:tcPr>
            <w:tcW w:w="2243" w:type="dxa"/>
            <w:shd w:val="clear" w:color="auto" w:fill="F4B083" w:themeFill="accent2" w:themeFillTint="99"/>
          </w:tcPr>
          <w:p w:rsidR="00B87777" w:rsidRDefault="00B87777" w:rsidP="00B3563E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B87777">
              <w:rPr>
                <w:b/>
                <w:color w:val="538135" w:themeColor="accent6" w:themeShade="BF"/>
                <w:sz w:val="22"/>
              </w:rPr>
              <w:t>response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B87777" w:rsidRPr="00AE6FFD" w:rsidRDefault="00B87777" w:rsidP="00B3563E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指定返回值类型</w:t>
            </w:r>
          </w:p>
        </w:tc>
      </w:tr>
      <w:tr w:rsidR="00414400" w:rsidRPr="00AC6B8B" w:rsidTr="00DC0CBB">
        <w:trPr>
          <w:trHeight w:val="290"/>
        </w:trPr>
        <w:tc>
          <w:tcPr>
            <w:tcW w:w="2243" w:type="dxa"/>
            <w:shd w:val="clear" w:color="auto" w:fill="F4B083" w:themeFill="accent2" w:themeFillTint="99"/>
          </w:tcPr>
          <w:p w:rsidR="00414400" w:rsidRPr="00B87777" w:rsidRDefault="00414400" w:rsidP="00B3563E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414400">
              <w:rPr>
                <w:b/>
                <w:color w:val="538135" w:themeColor="accent6" w:themeShade="BF"/>
                <w:sz w:val="22"/>
              </w:rPr>
              <w:t>timeout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414400" w:rsidRDefault="00414400" w:rsidP="00B3563E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指定超时时间</w:t>
            </w:r>
          </w:p>
        </w:tc>
      </w:tr>
      <w:tr w:rsidR="00414400" w:rsidRPr="00AC6B8B" w:rsidTr="00DC0CBB">
        <w:trPr>
          <w:trHeight w:val="290"/>
        </w:trPr>
        <w:tc>
          <w:tcPr>
            <w:tcW w:w="2243" w:type="dxa"/>
            <w:shd w:val="clear" w:color="auto" w:fill="F4B083" w:themeFill="accent2" w:themeFillTint="99"/>
          </w:tcPr>
          <w:p w:rsidR="00414400" w:rsidRPr="00B87777" w:rsidRDefault="007E486F" w:rsidP="00B3563E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a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bort</w:t>
            </w:r>
          </w:p>
        </w:tc>
        <w:tc>
          <w:tcPr>
            <w:tcW w:w="3139" w:type="dxa"/>
            <w:shd w:val="clear" w:color="auto" w:fill="F4B083" w:themeFill="accent2" w:themeFillTint="99"/>
            <w:vAlign w:val="center"/>
          </w:tcPr>
          <w:p w:rsidR="00414400" w:rsidRDefault="007E486F" w:rsidP="00B3563E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中断并取消请求</w:t>
            </w:r>
          </w:p>
        </w:tc>
      </w:tr>
      <w:tr w:rsidR="00A87DFB" w:rsidRPr="004E3047" w:rsidTr="00DC0CBB">
        <w:trPr>
          <w:trHeight w:val="464"/>
        </w:trPr>
        <w:tc>
          <w:tcPr>
            <w:tcW w:w="5382" w:type="dxa"/>
            <w:gridSpan w:val="2"/>
            <w:shd w:val="clear" w:color="auto" w:fill="F4B083" w:themeFill="accent2" w:themeFillTint="99"/>
            <w:vAlign w:val="center"/>
          </w:tcPr>
          <w:p w:rsidR="00A87DFB" w:rsidRPr="00AE6FFD" w:rsidRDefault="00374493" w:rsidP="00A87DFB">
            <w:pPr>
              <w:jc w:val="center"/>
              <w:rPr>
                <w:b/>
                <w:sz w:val="22"/>
              </w:rPr>
            </w:pPr>
            <w:r w:rsidRPr="00074086">
              <w:rPr>
                <w:rFonts w:hint="eastAsia"/>
                <w:b/>
                <w:color w:val="FF0000"/>
                <w:sz w:val="22"/>
              </w:rPr>
              <w:t>X</w:t>
            </w:r>
            <w:r w:rsidRPr="00074086">
              <w:rPr>
                <w:b/>
                <w:color w:val="FF0000"/>
                <w:sz w:val="22"/>
              </w:rPr>
              <w:t>MLHttpRequest</w:t>
            </w:r>
            <w:r w:rsidR="00A87DFB" w:rsidRPr="00074086">
              <w:rPr>
                <w:b/>
                <w:color w:val="FF0000"/>
                <w:sz w:val="22"/>
              </w:rPr>
              <w:t>.prototype</w:t>
            </w:r>
          </w:p>
        </w:tc>
      </w:tr>
    </w:tbl>
    <w:p w:rsidR="007D0198" w:rsidRDefault="007D0198" w:rsidP="002E7F80"/>
    <w:p w:rsidR="002E7F80" w:rsidRDefault="002E7F80" w:rsidP="002E7F80"/>
    <w:p w:rsidR="002E7F80" w:rsidRPr="00F7041E" w:rsidRDefault="002E7F80" w:rsidP="000E1EAB">
      <w:pPr>
        <w:rPr>
          <w:b/>
        </w:rPr>
      </w:pPr>
    </w:p>
    <w:p w:rsidR="002E7F80" w:rsidRPr="002E7F80" w:rsidRDefault="002E7F80" w:rsidP="002E7F80"/>
    <w:p w:rsidR="00131A4D" w:rsidRDefault="00131A4D" w:rsidP="002E7F80"/>
    <w:p w:rsidR="002E7F80" w:rsidRDefault="002E7F80" w:rsidP="002E7F80"/>
    <w:p w:rsidR="002E7F80" w:rsidRDefault="002E7F80" w:rsidP="002E7F80"/>
    <w:p w:rsidR="002E7F80" w:rsidRDefault="002E7F80" w:rsidP="002E7F80"/>
    <w:p w:rsidR="002E7F80" w:rsidRDefault="002E7F80" w:rsidP="002E7F80"/>
    <w:p w:rsidR="00170818" w:rsidRDefault="00170818" w:rsidP="002E7F80"/>
    <w:p w:rsidR="00B24BC8" w:rsidRDefault="00B24BC8" w:rsidP="004A404B"/>
    <w:p w:rsidR="00B24BC8" w:rsidRDefault="00B24BC8" w:rsidP="004A404B"/>
    <w:p w:rsidR="00B24BC8" w:rsidRDefault="00B24BC8" w:rsidP="004A404B"/>
    <w:tbl>
      <w:tblPr>
        <w:tblStyle w:val="a3"/>
        <w:tblpPr w:leftFromText="180" w:rightFromText="180" w:vertAnchor="text" w:horzAnchor="margin" w:tblpY="2797"/>
        <w:tblW w:w="20989" w:type="dxa"/>
        <w:tblLayout w:type="fixed"/>
        <w:tblLook w:val="04A0" w:firstRow="1" w:lastRow="0" w:firstColumn="1" w:lastColumn="0" w:noHBand="0" w:noVBand="1"/>
      </w:tblPr>
      <w:tblGrid>
        <w:gridCol w:w="846"/>
        <w:gridCol w:w="865"/>
        <w:gridCol w:w="269"/>
        <w:gridCol w:w="283"/>
        <w:gridCol w:w="1008"/>
        <w:gridCol w:w="268"/>
        <w:gridCol w:w="425"/>
        <w:gridCol w:w="582"/>
        <w:gridCol w:w="411"/>
        <w:gridCol w:w="141"/>
        <w:gridCol w:w="993"/>
        <w:gridCol w:w="156"/>
        <w:gridCol w:w="978"/>
        <w:gridCol w:w="141"/>
        <w:gridCol w:w="157"/>
        <w:gridCol w:w="142"/>
        <w:gridCol w:w="977"/>
        <w:gridCol w:w="299"/>
        <w:gridCol w:w="835"/>
        <w:gridCol w:w="299"/>
        <w:gridCol w:w="693"/>
        <w:gridCol w:w="284"/>
        <w:gridCol w:w="567"/>
        <w:gridCol w:w="283"/>
        <w:gridCol w:w="142"/>
        <w:gridCol w:w="851"/>
        <w:gridCol w:w="425"/>
        <w:gridCol w:w="425"/>
        <w:gridCol w:w="508"/>
        <w:gridCol w:w="910"/>
        <w:gridCol w:w="425"/>
        <w:gridCol w:w="567"/>
        <w:gridCol w:w="15"/>
        <w:gridCol w:w="835"/>
        <w:gridCol w:w="284"/>
        <w:gridCol w:w="283"/>
        <w:gridCol w:w="567"/>
        <w:gridCol w:w="284"/>
        <w:gridCol w:w="283"/>
        <w:gridCol w:w="574"/>
        <w:gridCol w:w="135"/>
        <w:gridCol w:w="142"/>
        <w:gridCol w:w="283"/>
        <w:gridCol w:w="426"/>
        <w:gridCol w:w="723"/>
      </w:tblGrid>
      <w:tr w:rsidR="00B36E08" w:rsidRPr="00F7041E" w:rsidTr="00771137">
        <w:trPr>
          <w:trHeight w:val="99"/>
        </w:trPr>
        <w:tc>
          <w:tcPr>
            <w:tcW w:w="846" w:type="dxa"/>
            <w:vMerge w:val="restart"/>
            <w:shd w:val="clear" w:color="auto" w:fill="C9C9C9" w:themeFill="accent3" w:themeFillTint="99"/>
            <w:textDirection w:val="tbRlV"/>
          </w:tcPr>
          <w:p w:rsidR="00B36E08" w:rsidRPr="004C6DFE" w:rsidRDefault="00B36E08" w:rsidP="00B36E08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  <w:r>
              <w:rPr>
                <w:rFonts w:hint="eastAsia"/>
                <w:b/>
                <w:sz w:val="36"/>
              </w:rPr>
              <w:t>运行环境</w:t>
            </w: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:rsidR="00B36E08" w:rsidRPr="00175F5B" w:rsidRDefault="00B36E08" w:rsidP="00B36E08">
            <w:pPr>
              <w:jc w:val="center"/>
              <w:rPr>
                <w:b/>
                <w:color w:val="FF0000"/>
                <w:sz w:val="24"/>
              </w:rPr>
            </w:pPr>
            <w:r w:rsidRPr="00175F5B">
              <w:rPr>
                <w:b/>
                <w:color w:val="FF0000"/>
                <w:sz w:val="24"/>
              </w:rPr>
              <w:t>s</w:t>
            </w:r>
            <w:r w:rsidRPr="00175F5B">
              <w:rPr>
                <w:rFonts w:hint="eastAsia"/>
                <w:b/>
                <w:color w:val="FF0000"/>
                <w:sz w:val="24"/>
              </w:rPr>
              <w:t>creen</w:t>
            </w:r>
          </w:p>
        </w:tc>
        <w:tc>
          <w:tcPr>
            <w:tcW w:w="1559" w:type="dxa"/>
            <w:gridSpan w:val="3"/>
            <w:shd w:val="clear" w:color="auto" w:fill="FFE599" w:themeFill="accent4" w:themeFillTint="66"/>
            <w:vAlign w:val="center"/>
          </w:tcPr>
          <w:p w:rsidR="00B36E08" w:rsidRPr="00175F5B" w:rsidRDefault="00B36E08" w:rsidP="00B36E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175F5B">
              <w:rPr>
                <w:b/>
                <w:color w:val="FF0000"/>
                <w:sz w:val="24"/>
                <w:szCs w:val="24"/>
              </w:rPr>
              <w:t>n</w:t>
            </w:r>
            <w:r w:rsidRPr="00175F5B">
              <w:rPr>
                <w:rFonts w:hint="eastAsia"/>
                <w:b/>
                <w:color w:val="FF0000"/>
                <w:sz w:val="24"/>
                <w:szCs w:val="24"/>
              </w:rPr>
              <w:t>avigator</w:t>
            </w:r>
          </w:p>
        </w:tc>
        <w:tc>
          <w:tcPr>
            <w:tcW w:w="1418" w:type="dxa"/>
            <w:gridSpan w:val="3"/>
            <w:shd w:val="clear" w:color="auto" w:fill="FFE599" w:themeFill="accent4" w:themeFillTint="66"/>
            <w:vAlign w:val="center"/>
          </w:tcPr>
          <w:p w:rsidR="00B36E08" w:rsidRPr="00175F5B" w:rsidRDefault="00B36E08" w:rsidP="00B36E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175F5B">
              <w:rPr>
                <w:b/>
                <w:color w:val="FF0000"/>
                <w:sz w:val="24"/>
                <w:szCs w:val="24"/>
              </w:rPr>
              <w:t>w</w:t>
            </w:r>
            <w:r w:rsidRPr="00175F5B">
              <w:rPr>
                <w:rFonts w:hint="eastAsia"/>
                <w:b/>
                <w:color w:val="FF0000"/>
                <w:sz w:val="24"/>
                <w:szCs w:val="24"/>
              </w:rPr>
              <w:t>indow</w:t>
            </w: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:rsidR="00B36E08" w:rsidRPr="00175F5B" w:rsidRDefault="00B36E08" w:rsidP="00B36E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175F5B">
              <w:rPr>
                <w:b/>
                <w:color w:val="FF0000"/>
                <w:sz w:val="24"/>
                <w:szCs w:val="24"/>
              </w:rPr>
              <w:t>h</w:t>
            </w:r>
            <w:r w:rsidRPr="00175F5B">
              <w:rPr>
                <w:rFonts w:hint="eastAsia"/>
                <w:b/>
                <w:color w:val="FF0000"/>
                <w:sz w:val="24"/>
                <w:szCs w:val="24"/>
              </w:rPr>
              <w:t>istory</w:t>
            </w:r>
          </w:p>
        </w:tc>
        <w:tc>
          <w:tcPr>
            <w:tcW w:w="1275" w:type="dxa"/>
            <w:gridSpan w:val="3"/>
            <w:shd w:val="clear" w:color="auto" w:fill="FFE599" w:themeFill="accent4" w:themeFillTint="66"/>
            <w:vAlign w:val="center"/>
          </w:tcPr>
          <w:p w:rsidR="00B36E08" w:rsidRPr="00175F5B" w:rsidRDefault="00B36E08" w:rsidP="00B36E0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175F5B">
              <w:rPr>
                <w:b/>
                <w:color w:val="FF0000"/>
                <w:sz w:val="24"/>
                <w:szCs w:val="24"/>
              </w:rPr>
              <w:t>l</w:t>
            </w:r>
            <w:r w:rsidRPr="00175F5B">
              <w:rPr>
                <w:rFonts w:hint="eastAsia"/>
                <w:b/>
                <w:color w:val="FF0000"/>
                <w:sz w:val="24"/>
                <w:szCs w:val="24"/>
              </w:rPr>
              <w:t>ocation</w:t>
            </w:r>
          </w:p>
        </w:tc>
        <w:tc>
          <w:tcPr>
            <w:tcW w:w="1276" w:type="dxa"/>
            <w:gridSpan w:val="3"/>
            <w:shd w:val="clear" w:color="auto" w:fill="FFE599" w:themeFill="accent4" w:themeFillTint="66"/>
            <w:vAlign w:val="center"/>
          </w:tcPr>
          <w:p w:rsidR="00B36E08" w:rsidRPr="00175F5B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175F5B">
              <w:rPr>
                <w:b/>
                <w:color w:val="FF0000"/>
                <w:sz w:val="24"/>
                <w:szCs w:val="24"/>
              </w:rPr>
              <w:t>c</w:t>
            </w:r>
            <w:r w:rsidRPr="00175F5B">
              <w:rPr>
                <w:rFonts w:hint="eastAsia"/>
                <w:b/>
                <w:color w:val="FF0000"/>
                <w:sz w:val="24"/>
                <w:szCs w:val="24"/>
              </w:rPr>
              <w:t>onsole</w:t>
            </w:r>
          </w:p>
        </w:tc>
        <w:tc>
          <w:tcPr>
            <w:tcW w:w="2410" w:type="dxa"/>
            <w:gridSpan w:val="5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XMLHttpRequest</w:t>
            </w:r>
          </w:p>
        </w:tc>
        <w:tc>
          <w:tcPr>
            <w:tcW w:w="2693" w:type="dxa"/>
            <w:gridSpan w:val="6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HTMLDivElement</w:t>
            </w:r>
          </w:p>
        </w:tc>
        <w:tc>
          <w:tcPr>
            <w:tcW w:w="2410" w:type="dxa"/>
            <w:gridSpan w:val="4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HTMLElement</w:t>
            </w:r>
          </w:p>
        </w:tc>
        <w:tc>
          <w:tcPr>
            <w:tcW w:w="1984" w:type="dxa"/>
            <w:gridSpan w:val="5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Element</w:t>
            </w:r>
          </w:p>
        </w:tc>
        <w:tc>
          <w:tcPr>
            <w:tcW w:w="1276" w:type="dxa"/>
            <w:gridSpan w:val="4"/>
            <w:vMerge w:val="restart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Node</w:t>
            </w:r>
          </w:p>
        </w:tc>
        <w:tc>
          <w:tcPr>
            <w:tcW w:w="1574" w:type="dxa"/>
            <w:gridSpan w:val="4"/>
            <w:vMerge w:val="restart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EventTarget</w:t>
            </w:r>
          </w:p>
        </w:tc>
      </w:tr>
      <w:tr w:rsidR="00B36E08" w:rsidRPr="00F7041E" w:rsidTr="00771137">
        <w:trPr>
          <w:trHeight w:val="99"/>
        </w:trPr>
        <w:tc>
          <w:tcPr>
            <w:tcW w:w="846" w:type="dxa"/>
            <w:vMerge/>
            <w:shd w:val="clear" w:color="auto" w:fill="C9C9C9" w:themeFill="accent3" w:themeFillTint="99"/>
            <w:textDirection w:val="tbRlV"/>
          </w:tcPr>
          <w:p w:rsidR="00B36E08" w:rsidRPr="004C6DFE" w:rsidRDefault="00B36E08" w:rsidP="00B36E08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175F5B">
              <w:rPr>
                <w:b/>
                <w:color w:val="538135" w:themeColor="accent6" w:themeShade="BF"/>
                <w:sz w:val="24"/>
                <w:szCs w:val="24"/>
              </w:rPr>
              <w:t>Screen</w:t>
            </w:r>
          </w:p>
        </w:tc>
        <w:tc>
          <w:tcPr>
            <w:tcW w:w="1559" w:type="dxa"/>
            <w:gridSpan w:val="3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color w:val="538135" w:themeColor="accent6" w:themeShade="BF"/>
                <w:sz w:val="24"/>
                <w:szCs w:val="24"/>
              </w:rPr>
              <w:t>Navigator</w:t>
            </w:r>
          </w:p>
        </w:tc>
        <w:tc>
          <w:tcPr>
            <w:tcW w:w="1418" w:type="dxa"/>
            <w:gridSpan w:val="3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Window</w:t>
            </w:r>
          </w:p>
        </w:tc>
        <w:tc>
          <w:tcPr>
            <w:tcW w:w="1134" w:type="dxa"/>
            <w:gridSpan w:val="2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History</w:t>
            </w:r>
          </w:p>
        </w:tc>
        <w:tc>
          <w:tcPr>
            <w:tcW w:w="1275" w:type="dxa"/>
            <w:gridSpan w:val="3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Location</w:t>
            </w:r>
          </w:p>
        </w:tc>
        <w:tc>
          <w:tcPr>
            <w:tcW w:w="2410" w:type="dxa"/>
            <w:gridSpan w:val="5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session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Storage</w:t>
            </w:r>
          </w:p>
        </w:tc>
        <w:tc>
          <w:tcPr>
            <w:tcW w:w="2268" w:type="dxa"/>
            <w:gridSpan w:val="6"/>
            <w:shd w:val="clear" w:color="auto" w:fill="FFE599" w:themeFill="accent4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localStorage</w:t>
            </w:r>
          </w:p>
        </w:tc>
        <w:tc>
          <w:tcPr>
            <w:tcW w:w="1701" w:type="dxa"/>
            <w:gridSpan w:val="3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FF0000"/>
                <w:sz w:val="24"/>
                <w:szCs w:val="24"/>
              </w:rPr>
              <w:t>d</w:t>
            </w:r>
            <w:r w:rsidRPr="00B24BC8">
              <w:rPr>
                <w:rFonts w:hint="eastAsia"/>
                <w:b/>
                <w:color w:val="FF0000"/>
                <w:sz w:val="24"/>
                <w:szCs w:val="24"/>
              </w:rPr>
              <w:t>ocument</w:t>
            </w:r>
          </w:p>
        </w:tc>
        <w:tc>
          <w:tcPr>
            <w:tcW w:w="2410" w:type="dxa"/>
            <w:gridSpan w:val="4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HTMLDocument</w:t>
            </w:r>
          </w:p>
        </w:tc>
        <w:tc>
          <w:tcPr>
            <w:tcW w:w="1984" w:type="dxa"/>
            <w:gridSpan w:val="5"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Document</w:t>
            </w:r>
          </w:p>
        </w:tc>
        <w:tc>
          <w:tcPr>
            <w:tcW w:w="1276" w:type="dxa"/>
            <w:gridSpan w:val="4"/>
            <w:vMerge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74" w:type="dxa"/>
            <w:gridSpan w:val="4"/>
            <w:vMerge/>
            <w:shd w:val="clear" w:color="auto" w:fill="B4C6E7" w:themeFill="accent1" w:themeFillTint="66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3074B" w:rsidRPr="00F7041E" w:rsidTr="0023074B">
        <w:trPr>
          <w:trHeight w:val="99"/>
        </w:trPr>
        <w:tc>
          <w:tcPr>
            <w:tcW w:w="846" w:type="dxa"/>
            <w:vMerge/>
            <w:shd w:val="clear" w:color="auto" w:fill="C9C9C9" w:themeFill="accent3" w:themeFillTint="99"/>
            <w:textDirection w:val="tbRlV"/>
          </w:tcPr>
          <w:p w:rsidR="0023074B" w:rsidRPr="004C6DFE" w:rsidRDefault="0023074B" w:rsidP="0023074B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3118" w:type="dxa"/>
            <w:gridSpan w:val="6"/>
            <w:shd w:val="clear" w:color="auto" w:fill="FFE599" w:themeFill="accent4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color w:val="538135" w:themeColor="accent6" w:themeShade="BF"/>
                <w:sz w:val="24"/>
                <w:szCs w:val="24"/>
              </w:rPr>
              <w:t>a</w:t>
            </w: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lert</w:t>
            </w:r>
            <w:r>
              <w:rPr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/</w:t>
            </w:r>
            <w:r>
              <w:rPr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confirm</w:t>
            </w:r>
            <w:r>
              <w:rPr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/</w:t>
            </w:r>
            <w:r>
              <w:rPr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prompt</w:t>
            </w:r>
          </w:p>
        </w:tc>
        <w:tc>
          <w:tcPr>
            <w:tcW w:w="3261" w:type="dxa"/>
            <w:gridSpan w:val="6"/>
            <w:shd w:val="clear" w:color="auto" w:fill="FFE599" w:themeFill="accent4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s</w:t>
            </w: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etTimeOut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 xml:space="preserve"> /</w:t>
            </w:r>
            <w:r>
              <w:rPr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clearTimeout</w:t>
            </w:r>
          </w:p>
        </w:tc>
        <w:tc>
          <w:tcPr>
            <w:tcW w:w="3543" w:type="dxa"/>
            <w:gridSpan w:val="8"/>
            <w:shd w:val="clear" w:color="auto" w:fill="FFE599" w:themeFill="accent4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color w:val="538135" w:themeColor="accent6" w:themeShade="BF"/>
                <w:sz w:val="24"/>
                <w:szCs w:val="24"/>
              </w:rPr>
              <w:t>s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etInterval</w:t>
            </w:r>
            <w:r>
              <w:rPr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/</w:t>
            </w:r>
            <w:r>
              <w:rPr>
                <w:b/>
                <w:color w:val="538135" w:themeColor="accent6" w:themeShade="BF"/>
                <w:sz w:val="24"/>
                <w:szCs w:val="24"/>
              </w:rPr>
              <w:t xml:space="preserve">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clearInterval</w:t>
            </w:r>
          </w:p>
        </w:tc>
        <w:tc>
          <w:tcPr>
            <w:tcW w:w="1134" w:type="dxa"/>
            <w:gridSpan w:val="3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Event</w:t>
            </w:r>
          </w:p>
        </w:tc>
        <w:tc>
          <w:tcPr>
            <w:tcW w:w="1418" w:type="dxa"/>
            <w:gridSpan w:val="3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color w:val="538135" w:themeColor="accent6" w:themeShade="BF"/>
                <w:sz w:val="24"/>
                <w:szCs w:val="24"/>
              </w:rPr>
              <w:t>FormDate</w:t>
            </w:r>
          </w:p>
        </w:tc>
        <w:tc>
          <w:tcPr>
            <w:tcW w:w="2268" w:type="dxa"/>
            <w:gridSpan w:val="4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45172D">
              <w:rPr>
                <w:b/>
                <w:color w:val="538135" w:themeColor="accent6" w:themeShade="BF"/>
                <w:sz w:val="24"/>
                <w:szCs w:val="24"/>
              </w:rPr>
              <w:t>HTMLCollection</w:t>
            </w:r>
          </w:p>
        </w:tc>
        <w:tc>
          <w:tcPr>
            <w:tcW w:w="1417" w:type="dxa"/>
            <w:gridSpan w:val="3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6A6685">
              <w:rPr>
                <w:b/>
                <w:color w:val="538135" w:themeColor="accent6" w:themeShade="BF"/>
                <w:sz w:val="24"/>
                <w:szCs w:val="24"/>
              </w:rPr>
              <w:t>NodeList</w:t>
            </w:r>
          </w:p>
        </w:tc>
        <w:tc>
          <w:tcPr>
            <w:tcW w:w="1418" w:type="dxa"/>
            <w:gridSpan w:val="4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file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Reader</w:t>
            </w:r>
          </w:p>
        </w:tc>
        <w:tc>
          <w:tcPr>
            <w:tcW w:w="1134" w:type="dxa"/>
            <w:gridSpan w:val="4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file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List</w:t>
            </w:r>
          </w:p>
        </w:tc>
        <w:tc>
          <w:tcPr>
            <w:tcW w:w="709" w:type="dxa"/>
            <w:gridSpan w:val="2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File</w:t>
            </w:r>
          </w:p>
        </w:tc>
        <w:tc>
          <w:tcPr>
            <w:tcW w:w="723" w:type="dxa"/>
            <w:shd w:val="clear" w:color="auto" w:fill="B4C6E7" w:themeFill="accent1" w:themeFillTint="66"/>
            <w:vAlign w:val="center"/>
          </w:tcPr>
          <w:p w:rsidR="0023074B" w:rsidRPr="00B24BC8" w:rsidRDefault="0023074B" w:rsidP="0023074B">
            <w:pPr>
              <w:jc w:val="center"/>
              <w:rPr>
                <w:b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Blob</w:t>
            </w:r>
          </w:p>
        </w:tc>
      </w:tr>
      <w:tr w:rsidR="00B36E08" w:rsidRPr="00AE6FFD" w:rsidTr="00771137">
        <w:trPr>
          <w:trHeight w:val="509"/>
        </w:trPr>
        <w:tc>
          <w:tcPr>
            <w:tcW w:w="846" w:type="dxa"/>
            <w:vMerge w:val="restart"/>
            <w:shd w:val="clear" w:color="auto" w:fill="C9C9C9" w:themeFill="accent3" w:themeFillTint="99"/>
            <w:textDirection w:val="tbRlV"/>
            <w:vAlign w:val="center"/>
          </w:tcPr>
          <w:p w:rsidR="00B36E08" w:rsidRPr="00AE6FFD" w:rsidRDefault="00B36E08" w:rsidP="00B36E08">
            <w:pPr>
              <w:ind w:left="113" w:right="113"/>
              <w:jc w:val="center"/>
              <w:rPr>
                <w:b/>
                <w:color w:val="538135" w:themeColor="accent6" w:themeShade="BF"/>
                <w:sz w:val="28"/>
              </w:rPr>
            </w:pPr>
            <w:r>
              <w:rPr>
                <w:rFonts w:hint="eastAsia"/>
                <w:b/>
                <w:sz w:val="36"/>
                <w:szCs w:val="36"/>
              </w:rPr>
              <w:t>引擎</w:t>
            </w:r>
          </w:p>
        </w:tc>
        <w:tc>
          <w:tcPr>
            <w:tcW w:w="865" w:type="dxa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</w:rPr>
            </w:pPr>
            <w:r w:rsidRPr="00B24BC8">
              <w:rPr>
                <w:b/>
                <w:color w:val="538135" w:themeColor="accent6" w:themeShade="BF"/>
                <w:sz w:val="24"/>
              </w:rPr>
              <w:t>eval</w:t>
            </w:r>
          </w:p>
        </w:tc>
        <w:tc>
          <w:tcPr>
            <w:tcW w:w="1560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isFinite</w:t>
            </w:r>
          </w:p>
        </w:tc>
        <w:tc>
          <w:tcPr>
            <w:tcW w:w="1275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isNaN</w:t>
            </w:r>
          </w:p>
        </w:tc>
        <w:tc>
          <w:tcPr>
            <w:tcW w:w="3119" w:type="dxa"/>
            <w:gridSpan w:val="8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parseInt / parseFloat</w:t>
            </w:r>
          </w:p>
        </w:tc>
        <w:tc>
          <w:tcPr>
            <w:tcW w:w="3387" w:type="dxa"/>
            <w:gridSpan w:val="6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encodeURI </w:t>
            </w: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 xml:space="preserve">/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decodeURI</w:t>
            </w:r>
          </w:p>
        </w:tc>
        <w:tc>
          <w:tcPr>
            <w:tcW w:w="6237" w:type="dxa"/>
            <w:gridSpan w:val="1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encodeURIComponent</w:t>
            </w: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 xml:space="preserve"> / 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decodeURIComponent</w:t>
            </w:r>
          </w:p>
        </w:tc>
        <w:tc>
          <w:tcPr>
            <w:tcW w:w="1417" w:type="dxa"/>
            <w:gridSpan w:val="4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FF0000"/>
                <w:sz w:val="24"/>
                <w:szCs w:val="24"/>
              </w:rPr>
              <w:t>Math</w:t>
            </w:r>
          </w:p>
        </w:tc>
        <w:tc>
          <w:tcPr>
            <w:tcW w:w="1134" w:type="dxa"/>
            <w:gridSpan w:val="4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FF0000"/>
                <w:sz w:val="24"/>
                <w:szCs w:val="24"/>
              </w:rPr>
              <w:t>JSON</w:t>
            </w:r>
          </w:p>
        </w:tc>
        <w:tc>
          <w:tcPr>
            <w:tcW w:w="1149" w:type="dxa"/>
            <w:gridSpan w:val="2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FF0000"/>
                <w:sz w:val="24"/>
                <w:szCs w:val="24"/>
              </w:rPr>
              <w:t>Reflect</w:t>
            </w:r>
          </w:p>
        </w:tc>
      </w:tr>
      <w:tr w:rsidR="00B36E08" w:rsidRPr="00AE6FFD" w:rsidTr="009A418E">
        <w:trPr>
          <w:trHeight w:val="509"/>
        </w:trPr>
        <w:tc>
          <w:tcPr>
            <w:tcW w:w="846" w:type="dxa"/>
            <w:vMerge/>
            <w:shd w:val="clear" w:color="auto" w:fill="C9C9C9" w:themeFill="accent3" w:themeFillTint="99"/>
          </w:tcPr>
          <w:p w:rsidR="00B36E08" w:rsidRPr="00AE6FFD" w:rsidRDefault="00B36E08" w:rsidP="00B36E08">
            <w:pPr>
              <w:jc w:val="center"/>
              <w:rPr>
                <w:b/>
                <w:color w:val="538135" w:themeColor="accent6" w:themeShade="BF"/>
                <w:sz w:val="28"/>
              </w:rPr>
            </w:pPr>
          </w:p>
        </w:tc>
        <w:tc>
          <w:tcPr>
            <w:tcW w:w="1417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Object</w:t>
            </w:r>
          </w:p>
        </w:tc>
        <w:tc>
          <w:tcPr>
            <w:tcW w:w="1276" w:type="dxa"/>
            <w:gridSpan w:val="2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Array</w:t>
            </w:r>
          </w:p>
        </w:tc>
        <w:tc>
          <w:tcPr>
            <w:tcW w:w="1559" w:type="dxa"/>
            <w:gridSpan w:val="4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Function</w:t>
            </w:r>
          </w:p>
        </w:tc>
        <w:tc>
          <w:tcPr>
            <w:tcW w:w="1149" w:type="dxa"/>
            <w:gridSpan w:val="2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String</w:t>
            </w:r>
          </w:p>
        </w:tc>
        <w:tc>
          <w:tcPr>
            <w:tcW w:w="1276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Number</w:t>
            </w:r>
          </w:p>
        </w:tc>
        <w:tc>
          <w:tcPr>
            <w:tcW w:w="1418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Boolean</w:t>
            </w:r>
          </w:p>
        </w:tc>
        <w:tc>
          <w:tcPr>
            <w:tcW w:w="1134" w:type="dxa"/>
            <w:gridSpan w:val="2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Date</w:t>
            </w:r>
          </w:p>
        </w:tc>
        <w:tc>
          <w:tcPr>
            <w:tcW w:w="1544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Reg</w:t>
            </w: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E</w:t>
            </w: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xp</w:t>
            </w:r>
          </w:p>
        </w:tc>
        <w:tc>
          <w:tcPr>
            <w:tcW w:w="1276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Error</w:t>
            </w:r>
          </w:p>
        </w:tc>
        <w:tc>
          <w:tcPr>
            <w:tcW w:w="1358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Symbol</w:t>
            </w:r>
          </w:p>
        </w:tc>
        <w:tc>
          <w:tcPr>
            <w:tcW w:w="910" w:type="dxa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Map</w:t>
            </w:r>
          </w:p>
        </w:tc>
        <w:tc>
          <w:tcPr>
            <w:tcW w:w="1007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rFonts w:hint="eastAsia"/>
                <w:b/>
                <w:color w:val="538135" w:themeColor="accent6" w:themeShade="BF"/>
                <w:sz w:val="24"/>
                <w:szCs w:val="24"/>
              </w:rPr>
              <w:t>Set</w:t>
            </w:r>
          </w:p>
        </w:tc>
        <w:tc>
          <w:tcPr>
            <w:tcW w:w="1402" w:type="dxa"/>
            <w:gridSpan w:val="3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Proxy</w:t>
            </w:r>
          </w:p>
        </w:tc>
        <w:tc>
          <w:tcPr>
            <w:tcW w:w="1708" w:type="dxa"/>
            <w:gridSpan w:val="4"/>
            <w:shd w:val="clear" w:color="auto" w:fill="F4B083" w:themeFill="accent2" w:themeFillTint="99"/>
            <w:vAlign w:val="center"/>
          </w:tcPr>
          <w:p w:rsidR="00B36E08" w:rsidRPr="00771137" w:rsidRDefault="00B36E08" w:rsidP="00B36E08">
            <w:pPr>
              <w:jc w:val="center"/>
              <w:rPr>
                <w:b/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DataView</w:t>
            </w:r>
          </w:p>
        </w:tc>
        <w:tc>
          <w:tcPr>
            <w:tcW w:w="1709" w:type="dxa"/>
            <w:gridSpan w:val="5"/>
            <w:shd w:val="clear" w:color="auto" w:fill="F4B083" w:themeFill="accent2" w:themeFillTint="99"/>
            <w:vAlign w:val="center"/>
          </w:tcPr>
          <w:p w:rsidR="00B36E08" w:rsidRPr="00B24BC8" w:rsidRDefault="00B36E08" w:rsidP="00B36E08">
            <w:pPr>
              <w:jc w:val="center"/>
              <w:rPr>
                <w:color w:val="538135" w:themeColor="accent6" w:themeShade="BF"/>
                <w:sz w:val="24"/>
                <w:szCs w:val="24"/>
              </w:rPr>
            </w:pPr>
            <w:r w:rsidRPr="00B24BC8">
              <w:rPr>
                <w:b/>
                <w:color w:val="538135" w:themeColor="accent6" w:themeShade="BF"/>
                <w:sz w:val="24"/>
                <w:szCs w:val="24"/>
              </w:rPr>
              <w:t>Promise</w:t>
            </w:r>
          </w:p>
        </w:tc>
      </w:tr>
    </w:tbl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>
      <w:bookmarkStart w:id="0" w:name="_GoBack"/>
      <w:bookmarkEnd w:id="0"/>
    </w:p>
    <w:tbl>
      <w:tblPr>
        <w:tblStyle w:val="a3"/>
        <w:tblpPr w:leftFromText="180" w:rightFromText="180" w:vertAnchor="text" w:horzAnchor="margin" w:tblpY="215"/>
        <w:tblOverlap w:val="never"/>
        <w:tblW w:w="6091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</w:tblGrid>
      <w:tr w:rsidR="00C93501" w:rsidRPr="00F7041E" w:rsidTr="00B01C93">
        <w:tc>
          <w:tcPr>
            <w:tcW w:w="6091" w:type="dxa"/>
            <w:gridSpan w:val="2"/>
            <w:shd w:val="clear" w:color="auto" w:fill="F4B083" w:themeFill="accent2" w:themeFillTint="99"/>
          </w:tcPr>
          <w:p w:rsidR="00C93501" w:rsidRPr="00F7041E" w:rsidRDefault="00C93501" w:rsidP="00C93501">
            <w:pPr>
              <w:jc w:val="center"/>
              <w:rPr>
                <w:b/>
              </w:rPr>
            </w:pPr>
            <w:r w:rsidRPr="00AE6FFD">
              <w:rPr>
                <w:b/>
                <w:color w:val="538135" w:themeColor="accent6" w:themeShade="BF"/>
                <w:sz w:val="22"/>
              </w:rPr>
              <w:t>Object</w:t>
            </w:r>
          </w:p>
        </w:tc>
      </w:tr>
      <w:tr w:rsidR="00C93501" w:rsidRPr="00F7041E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create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创建新对象</w:t>
            </w:r>
          </w:p>
        </w:tc>
      </w:tr>
      <w:tr w:rsidR="00C93501" w:rsidRPr="00F7041E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C93501" w:rsidRPr="00AE6FFD" w:rsidRDefault="002F2B71" w:rsidP="00C93501">
            <w:pPr>
              <w:jc w:val="center"/>
              <w:rPr>
                <w:b/>
                <w:sz w:val="22"/>
              </w:rPr>
            </w:pPr>
            <w:r w:rsidRPr="002F2B71">
              <w:rPr>
                <w:rFonts w:hint="eastAsia"/>
                <w:b/>
                <w:color w:val="538135" w:themeColor="accent6" w:themeShade="BF"/>
                <w:sz w:val="22"/>
              </w:rPr>
              <w:t>get</w:t>
            </w:r>
            <w:r w:rsidR="001467BC">
              <w:rPr>
                <w:b/>
                <w:color w:val="538135" w:themeColor="accent6" w:themeShade="BF"/>
                <w:sz w:val="22"/>
              </w:rPr>
              <w:t>PrototypeOf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C93501" w:rsidRPr="00AE6FFD" w:rsidRDefault="009F739F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获取对象原型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sz w:val="22"/>
              </w:rPr>
            </w:pPr>
            <w:r w:rsidRPr="009F739F">
              <w:rPr>
                <w:b/>
                <w:color w:val="538135" w:themeColor="accent6" w:themeShade="BF"/>
                <w:sz w:val="22"/>
              </w:rPr>
              <w:t>p</w:t>
            </w:r>
            <w:r w:rsidRPr="009F739F">
              <w:rPr>
                <w:rFonts w:hint="eastAsia"/>
                <w:b/>
                <w:color w:val="538135" w:themeColor="accent6" w:themeShade="BF"/>
                <w:sz w:val="22"/>
              </w:rPr>
              <w:t>rototype</w:t>
            </w:r>
            <w:r w:rsidRPr="009F739F">
              <w:rPr>
                <w:b/>
                <w:color w:val="538135" w:themeColor="accent6" w:themeShade="BF"/>
                <w:sz w:val="22"/>
              </w:rPr>
              <w:t>.</w:t>
            </w:r>
            <w:r>
              <w:rPr>
                <w:b/>
                <w:color w:val="538135" w:themeColor="accent6" w:themeShade="BF"/>
                <w:sz w:val="22"/>
              </w:rPr>
              <w:t>toString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获取对象的类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9F739F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i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s</w:t>
            </w:r>
            <w:r>
              <w:rPr>
                <w:b/>
                <w:color w:val="538135" w:themeColor="accent6" w:themeShade="BF"/>
                <w:sz w:val="22"/>
              </w:rPr>
              <w:t>Extensible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获取对象可拓展性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preventExtensions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B01C93">
              <w:rPr>
                <w:rFonts w:hint="eastAsia"/>
                <w:b/>
                <w:color w:val="538135" w:themeColor="accent6" w:themeShade="BF"/>
                <w:sz w:val="18"/>
              </w:rPr>
              <w:t>对象设置为不可拓展（不可逆）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B01C93" w:rsidRDefault="00B01C93" w:rsidP="00B01C93">
            <w:pPr>
              <w:jc w:val="center"/>
              <w:rPr>
                <w:b/>
                <w:color w:val="538135" w:themeColor="accent6" w:themeShade="BF"/>
                <w:sz w:val="18"/>
              </w:rPr>
            </w:pPr>
            <w:r w:rsidRPr="00B01C93">
              <w:rPr>
                <w:b/>
                <w:color w:val="538135" w:themeColor="accent6" w:themeShade="BF"/>
                <w:sz w:val="22"/>
              </w:rPr>
              <w:t>s</w:t>
            </w:r>
            <w:r w:rsidRPr="00B01C93">
              <w:rPr>
                <w:rFonts w:hint="eastAsia"/>
                <w:b/>
                <w:color w:val="538135" w:themeColor="accent6" w:themeShade="BF"/>
                <w:sz w:val="22"/>
              </w:rPr>
              <w:t>eal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B01C93" w:rsidRDefault="00B01C93" w:rsidP="00B01C93">
            <w:pPr>
              <w:rPr>
                <w:b/>
                <w:color w:val="538135" w:themeColor="accent6" w:themeShade="BF"/>
                <w:sz w:val="18"/>
              </w:rPr>
            </w:pPr>
            <w:r w:rsidRPr="00B01C93">
              <w:rPr>
                <w:b/>
                <w:color w:val="538135" w:themeColor="accent6" w:themeShade="BF"/>
                <w:sz w:val="18"/>
              </w:rPr>
              <w:t xml:space="preserve">preventExtensions </w:t>
            </w:r>
            <w:r w:rsidRPr="00B01C93">
              <w:rPr>
                <w:rFonts w:hint="eastAsia"/>
                <w:b/>
                <w:color w:val="538135" w:themeColor="accent6" w:themeShade="BF"/>
                <w:sz w:val="18"/>
              </w:rPr>
              <w:t>+</w:t>
            </w:r>
            <w:r w:rsidRPr="00B01C93">
              <w:rPr>
                <w:b/>
                <w:color w:val="538135" w:themeColor="accent6" w:themeShade="BF"/>
                <w:sz w:val="18"/>
              </w:rPr>
              <w:t xml:space="preserve"> </w:t>
            </w:r>
            <w:r w:rsidRPr="00B01C93">
              <w:rPr>
                <w:rFonts w:hint="eastAsia"/>
                <w:b/>
                <w:color w:val="538135" w:themeColor="accent6" w:themeShade="BF"/>
                <w:sz w:val="18"/>
              </w:rPr>
              <w:t>属性不可配置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freeze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B01C93" w:rsidRDefault="00B01C93" w:rsidP="00B01C93">
            <w:pPr>
              <w:jc w:val="center"/>
              <w:rPr>
                <w:b/>
                <w:color w:val="538135" w:themeColor="accent6" w:themeShade="BF"/>
                <w:sz w:val="18"/>
              </w:rPr>
            </w:pPr>
            <w:r w:rsidRPr="00B01C93">
              <w:rPr>
                <w:rFonts w:hint="eastAsia"/>
                <w:b/>
                <w:color w:val="538135" w:themeColor="accent6" w:themeShade="BF"/>
                <w:sz w:val="22"/>
              </w:rPr>
              <w:t>seal</w:t>
            </w:r>
            <w:r w:rsidRPr="00B01C93">
              <w:rPr>
                <w:b/>
                <w:color w:val="538135" w:themeColor="accent6" w:themeShade="BF"/>
                <w:sz w:val="22"/>
              </w:rPr>
              <w:t xml:space="preserve"> </w:t>
            </w:r>
            <w:r w:rsidRPr="00B01C93">
              <w:rPr>
                <w:rFonts w:hint="eastAsia"/>
                <w:b/>
                <w:color w:val="538135" w:themeColor="accent6" w:themeShade="BF"/>
                <w:sz w:val="22"/>
              </w:rPr>
              <w:t>+</w:t>
            </w:r>
            <w:r w:rsidRPr="00B01C93">
              <w:rPr>
                <w:b/>
                <w:color w:val="538135" w:themeColor="accent6" w:themeShade="BF"/>
                <w:sz w:val="22"/>
              </w:rPr>
              <w:t xml:space="preserve"> </w:t>
            </w:r>
            <w:r w:rsidRPr="00B01C93">
              <w:rPr>
                <w:rFonts w:hint="eastAsia"/>
                <w:b/>
                <w:color w:val="538135" w:themeColor="accent6" w:themeShade="BF"/>
                <w:sz w:val="22"/>
              </w:rPr>
              <w:t>属性不可写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0A1890">
              <w:rPr>
                <w:b/>
                <w:color w:val="538135" w:themeColor="accent6" w:themeShade="BF"/>
                <w:sz w:val="22"/>
              </w:rPr>
              <w:t>is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keys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776BBA">
              <w:rPr>
                <w:rFonts w:hint="eastAsia"/>
                <w:b/>
                <w:color w:val="538135" w:themeColor="accent6" w:themeShade="BF"/>
                <w:sz w:val="22"/>
              </w:rPr>
              <w:t>获取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自有</w:t>
            </w:r>
            <w:r w:rsidRPr="00776BBA">
              <w:rPr>
                <w:rFonts w:hint="eastAsia"/>
                <w:b/>
                <w:color w:val="538135" w:themeColor="accent6" w:themeShade="BF"/>
                <w:sz w:val="22"/>
              </w:rPr>
              <w:t>属性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名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D1726B">
              <w:rPr>
                <w:b/>
                <w:color w:val="538135" w:themeColor="accent6" w:themeShade="BF"/>
                <w:sz w:val="22"/>
              </w:rPr>
              <w:t>getOwnPropertyNames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2F2B71">
              <w:rPr>
                <w:rFonts w:hint="eastAsia"/>
                <w:b/>
                <w:color w:val="538135" w:themeColor="accent6" w:themeShade="BF"/>
                <w:sz w:val="18"/>
              </w:rPr>
              <w:t>获取可枚举自有属性名</w:t>
            </w:r>
          </w:p>
        </w:tc>
      </w:tr>
      <w:tr w:rsidR="00B01C93" w:rsidRPr="00AE6FFD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D1726B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defineProperty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设置属性特性</w:t>
            </w:r>
          </w:p>
        </w:tc>
      </w:tr>
      <w:tr w:rsidR="00B01C93" w:rsidRPr="00776BBA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FF0000"/>
                <w:sz w:val="22"/>
              </w:rPr>
            </w:pPr>
            <w:r w:rsidRPr="00D1726B">
              <w:rPr>
                <w:b/>
                <w:color w:val="538135" w:themeColor="accent6" w:themeShade="BF"/>
                <w:sz w:val="22"/>
              </w:rPr>
              <w:t>getOwnProperty</w:t>
            </w:r>
            <w:r>
              <w:rPr>
                <w:rFonts w:hint="eastAsia"/>
                <w:b/>
                <w:color w:val="538135" w:themeColor="accent6" w:themeShade="BF"/>
                <w:sz w:val="22"/>
              </w:rPr>
              <w:t>Des</w:t>
            </w:r>
            <w:r>
              <w:rPr>
                <w:b/>
                <w:color w:val="538135" w:themeColor="accent6" w:themeShade="BF"/>
                <w:sz w:val="22"/>
              </w:rPr>
              <w:t>criptor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776BBA" w:rsidRDefault="00B01C93" w:rsidP="00B01C93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776BBA">
              <w:rPr>
                <w:rFonts w:hint="eastAsia"/>
                <w:b/>
                <w:color w:val="538135" w:themeColor="accent6" w:themeShade="BF"/>
                <w:sz w:val="22"/>
              </w:rPr>
              <w:t>获取属性特性</w:t>
            </w:r>
          </w:p>
        </w:tc>
      </w:tr>
      <w:tr w:rsidR="00B01C93" w:rsidRPr="00F7041E" w:rsidTr="00B01C93">
        <w:tc>
          <w:tcPr>
            <w:tcW w:w="2972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FF0000"/>
                <w:sz w:val="22"/>
              </w:rPr>
            </w:pPr>
            <w:r w:rsidRPr="00AE6FFD">
              <w:rPr>
                <w:b/>
                <w:color w:val="FF0000"/>
                <w:sz w:val="22"/>
              </w:rPr>
              <w:t>p</w:t>
            </w:r>
            <w:r w:rsidRPr="00AE6FFD">
              <w:rPr>
                <w:rFonts w:hint="eastAsia"/>
                <w:b/>
                <w:color w:val="FF0000"/>
                <w:sz w:val="22"/>
              </w:rPr>
              <w:t>rototype</w:t>
            </w:r>
          </w:p>
        </w:tc>
        <w:tc>
          <w:tcPr>
            <w:tcW w:w="3119" w:type="dxa"/>
            <w:shd w:val="clear" w:color="auto" w:fill="F4B083" w:themeFill="accent2" w:themeFillTint="99"/>
            <w:vAlign w:val="center"/>
          </w:tcPr>
          <w:p w:rsidR="00B01C93" w:rsidRPr="00AE6FFD" w:rsidRDefault="00B01C93" w:rsidP="00B01C93">
            <w:pPr>
              <w:jc w:val="center"/>
              <w:rPr>
                <w:b/>
                <w:color w:val="FF0000"/>
                <w:sz w:val="22"/>
              </w:rPr>
            </w:pPr>
            <w:r w:rsidRPr="00AE6FFD">
              <w:rPr>
                <w:rFonts w:hint="eastAsia"/>
                <w:b/>
                <w:color w:val="FF0000"/>
                <w:sz w:val="22"/>
              </w:rPr>
              <w:t>指向原型对象</w:t>
            </w:r>
          </w:p>
        </w:tc>
      </w:tr>
    </w:tbl>
    <w:tbl>
      <w:tblPr>
        <w:tblStyle w:val="a3"/>
        <w:tblpPr w:leftFromText="180" w:rightFromText="180" w:vertAnchor="text" w:horzAnchor="page" w:tblpX="5986" w:tblpY="3140"/>
        <w:tblOverlap w:val="never"/>
        <w:tblW w:w="0" w:type="auto"/>
        <w:tblLook w:val="04A0" w:firstRow="1" w:lastRow="0" w:firstColumn="1" w:lastColumn="0" w:noHBand="0" w:noVBand="1"/>
      </w:tblPr>
      <w:tblGrid>
        <w:gridCol w:w="2429"/>
        <w:gridCol w:w="2085"/>
      </w:tblGrid>
      <w:tr w:rsidR="00C93501" w:rsidRPr="00F7041E" w:rsidTr="00C93501">
        <w:trPr>
          <w:trHeight w:val="471"/>
        </w:trPr>
        <w:tc>
          <w:tcPr>
            <w:tcW w:w="3964" w:type="dxa"/>
            <w:gridSpan w:val="2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sz w:val="22"/>
              </w:rPr>
            </w:pPr>
            <w:r w:rsidRPr="00AE6FFD">
              <w:rPr>
                <w:rFonts w:hint="eastAsia"/>
                <w:b/>
                <w:color w:val="FF0000"/>
                <w:sz w:val="22"/>
              </w:rPr>
              <w:t>O</w:t>
            </w:r>
            <w:r w:rsidRPr="00AE6FFD">
              <w:rPr>
                <w:b/>
                <w:color w:val="FF0000"/>
                <w:sz w:val="22"/>
              </w:rPr>
              <w:t>bject.prototype</w:t>
            </w:r>
          </w:p>
        </w:tc>
      </w:tr>
      <w:tr w:rsidR="00C93501" w:rsidRPr="00F7041E" w:rsidTr="00C93501">
        <w:trPr>
          <w:trHeight w:val="496"/>
        </w:trPr>
        <w:tc>
          <w:tcPr>
            <w:tcW w:w="1879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valueOf</w:t>
            </w:r>
          </w:p>
        </w:tc>
        <w:tc>
          <w:tcPr>
            <w:tcW w:w="2085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返回自身</w:t>
            </w:r>
          </w:p>
        </w:tc>
      </w:tr>
      <w:tr w:rsidR="00C93501" w:rsidRPr="00F7041E" w:rsidTr="00C93501">
        <w:trPr>
          <w:trHeight w:val="471"/>
        </w:trPr>
        <w:tc>
          <w:tcPr>
            <w:tcW w:w="1879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toString</w:t>
            </w:r>
          </w:p>
        </w:tc>
        <w:tc>
          <w:tcPr>
            <w:tcW w:w="2085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“[</w:t>
            </w:r>
            <w:r w:rsidRPr="00AE6FFD">
              <w:rPr>
                <w:b/>
                <w:color w:val="538135" w:themeColor="accent6" w:themeShade="BF"/>
                <w:sz w:val="22"/>
              </w:rPr>
              <w:t>object Object</w:t>
            </w: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]”</w:t>
            </w:r>
          </w:p>
        </w:tc>
      </w:tr>
      <w:tr w:rsidR="00E628C4" w:rsidRPr="00F7041E" w:rsidTr="00C93501">
        <w:trPr>
          <w:trHeight w:val="471"/>
        </w:trPr>
        <w:tc>
          <w:tcPr>
            <w:tcW w:w="1879" w:type="dxa"/>
            <w:shd w:val="clear" w:color="auto" w:fill="F4B083" w:themeFill="accent2" w:themeFillTint="99"/>
            <w:vAlign w:val="center"/>
          </w:tcPr>
          <w:p w:rsidR="00E628C4" w:rsidRPr="00AE6FFD" w:rsidRDefault="00E628C4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E628C4">
              <w:rPr>
                <w:b/>
                <w:color w:val="538135" w:themeColor="accent6" w:themeShade="BF"/>
                <w:sz w:val="22"/>
              </w:rPr>
              <w:t>toLocaleString()</w:t>
            </w:r>
          </w:p>
        </w:tc>
        <w:tc>
          <w:tcPr>
            <w:tcW w:w="2085" w:type="dxa"/>
            <w:shd w:val="clear" w:color="auto" w:fill="F4B083" w:themeFill="accent2" w:themeFillTint="99"/>
            <w:vAlign w:val="center"/>
          </w:tcPr>
          <w:p w:rsidR="00E628C4" w:rsidRPr="00AE6FFD" w:rsidRDefault="00E628C4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E628C4">
              <w:rPr>
                <w:rFonts w:hint="eastAsia"/>
                <w:b/>
                <w:color w:val="538135" w:themeColor="accent6" w:themeShade="BF"/>
                <w:sz w:val="20"/>
              </w:rPr>
              <w:t>对数字结果做本地化</w:t>
            </w:r>
          </w:p>
        </w:tc>
      </w:tr>
      <w:tr w:rsidR="00E43536" w:rsidRPr="00F7041E" w:rsidTr="00C93501">
        <w:trPr>
          <w:trHeight w:val="471"/>
        </w:trPr>
        <w:tc>
          <w:tcPr>
            <w:tcW w:w="1879" w:type="dxa"/>
            <w:shd w:val="clear" w:color="auto" w:fill="F4B083" w:themeFill="accent2" w:themeFillTint="99"/>
            <w:vAlign w:val="center"/>
          </w:tcPr>
          <w:p w:rsidR="00E43536" w:rsidRPr="00AE6FFD" w:rsidRDefault="00E43536" w:rsidP="00E43536">
            <w:pPr>
              <w:jc w:val="center"/>
              <w:rPr>
                <w:b/>
                <w:sz w:val="22"/>
              </w:rPr>
            </w:pPr>
            <w:r w:rsidRPr="00AE6FFD">
              <w:rPr>
                <w:b/>
                <w:color w:val="538135" w:themeColor="accent6" w:themeShade="BF"/>
                <w:sz w:val="22"/>
              </w:rPr>
              <w:t>hasOwnProperty</w:t>
            </w:r>
          </w:p>
        </w:tc>
        <w:tc>
          <w:tcPr>
            <w:tcW w:w="2085" w:type="dxa"/>
            <w:shd w:val="clear" w:color="auto" w:fill="F4B083" w:themeFill="accent2" w:themeFillTint="99"/>
            <w:vAlign w:val="center"/>
          </w:tcPr>
          <w:p w:rsidR="00E43536" w:rsidRPr="00AE6FFD" w:rsidRDefault="00E43536" w:rsidP="00E43536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是否自身属性</w:t>
            </w:r>
          </w:p>
        </w:tc>
      </w:tr>
      <w:tr w:rsidR="00364FB0" w:rsidRPr="00F7041E" w:rsidTr="00C93501">
        <w:trPr>
          <w:trHeight w:val="471"/>
        </w:trPr>
        <w:tc>
          <w:tcPr>
            <w:tcW w:w="1879" w:type="dxa"/>
            <w:shd w:val="clear" w:color="auto" w:fill="F4B083" w:themeFill="accent2" w:themeFillTint="99"/>
            <w:vAlign w:val="center"/>
          </w:tcPr>
          <w:p w:rsidR="00364FB0" w:rsidRPr="00AE6FFD" w:rsidRDefault="00364FB0" w:rsidP="00364FB0">
            <w:pPr>
              <w:jc w:val="center"/>
              <w:rPr>
                <w:b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propertyIsEnumerable</w:t>
            </w:r>
          </w:p>
        </w:tc>
        <w:tc>
          <w:tcPr>
            <w:tcW w:w="2085" w:type="dxa"/>
            <w:shd w:val="clear" w:color="auto" w:fill="F4B083" w:themeFill="accent2" w:themeFillTint="99"/>
            <w:vAlign w:val="center"/>
          </w:tcPr>
          <w:p w:rsidR="00364FB0" w:rsidRPr="00AE6FFD" w:rsidRDefault="009A363A" w:rsidP="00364FB0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rFonts w:hint="eastAsia"/>
                <w:b/>
                <w:color w:val="538135" w:themeColor="accent6" w:themeShade="BF"/>
                <w:sz w:val="22"/>
              </w:rPr>
              <w:t>属性</w:t>
            </w:r>
            <w:r w:rsidR="00364FB0">
              <w:rPr>
                <w:rFonts w:hint="eastAsia"/>
                <w:b/>
                <w:color w:val="538135" w:themeColor="accent6" w:themeShade="BF"/>
                <w:sz w:val="22"/>
              </w:rPr>
              <w:t>是否可枚举</w:t>
            </w:r>
          </w:p>
        </w:tc>
      </w:tr>
      <w:tr w:rsidR="00C93501" w:rsidRPr="00F7041E" w:rsidTr="00C93501">
        <w:trPr>
          <w:trHeight w:val="471"/>
        </w:trPr>
        <w:tc>
          <w:tcPr>
            <w:tcW w:w="1879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sz w:val="22"/>
              </w:rPr>
            </w:pPr>
            <w:r w:rsidRPr="00AE6FFD">
              <w:rPr>
                <w:b/>
                <w:color w:val="538135" w:themeColor="accent6" w:themeShade="BF"/>
                <w:sz w:val="22"/>
              </w:rPr>
              <w:t>isPrototypeOf</w:t>
            </w:r>
          </w:p>
        </w:tc>
        <w:tc>
          <w:tcPr>
            <w:tcW w:w="2085" w:type="dxa"/>
            <w:shd w:val="clear" w:color="auto" w:fill="F4B083" w:themeFill="accent2" w:themeFillTint="99"/>
            <w:vAlign w:val="center"/>
          </w:tcPr>
          <w:p w:rsidR="00C93501" w:rsidRPr="00C93501" w:rsidRDefault="00C93501" w:rsidP="00C93501">
            <w:pPr>
              <w:jc w:val="center"/>
              <w:rPr>
                <w:b/>
                <w:color w:val="538135" w:themeColor="accent6" w:themeShade="BF"/>
                <w:sz w:val="18"/>
              </w:rPr>
            </w:pPr>
            <w:r w:rsidRPr="00C93501">
              <w:rPr>
                <w:rFonts w:hint="eastAsia"/>
                <w:b/>
                <w:color w:val="538135" w:themeColor="accent6" w:themeShade="BF"/>
                <w:sz w:val="18"/>
              </w:rPr>
              <w:t>是否是某个对象的原型</w:t>
            </w:r>
          </w:p>
        </w:tc>
      </w:tr>
      <w:tr w:rsidR="00C93501" w:rsidRPr="00F7041E" w:rsidTr="00C93501">
        <w:trPr>
          <w:trHeight w:val="496"/>
        </w:trPr>
        <w:tc>
          <w:tcPr>
            <w:tcW w:w="1879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sz w:val="22"/>
              </w:rPr>
            </w:pPr>
          </w:p>
        </w:tc>
        <w:tc>
          <w:tcPr>
            <w:tcW w:w="2085" w:type="dxa"/>
            <w:shd w:val="clear" w:color="auto" w:fill="F4B083" w:themeFill="accent2" w:themeFillTint="99"/>
            <w:vAlign w:val="center"/>
          </w:tcPr>
          <w:p w:rsidR="00C93501" w:rsidRPr="00AE6FFD" w:rsidRDefault="00C93501" w:rsidP="00C93501">
            <w:pPr>
              <w:jc w:val="center"/>
              <w:rPr>
                <w:b/>
                <w:color w:val="538135" w:themeColor="accent6" w:themeShade="BF"/>
                <w:sz w:val="22"/>
              </w:rPr>
            </w:pPr>
          </w:p>
        </w:tc>
      </w:tr>
    </w:tbl>
    <w:p w:rsidR="00B24BC8" w:rsidRDefault="00B24BC8" w:rsidP="004A404B"/>
    <w:p w:rsidR="00B24BC8" w:rsidRDefault="00B24BC8" w:rsidP="004A404B"/>
    <w:tbl>
      <w:tblPr>
        <w:tblStyle w:val="a3"/>
        <w:tblpPr w:leftFromText="180" w:rightFromText="180" w:vertAnchor="text" w:horzAnchor="margin" w:tblpXSpec="center" w:tblpY="-35"/>
        <w:tblW w:w="0" w:type="auto"/>
        <w:tblLook w:val="04A0" w:firstRow="1" w:lastRow="0" w:firstColumn="1" w:lastColumn="0" w:noHBand="0" w:noVBand="1"/>
      </w:tblPr>
      <w:tblGrid>
        <w:gridCol w:w="1213"/>
        <w:gridCol w:w="2893"/>
      </w:tblGrid>
      <w:tr w:rsidR="00B24BC8" w:rsidRPr="00F7041E" w:rsidTr="00A05F41">
        <w:tc>
          <w:tcPr>
            <w:tcW w:w="4106" w:type="dxa"/>
            <w:gridSpan w:val="2"/>
            <w:shd w:val="clear" w:color="auto" w:fill="F4B083" w:themeFill="accent2" w:themeFillTint="99"/>
          </w:tcPr>
          <w:p w:rsidR="00B24BC8" w:rsidRPr="00F7041E" w:rsidRDefault="00B24BC8" w:rsidP="00B24BC8">
            <w:pPr>
              <w:jc w:val="center"/>
              <w:rPr>
                <w:b/>
              </w:rPr>
            </w:pPr>
            <w:r>
              <w:rPr>
                <w:b/>
                <w:color w:val="538135" w:themeColor="accent6" w:themeShade="BF"/>
                <w:sz w:val="22"/>
              </w:rPr>
              <w:t>Promise</w:t>
            </w:r>
          </w:p>
        </w:tc>
      </w:tr>
      <w:tr w:rsidR="00B24BC8" w:rsidRPr="00F7041E" w:rsidTr="00A05F41">
        <w:tc>
          <w:tcPr>
            <w:tcW w:w="1213" w:type="dxa"/>
            <w:shd w:val="clear" w:color="auto" w:fill="F4B083" w:themeFill="accent2" w:themeFillTint="99"/>
          </w:tcPr>
          <w:p w:rsidR="00B24BC8" w:rsidRPr="00375CEE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resolve</w:t>
            </w:r>
          </w:p>
        </w:tc>
        <w:tc>
          <w:tcPr>
            <w:tcW w:w="2893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创建新对象</w:t>
            </w:r>
          </w:p>
        </w:tc>
      </w:tr>
      <w:tr w:rsidR="00B24BC8" w:rsidRPr="00F7041E" w:rsidTr="00A05F41">
        <w:tc>
          <w:tcPr>
            <w:tcW w:w="1213" w:type="dxa"/>
            <w:shd w:val="clear" w:color="auto" w:fill="F4B083" w:themeFill="accent2" w:themeFillTint="99"/>
          </w:tcPr>
          <w:p w:rsidR="00B24BC8" w:rsidRPr="00375CEE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reject</w:t>
            </w:r>
          </w:p>
        </w:tc>
        <w:tc>
          <w:tcPr>
            <w:tcW w:w="2893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是否自身属性</w:t>
            </w:r>
          </w:p>
        </w:tc>
      </w:tr>
      <w:tr w:rsidR="00B24BC8" w:rsidRPr="00AE6FFD" w:rsidTr="00A05F41">
        <w:tc>
          <w:tcPr>
            <w:tcW w:w="1213" w:type="dxa"/>
            <w:shd w:val="clear" w:color="auto" w:fill="F4B083" w:themeFill="accent2" w:themeFillTint="99"/>
          </w:tcPr>
          <w:p w:rsidR="00B24BC8" w:rsidRPr="00375CEE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>
              <w:rPr>
                <w:b/>
                <w:color w:val="538135" w:themeColor="accent6" w:themeShade="BF"/>
                <w:sz w:val="22"/>
              </w:rPr>
              <w:t>all</w:t>
            </w:r>
          </w:p>
        </w:tc>
        <w:tc>
          <w:tcPr>
            <w:tcW w:w="2893" w:type="dxa"/>
            <w:shd w:val="clear" w:color="auto" w:fill="F4B083" w:themeFill="accent2" w:themeFillTint="99"/>
            <w:vAlign w:val="center"/>
          </w:tcPr>
          <w:p w:rsidR="00B24BC8" w:rsidRPr="00A05F41" w:rsidRDefault="00A05F41" w:rsidP="00B24BC8">
            <w:pPr>
              <w:jc w:val="center"/>
              <w:rPr>
                <w:b/>
                <w:color w:val="538135" w:themeColor="accent6" w:themeShade="BF"/>
                <w:sz w:val="20"/>
              </w:rPr>
            </w:pPr>
            <w:r w:rsidRPr="00A05F41">
              <w:rPr>
                <w:rFonts w:hint="eastAsia"/>
                <w:b/>
                <w:color w:val="538135" w:themeColor="accent6" w:themeShade="BF"/>
                <w:sz w:val="20"/>
              </w:rPr>
              <w:t>所有promise都</w:t>
            </w:r>
            <w:r w:rsidRPr="00A05F41">
              <w:rPr>
                <w:b/>
                <w:color w:val="538135" w:themeColor="accent6" w:themeShade="BF"/>
                <w:sz w:val="20"/>
              </w:rPr>
              <w:t>fulfill</w:t>
            </w:r>
          </w:p>
        </w:tc>
      </w:tr>
      <w:tr w:rsidR="00B24BC8" w:rsidRPr="00F7041E" w:rsidTr="00A05F41">
        <w:tc>
          <w:tcPr>
            <w:tcW w:w="1213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FF0000"/>
                <w:sz w:val="22"/>
              </w:rPr>
            </w:pPr>
            <w:r w:rsidRPr="00C04858">
              <w:rPr>
                <w:b/>
                <w:color w:val="538135" w:themeColor="accent6" w:themeShade="BF"/>
                <w:sz w:val="22"/>
              </w:rPr>
              <w:t>race</w:t>
            </w:r>
          </w:p>
        </w:tc>
        <w:tc>
          <w:tcPr>
            <w:tcW w:w="2893" w:type="dxa"/>
            <w:shd w:val="clear" w:color="auto" w:fill="F4B083" w:themeFill="accent2" w:themeFillTint="99"/>
            <w:vAlign w:val="center"/>
          </w:tcPr>
          <w:p w:rsidR="00B24BC8" w:rsidRPr="00A05F41" w:rsidRDefault="00A05F41" w:rsidP="00B24BC8">
            <w:pPr>
              <w:jc w:val="center"/>
              <w:rPr>
                <w:b/>
                <w:color w:val="FF0000"/>
                <w:sz w:val="20"/>
              </w:rPr>
            </w:pPr>
            <w:r>
              <w:rPr>
                <w:rFonts w:hint="eastAsia"/>
                <w:b/>
                <w:color w:val="538135" w:themeColor="accent6" w:themeShade="BF"/>
                <w:sz w:val="20"/>
              </w:rPr>
              <w:t>执行第一个</w:t>
            </w:r>
            <w:r w:rsidRPr="00A05F41">
              <w:rPr>
                <w:b/>
                <w:color w:val="538135" w:themeColor="accent6" w:themeShade="BF"/>
                <w:sz w:val="20"/>
              </w:rPr>
              <w:t>fulfill</w:t>
            </w:r>
            <w:r>
              <w:rPr>
                <w:rFonts w:hint="eastAsia"/>
                <w:b/>
                <w:color w:val="538135" w:themeColor="accent6" w:themeShade="BF"/>
                <w:sz w:val="20"/>
              </w:rPr>
              <w:t>的</w:t>
            </w:r>
            <w:r w:rsidRPr="00A05F41">
              <w:rPr>
                <w:rFonts w:hint="eastAsia"/>
                <w:b/>
                <w:color w:val="538135" w:themeColor="accent6" w:themeShade="BF"/>
                <w:sz w:val="20"/>
              </w:rPr>
              <w:t>promise</w:t>
            </w:r>
          </w:p>
        </w:tc>
      </w:tr>
      <w:tr w:rsidR="00B24BC8" w:rsidRPr="00F7041E" w:rsidTr="00A05F41">
        <w:tc>
          <w:tcPr>
            <w:tcW w:w="1213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FF0000"/>
                <w:sz w:val="22"/>
              </w:rPr>
            </w:pPr>
            <w:r w:rsidRPr="00AE6FFD">
              <w:rPr>
                <w:b/>
                <w:color w:val="FF0000"/>
                <w:sz w:val="22"/>
              </w:rPr>
              <w:t>p</w:t>
            </w:r>
            <w:r w:rsidRPr="00AE6FFD">
              <w:rPr>
                <w:rFonts w:hint="eastAsia"/>
                <w:b/>
                <w:color w:val="FF0000"/>
                <w:sz w:val="22"/>
              </w:rPr>
              <w:t>rototype</w:t>
            </w:r>
          </w:p>
        </w:tc>
        <w:tc>
          <w:tcPr>
            <w:tcW w:w="2893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FF0000"/>
                <w:sz w:val="22"/>
              </w:rPr>
            </w:pPr>
            <w:r w:rsidRPr="00AE6FFD">
              <w:rPr>
                <w:rFonts w:hint="eastAsia"/>
                <w:b/>
                <w:color w:val="FF0000"/>
                <w:sz w:val="22"/>
              </w:rPr>
              <w:t>指向原型对象</w:t>
            </w:r>
          </w:p>
        </w:tc>
      </w:tr>
    </w:tbl>
    <w:p w:rsidR="00B24BC8" w:rsidRDefault="00B24BC8" w:rsidP="004A404B"/>
    <w:tbl>
      <w:tblPr>
        <w:tblStyle w:val="a3"/>
        <w:tblpPr w:leftFromText="180" w:rightFromText="180" w:vertAnchor="text" w:horzAnchor="page" w:tblpX="14644" w:tblpY="-66"/>
        <w:tblOverlap w:val="never"/>
        <w:tblW w:w="0" w:type="auto"/>
        <w:tblLook w:val="04A0" w:firstRow="1" w:lastRow="0" w:firstColumn="1" w:lastColumn="0" w:noHBand="0" w:noVBand="1"/>
      </w:tblPr>
      <w:tblGrid>
        <w:gridCol w:w="1057"/>
        <w:gridCol w:w="1105"/>
      </w:tblGrid>
      <w:tr w:rsidR="00B24BC8" w:rsidRPr="00F7041E" w:rsidTr="002A4F42">
        <w:trPr>
          <w:trHeight w:val="471"/>
        </w:trPr>
        <w:tc>
          <w:tcPr>
            <w:tcW w:w="2162" w:type="dxa"/>
            <w:gridSpan w:val="2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sz w:val="22"/>
              </w:rPr>
            </w:pPr>
            <w:r w:rsidRPr="00C04858">
              <w:rPr>
                <w:b/>
                <w:color w:val="FF0000"/>
                <w:sz w:val="22"/>
              </w:rPr>
              <w:t>Promise</w:t>
            </w:r>
            <w:r w:rsidRPr="00AE6FFD">
              <w:rPr>
                <w:b/>
                <w:color w:val="FF0000"/>
                <w:sz w:val="22"/>
              </w:rPr>
              <w:t xml:space="preserve"> .prototype</w:t>
            </w:r>
          </w:p>
        </w:tc>
      </w:tr>
      <w:tr w:rsidR="00B24BC8" w:rsidRPr="00F7041E" w:rsidTr="002A4F42">
        <w:trPr>
          <w:trHeight w:val="496"/>
        </w:trPr>
        <w:tc>
          <w:tcPr>
            <w:tcW w:w="1057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valueOf</w:t>
            </w:r>
          </w:p>
        </w:tc>
        <w:tc>
          <w:tcPr>
            <w:tcW w:w="1105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返回自身</w:t>
            </w:r>
          </w:p>
        </w:tc>
      </w:tr>
      <w:tr w:rsidR="00B24BC8" w:rsidRPr="00F7041E" w:rsidTr="002A4F42">
        <w:trPr>
          <w:trHeight w:val="471"/>
        </w:trPr>
        <w:tc>
          <w:tcPr>
            <w:tcW w:w="1057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toString</w:t>
            </w:r>
          </w:p>
        </w:tc>
        <w:tc>
          <w:tcPr>
            <w:tcW w:w="1105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“[</w:t>
            </w:r>
            <w:r w:rsidRPr="00AE6FFD">
              <w:rPr>
                <w:b/>
                <w:color w:val="538135" w:themeColor="accent6" w:themeShade="BF"/>
                <w:sz w:val="22"/>
              </w:rPr>
              <w:t>object Object</w:t>
            </w: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]”</w:t>
            </w:r>
          </w:p>
        </w:tc>
      </w:tr>
      <w:tr w:rsidR="00B24BC8" w:rsidRPr="00F7041E" w:rsidTr="002A4F42">
        <w:trPr>
          <w:trHeight w:val="496"/>
        </w:trPr>
        <w:tc>
          <w:tcPr>
            <w:tcW w:w="1057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sz w:val="22"/>
              </w:rPr>
            </w:pPr>
          </w:p>
        </w:tc>
        <w:tc>
          <w:tcPr>
            <w:tcW w:w="1105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sz w:val="22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8384" w:tblpY="9"/>
        <w:tblW w:w="0" w:type="auto"/>
        <w:tblLook w:val="04A0" w:firstRow="1" w:lastRow="0" w:firstColumn="1" w:lastColumn="0" w:noHBand="0" w:noVBand="1"/>
      </w:tblPr>
      <w:tblGrid>
        <w:gridCol w:w="1276"/>
        <w:gridCol w:w="1422"/>
      </w:tblGrid>
      <w:tr w:rsidR="00B24BC8" w:rsidRPr="00AE6FFD" w:rsidTr="00B24BC8">
        <w:tc>
          <w:tcPr>
            <w:tcW w:w="2698" w:type="dxa"/>
            <w:gridSpan w:val="2"/>
            <w:shd w:val="clear" w:color="auto" w:fill="F4B083" w:themeFill="accent2" w:themeFillTint="99"/>
          </w:tcPr>
          <w:p w:rsidR="00B24BC8" w:rsidRPr="00AE6FFD" w:rsidRDefault="00B24BC8" w:rsidP="00B24BC8">
            <w:pPr>
              <w:jc w:val="center"/>
              <w:rPr>
                <w:b/>
                <w:sz w:val="18"/>
              </w:rPr>
            </w:pPr>
            <w:r w:rsidRPr="00AE6FFD">
              <w:rPr>
                <w:b/>
                <w:color w:val="FF0000"/>
                <w:sz w:val="22"/>
              </w:rPr>
              <w:t>JSON</w:t>
            </w:r>
          </w:p>
        </w:tc>
      </w:tr>
      <w:tr w:rsidR="00B24BC8" w:rsidRPr="00F7041E" w:rsidTr="00B24BC8">
        <w:tc>
          <w:tcPr>
            <w:tcW w:w="1276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stringify</w:t>
            </w:r>
          </w:p>
        </w:tc>
        <w:tc>
          <w:tcPr>
            <w:tcW w:w="1422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序列化对象</w:t>
            </w:r>
          </w:p>
        </w:tc>
      </w:tr>
      <w:tr w:rsidR="00B24BC8" w:rsidRPr="00F7041E" w:rsidTr="00B24BC8">
        <w:tc>
          <w:tcPr>
            <w:tcW w:w="1276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FF0000"/>
                <w:sz w:val="22"/>
              </w:rPr>
            </w:pPr>
            <w:r w:rsidRPr="00AE6FFD">
              <w:rPr>
                <w:b/>
                <w:color w:val="538135" w:themeColor="accent6" w:themeShade="BF"/>
                <w:sz w:val="22"/>
              </w:rPr>
              <w:t>p</w:t>
            </w: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arse</w:t>
            </w:r>
          </w:p>
        </w:tc>
        <w:tc>
          <w:tcPr>
            <w:tcW w:w="1422" w:type="dxa"/>
            <w:shd w:val="clear" w:color="auto" w:fill="F4B083" w:themeFill="accent2" w:themeFillTint="99"/>
            <w:vAlign w:val="center"/>
          </w:tcPr>
          <w:p w:rsidR="00B24BC8" w:rsidRPr="00AE6FFD" w:rsidRDefault="00B24BC8" w:rsidP="00B24BC8">
            <w:pPr>
              <w:jc w:val="center"/>
              <w:rPr>
                <w:b/>
                <w:color w:val="538135" w:themeColor="accent6" w:themeShade="BF"/>
                <w:sz w:val="22"/>
              </w:rPr>
            </w:pPr>
            <w:r w:rsidRPr="00AE6FFD">
              <w:rPr>
                <w:rFonts w:hint="eastAsia"/>
                <w:b/>
                <w:color w:val="538135" w:themeColor="accent6" w:themeShade="BF"/>
                <w:sz w:val="22"/>
              </w:rPr>
              <w:t>还原成对象</w:t>
            </w:r>
          </w:p>
        </w:tc>
      </w:tr>
    </w:tbl>
    <w:p w:rsidR="00B24BC8" w:rsidRDefault="00B24BC8" w:rsidP="004A404B"/>
    <w:p w:rsidR="00B24BC8" w:rsidRDefault="00B24BC8" w:rsidP="004A404B"/>
    <w:p w:rsidR="00B24BC8" w:rsidRDefault="00B24BC8" w:rsidP="004A404B"/>
    <w:p w:rsidR="00B24BC8" w:rsidRDefault="00B24BC8" w:rsidP="004A404B"/>
    <w:p w:rsidR="004A404B" w:rsidRDefault="004A404B" w:rsidP="004A404B"/>
    <w:p w:rsidR="004A404B" w:rsidRDefault="004A404B" w:rsidP="004A404B"/>
    <w:p w:rsidR="004A404B" w:rsidRDefault="004A404B" w:rsidP="004A404B"/>
    <w:p w:rsidR="004A404B" w:rsidRDefault="004A404B" w:rsidP="004A404B"/>
    <w:p w:rsidR="004A404B" w:rsidRDefault="004A404B" w:rsidP="004A404B"/>
    <w:p w:rsidR="004A404B" w:rsidRDefault="004A404B" w:rsidP="004A404B"/>
    <w:p w:rsidR="004A404B" w:rsidRDefault="004A404B" w:rsidP="004A404B"/>
    <w:p w:rsidR="004A404B" w:rsidRDefault="004A404B" w:rsidP="004A404B"/>
    <w:p w:rsidR="004A404B" w:rsidRDefault="004A404B" w:rsidP="004A404B"/>
    <w:p w:rsidR="004A404B" w:rsidRDefault="004A404B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521D34" w:rsidRDefault="00521D34" w:rsidP="004A404B"/>
    <w:p w:rsidR="00AE6FFD" w:rsidRDefault="001F433D" w:rsidP="00AE6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8CB20" wp14:editId="77F583DB">
                <wp:simplePos x="0" y="0"/>
                <wp:positionH relativeFrom="column">
                  <wp:posOffset>1612265</wp:posOffset>
                </wp:positionH>
                <wp:positionV relativeFrom="paragraph">
                  <wp:posOffset>6368415</wp:posOffset>
                </wp:positionV>
                <wp:extent cx="1839432" cy="498933"/>
                <wp:effectExtent l="0" t="0" r="2794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49893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0E5" w:rsidRPr="007F60E5" w:rsidRDefault="007F60E5" w:rsidP="007F60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7F60E5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8CB20" id="矩形 2" o:spid="_x0000_s1026" style="position:absolute;left:0;text-align:left;margin-left:126.95pt;margin-top:501.45pt;width:144.85pt;height:3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" fillcolor="#ffc000" strokecolor="#1f3763 [1604]" strokeweight="1pt">
                <v:textbox>
                  <w:txbxContent>
                    <w:p w:rsidR="007F60E5" w:rsidRPr="007F60E5" w:rsidRDefault="007F60E5" w:rsidP="007F60E5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7F60E5">
                        <w:rPr>
                          <w:b/>
                          <w:color w:val="000000" w:themeColor="text1"/>
                          <w:sz w:val="40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62F97" wp14:editId="27FC9C3B">
                <wp:simplePos x="0" y="0"/>
                <wp:positionH relativeFrom="column">
                  <wp:posOffset>1617345</wp:posOffset>
                </wp:positionH>
                <wp:positionV relativeFrom="paragraph">
                  <wp:posOffset>2776220</wp:posOffset>
                </wp:positionV>
                <wp:extent cx="1839432" cy="498933"/>
                <wp:effectExtent l="0" t="0" r="2794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4989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3BA" w:rsidRPr="007F60E5" w:rsidRDefault="004013BA" w:rsidP="004013B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2F97" id="矩形 3" o:spid="_x0000_s1027" style="position:absolute;left:0;text-align:left;margin-left:127.35pt;margin-top:218.6pt;width:144.85pt;height:3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" fillcolor="#70ad47 [3209]" strokecolor="#1f3763 [1604]" strokeweight="1pt">
                <v:textbox>
                  <w:txbxContent>
                    <w:p w:rsidR="004013BA" w:rsidRPr="007F60E5" w:rsidRDefault="004013BA" w:rsidP="004013BA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 w:rsidR="00521D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5727065</wp:posOffset>
                </wp:positionH>
                <wp:positionV relativeFrom="paragraph">
                  <wp:posOffset>415925</wp:posOffset>
                </wp:positionV>
                <wp:extent cx="1246910" cy="7553325"/>
                <wp:effectExtent l="19050" t="19050" r="1079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0" cy="7553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0E5" w:rsidRPr="00B340E5" w:rsidRDefault="00B340E5" w:rsidP="00B340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40E5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</w:t>
                            </w:r>
                            <w:r w:rsidRPr="00B340E5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</w:rPr>
                              <w:t>ocument</w:t>
                            </w:r>
                          </w:p>
                          <w:p w:rsidR="00B340E5" w:rsidRPr="00B340E5" w:rsidRDefault="00B340E5" w:rsidP="00B340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40E5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8" style="position:absolute;left:0;text-align:left;margin-left:450.95pt;margin-top:32.75pt;width:98.2pt;height:59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" fillcolor="#f4b083 [1941]" strokecolor="#0d0d0d [3069]" strokeweight="3pt">
                <v:textbox>
                  <w:txbxContent>
                    <w:p w:rsidR="00B340E5" w:rsidRPr="00B340E5" w:rsidRDefault="00B340E5" w:rsidP="00B340E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40E5">
                        <w:rPr>
                          <w:b/>
                          <w:color w:val="000000" w:themeColor="text1"/>
                          <w:sz w:val="32"/>
                        </w:rPr>
                        <w:t>d</w:t>
                      </w:r>
                      <w:r w:rsidRPr="00B340E5">
                        <w:rPr>
                          <w:rFonts w:hint="eastAsia"/>
                          <w:b/>
                          <w:color w:val="000000" w:themeColor="text1"/>
                          <w:sz w:val="32"/>
                        </w:rPr>
                        <w:t>ocument</w:t>
                      </w:r>
                    </w:p>
                    <w:p w:rsidR="00B340E5" w:rsidRPr="00B340E5" w:rsidRDefault="00B340E5" w:rsidP="00B340E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40E5">
                        <w:rPr>
                          <w:b/>
                          <w:color w:val="000000" w:themeColor="text1"/>
                          <w:sz w:val="32"/>
                        </w:rP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  <w:r w:rsidR="00521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352D7" wp14:editId="0D8DB91B">
                <wp:simplePos x="0" y="0"/>
                <wp:positionH relativeFrom="margin">
                  <wp:posOffset>606425</wp:posOffset>
                </wp:positionH>
                <wp:positionV relativeFrom="paragraph">
                  <wp:posOffset>422910</wp:posOffset>
                </wp:positionV>
                <wp:extent cx="5118100" cy="7553325"/>
                <wp:effectExtent l="19050" t="19050" r="2540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7553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0E5" w:rsidRP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7F60E5">
                              <w:rPr>
                                <w:rFonts w:hint="eastAsia"/>
                                <w:b/>
                                <w:color w:val="000000" w:themeColor="text1"/>
                                <w:sz w:val="44"/>
                              </w:rPr>
                              <w:t>HTML</w:t>
                            </w:r>
                            <w:r w:rsidR="00883FCB" w:rsidRPr="00883FCB">
                              <w:rPr>
                                <w:b/>
                                <w:color w:val="FF0000"/>
                                <w:sz w:val="44"/>
                              </w:rPr>
                              <w:t>5</w:t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!DOCTYPE html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&lt;html&gt;</w:t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>&lt;head&gt;</w:t>
                            </w:r>
                          </w:p>
                          <w:p w:rsidR="001372D5" w:rsidRDefault="001372D5" w:rsidP="001372D5">
                            <w:pPr>
                              <w:ind w:left="420" w:firstLine="42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372D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&lt;link rel="stylesheet" type="text/css" </w:t>
                            </w:r>
                            <w:r w:rsidR="00C23AB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href=”./far.css”</w:t>
                            </w:r>
                            <w:r w:rsidRPr="001372D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>&lt;style&gt;</w:t>
                            </w:r>
                          </w:p>
                          <w:p w:rsidR="004013BA" w:rsidRDefault="004013BA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>&lt;/style&gt;</w:t>
                            </w:r>
                          </w:p>
                          <w:p w:rsidR="007F60E5" w:rsidRDefault="007F60E5" w:rsidP="007F60E5">
                            <w:pPr>
                              <w:ind w:firstLine="42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&lt;/head&gt;</w:t>
                            </w:r>
                          </w:p>
                          <w:p w:rsidR="007F60E5" w:rsidRDefault="007F60E5" w:rsidP="007F60E5">
                            <w:pPr>
                              <w:ind w:firstLine="42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&lt;body&gt;</w:t>
                            </w:r>
                          </w:p>
                          <w:p w:rsidR="002B4F84" w:rsidRDefault="001F433D" w:rsidP="00B34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</w:t>
                            </w:r>
                          </w:p>
                          <w:p w:rsidR="002B4F84" w:rsidRDefault="001F433D" w:rsidP="007F60E5">
                            <w:pPr>
                              <w:ind w:firstLine="42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  </w:t>
                            </w:r>
                          </w:p>
                          <w:p w:rsidR="002B4F84" w:rsidRDefault="001F433D" w:rsidP="007F60E5">
                            <w:pPr>
                              <w:ind w:firstLine="42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</w:p>
                          <w:p w:rsidR="002B4F84" w:rsidRDefault="00812B5E" w:rsidP="00812B5E">
                            <w:pPr>
                              <w:ind w:firstLineChars="350" w:firstLine="84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12B5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&lt;script </w:t>
                            </w:r>
                            <w:r w:rsidRPr="00812B5E">
                              <w:rPr>
                                <w:b/>
                                <w:color w:val="FF0000"/>
                                <w:sz w:val="24"/>
                              </w:rPr>
                              <w:t>defer = "defer / async"</w:t>
                            </w:r>
                            <w:r w:rsidRPr="00812B5E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/script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="004013B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7F60E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r w:rsidRPr="007F60E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script</w:t>
                            </w:r>
                            <w:r w:rsidRPr="007F60E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:rsidR="007F60E5" w:rsidRP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7F60E5" w:rsidRDefault="007F60E5" w:rsidP="00987593">
                            <w:pPr>
                              <w:ind w:left="420" w:firstLine="42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F60E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&lt;</w:t>
                            </w:r>
                            <w:r w:rsidR="004013BA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Pr="007F60E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script</w:t>
                            </w:r>
                            <w:r w:rsidRPr="007F60E5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</w:rPr>
                              <w:t>&gt;</w:t>
                            </w:r>
                          </w:p>
                          <w:p w:rsidR="007F60E5" w:rsidRDefault="007F60E5" w:rsidP="009173C3">
                            <w:pPr>
                              <w:ind w:firstLineChars="200" w:firstLine="480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&lt;/body&gt;</w:t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&lt;/html&gt;</w:t>
                            </w: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987593" w:rsidRDefault="00987593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987593" w:rsidRDefault="00987593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7F60E5" w:rsidRDefault="007F60E5" w:rsidP="007F60E5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7F60E5" w:rsidRDefault="007F60E5" w:rsidP="007F6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352D7" id="矩形 1" o:spid="_x0000_s1029" style="position:absolute;left:0;text-align:left;margin-left:47.75pt;margin-top:33.3pt;width:403pt;height:5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" fillcolor="#f4b083 [1941]" strokecolor="#0d0d0d [3069]" strokeweight="3pt">
                <v:textbox>
                  <w:txbxContent>
                    <w:p w:rsidR="007F60E5" w:rsidRPr="007F60E5" w:rsidRDefault="007F60E5" w:rsidP="007F60E5">
                      <w:pPr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7F60E5">
                        <w:rPr>
                          <w:rFonts w:hint="eastAsia"/>
                          <w:b/>
                          <w:color w:val="000000" w:themeColor="text1"/>
                          <w:sz w:val="44"/>
                        </w:rPr>
                        <w:t>HTML</w:t>
                      </w:r>
                      <w:r w:rsidR="00883FCB" w:rsidRPr="00883FCB">
                        <w:rPr>
                          <w:b/>
                          <w:color w:val="FF0000"/>
                          <w:sz w:val="44"/>
                        </w:rPr>
                        <w:t>5</w:t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!DOCTYPE html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&gt;</w:t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&lt;html&gt;</w:t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  <w:t>&lt;head&gt;</w:t>
                      </w:r>
                    </w:p>
                    <w:p w:rsidR="001372D5" w:rsidRDefault="001372D5" w:rsidP="001372D5">
                      <w:pPr>
                        <w:ind w:left="420" w:firstLine="42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1372D5">
                        <w:rPr>
                          <w:b/>
                          <w:color w:val="000000" w:themeColor="text1"/>
                          <w:sz w:val="24"/>
                        </w:rPr>
                        <w:t xml:space="preserve">&lt;link rel="stylesheet" type="text/css" </w:t>
                      </w:r>
                      <w:r w:rsidR="00C23ABB">
                        <w:rPr>
                          <w:b/>
                          <w:color w:val="000000" w:themeColor="text1"/>
                          <w:sz w:val="24"/>
                        </w:rPr>
                        <w:t>href=”./far.css”</w:t>
                      </w:r>
                      <w:r w:rsidRPr="001372D5">
                        <w:rPr>
                          <w:b/>
                          <w:color w:val="000000" w:themeColor="text1"/>
                          <w:sz w:val="24"/>
                        </w:rPr>
                        <w:t>&gt;</w:t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  <w:t>&lt;style&gt;</w:t>
                      </w:r>
                    </w:p>
                    <w:p w:rsidR="004013BA" w:rsidRDefault="004013BA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  <w:t>&lt;/style&gt;</w:t>
                      </w:r>
                    </w:p>
                    <w:p w:rsidR="007F60E5" w:rsidRDefault="007F60E5" w:rsidP="007F60E5">
                      <w:pPr>
                        <w:ind w:firstLine="420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&lt;/head&gt;</w:t>
                      </w:r>
                    </w:p>
                    <w:p w:rsidR="007F60E5" w:rsidRDefault="007F60E5" w:rsidP="007F60E5">
                      <w:pPr>
                        <w:ind w:firstLine="420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&lt;body&gt;</w:t>
                      </w:r>
                    </w:p>
                    <w:p w:rsidR="002B4F84" w:rsidRDefault="001F433D" w:rsidP="00B34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   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  </w:t>
                      </w:r>
                    </w:p>
                    <w:p w:rsidR="002B4F84" w:rsidRDefault="001F433D" w:rsidP="007F60E5">
                      <w:pPr>
                        <w:ind w:firstLine="420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  </w:t>
                      </w:r>
                    </w:p>
                    <w:p w:rsidR="002B4F84" w:rsidRDefault="001F433D" w:rsidP="007F60E5">
                      <w:pPr>
                        <w:ind w:firstLine="420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 xml:space="preserve">    </w:t>
                      </w:r>
                    </w:p>
                    <w:p w:rsidR="002B4F84" w:rsidRDefault="00812B5E" w:rsidP="00812B5E">
                      <w:pPr>
                        <w:ind w:firstLineChars="350" w:firstLine="84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12B5E">
                        <w:rPr>
                          <w:b/>
                          <w:color w:val="000000" w:themeColor="text1"/>
                          <w:sz w:val="24"/>
                        </w:rPr>
                        <w:t xml:space="preserve">&lt;script </w:t>
                      </w:r>
                      <w:r w:rsidRPr="00812B5E">
                        <w:rPr>
                          <w:b/>
                          <w:color w:val="FF0000"/>
                          <w:sz w:val="24"/>
                        </w:rPr>
                        <w:t>defer = "defer / async"</w:t>
                      </w:r>
                      <w:r w:rsidRPr="00812B5E">
                        <w:rPr>
                          <w:b/>
                          <w:color w:val="000000" w:themeColor="tex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&lt;</w:t>
                      </w:r>
                      <w:r>
                        <w:rPr>
                          <w:b/>
                          <w:color w:val="000000" w:themeColor="text1"/>
                          <w:sz w:val="24"/>
                        </w:rPr>
                        <w:t>/script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&gt;</w:t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="004013BA">
                        <w:rPr>
                          <w:b/>
                          <w:color w:val="000000" w:themeColor="text1"/>
                          <w:sz w:val="24"/>
                        </w:rPr>
                        <w:tab/>
                      </w:r>
                      <w:r w:rsidRPr="007F60E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&lt;</w:t>
                      </w:r>
                      <w:r w:rsidRPr="007F60E5">
                        <w:rPr>
                          <w:b/>
                          <w:color w:val="000000" w:themeColor="text1"/>
                          <w:sz w:val="24"/>
                        </w:rPr>
                        <w:t>script</w:t>
                      </w:r>
                      <w:r w:rsidRPr="007F60E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&gt;</w:t>
                      </w:r>
                    </w:p>
                    <w:p w:rsidR="007F60E5" w:rsidRP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7F60E5" w:rsidRDefault="007F60E5" w:rsidP="00987593">
                      <w:pPr>
                        <w:ind w:left="420" w:firstLine="420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7F60E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&lt;</w:t>
                      </w:r>
                      <w:r w:rsidR="004013BA">
                        <w:rPr>
                          <w:b/>
                          <w:color w:val="000000" w:themeColor="text1"/>
                          <w:sz w:val="24"/>
                        </w:rPr>
                        <w:t>/</w:t>
                      </w:r>
                      <w:r w:rsidRPr="007F60E5">
                        <w:rPr>
                          <w:b/>
                          <w:color w:val="000000" w:themeColor="text1"/>
                          <w:sz w:val="24"/>
                        </w:rPr>
                        <w:t>script</w:t>
                      </w:r>
                      <w:r w:rsidRPr="007F60E5">
                        <w:rPr>
                          <w:rFonts w:hint="eastAsia"/>
                          <w:b/>
                          <w:color w:val="000000" w:themeColor="text1"/>
                          <w:sz w:val="24"/>
                        </w:rPr>
                        <w:t>&gt;</w:t>
                      </w:r>
                    </w:p>
                    <w:p w:rsidR="007F60E5" w:rsidRDefault="007F60E5" w:rsidP="009173C3">
                      <w:pPr>
                        <w:ind w:firstLineChars="200" w:firstLine="480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&lt;/body&gt;</w:t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&lt;/html&gt;</w:t>
                      </w: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987593" w:rsidRDefault="00987593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987593" w:rsidRDefault="00987593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7F60E5" w:rsidRDefault="007F60E5" w:rsidP="007F60E5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7F60E5" w:rsidRDefault="007F60E5" w:rsidP="007F60E5"/>
                  </w:txbxContent>
                </v:textbox>
                <w10:wrap anchorx="margin"/>
              </v:rect>
            </w:pict>
          </mc:Fallback>
        </mc:AlternateContent>
      </w:r>
      <w:r w:rsidR="00B340E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23750</wp:posOffset>
                </wp:positionH>
                <wp:positionV relativeFrom="paragraph">
                  <wp:posOffset>20782</wp:posOffset>
                </wp:positionV>
                <wp:extent cx="7647709" cy="8347710"/>
                <wp:effectExtent l="0" t="0" r="1079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8347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86E" w:rsidRPr="0055286E" w:rsidRDefault="0055286E" w:rsidP="005528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left:0;text-align:left;margin-left:1.85pt;margin-top:1.65pt;width:602.2pt;height:657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" fillcolor="#4472c4 [3204]" strokecolor="#1f3763 [1604]" strokeweight="1pt">
                <v:textbox>
                  <w:txbxContent>
                    <w:p w:rsidR="0055286E" w:rsidRPr="0055286E" w:rsidRDefault="0055286E" w:rsidP="0055286E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40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2552618</wp:posOffset>
                </wp:positionH>
                <wp:positionV relativeFrom="paragraph">
                  <wp:posOffset>-3093</wp:posOffset>
                </wp:positionV>
                <wp:extent cx="2446317" cy="510639"/>
                <wp:effectExtent l="0" t="0" r="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510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0E5" w:rsidRPr="00B340E5" w:rsidRDefault="005130EF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全</w:t>
                            </w:r>
                            <w:r>
                              <w:rPr>
                                <w:b/>
                                <w:sz w:val="36"/>
                              </w:rPr>
                              <w:t>局</w:t>
                            </w:r>
                            <w:r w:rsidR="00B340E5" w:rsidRPr="00B340E5">
                              <w:rPr>
                                <w:b/>
                                <w:sz w:val="36"/>
                              </w:rPr>
                              <w:t>对象（</w:t>
                            </w:r>
                            <w:r w:rsidR="00B340E5" w:rsidRPr="00B340E5">
                              <w:rPr>
                                <w:rFonts w:hint="eastAsia"/>
                                <w:b/>
                                <w:sz w:val="36"/>
                              </w:rPr>
                              <w:t>window</w:t>
                            </w:r>
                            <w:r w:rsidR="00B340E5" w:rsidRPr="00B340E5">
                              <w:rPr>
                                <w:b/>
                                <w:sz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0;text-align:left;margin-left:201pt;margin-top:-.25pt;width:192.6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" filled="f" stroked="f">
                <v:textbox>
                  <w:txbxContent>
                    <w:p w:rsidR="00B340E5" w:rsidRPr="00B340E5" w:rsidRDefault="005130EF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全</w:t>
                      </w:r>
                      <w:r>
                        <w:rPr>
                          <w:b/>
                          <w:sz w:val="36"/>
                        </w:rPr>
                        <w:t>局</w:t>
                      </w:r>
                      <w:r w:rsidR="00B340E5" w:rsidRPr="00B340E5">
                        <w:rPr>
                          <w:b/>
                          <w:sz w:val="36"/>
                        </w:rPr>
                        <w:t>对象（</w:t>
                      </w:r>
                      <w:r w:rsidR="00B340E5" w:rsidRPr="00B340E5">
                        <w:rPr>
                          <w:rFonts w:hint="eastAsia"/>
                          <w:b/>
                          <w:sz w:val="36"/>
                        </w:rPr>
                        <w:t>window</w:t>
                      </w:r>
                      <w:r w:rsidR="00B340E5" w:rsidRPr="00B340E5">
                        <w:rPr>
                          <w:b/>
                          <w:sz w:val="3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6FFD" w:rsidSect="00055D81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58" w:rsidRDefault="00E75858" w:rsidP="00E538DE">
      <w:r>
        <w:separator/>
      </w:r>
    </w:p>
  </w:endnote>
  <w:endnote w:type="continuationSeparator" w:id="0">
    <w:p w:rsidR="00E75858" w:rsidRDefault="00E75858" w:rsidP="00E5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58" w:rsidRDefault="00E75858" w:rsidP="00E538DE">
      <w:r>
        <w:separator/>
      </w:r>
    </w:p>
  </w:footnote>
  <w:footnote w:type="continuationSeparator" w:id="0">
    <w:p w:rsidR="00E75858" w:rsidRDefault="00E75858" w:rsidP="00E5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597"/>
    <w:multiLevelType w:val="multilevel"/>
    <w:tmpl w:val="7446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E1E9D"/>
    <w:multiLevelType w:val="multilevel"/>
    <w:tmpl w:val="61C4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C41DC"/>
    <w:multiLevelType w:val="multilevel"/>
    <w:tmpl w:val="8E78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62EB8"/>
    <w:multiLevelType w:val="multilevel"/>
    <w:tmpl w:val="F964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CE"/>
    <w:rsid w:val="00002415"/>
    <w:rsid w:val="000058E5"/>
    <w:rsid w:val="000322D1"/>
    <w:rsid w:val="00041A58"/>
    <w:rsid w:val="00041B61"/>
    <w:rsid w:val="00052D11"/>
    <w:rsid w:val="00055D81"/>
    <w:rsid w:val="00074086"/>
    <w:rsid w:val="000928CF"/>
    <w:rsid w:val="000A1890"/>
    <w:rsid w:val="000E1EAB"/>
    <w:rsid w:val="000E4AEF"/>
    <w:rsid w:val="000F67B5"/>
    <w:rsid w:val="001276A6"/>
    <w:rsid w:val="00131A4D"/>
    <w:rsid w:val="001363AE"/>
    <w:rsid w:val="001372D5"/>
    <w:rsid w:val="001467BC"/>
    <w:rsid w:val="00170818"/>
    <w:rsid w:val="00170D3D"/>
    <w:rsid w:val="00175EF0"/>
    <w:rsid w:val="00175F5B"/>
    <w:rsid w:val="001B55D5"/>
    <w:rsid w:val="001C4105"/>
    <w:rsid w:val="001D30D9"/>
    <w:rsid w:val="001D7447"/>
    <w:rsid w:val="001F433D"/>
    <w:rsid w:val="00200B1E"/>
    <w:rsid w:val="00222CB5"/>
    <w:rsid w:val="00227E5D"/>
    <w:rsid w:val="0023074B"/>
    <w:rsid w:val="00255028"/>
    <w:rsid w:val="00273466"/>
    <w:rsid w:val="00284203"/>
    <w:rsid w:val="002866CA"/>
    <w:rsid w:val="00293D3D"/>
    <w:rsid w:val="002A4F42"/>
    <w:rsid w:val="002B4F84"/>
    <w:rsid w:val="002D7188"/>
    <w:rsid w:val="002E68D2"/>
    <w:rsid w:val="002E7F80"/>
    <w:rsid w:val="002F2B71"/>
    <w:rsid w:val="00300DFE"/>
    <w:rsid w:val="00310548"/>
    <w:rsid w:val="0031500F"/>
    <w:rsid w:val="003151AF"/>
    <w:rsid w:val="00326F0B"/>
    <w:rsid w:val="00337B89"/>
    <w:rsid w:val="00347737"/>
    <w:rsid w:val="00364FB0"/>
    <w:rsid w:val="00372505"/>
    <w:rsid w:val="00374493"/>
    <w:rsid w:val="00375CEE"/>
    <w:rsid w:val="00381492"/>
    <w:rsid w:val="00383BE0"/>
    <w:rsid w:val="00384498"/>
    <w:rsid w:val="003B5F73"/>
    <w:rsid w:val="003C2B63"/>
    <w:rsid w:val="003D0EBC"/>
    <w:rsid w:val="003D4340"/>
    <w:rsid w:val="003E3A3F"/>
    <w:rsid w:val="004013BA"/>
    <w:rsid w:val="004018B3"/>
    <w:rsid w:val="004046FE"/>
    <w:rsid w:val="00414400"/>
    <w:rsid w:val="004144CA"/>
    <w:rsid w:val="00426033"/>
    <w:rsid w:val="00444196"/>
    <w:rsid w:val="0045172D"/>
    <w:rsid w:val="0045402C"/>
    <w:rsid w:val="00470A9C"/>
    <w:rsid w:val="00474435"/>
    <w:rsid w:val="004837BF"/>
    <w:rsid w:val="004A404B"/>
    <w:rsid w:val="004B3950"/>
    <w:rsid w:val="004B4386"/>
    <w:rsid w:val="004C2721"/>
    <w:rsid w:val="004C6A5C"/>
    <w:rsid w:val="004C6DFE"/>
    <w:rsid w:val="004C71A9"/>
    <w:rsid w:val="004D7EC8"/>
    <w:rsid w:val="004E3047"/>
    <w:rsid w:val="004F6296"/>
    <w:rsid w:val="0050519F"/>
    <w:rsid w:val="00512FB8"/>
    <w:rsid w:val="005130EF"/>
    <w:rsid w:val="00521D34"/>
    <w:rsid w:val="00537140"/>
    <w:rsid w:val="005408AD"/>
    <w:rsid w:val="0055286E"/>
    <w:rsid w:val="0055344D"/>
    <w:rsid w:val="00581F69"/>
    <w:rsid w:val="00587932"/>
    <w:rsid w:val="005B4BC1"/>
    <w:rsid w:val="005F5305"/>
    <w:rsid w:val="00605792"/>
    <w:rsid w:val="006065CE"/>
    <w:rsid w:val="00620D65"/>
    <w:rsid w:val="0062378A"/>
    <w:rsid w:val="0062704C"/>
    <w:rsid w:val="00627C60"/>
    <w:rsid w:val="006372B0"/>
    <w:rsid w:val="0066036E"/>
    <w:rsid w:val="00674CF0"/>
    <w:rsid w:val="006A6685"/>
    <w:rsid w:val="006B380F"/>
    <w:rsid w:val="006C31E0"/>
    <w:rsid w:val="006C79F5"/>
    <w:rsid w:val="0071424B"/>
    <w:rsid w:val="00714FFF"/>
    <w:rsid w:val="00725D0F"/>
    <w:rsid w:val="007531B1"/>
    <w:rsid w:val="00755105"/>
    <w:rsid w:val="00771137"/>
    <w:rsid w:val="00774A64"/>
    <w:rsid w:val="00776BBA"/>
    <w:rsid w:val="007773AA"/>
    <w:rsid w:val="00777881"/>
    <w:rsid w:val="00782253"/>
    <w:rsid w:val="007A33A8"/>
    <w:rsid w:val="007D0198"/>
    <w:rsid w:val="007D2B32"/>
    <w:rsid w:val="007D53B5"/>
    <w:rsid w:val="007E1DCC"/>
    <w:rsid w:val="007E486F"/>
    <w:rsid w:val="007E750B"/>
    <w:rsid w:val="007F5498"/>
    <w:rsid w:val="007F60E5"/>
    <w:rsid w:val="00812B5E"/>
    <w:rsid w:val="00815AC0"/>
    <w:rsid w:val="00860086"/>
    <w:rsid w:val="00870597"/>
    <w:rsid w:val="00875400"/>
    <w:rsid w:val="008764BC"/>
    <w:rsid w:val="00883FCB"/>
    <w:rsid w:val="00887B03"/>
    <w:rsid w:val="0089070E"/>
    <w:rsid w:val="008D4E02"/>
    <w:rsid w:val="008D61D5"/>
    <w:rsid w:val="008E481F"/>
    <w:rsid w:val="008F55E1"/>
    <w:rsid w:val="008F7E27"/>
    <w:rsid w:val="009173C3"/>
    <w:rsid w:val="00921E07"/>
    <w:rsid w:val="00925270"/>
    <w:rsid w:val="00957FBD"/>
    <w:rsid w:val="00963EC6"/>
    <w:rsid w:val="00964A4F"/>
    <w:rsid w:val="00987593"/>
    <w:rsid w:val="00990325"/>
    <w:rsid w:val="009A363A"/>
    <w:rsid w:val="009B069A"/>
    <w:rsid w:val="009D1B13"/>
    <w:rsid w:val="009F739F"/>
    <w:rsid w:val="00A05F41"/>
    <w:rsid w:val="00A06D9B"/>
    <w:rsid w:val="00A111B5"/>
    <w:rsid w:val="00A3069B"/>
    <w:rsid w:val="00A44E24"/>
    <w:rsid w:val="00A55EE1"/>
    <w:rsid w:val="00A57A44"/>
    <w:rsid w:val="00A63E5E"/>
    <w:rsid w:val="00A84284"/>
    <w:rsid w:val="00A87DFB"/>
    <w:rsid w:val="00A90AEA"/>
    <w:rsid w:val="00AB3E31"/>
    <w:rsid w:val="00AC6B8B"/>
    <w:rsid w:val="00AE6FFD"/>
    <w:rsid w:val="00B01C93"/>
    <w:rsid w:val="00B24BC8"/>
    <w:rsid w:val="00B340E5"/>
    <w:rsid w:val="00B3563E"/>
    <w:rsid w:val="00B36E08"/>
    <w:rsid w:val="00B4714A"/>
    <w:rsid w:val="00B55E74"/>
    <w:rsid w:val="00B562EC"/>
    <w:rsid w:val="00B614AF"/>
    <w:rsid w:val="00B64A9C"/>
    <w:rsid w:val="00B87777"/>
    <w:rsid w:val="00B93FFE"/>
    <w:rsid w:val="00B94986"/>
    <w:rsid w:val="00BA2589"/>
    <w:rsid w:val="00BC28FC"/>
    <w:rsid w:val="00BC62BF"/>
    <w:rsid w:val="00BD535B"/>
    <w:rsid w:val="00BE63EF"/>
    <w:rsid w:val="00BF4870"/>
    <w:rsid w:val="00C04858"/>
    <w:rsid w:val="00C134EB"/>
    <w:rsid w:val="00C23ABB"/>
    <w:rsid w:val="00C34AA8"/>
    <w:rsid w:val="00C40089"/>
    <w:rsid w:val="00C65B40"/>
    <w:rsid w:val="00C83603"/>
    <w:rsid w:val="00C93501"/>
    <w:rsid w:val="00CA3768"/>
    <w:rsid w:val="00CB2207"/>
    <w:rsid w:val="00CF2334"/>
    <w:rsid w:val="00CF59B6"/>
    <w:rsid w:val="00D1726B"/>
    <w:rsid w:val="00D21745"/>
    <w:rsid w:val="00D3209B"/>
    <w:rsid w:val="00D338FB"/>
    <w:rsid w:val="00D443A4"/>
    <w:rsid w:val="00D5096D"/>
    <w:rsid w:val="00D57022"/>
    <w:rsid w:val="00D77D5E"/>
    <w:rsid w:val="00D80284"/>
    <w:rsid w:val="00DB3C41"/>
    <w:rsid w:val="00DC0CBB"/>
    <w:rsid w:val="00DD182D"/>
    <w:rsid w:val="00DE11D0"/>
    <w:rsid w:val="00DE272E"/>
    <w:rsid w:val="00DE699C"/>
    <w:rsid w:val="00DE6B48"/>
    <w:rsid w:val="00E15DB6"/>
    <w:rsid w:val="00E43536"/>
    <w:rsid w:val="00E53723"/>
    <w:rsid w:val="00E538DE"/>
    <w:rsid w:val="00E628C4"/>
    <w:rsid w:val="00E66D10"/>
    <w:rsid w:val="00E75858"/>
    <w:rsid w:val="00E808CF"/>
    <w:rsid w:val="00EC052F"/>
    <w:rsid w:val="00EC717F"/>
    <w:rsid w:val="00ED4385"/>
    <w:rsid w:val="00EE20FA"/>
    <w:rsid w:val="00EE74B7"/>
    <w:rsid w:val="00EF27F6"/>
    <w:rsid w:val="00EF5431"/>
    <w:rsid w:val="00F10FBA"/>
    <w:rsid w:val="00F14053"/>
    <w:rsid w:val="00F16267"/>
    <w:rsid w:val="00F167D7"/>
    <w:rsid w:val="00F240A9"/>
    <w:rsid w:val="00F574F7"/>
    <w:rsid w:val="00F658D4"/>
    <w:rsid w:val="00F66682"/>
    <w:rsid w:val="00F7041E"/>
    <w:rsid w:val="00F81C6D"/>
    <w:rsid w:val="00F966FD"/>
    <w:rsid w:val="00FE4623"/>
    <w:rsid w:val="00F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B0F5B"/>
  <w15:chartTrackingRefBased/>
  <w15:docId w15:val="{2FF839A4-DCE3-4229-8DEB-B006F4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3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8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8DE"/>
    <w:rPr>
      <w:sz w:val="18"/>
      <w:szCs w:val="18"/>
    </w:rPr>
  </w:style>
  <w:style w:type="character" w:customStyle="1" w:styleId="apple-converted-space">
    <w:name w:val="apple-converted-space"/>
    <w:basedOn w:val="a0"/>
    <w:rsid w:val="00DE6B48"/>
  </w:style>
  <w:style w:type="character" w:customStyle="1" w:styleId="name">
    <w:name w:val="name"/>
    <w:basedOn w:val="a0"/>
    <w:rsid w:val="00374493"/>
  </w:style>
  <w:style w:type="character" w:customStyle="1" w:styleId="object-properties-section-separator">
    <w:name w:val="object-properties-section-separator"/>
    <w:basedOn w:val="a0"/>
    <w:rsid w:val="00374493"/>
  </w:style>
  <w:style w:type="character" w:customStyle="1" w:styleId="object-value-calculate-value-button">
    <w:name w:val="object-value-calculate-value-button"/>
    <w:basedOn w:val="a0"/>
    <w:rsid w:val="00374493"/>
  </w:style>
  <w:style w:type="paragraph" w:styleId="HTML">
    <w:name w:val="HTML Preformatted"/>
    <w:basedOn w:val="a"/>
    <w:link w:val="HTML0"/>
    <w:uiPriority w:val="99"/>
    <w:semiHidden/>
    <w:unhideWhenUsed/>
    <w:rsid w:val="00B877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777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87777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8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B87E6-B657-4DAE-9A4F-CA1041D0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274</cp:revision>
  <dcterms:created xsi:type="dcterms:W3CDTF">2017-05-26T10:16:00Z</dcterms:created>
  <dcterms:modified xsi:type="dcterms:W3CDTF">2017-07-10T17:05:00Z</dcterms:modified>
</cp:coreProperties>
</file>