
<file path=[Content_Types].xml><?xml version="1.0" encoding="utf-8"?>
<Types xmlns="http://schemas.openxmlformats.org/package/2006/content-types">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EC3" w:rsidRDefault="00A635C7" w:rsidP="00A635C7">
      <w:pPr>
        <w:pStyle w:val="Titel"/>
        <w:jc w:val="center"/>
      </w:pPr>
      <w:r>
        <w:t>Klonen von Objekten in Java</w:t>
      </w:r>
    </w:p>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A635C7" w:rsidRDefault="00A635C7" w:rsidP="00A635C7"/>
    <w:p w:rsidR="00915D53" w:rsidRDefault="00915D53" w:rsidP="00A635C7"/>
    <w:p w:rsidR="00915D53" w:rsidRDefault="00915D53" w:rsidP="00A635C7"/>
    <w:p w:rsidR="00915D53" w:rsidRDefault="00915D53" w:rsidP="00A635C7"/>
    <w:p w:rsidR="00915D53" w:rsidRDefault="00915D53" w:rsidP="00A635C7"/>
    <w:p w:rsidR="00A635C7" w:rsidRDefault="00A635C7" w:rsidP="00A635C7">
      <w:pPr>
        <w:pStyle w:val="Untertitel"/>
        <w:jc w:val="center"/>
      </w:pPr>
      <w:r>
        <w:t>Recherche und Erstellung des Dokuments: Stefan Träger</w:t>
      </w:r>
    </w:p>
    <w:p w:rsidR="00BF7CF6" w:rsidRPr="00BF7CF6" w:rsidRDefault="00BF7CF6" w:rsidP="00BF7CF6">
      <w:pPr>
        <w:pStyle w:val="Untertitel"/>
        <w:jc w:val="center"/>
      </w:pPr>
      <w:r>
        <w:t>Als Vorbereitung für Brownbag-Lunch</w:t>
      </w:r>
    </w:p>
    <w:p w:rsidR="00A635C7" w:rsidRDefault="00A635C7" w:rsidP="00A635C7">
      <w:r>
        <w:br w:type="page"/>
      </w:r>
    </w:p>
    <w:sdt>
      <w:sdtPr>
        <w:rPr>
          <w:rFonts w:ascii="Arial" w:eastAsia="Times New Roman" w:hAnsi="Arial" w:cs="Times New Roman"/>
          <w:color w:val="auto"/>
          <w:sz w:val="24"/>
          <w:szCs w:val="20"/>
        </w:rPr>
        <w:id w:val="-47154230"/>
        <w:docPartObj>
          <w:docPartGallery w:val="Table of Contents"/>
          <w:docPartUnique/>
        </w:docPartObj>
      </w:sdtPr>
      <w:sdtEndPr/>
      <w:sdtContent>
        <w:p w:rsidR="00A635C7" w:rsidRDefault="00A635C7">
          <w:pPr>
            <w:pStyle w:val="Inhaltsverzeichnisberschrift"/>
          </w:pPr>
          <w:r>
            <w:t>Inhalt</w:t>
          </w:r>
        </w:p>
        <w:p w:rsidR="00AE6C16" w:rsidRDefault="00A635C7">
          <w:pPr>
            <w:pStyle w:val="Verzeichnis1"/>
            <w:tabs>
              <w:tab w:val="right" w:leader="dot" w:pos="9062"/>
            </w:tabs>
            <w:rPr>
              <w:rFonts w:asciiTheme="minorHAnsi" w:eastAsiaTheme="minorEastAsia" w:hAnsiTheme="minorHAnsi" w:cstheme="minorBidi"/>
              <w:noProof/>
              <w:sz w:val="22"/>
              <w:szCs w:val="22"/>
              <w:lang w:eastAsia="de-DE"/>
            </w:rPr>
          </w:pPr>
          <w:r>
            <w:fldChar w:fldCharType="begin"/>
          </w:r>
          <w:r>
            <w:instrText xml:space="preserve"> TOC \o "1-3" \h \z \u </w:instrText>
          </w:r>
          <w:r>
            <w:fldChar w:fldCharType="separate"/>
          </w:r>
          <w:hyperlink w:anchor="_Toc468694026" w:history="1">
            <w:r w:rsidR="00AE6C16" w:rsidRPr="005425A8">
              <w:rPr>
                <w:rStyle w:val="Hyperlink"/>
                <w:noProof/>
              </w:rPr>
              <w:t>1. Problemstellung</w:t>
            </w:r>
            <w:r w:rsidR="00AE6C16">
              <w:rPr>
                <w:noProof/>
                <w:webHidden/>
              </w:rPr>
              <w:tab/>
            </w:r>
            <w:r w:rsidR="00AE6C16">
              <w:rPr>
                <w:noProof/>
                <w:webHidden/>
              </w:rPr>
              <w:fldChar w:fldCharType="begin"/>
            </w:r>
            <w:r w:rsidR="00AE6C16">
              <w:rPr>
                <w:noProof/>
                <w:webHidden/>
              </w:rPr>
              <w:instrText xml:space="preserve"> PAGEREF _Toc468694026 \h </w:instrText>
            </w:r>
            <w:r w:rsidR="00AE6C16">
              <w:rPr>
                <w:noProof/>
                <w:webHidden/>
              </w:rPr>
            </w:r>
            <w:r w:rsidR="00AE6C16">
              <w:rPr>
                <w:noProof/>
                <w:webHidden/>
              </w:rPr>
              <w:fldChar w:fldCharType="separate"/>
            </w:r>
            <w:r w:rsidR="00AE6C16">
              <w:rPr>
                <w:noProof/>
                <w:webHidden/>
              </w:rPr>
              <w:t>3</w:t>
            </w:r>
            <w:r w:rsidR="00AE6C16">
              <w:rPr>
                <w:noProof/>
                <w:webHidden/>
              </w:rPr>
              <w:fldChar w:fldCharType="end"/>
            </w:r>
          </w:hyperlink>
        </w:p>
        <w:p w:rsidR="00AE6C16" w:rsidRDefault="004C7AE6">
          <w:pPr>
            <w:pStyle w:val="Verzeichnis1"/>
            <w:tabs>
              <w:tab w:val="right" w:leader="dot" w:pos="9062"/>
            </w:tabs>
            <w:rPr>
              <w:rFonts w:asciiTheme="minorHAnsi" w:eastAsiaTheme="minorEastAsia" w:hAnsiTheme="minorHAnsi" w:cstheme="minorBidi"/>
              <w:noProof/>
              <w:sz w:val="22"/>
              <w:szCs w:val="22"/>
              <w:lang w:eastAsia="de-DE"/>
            </w:rPr>
          </w:pPr>
          <w:hyperlink w:anchor="_Toc468694027" w:history="1">
            <w:r w:rsidR="00AE6C16" w:rsidRPr="005425A8">
              <w:rPr>
                <w:rStyle w:val="Hyperlink"/>
                <w:noProof/>
              </w:rPr>
              <w:t>2. Flaches Klonen oder Tiefes Klonen</w:t>
            </w:r>
            <w:r w:rsidR="00AE6C16">
              <w:rPr>
                <w:noProof/>
                <w:webHidden/>
              </w:rPr>
              <w:tab/>
            </w:r>
            <w:r w:rsidR="00AE6C16">
              <w:rPr>
                <w:noProof/>
                <w:webHidden/>
              </w:rPr>
              <w:fldChar w:fldCharType="begin"/>
            </w:r>
            <w:r w:rsidR="00AE6C16">
              <w:rPr>
                <w:noProof/>
                <w:webHidden/>
              </w:rPr>
              <w:instrText xml:space="preserve"> PAGEREF _Toc468694027 \h </w:instrText>
            </w:r>
            <w:r w:rsidR="00AE6C16">
              <w:rPr>
                <w:noProof/>
                <w:webHidden/>
              </w:rPr>
            </w:r>
            <w:r w:rsidR="00AE6C16">
              <w:rPr>
                <w:noProof/>
                <w:webHidden/>
              </w:rPr>
              <w:fldChar w:fldCharType="separate"/>
            </w:r>
            <w:r w:rsidR="00AE6C16">
              <w:rPr>
                <w:noProof/>
                <w:webHidden/>
              </w:rPr>
              <w:t>3</w:t>
            </w:r>
            <w:r w:rsidR="00AE6C16">
              <w:rPr>
                <w:noProof/>
                <w:webHidden/>
              </w:rPr>
              <w:fldChar w:fldCharType="end"/>
            </w:r>
          </w:hyperlink>
        </w:p>
        <w:p w:rsidR="00AE6C16" w:rsidRDefault="004C7AE6">
          <w:pPr>
            <w:pStyle w:val="Verzeichnis2"/>
            <w:tabs>
              <w:tab w:val="right" w:leader="dot" w:pos="9062"/>
            </w:tabs>
            <w:rPr>
              <w:rFonts w:asciiTheme="minorHAnsi" w:eastAsiaTheme="minorEastAsia" w:hAnsiTheme="minorHAnsi" w:cstheme="minorBidi"/>
              <w:noProof/>
              <w:sz w:val="22"/>
              <w:szCs w:val="22"/>
              <w:lang w:eastAsia="de-DE"/>
            </w:rPr>
          </w:pPr>
          <w:hyperlink w:anchor="_Toc468694028" w:history="1">
            <w:r w:rsidR="00AE6C16" w:rsidRPr="005425A8">
              <w:rPr>
                <w:rStyle w:val="Hyperlink"/>
                <w:noProof/>
              </w:rPr>
              <w:t>2.1 Flaches Klonen</w:t>
            </w:r>
            <w:r w:rsidR="00AE6C16">
              <w:rPr>
                <w:noProof/>
                <w:webHidden/>
              </w:rPr>
              <w:tab/>
            </w:r>
            <w:r w:rsidR="00AE6C16">
              <w:rPr>
                <w:noProof/>
                <w:webHidden/>
              </w:rPr>
              <w:fldChar w:fldCharType="begin"/>
            </w:r>
            <w:r w:rsidR="00AE6C16">
              <w:rPr>
                <w:noProof/>
                <w:webHidden/>
              </w:rPr>
              <w:instrText xml:space="preserve"> PAGEREF _Toc468694028 \h </w:instrText>
            </w:r>
            <w:r w:rsidR="00AE6C16">
              <w:rPr>
                <w:noProof/>
                <w:webHidden/>
              </w:rPr>
            </w:r>
            <w:r w:rsidR="00AE6C16">
              <w:rPr>
                <w:noProof/>
                <w:webHidden/>
              </w:rPr>
              <w:fldChar w:fldCharType="separate"/>
            </w:r>
            <w:r w:rsidR="00AE6C16">
              <w:rPr>
                <w:noProof/>
                <w:webHidden/>
              </w:rPr>
              <w:t>3</w:t>
            </w:r>
            <w:r w:rsidR="00AE6C16">
              <w:rPr>
                <w:noProof/>
                <w:webHidden/>
              </w:rPr>
              <w:fldChar w:fldCharType="end"/>
            </w:r>
          </w:hyperlink>
        </w:p>
        <w:p w:rsidR="00AE6C16" w:rsidRDefault="004C7AE6">
          <w:pPr>
            <w:pStyle w:val="Verzeichnis2"/>
            <w:tabs>
              <w:tab w:val="right" w:leader="dot" w:pos="9062"/>
            </w:tabs>
            <w:rPr>
              <w:rFonts w:asciiTheme="minorHAnsi" w:eastAsiaTheme="minorEastAsia" w:hAnsiTheme="minorHAnsi" w:cstheme="minorBidi"/>
              <w:noProof/>
              <w:sz w:val="22"/>
              <w:szCs w:val="22"/>
              <w:lang w:eastAsia="de-DE"/>
            </w:rPr>
          </w:pPr>
          <w:hyperlink w:anchor="_Toc468694029" w:history="1">
            <w:r w:rsidR="00AE6C16" w:rsidRPr="005425A8">
              <w:rPr>
                <w:rStyle w:val="Hyperlink"/>
                <w:noProof/>
              </w:rPr>
              <w:t>2.2 Tiefes Klonen</w:t>
            </w:r>
            <w:r w:rsidR="00AE6C16">
              <w:rPr>
                <w:noProof/>
                <w:webHidden/>
              </w:rPr>
              <w:tab/>
            </w:r>
            <w:r w:rsidR="00AE6C16">
              <w:rPr>
                <w:noProof/>
                <w:webHidden/>
              </w:rPr>
              <w:fldChar w:fldCharType="begin"/>
            </w:r>
            <w:r w:rsidR="00AE6C16">
              <w:rPr>
                <w:noProof/>
                <w:webHidden/>
              </w:rPr>
              <w:instrText xml:space="preserve"> PAGEREF _Toc468694029 \h </w:instrText>
            </w:r>
            <w:r w:rsidR="00AE6C16">
              <w:rPr>
                <w:noProof/>
                <w:webHidden/>
              </w:rPr>
            </w:r>
            <w:r w:rsidR="00AE6C16">
              <w:rPr>
                <w:noProof/>
                <w:webHidden/>
              </w:rPr>
              <w:fldChar w:fldCharType="separate"/>
            </w:r>
            <w:r w:rsidR="00AE6C16">
              <w:rPr>
                <w:noProof/>
                <w:webHidden/>
              </w:rPr>
              <w:t>3</w:t>
            </w:r>
            <w:r w:rsidR="00AE6C16">
              <w:rPr>
                <w:noProof/>
                <w:webHidden/>
              </w:rPr>
              <w:fldChar w:fldCharType="end"/>
            </w:r>
          </w:hyperlink>
        </w:p>
        <w:p w:rsidR="00AE6C16" w:rsidRDefault="004C7AE6">
          <w:pPr>
            <w:pStyle w:val="Verzeichnis1"/>
            <w:tabs>
              <w:tab w:val="right" w:leader="dot" w:pos="9062"/>
            </w:tabs>
            <w:rPr>
              <w:rFonts w:asciiTheme="minorHAnsi" w:eastAsiaTheme="minorEastAsia" w:hAnsiTheme="minorHAnsi" w:cstheme="minorBidi"/>
              <w:noProof/>
              <w:sz w:val="22"/>
              <w:szCs w:val="22"/>
              <w:lang w:eastAsia="de-DE"/>
            </w:rPr>
          </w:pPr>
          <w:hyperlink w:anchor="_Toc468694030" w:history="1">
            <w:r w:rsidR="00AE6C16" w:rsidRPr="005425A8">
              <w:rPr>
                <w:rStyle w:val="Hyperlink"/>
                <w:noProof/>
              </w:rPr>
              <w:t>3. Verschiedene Möglichkeiten des Klonens</w:t>
            </w:r>
            <w:r w:rsidR="00AE6C16">
              <w:rPr>
                <w:noProof/>
                <w:webHidden/>
              </w:rPr>
              <w:tab/>
            </w:r>
            <w:r w:rsidR="00AE6C16">
              <w:rPr>
                <w:noProof/>
                <w:webHidden/>
              </w:rPr>
              <w:fldChar w:fldCharType="begin"/>
            </w:r>
            <w:r w:rsidR="00AE6C16">
              <w:rPr>
                <w:noProof/>
                <w:webHidden/>
              </w:rPr>
              <w:instrText xml:space="preserve"> PAGEREF _Toc468694030 \h </w:instrText>
            </w:r>
            <w:r w:rsidR="00AE6C16">
              <w:rPr>
                <w:noProof/>
                <w:webHidden/>
              </w:rPr>
            </w:r>
            <w:r w:rsidR="00AE6C16">
              <w:rPr>
                <w:noProof/>
                <w:webHidden/>
              </w:rPr>
              <w:fldChar w:fldCharType="separate"/>
            </w:r>
            <w:r w:rsidR="00AE6C16">
              <w:rPr>
                <w:noProof/>
                <w:webHidden/>
              </w:rPr>
              <w:t>4</w:t>
            </w:r>
            <w:r w:rsidR="00AE6C16">
              <w:rPr>
                <w:noProof/>
                <w:webHidden/>
              </w:rPr>
              <w:fldChar w:fldCharType="end"/>
            </w:r>
          </w:hyperlink>
        </w:p>
        <w:p w:rsidR="00AE6C16" w:rsidRDefault="004C7AE6">
          <w:pPr>
            <w:pStyle w:val="Verzeichnis2"/>
            <w:tabs>
              <w:tab w:val="right" w:leader="dot" w:pos="9062"/>
            </w:tabs>
            <w:rPr>
              <w:rFonts w:asciiTheme="minorHAnsi" w:eastAsiaTheme="minorEastAsia" w:hAnsiTheme="minorHAnsi" w:cstheme="minorBidi"/>
              <w:noProof/>
              <w:sz w:val="22"/>
              <w:szCs w:val="22"/>
              <w:lang w:eastAsia="de-DE"/>
            </w:rPr>
          </w:pPr>
          <w:hyperlink w:anchor="_Toc468694031" w:history="1">
            <w:r w:rsidR="00AE6C16" w:rsidRPr="005425A8">
              <w:rPr>
                <w:rStyle w:val="Hyperlink"/>
                <w:noProof/>
              </w:rPr>
              <w:t>3.1 Serialisierung (Tiefe Kopie)</w:t>
            </w:r>
            <w:r w:rsidR="00AE6C16">
              <w:rPr>
                <w:noProof/>
                <w:webHidden/>
              </w:rPr>
              <w:tab/>
            </w:r>
            <w:r w:rsidR="00AE6C16">
              <w:rPr>
                <w:noProof/>
                <w:webHidden/>
              </w:rPr>
              <w:fldChar w:fldCharType="begin"/>
            </w:r>
            <w:r w:rsidR="00AE6C16">
              <w:rPr>
                <w:noProof/>
                <w:webHidden/>
              </w:rPr>
              <w:instrText xml:space="preserve"> PAGEREF _Toc468694031 \h </w:instrText>
            </w:r>
            <w:r w:rsidR="00AE6C16">
              <w:rPr>
                <w:noProof/>
                <w:webHidden/>
              </w:rPr>
            </w:r>
            <w:r w:rsidR="00AE6C16">
              <w:rPr>
                <w:noProof/>
                <w:webHidden/>
              </w:rPr>
              <w:fldChar w:fldCharType="separate"/>
            </w:r>
            <w:r w:rsidR="00AE6C16">
              <w:rPr>
                <w:noProof/>
                <w:webHidden/>
              </w:rPr>
              <w:t>4</w:t>
            </w:r>
            <w:r w:rsidR="00AE6C16">
              <w:rPr>
                <w:noProof/>
                <w:webHidden/>
              </w:rPr>
              <w:fldChar w:fldCharType="end"/>
            </w:r>
          </w:hyperlink>
        </w:p>
        <w:p w:rsidR="00AE6C16" w:rsidRDefault="004C7AE6">
          <w:pPr>
            <w:pStyle w:val="Verzeichnis2"/>
            <w:tabs>
              <w:tab w:val="right" w:leader="dot" w:pos="9062"/>
            </w:tabs>
            <w:rPr>
              <w:rFonts w:asciiTheme="minorHAnsi" w:eastAsiaTheme="minorEastAsia" w:hAnsiTheme="minorHAnsi" w:cstheme="minorBidi"/>
              <w:noProof/>
              <w:sz w:val="22"/>
              <w:szCs w:val="22"/>
              <w:lang w:eastAsia="de-DE"/>
            </w:rPr>
          </w:pPr>
          <w:hyperlink w:anchor="_Toc468694032" w:history="1">
            <w:r w:rsidR="00AE6C16" w:rsidRPr="005425A8">
              <w:rPr>
                <w:rStyle w:val="Hyperlink"/>
                <w:noProof/>
              </w:rPr>
              <w:t>3.2 Reflection (Tiefe Kopie)</w:t>
            </w:r>
            <w:r w:rsidR="00AE6C16">
              <w:rPr>
                <w:noProof/>
                <w:webHidden/>
              </w:rPr>
              <w:tab/>
            </w:r>
            <w:r w:rsidR="00AE6C16">
              <w:rPr>
                <w:noProof/>
                <w:webHidden/>
              </w:rPr>
              <w:fldChar w:fldCharType="begin"/>
            </w:r>
            <w:r w:rsidR="00AE6C16">
              <w:rPr>
                <w:noProof/>
                <w:webHidden/>
              </w:rPr>
              <w:instrText xml:space="preserve"> PAGEREF _Toc468694032 \h </w:instrText>
            </w:r>
            <w:r w:rsidR="00AE6C16">
              <w:rPr>
                <w:noProof/>
                <w:webHidden/>
              </w:rPr>
            </w:r>
            <w:r w:rsidR="00AE6C16">
              <w:rPr>
                <w:noProof/>
                <w:webHidden/>
              </w:rPr>
              <w:fldChar w:fldCharType="separate"/>
            </w:r>
            <w:r w:rsidR="00AE6C16">
              <w:rPr>
                <w:noProof/>
                <w:webHidden/>
              </w:rPr>
              <w:t>4</w:t>
            </w:r>
            <w:r w:rsidR="00AE6C16">
              <w:rPr>
                <w:noProof/>
                <w:webHidden/>
              </w:rPr>
              <w:fldChar w:fldCharType="end"/>
            </w:r>
          </w:hyperlink>
        </w:p>
        <w:p w:rsidR="00AE6C16" w:rsidRDefault="004C7AE6">
          <w:pPr>
            <w:pStyle w:val="Verzeichnis2"/>
            <w:tabs>
              <w:tab w:val="right" w:leader="dot" w:pos="9062"/>
            </w:tabs>
            <w:rPr>
              <w:rFonts w:asciiTheme="minorHAnsi" w:eastAsiaTheme="minorEastAsia" w:hAnsiTheme="minorHAnsi" w:cstheme="minorBidi"/>
              <w:noProof/>
              <w:sz w:val="22"/>
              <w:szCs w:val="22"/>
              <w:lang w:eastAsia="de-DE"/>
            </w:rPr>
          </w:pPr>
          <w:hyperlink w:anchor="_Toc468694033" w:history="1">
            <w:r w:rsidR="00AE6C16" w:rsidRPr="005425A8">
              <w:rPr>
                <w:rStyle w:val="Hyperlink"/>
                <w:noProof/>
              </w:rPr>
              <w:t>3.3 Copy-Constructor (Flache bzw. Tiefe Kopie)</w:t>
            </w:r>
            <w:r w:rsidR="00AE6C16">
              <w:rPr>
                <w:noProof/>
                <w:webHidden/>
              </w:rPr>
              <w:tab/>
            </w:r>
            <w:r w:rsidR="00AE6C16">
              <w:rPr>
                <w:noProof/>
                <w:webHidden/>
              </w:rPr>
              <w:fldChar w:fldCharType="begin"/>
            </w:r>
            <w:r w:rsidR="00AE6C16">
              <w:rPr>
                <w:noProof/>
                <w:webHidden/>
              </w:rPr>
              <w:instrText xml:space="preserve"> PAGEREF _Toc468694033 \h </w:instrText>
            </w:r>
            <w:r w:rsidR="00AE6C16">
              <w:rPr>
                <w:noProof/>
                <w:webHidden/>
              </w:rPr>
            </w:r>
            <w:r w:rsidR="00AE6C16">
              <w:rPr>
                <w:noProof/>
                <w:webHidden/>
              </w:rPr>
              <w:fldChar w:fldCharType="separate"/>
            </w:r>
            <w:r w:rsidR="00AE6C16">
              <w:rPr>
                <w:noProof/>
                <w:webHidden/>
              </w:rPr>
              <w:t>4</w:t>
            </w:r>
            <w:r w:rsidR="00AE6C16">
              <w:rPr>
                <w:noProof/>
                <w:webHidden/>
              </w:rPr>
              <w:fldChar w:fldCharType="end"/>
            </w:r>
          </w:hyperlink>
        </w:p>
        <w:p w:rsidR="00AE6C16" w:rsidRDefault="004C7AE6">
          <w:pPr>
            <w:pStyle w:val="Verzeichnis1"/>
            <w:tabs>
              <w:tab w:val="right" w:leader="dot" w:pos="9062"/>
            </w:tabs>
            <w:rPr>
              <w:rFonts w:asciiTheme="minorHAnsi" w:eastAsiaTheme="minorEastAsia" w:hAnsiTheme="minorHAnsi" w:cstheme="minorBidi"/>
              <w:noProof/>
              <w:sz w:val="22"/>
              <w:szCs w:val="22"/>
              <w:lang w:eastAsia="de-DE"/>
            </w:rPr>
          </w:pPr>
          <w:hyperlink w:anchor="_Toc468694034" w:history="1">
            <w:r w:rsidR="00AE6C16" w:rsidRPr="005425A8">
              <w:rPr>
                <w:rStyle w:val="Hyperlink"/>
                <w:noProof/>
              </w:rPr>
              <w:t>4. Implementierung</w:t>
            </w:r>
            <w:r w:rsidR="00AE6C16">
              <w:rPr>
                <w:noProof/>
                <w:webHidden/>
              </w:rPr>
              <w:tab/>
            </w:r>
            <w:r w:rsidR="00AE6C16">
              <w:rPr>
                <w:noProof/>
                <w:webHidden/>
              </w:rPr>
              <w:fldChar w:fldCharType="begin"/>
            </w:r>
            <w:r w:rsidR="00AE6C16">
              <w:rPr>
                <w:noProof/>
                <w:webHidden/>
              </w:rPr>
              <w:instrText xml:space="preserve"> PAGEREF _Toc468694034 \h </w:instrText>
            </w:r>
            <w:r w:rsidR="00AE6C16">
              <w:rPr>
                <w:noProof/>
                <w:webHidden/>
              </w:rPr>
            </w:r>
            <w:r w:rsidR="00AE6C16">
              <w:rPr>
                <w:noProof/>
                <w:webHidden/>
              </w:rPr>
              <w:fldChar w:fldCharType="separate"/>
            </w:r>
            <w:r w:rsidR="00AE6C16">
              <w:rPr>
                <w:noProof/>
                <w:webHidden/>
              </w:rPr>
              <w:t>5</w:t>
            </w:r>
            <w:r w:rsidR="00AE6C16">
              <w:rPr>
                <w:noProof/>
                <w:webHidden/>
              </w:rPr>
              <w:fldChar w:fldCharType="end"/>
            </w:r>
          </w:hyperlink>
        </w:p>
        <w:p w:rsidR="00AE6C16" w:rsidRDefault="004C7AE6">
          <w:pPr>
            <w:pStyle w:val="Verzeichnis2"/>
            <w:tabs>
              <w:tab w:val="right" w:leader="dot" w:pos="9062"/>
            </w:tabs>
            <w:rPr>
              <w:rFonts w:asciiTheme="minorHAnsi" w:eastAsiaTheme="minorEastAsia" w:hAnsiTheme="minorHAnsi" w:cstheme="minorBidi"/>
              <w:noProof/>
              <w:sz w:val="22"/>
              <w:szCs w:val="22"/>
              <w:lang w:eastAsia="de-DE"/>
            </w:rPr>
          </w:pPr>
          <w:hyperlink w:anchor="_Toc468694035" w:history="1">
            <w:r w:rsidR="00AE6C16" w:rsidRPr="005425A8">
              <w:rPr>
                <w:rStyle w:val="Hyperlink"/>
                <w:noProof/>
              </w:rPr>
              <w:t>4.1 Serialisierung</w:t>
            </w:r>
            <w:r w:rsidR="00AE6C16">
              <w:rPr>
                <w:noProof/>
                <w:webHidden/>
              </w:rPr>
              <w:tab/>
            </w:r>
            <w:r w:rsidR="00AE6C16">
              <w:rPr>
                <w:noProof/>
                <w:webHidden/>
              </w:rPr>
              <w:fldChar w:fldCharType="begin"/>
            </w:r>
            <w:r w:rsidR="00AE6C16">
              <w:rPr>
                <w:noProof/>
                <w:webHidden/>
              </w:rPr>
              <w:instrText xml:space="preserve"> PAGEREF _Toc468694035 \h </w:instrText>
            </w:r>
            <w:r w:rsidR="00AE6C16">
              <w:rPr>
                <w:noProof/>
                <w:webHidden/>
              </w:rPr>
            </w:r>
            <w:r w:rsidR="00AE6C16">
              <w:rPr>
                <w:noProof/>
                <w:webHidden/>
              </w:rPr>
              <w:fldChar w:fldCharType="separate"/>
            </w:r>
            <w:r w:rsidR="00AE6C16">
              <w:rPr>
                <w:noProof/>
                <w:webHidden/>
              </w:rPr>
              <w:t>5</w:t>
            </w:r>
            <w:r w:rsidR="00AE6C16">
              <w:rPr>
                <w:noProof/>
                <w:webHidden/>
              </w:rPr>
              <w:fldChar w:fldCharType="end"/>
            </w:r>
          </w:hyperlink>
        </w:p>
        <w:p w:rsidR="00AE6C16" w:rsidRDefault="004C7AE6">
          <w:pPr>
            <w:pStyle w:val="Verzeichnis1"/>
            <w:tabs>
              <w:tab w:val="right" w:leader="dot" w:pos="9062"/>
            </w:tabs>
            <w:rPr>
              <w:rFonts w:asciiTheme="minorHAnsi" w:eastAsiaTheme="minorEastAsia" w:hAnsiTheme="minorHAnsi" w:cstheme="minorBidi"/>
              <w:noProof/>
              <w:sz w:val="22"/>
              <w:szCs w:val="22"/>
              <w:lang w:eastAsia="de-DE"/>
            </w:rPr>
          </w:pPr>
          <w:hyperlink w:anchor="_Toc468694036" w:history="1">
            <w:r w:rsidR="00AE6C16" w:rsidRPr="005425A8">
              <w:rPr>
                <w:rStyle w:val="Hyperlink"/>
                <w:noProof/>
              </w:rPr>
              <w:t>5. Vergleich bezüglich der Ausführungszeit</w:t>
            </w:r>
            <w:r w:rsidR="00AE6C16">
              <w:rPr>
                <w:noProof/>
                <w:webHidden/>
              </w:rPr>
              <w:tab/>
            </w:r>
            <w:r w:rsidR="00AE6C16">
              <w:rPr>
                <w:noProof/>
                <w:webHidden/>
              </w:rPr>
              <w:fldChar w:fldCharType="begin"/>
            </w:r>
            <w:r w:rsidR="00AE6C16">
              <w:rPr>
                <w:noProof/>
                <w:webHidden/>
              </w:rPr>
              <w:instrText xml:space="preserve"> PAGEREF _Toc468694036 \h </w:instrText>
            </w:r>
            <w:r w:rsidR="00AE6C16">
              <w:rPr>
                <w:noProof/>
                <w:webHidden/>
              </w:rPr>
            </w:r>
            <w:r w:rsidR="00AE6C16">
              <w:rPr>
                <w:noProof/>
                <w:webHidden/>
              </w:rPr>
              <w:fldChar w:fldCharType="separate"/>
            </w:r>
            <w:r w:rsidR="00AE6C16">
              <w:rPr>
                <w:noProof/>
                <w:webHidden/>
              </w:rPr>
              <w:t>6</w:t>
            </w:r>
            <w:r w:rsidR="00AE6C16">
              <w:rPr>
                <w:noProof/>
                <w:webHidden/>
              </w:rPr>
              <w:fldChar w:fldCharType="end"/>
            </w:r>
          </w:hyperlink>
        </w:p>
        <w:p w:rsidR="00A635C7" w:rsidRDefault="00A635C7" w:rsidP="00A635C7">
          <w:r>
            <w:rPr>
              <w:b/>
              <w:bCs/>
            </w:rPr>
            <w:fldChar w:fldCharType="end"/>
          </w:r>
        </w:p>
      </w:sdtContent>
    </w:sdt>
    <w:p w:rsidR="00A635C7" w:rsidRDefault="00A635C7">
      <w:r>
        <w:br w:type="page"/>
      </w:r>
    </w:p>
    <w:p w:rsidR="00A635C7" w:rsidRDefault="00A635C7" w:rsidP="00C25486">
      <w:pPr>
        <w:pStyle w:val="berschrift1"/>
      </w:pPr>
      <w:bookmarkStart w:id="0" w:name="_Toc468694026"/>
      <w:r>
        <w:lastRenderedPageBreak/>
        <w:t>1. Problemstellung</w:t>
      </w:r>
      <w:bookmarkEnd w:id="0"/>
    </w:p>
    <w:p w:rsidR="00A635C7" w:rsidRDefault="00A635C7" w:rsidP="00A635C7">
      <w:r w:rsidRPr="00A635C7">
        <w:t>In Projekten gibt es immer wieder Fälle, in denen eine Kopie eines Objektes benötigt wird. Eine einheitliche Lösung ist meistens nicht vorhanden, so dass jeder Entwickler das auf seine eigene Art und Weise löst. Deshalb soll allgemein eine Lösung gefunden werden, die auch nicht zu stark auf Kosten der Performance geht.</w:t>
      </w:r>
    </w:p>
    <w:p w:rsidR="00A635C7" w:rsidRDefault="00A635C7" w:rsidP="00A635C7"/>
    <w:p w:rsidR="00A635C7" w:rsidRDefault="00A635C7" w:rsidP="00C25486">
      <w:pPr>
        <w:pStyle w:val="berschrift1"/>
      </w:pPr>
      <w:bookmarkStart w:id="1" w:name="_Toc468694027"/>
      <w:r>
        <w:t>2. Flaches Klonen oder Tiefes Klonen</w:t>
      </w:r>
      <w:bookmarkEnd w:id="1"/>
    </w:p>
    <w:p w:rsidR="00A635C7" w:rsidRDefault="00A635C7" w:rsidP="00A635C7">
      <w:r>
        <w:rPr>
          <w:noProof/>
          <w:lang w:eastAsia="de-DE"/>
        </w:rPr>
        <w:drawing>
          <wp:inline distT="0" distB="0" distL="0" distR="0" wp14:anchorId="0BF432D9" wp14:editId="06F0A2D1">
            <wp:extent cx="5760720" cy="2562311"/>
            <wp:effectExtent l="0" t="0" r="0" b="9525"/>
            <wp:docPr id="4" name="Bild 8" descr="Abbildung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bbildung 4.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2562311"/>
                    </a:xfrm>
                    <a:prstGeom prst="rect">
                      <a:avLst/>
                    </a:prstGeom>
                    <a:noFill/>
                    <a:ln>
                      <a:noFill/>
                    </a:ln>
                  </pic:spPr>
                </pic:pic>
              </a:graphicData>
            </a:graphic>
          </wp:inline>
        </w:drawing>
      </w:r>
    </w:p>
    <w:p w:rsidR="00A635C7" w:rsidRDefault="00A635C7" w:rsidP="00A635C7"/>
    <w:p w:rsidR="00A635C7" w:rsidRDefault="00A635C7" w:rsidP="00C25486">
      <w:pPr>
        <w:pStyle w:val="berschrift2"/>
      </w:pPr>
      <w:bookmarkStart w:id="2" w:name="_Toc468694028"/>
      <w:r>
        <w:t>2.1 Flaches Klonen</w:t>
      </w:r>
      <w:bookmarkEnd w:id="2"/>
    </w:p>
    <w:p w:rsidR="00A635C7" w:rsidRDefault="00A635C7" w:rsidP="00A635C7">
      <w:r>
        <w:t>Beim flachen Kopieren wird eine bitweise Kopie des Objekts erstellt. Referenzen auf andere Objekte bleiben dabei erhalten.</w:t>
      </w:r>
    </w:p>
    <w:p w:rsidR="00A635C7" w:rsidRDefault="00A635C7" w:rsidP="00A635C7"/>
    <w:p w:rsidR="00A635C7" w:rsidRDefault="00A635C7" w:rsidP="00C25486">
      <w:pPr>
        <w:pStyle w:val="berschrift2"/>
      </w:pPr>
      <w:bookmarkStart w:id="3" w:name="_Toc468694029"/>
      <w:r>
        <w:t>2.2 Tiefes Klonen</w:t>
      </w:r>
      <w:bookmarkEnd w:id="3"/>
    </w:p>
    <w:p w:rsidR="00A635C7" w:rsidRPr="00A635C7" w:rsidRDefault="00A635C7" w:rsidP="00A635C7">
      <w:r>
        <w:t>Beim tiefen Klonen werden zusätzlich rekursive Kopien der referenzierten Objekte erzeugt.</w:t>
      </w:r>
      <w:r w:rsidR="005576E1">
        <w:t xml:space="preserve"> Tiefe Kopien gehen aber aufgrund der rekursiven Kopien sehr zu Lasten der Performance. Deshalb sollte genau überlegt und geprüft werden, ob eine tiefe Kopie benötigt wird, oder auch eine flache Kopie reichen würde.</w:t>
      </w:r>
    </w:p>
    <w:p w:rsidR="00A635C7" w:rsidRDefault="00A635C7">
      <w:r>
        <w:br w:type="page"/>
      </w:r>
    </w:p>
    <w:p w:rsidR="00A635C7" w:rsidRDefault="00C25486" w:rsidP="00C25486">
      <w:pPr>
        <w:pStyle w:val="berschrift1"/>
      </w:pPr>
      <w:bookmarkStart w:id="4" w:name="_Toc468694030"/>
      <w:r>
        <w:lastRenderedPageBreak/>
        <w:t>3. Verschiedene Möglichkeiten des Klonens</w:t>
      </w:r>
      <w:bookmarkEnd w:id="4"/>
    </w:p>
    <w:p w:rsidR="00C25486" w:rsidRDefault="00C25486" w:rsidP="00C25486">
      <w:r>
        <w:t>Im folgenden Abschnitt möchte ich einige Möglichkeiten vorstellen, wie man flache bzw. tiefe Kopien erstellen kann.</w:t>
      </w:r>
      <w:r w:rsidR="00FA7ED9">
        <w:t xml:space="preserve"> Beispielimplementierungen der einzelnen Möglichkeiten werden im nächsten Kapitel vorgestellt.</w:t>
      </w:r>
    </w:p>
    <w:p w:rsidR="00D344A2" w:rsidRDefault="00D344A2" w:rsidP="00D344A2">
      <w:pPr>
        <w:pStyle w:val="berschrift2"/>
      </w:pPr>
      <w:bookmarkStart w:id="5" w:name="_Toc468694031"/>
      <w:r>
        <w:t>3.1 Serialisierung (Tiefe Kopie)</w:t>
      </w:r>
      <w:bookmarkEnd w:id="5"/>
    </w:p>
    <w:p w:rsidR="00D344A2" w:rsidRDefault="00D344A2" w:rsidP="00D344A2">
      <w:r>
        <w:t>Serialisierung bezeichnet die Umwandlung in eine sequentielle Datenstruktur. In Java wird hierbei das zu kopierende Objekt beispielsweise in ein byte-Array umgewandelt. Aus diesem byte-Array wird anschließend ein neues Objekt erzeugt.</w:t>
      </w:r>
    </w:p>
    <w:p w:rsidR="00D344A2" w:rsidRDefault="00D344A2" w:rsidP="00D344A2">
      <w:pPr>
        <w:pStyle w:val="berschrift2"/>
      </w:pPr>
      <w:bookmarkStart w:id="6" w:name="_Toc468694032"/>
      <w:r>
        <w:t>3.2 Reflection (Tiefe Kopie)</w:t>
      </w:r>
      <w:bookmarkEnd w:id="6"/>
    </w:p>
    <w:p w:rsidR="00D344A2" w:rsidRDefault="00D344A2" w:rsidP="00D344A2">
      <w:r>
        <w:t>Mittels Reflection können die einzelnen Felder eines Objekts ausgelesen werden und anschließend das neue Objekt mit diesen Werten initialisiert werden. Es gibt auch Frameworks (Beispielsweise „Dozer“), die beim Kopieren mittels Reflection behilflich sein können.</w:t>
      </w:r>
    </w:p>
    <w:p w:rsidR="00410205" w:rsidRDefault="00410205" w:rsidP="00410205">
      <w:pPr>
        <w:pStyle w:val="berschrift2"/>
      </w:pPr>
      <w:bookmarkStart w:id="7" w:name="_Toc468694033"/>
      <w:r>
        <w:t>3.3 Copy-Constructor (Flache bzw. Tiefe Kopie)</w:t>
      </w:r>
      <w:bookmarkEnd w:id="7"/>
    </w:p>
    <w:p w:rsidR="008A06F7" w:rsidRDefault="00410205" w:rsidP="00410205">
      <w:r>
        <w:t>Ein sogenannter „Copy-Constructor“ ist ein Konstruktor, der ein typgleiches Objekt als Parameter besitzt und aus diesem Objekt einen Klon erstellt. Je nach Implementierung dieses Konstruktors kann eine flache oder auch eine tiefe Kopie erstellt werden.</w:t>
      </w:r>
    </w:p>
    <w:p w:rsidR="008A06F7" w:rsidRDefault="008A06F7" w:rsidP="008A06F7">
      <w:r>
        <w:br w:type="page"/>
      </w:r>
    </w:p>
    <w:p w:rsidR="00410205" w:rsidRDefault="008A06F7" w:rsidP="008A06F7">
      <w:pPr>
        <w:pStyle w:val="berschrift1"/>
      </w:pPr>
      <w:bookmarkStart w:id="8" w:name="_Toc468694034"/>
      <w:r>
        <w:lastRenderedPageBreak/>
        <w:t>4. Implementierung</w:t>
      </w:r>
      <w:bookmarkEnd w:id="8"/>
    </w:p>
    <w:p w:rsidR="00915D53" w:rsidRDefault="00915D53" w:rsidP="00915D53">
      <w:r>
        <w:t>Implementiert wird das Projekt als Maven-Projekt in Eclipse Neon mit Java 8.</w:t>
      </w:r>
    </w:p>
    <w:p w:rsidR="00915D53" w:rsidRDefault="00363341" w:rsidP="00363341">
      <w:pPr>
        <w:pStyle w:val="berschrift2"/>
      </w:pPr>
      <w:bookmarkStart w:id="9" w:name="_Toc468694035"/>
      <w:r>
        <w:t>4.1 Serialisierung</w:t>
      </w:r>
      <w:bookmarkEnd w:id="9"/>
    </w:p>
    <w:p w:rsidR="00B327DA" w:rsidRDefault="004C7AE6" w:rsidP="00363341">
      <w:r>
        <w:t>Das Objekt und auch die darin enthaltenen rekursiven Objekte müssen alle das Serializable Interface implementieren.</w:t>
      </w:r>
      <w:bookmarkStart w:id="10" w:name="_GoBack"/>
      <w:bookmarkEnd w:id="10"/>
    </w:p>
    <w:p w:rsidR="00363341" w:rsidRDefault="00B327DA" w:rsidP="00363341">
      <w:r>
        <w:t xml:space="preserve">Nachfolgend der Code </w:t>
      </w:r>
      <w:r w:rsidR="00FA7ED9">
        <w:t>für die Serialisierung bzw. die Deserialisierung</w:t>
      </w:r>
      <w:r>
        <w:t xml:space="preserve"> eines Objekts</w:t>
      </w:r>
      <w:r w:rsidR="00FA7ED9">
        <w:t>:</w:t>
      </w:r>
    </w:p>
    <w:p w:rsidR="00FA7ED9" w:rsidRDefault="00FA7ED9" w:rsidP="00363341"/>
    <w:bookmarkStart w:id="11" w:name="_MON_1542445217"/>
    <w:bookmarkEnd w:id="11"/>
    <w:p w:rsidR="00FA7ED9" w:rsidRDefault="00FA7ED9" w:rsidP="00363341">
      <w:r>
        <w:object w:dxaOrig="9072" w:dyaOrig="55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278.25pt" o:ole="">
            <v:imagedata r:id="rId8" o:title=""/>
          </v:shape>
          <o:OLEObject Type="Embed" ProgID="Word.OpenDocumentText.12" ShapeID="_x0000_i1025" DrawAspect="Content" ObjectID="_1542452832" r:id="rId9"/>
        </w:object>
      </w:r>
    </w:p>
    <w:p w:rsidR="00FA7ED9" w:rsidRDefault="00FA7ED9" w:rsidP="00FA7ED9">
      <w:pPr>
        <w:pStyle w:val="berschrift2"/>
      </w:pPr>
      <w:r>
        <w:t>4.2 Reflection</w:t>
      </w:r>
    </w:p>
    <w:p w:rsidR="00FA7ED9" w:rsidRPr="00FA7ED9" w:rsidRDefault="00FA7ED9" w:rsidP="00FA7ED9"/>
    <w:p w:rsidR="008A06F7" w:rsidRDefault="008A06F7">
      <w:r>
        <w:br w:type="page"/>
      </w:r>
    </w:p>
    <w:p w:rsidR="008A06F7" w:rsidRDefault="008A06F7" w:rsidP="008A06F7">
      <w:pPr>
        <w:pStyle w:val="berschrift1"/>
      </w:pPr>
      <w:bookmarkStart w:id="12" w:name="_Toc468694036"/>
      <w:r>
        <w:lastRenderedPageBreak/>
        <w:t>5. Vergleich bezüglich der Ausführungszeit</w:t>
      </w:r>
      <w:bookmarkEnd w:id="12"/>
    </w:p>
    <w:p w:rsidR="008A06F7" w:rsidRPr="008A06F7" w:rsidRDefault="008A06F7" w:rsidP="008A06F7"/>
    <w:sectPr w:rsidR="008A06F7" w:rsidRPr="008A06F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4B51C9"/>
    <w:multiLevelType w:val="hybridMultilevel"/>
    <w:tmpl w:val="DE3E91B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35C7"/>
    <w:rsid w:val="00363341"/>
    <w:rsid w:val="00410205"/>
    <w:rsid w:val="004C7AE6"/>
    <w:rsid w:val="00510DEE"/>
    <w:rsid w:val="005576E1"/>
    <w:rsid w:val="00803E4F"/>
    <w:rsid w:val="008A06F7"/>
    <w:rsid w:val="00915D53"/>
    <w:rsid w:val="00A635C7"/>
    <w:rsid w:val="00AE6C16"/>
    <w:rsid w:val="00B327DA"/>
    <w:rsid w:val="00B42EC3"/>
    <w:rsid w:val="00BF7CF6"/>
    <w:rsid w:val="00C25486"/>
    <w:rsid w:val="00D344A2"/>
    <w:rsid w:val="00FA7E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imes New Roman" w:hAnsi="Arial" w:cs="Times New Roman"/>
        <w:sz w:val="24"/>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A635C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635C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A635C7"/>
    <w:rPr>
      <w:rFonts w:asciiTheme="majorHAnsi" w:eastAsiaTheme="majorEastAsia" w:hAnsiTheme="majorHAnsi" w:cstheme="majorBidi"/>
      <w:color w:val="365F91" w:themeColor="accent1" w:themeShade="BF"/>
      <w:sz w:val="28"/>
      <w:szCs w:val="28"/>
      <w:lang w:eastAsia="de-DE"/>
    </w:rPr>
  </w:style>
  <w:style w:type="paragraph" w:styleId="KeinLeerraum">
    <w:name w:val="No Spacing"/>
    <w:uiPriority w:val="1"/>
    <w:qFormat/>
    <w:rsid w:val="00A635C7"/>
    <w:pPr>
      <w:spacing w:after="0" w:line="240" w:lineRule="auto"/>
    </w:pPr>
    <w:rPr>
      <w:rFonts w:ascii="Times New Roman" w:hAnsi="Times New Roman"/>
      <w:b/>
      <w:bCs/>
      <w:sz w:val="20"/>
      <w:lang w:eastAsia="de-DE"/>
    </w:rPr>
  </w:style>
  <w:style w:type="paragraph" w:styleId="Titel">
    <w:name w:val="Title"/>
    <w:basedOn w:val="Standard"/>
    <w:next w:val="Standard"/>
    <w:link w:val="TitelZchn"/>
    <w:uiPriority w:val="10"/>
    <w:qFormat/>
    <w:rsid w:val="00A635C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635C7"/>
    <w:rPr>
      <w:rFonts w:asciiTheme="majorHAnsi" w:eastAsiaTheme="majorEastAsia" w:hAnsiTheme="majorHAnsi" w:cstheme="majorBidi"/>
      <w:b/>
      <w:bCs/>
      <w:color w:val="17365D" w:themeColor="text2" w:themeShade="BF"/>
      <w:spacing w:val="5"/>
      <w:kern w:val="28"/>
      <w:szCs w:val="52"/>
      <w:lang w:eastAsia="de-DE"/>
    </w:rPr>
  </w:style>
  <w:style w:type="paragraph" w:styleId="Untertitel">
    <w:name w:val="Subtitle"/>
    <w:basedOn w:val="Standard"/>
    <w:next w:val="Standard"/>
    <w:link w:val="UntertitelZchn"/>
    <w:uiPriority w:val="11"/>
    <w:qFormat/>
    <w:rsid w:val="00A635C7"/>
    <w:pPr>
      <w:numPr>
        <w:ilvl w:val="1"/>
      </w:numPr>
    </w:pPr>
    <w:rPr>
      <w:rFonts w:asciiTheme="majorHAnsi" w:eastAsiaTheme="majorEastAsia" w:hAnsiTheme="majorHAnsi" w:cstheme="majorBidi"/>
      <w:i/>
      <w:iCs/>
      <w:color w:val="4F81BD" w:themeColor="accent1"/>
      <w:spacing w:val="15"/>
      <w:szCs w:val="24"/>
    </w:rPr>
  </w:style>
  <w:style w:type="character" w:customStyle="1" w:styleId="UntertitelZchn">
    <w:name w:val="Untertitel Zchn"/>
    <w:basedOn w:val="Absatz-Standardschriftart"/>
    <w:link w:val="Untertitel"/>
    <w:uiPriority w:val="11"/>
    <w:rsid w:val="00A635C7"/>
    <w:rPr>
      <w:rFonts w:asciiTheme="majorHAnsi" w:eastAsiaTheme="majorEastAsia" w:hAnsiTheme="majorHAnsi" w:cstheme="majorBidi"/>
      <w:b/>
      <w:bCs/>
      <w:i/>
      <w:iCs/>
      <w:color w:val="4F81BD" w:themeColor="accent1"/>
      <w:spacing w:val="15"/>
      <w:sz w:val="24"/>
      <w:szCs w:val="24"/>
      <w:lang w:eastAsia="de-DE"/>
    </w:rPr>
  </w:style>
  <w:style w:type="paragraph" w:styleId="Inhaltsverzeichnisberschrift">
    <w:name w:val="TOC Heading"/>
    <w:basedOn w:val="berschrift1"/>
    <w:next w:val="Standard"/>
    <w:uiPriority w:val="39"/>
    <w:semiHidden/>
    <w:unhideWhenUsed/>
    <w:qFormat/>
    <w:rsid w:val="00A635C7"/>
    <w:pPr>
      <w:outlineLvl w:val="9"/>
    </w:pPr>
    <w:rPr>
      <w:b w:val="0"/>
      <w:bCs w:val="0"/>
    </w:rPr>
  </w:style>
  <w:style w:type="paragraph" w:styleId="Sprechblasentext">
    <w:name w:val="Balloon Text"/>
    <w:basedOn w:val="Standard"/>
    <w:link w:val="SprechblasentextZchn"/>
    <w:uiPriority w:val="99"/>
    <w:semiHidden/>
    <w:unhideWhenUsed/>
    <w:rsid w:val="00A635C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635C7"/>
    <w:rPr>
      <w:rFonts w:ascii="Tahoma" w:hAnsi="Tahoma" w:cs="Tahoma"/>
      <w:b/>
      <w:bCs/>
      <w:sz w:val="16"/>
      <w:szCs w:val="16"/>
      <w:lang w:eastAsia="de-DE"/>
    </w:rPr>
  </w:style>
  <w:style w:type="paragraph" w:styleId="Verzeichnis1">
    <w:name w:val="toc 1"/>
    <w:basedOn w:val="Standard"/>
    <w:next w:val="Standard"/>
    <w:autoRedefine/>
    <w:uiPriority w:val="39"/>
    <w:unhideWhenUsed/>
    <w:rsid w:val="00A635C7"/>
    <w:pPr>
      <w:spacing w:after="100"/>
    </w:pPr>
  </w:style>
  <w:style w:type="character" w:styleId="Hyperlink">
    <w:name w:val="Hyperlink"/>
    <w:basedOn w:val="Absatz-Standardschriftart"/>
    <w:uiPriority w:val="99"/>
    <w:unhideWhenUsed/>
    <w:rsid w:val="00A635C7"/>
    <w:rPr>
      <w:color w:val="0000FF" w:themeColor="hyperlink"/>
      <w:u w:val="single"/>
    </w:rPr>
  </w:style>
  <w:style w:type="paragraph" w:styleId="StandardWeb">
    <w:name w:val="Normal (Web)"/>
    <w:basedOn w:val="Standard"/>
    <w:uiPriority w:val="99"/>
    <w:semiHidden/>
    <w:unhideWhenUsed/>
    <w:rsid w:val="00A635C7"/>
    <w:pPr>
      <w:spacing w:before="100" w:beforeAutospacing="1" w:after="100" w:afterAutospacing="1" w:line="240" w:lineRule="auto"/>
    </w:pPr>
    <w:rPr>
      <w:b/>
      <w:bCs/>
      <w:szCs w:val="24"/>
    </w:rPr>
  </w:style>
  <w:style w:type="character" w:customStyle="1" w:styleId="berschrift2Zchn">
    <w:name w:val="Überschrift 2 Zchn"/>
    <w:basedOn w:val="Absatz-Standardschriftart"/>
    <w:link w:val="berschrift2"/>
    <w:uiPriority w:val="9"/>
    <w:rsid w:val="00A635C7"/>
    <w:rPr>
      <w:rFonts w:asciiTheme="majorHAnsi" w:eastAsiaTheme="majorEastAsia" w:hAnsiTheme="majorHAnsi" w:cstheme="majorBidi"/>
      <w:b/>
      <w:bCs/>
      <w:color w:val="4F81BD" w:themeColor="accent1"/>
      <w:sz w:val="26"/>
      <w:szCs w:val="26"/>
    </w:rPr>
  </w:style>
  <w:style w:type="paragraph" w:styleId="Verzeichnis2">
    <w:name w:val="toc 2"/>
    <w:basedOn w:val="Standard"/>
    <w:next w:val="Standard"/>
    <w:autoRedefine/>
    <w:uiPriority w:val="39"/>
    <w:unhideWhenUsed/>
    <w:rsid w:val="00C25486"/>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8847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oleObject" Target="embeddings/oleObject1.bin"/></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EA5296-2817-4AD8-AE8E-84BBE20E6F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491</Words>
  <Characters>3097</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doubleSlash</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Stefan Träger</dc:creator>
  <cp:lastModifiedBy>Stefan Träger</cp:lastModifiedBy>
  <cp:revision>11</cp:revision>
  <dcterms:created xsi:type="dcterms:W3CDTF">2016-12-05T07:37:00Z</dcterms:created>
  <dcterms:modified xsi:type="dcterms:W3CDTF">2016-12-05T13:21:00Z</dcterms:modified>
</cp:coreProperties>
</file>