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id w:val="-47154230"/>
        <w:docPartObj>
          <w:docPartGallery w:val="Table of Contents"/>
          <w:docPartUnique/>
        </w:docPartObj>
      </w:sdtPr>
      <w:sdtEndPr>
        <w:rPr>
          <w:rFonts w:ascii="Arial" w:eastAsia="Times New Roman" w:hAnsi="Arial" w:cs="Times New Roman"/>
          <w:color w:val="auto"/>
          <w:sz w:val="24"/>
          <w:szCs w:val="20"/>
        </w:rPr>
      </w:sdtEndPr>
      <w:sdtContent>
        <w:p w:rsidR="00A635C7" w:rsidRDefault="00A635C7">
          <w:pPr>
            <w:pStyle w:val="Inhaltsverzeichnisberschrift"/>
          </w:pPr>
          <w:r>
            <w:t>Inhalt</w:t>
          </w:r>
        </w:p>
        <w:p w:rsidR="00AE6C16"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8694026" w:history="1">
            <w:r w:rsidR="00AE6C16" w:rsidRPr="005425A8">
              <w:rPr>
                <w:rStyle w:val="Hyperlink"/>
                <w:noProof/>
              </w:rPr>
              <w:t>1. Problemstellung</w:t>
            </w:r>
            <w:r w:rsidR="00AE6C16">
              <w:rPr>
                <w:noProof/>
                <w:webHidden/>
              </w:rPr>
              <w:tab/>
            </w:r>
            <w:r w:rsidR="00AE6C16">
              <w:rPr>
                <w:noProof/>
                <w:webHidden/>
              </w:rPr>
              <w:fldChar w:fldCharType="begin"/>
            </w:r>
            <w:r w:rsidR="00AE6C16">
              <w:rPr>
                <w:noProof/>
                <w:webHidden/>
              </w:rPr>
              <w:instrText xml:space="preserve"> PAGEREF _Toc468694026 \h </w:instrText>
            </w:r>
            <w:r w:rsidR="00AE6C16">
              <w:rPr>
                <w:noProof/>
                <w:webHidden/>
              </w:rPr>
            </w:r>
            <w:r w:rsidR="00AE6C16">
              <w:rPr>
                <w:noProof/>
                <w:webHidden/>
              </w:rPr>
              <w:fldChar w:fldCharType="separate"/>
            </w:r>
            <w:r w:rsidR="00AE6C16">
              <w:rPr>
                <w:noProof/>
                <w:webHidden/>
              </w:rPr>
              <w:t>3</w:t>
            </w:r>
            <w:r w:rsidR="00AE6C16">
              <w:rPr>
                <w:noProof/>
                <w:webHidden/>
              </w:rPr>
              <w:fldChar w:fldCharType="end"/>
            </w:r>
          </w:hyperlink>
        </w:p>
        <w:p w:rsidR="00AE6C16" w:rsidRDefault="00AE6C16">
          <w:pPr>
            <w:pStyle w:val="Verzeichnis1"/>
            <w:tabs>
              <w:tab w:val="right" w:leader="dot" w:pos="9062"/>
            </w:tabs>
            <w:rPr>
              <w:rFonts w:asciiTheme="minorHAnsi" w:eastAsiaTheme="minorEastAsia" w:hAnsiTheme="minorHAnsi" w:cstheme="minorBidi"/>
              <w:noProof/>
              <w:sz w:val="22"/>
              <w:szCs w:val="22"/>
              <w:lang w:eastAsia="de-DE"/>
            </w:rPr>
          </w:pPr>
          <w:hyperlink w:anchor="_Toc468694027" w:history="1">
            <w:r w:rsidRPr="005425A8">
              <w:rPr>
                <w:rStyle w:val="Hyperlink"/>
                <w:noProof/>
              </w:rPr>
              <w:t>2. Flaches Klonen oder Tiefes Klonen</w:t>
            </w:r>
            <w:r>
              <w:rPr>
                <w:noProof/>
                <w:webHidden/>
              </w:rPr>
              <w:tab/>
            </w:r>
            <w:r>
              <w:rPr>
                <w:noProof/>
                <w:webHidden/>
              </w:rPr>
              <w:fldChar w:fldCharType="begin"/>
            </w:r>
            <w:r>
              <w:rPr>
                <w:noProof/>
                <w:webHidden/>
              </w:rPr>
              <w:instrText xml:space="preserve"> PAGEREF _Toc468694027 \h </w:instrText>
            </w:r>
            <w:r>
              <w:rPr>
                <w:noProof/>
                <w:webHidden/>
              </w:rPr>
            </w:r>
            <w:r>
              <w:rPr>
                <w:noProof/>
                <w:webHidden/>
              </w:rPr>
              <w:fldChar w:fldCharType="separate"/>
            </w:r>
            <w:r>
              <w:rPr>
                <w:noProof/>
                <w:webHidden/>
              </w:rPr>
              <w:t>3</w:t>
            </w:r>
            <w:r>
              <w:rPr>
                <w:noProof/>
                <w:webHidden/>
              </w:rPr>
              <w:fldChar w:fldCharType="end"/>
            </w:r>
          </w:hyperlink>
        </w:p>
        <w:p w:rsidR="00AE6C16" w:rsidRDefault="00AE6C16">
          <w:pPr>
            <w:pStyle w:val="Verzeichnis2"/>
            <w:tabs>
              <w:tab w:val="right" w:leader="dot" w:pos="9062"/>
            </w:tabs>
            <w:rPr>
              <w:rFonts w:asciiTheme="minorHAnsi" w:eastAsiaTheme="minorEastAsia" w:hAnsiTheme="minorHAnsi" w:cstheme="minorBidi"/>
              <w:noProof/>
              <w:sz w:val="22"/>
              <w:szCs w:val="22"/>
              <w:lang w:eastAsia="de-DE"/>
            </w:rPr>
          </w:pPr>
          <w:hyperlink w:anchor="_Toc468694028" w:history="1">
            <w:r w:rsidRPr="005425A8">
              <w:rPr>
                <w:rStyle w:val="Hyperlink"/>
                <w:noProof/>
              </w:rPr>
              <w:t>2.1 Flaches Klonen</w:t>
            </w:r>
            <w:r>
              <w:rPr>
                <w:noProof/>
                <w:webHidden/>
              </w:rPr>
              <w:tab/>
            </w:r>
            <w:r>
              <w:rPr>
                <w:noProof/>
                <w:webHidden/>
              </w:rPr>
              <w:fldChar w:fldCharType="begin"/>
            </w:r>
            <w:r>
              <w:rPr>
                <w:noProof/>
                <w:webHidden/>
              </w:rPr>
              <w:instrText xml:space="preserve"> PAGEREF _Toc468694028 \h </w:instrText>
            </w:r>
            <w:r>
              <w:rPr>
                <w:noProof/>
                <w:webHidden/>
              </w:rPr>
            </w:r>
            <w:r>
              <w:rPr>
                <w:noProof/>
                <w:webHidden/>
              </w:rPr>
              <w:fldChar w:fldCharType="separate"/>
            </w:r>
            <w:r>
              <w:rPr>
                <w:noProof/>
                <w:webHidden/>
              </w:rPr>
              <w:t>3</w:t>
            </w:r>
            <w:r>
              <w:rPr>
                <w:noProof/>
                <w:webHidden/>
              </w:rPr>
              <w:fldChar w:fldCharType="end"/>
            </w:r>
          </w:hyperlink>
        </w:p>
        <w:p w:rsidR="00AE6C16" w:rsidRDefault="00AE6C16">
          <w:pPr>
            <w:pStyle w:val="Verzeichnis2"/>
            <w:tabs>
              <w:tab w:val="right" w:leader="dot" w:pos="9062"/>
            </w:tabs>
            <w:rPr>
              <w:rFonts w:asciiTheme="minorHAnsi" w:eastAsiaTheme="minorEastAsia" w:hAnsiTheme="minorHAnsi" w:cstheme="minorBidi"/>
              <w:noProof/>
              <w:sz w:val="22"/>
              <w:szCs w:val="22"/>
              <w:lang w:eastAsia="de-DE"/>
            </w:rPr>
          </w:pPr>
          <w:hyperlink w:anchor="_Toc468694029" w:history="1">
            <w:r w:rsidRPr="005425A8">
              <w:rPr>
                <w:rStyle w:val="Hyperlink"/>
                <w:noProof/>
              </w:rPr>
              <w:t>2.2 Tiefes Klonen</w:t>
            </w:r>
            <w:r>
              <w:rPr>
                <w:noProof/>
                <w:webHidden/>
              </w:rPr>
              <w:tab/>
            </w:r>
            <w:r>
              <w:rPr>
                <w:noProof/>
                <w:webHidden/>
              </w:rPr>
              <w:fldChar w:fldCharType="begin"/>
            </w:r>
            <w:r>
              <w:rPr>
                <w:noProof/>
                <w:webHidden/>
              </w:rPr>
              <w:instrText xml:space="preserve"> PAGEREF _Toc468694029 \h </w:instrText>
            </w:r>
            <w:r>
              <w:rPr>
                <w:noProof/>
                <w:webHidden/>
              </w:rPr>
            </w:r>
            <w:r>
              <w:rPr>
                <w:noProof/>
                <w:webHidden/>
              </w:rPr>
              <w:fldChar w:fldCharType="separate"/>
            </w:r>
            <w:r>
              <w:rPr>
                <w:noProof/>
                <w:webHidden/>
              </w:rPr>
              <w:t>3</w:t>
            </w:r>
            <w:r>
              <w:rPr>
                <w:noProof/>
                <w:webHidden/>
              </w:rPr>
              <w:fldChar w:fldCharType="end"/>
            </w:r>
          </w:hyperlink>
        </w:p>
        <w:p w:rsidR="00AE6C16" w:rsidRDefault="00AE6C16">
          <w:pPr>
            <w:pStyle w:val="Verzeichnis1"/>
            <w:tabs>
              <w:tab w:val="right" w:leader="dot" w:pos="9062"/>
            </w:tabs>
            <w:rPr>
              <w:rFonts w:asciiTheme="minorHAnsi" w:eastAsiaTheme="minorEastAsia" w:hAnsiTheme="minorHAnsi" w:cstheme="minorBidi"/>
              <w:noProof/>
              <w:sz w:val="22"/>
              <w:szCs w:val="22"/>
              <w:lang w:eastAsia="de-DE"/>
            </w:rPr>
          </w:pPr>
          <w:hyperlink w:anchor="_Toc468694030" w:history="1">
            <w:r w:rsidRPr="005425A8">
              <w:rPr>
                <w:rStyle w:val="Hyperlink"/>
                <w:noProof/>
              </w:rPr>
              <w:t>3. Verschiedene Möglichkeiten des Klonens</w:t>
            </w:r>
            <w:r>
              <w:rPr>
                <w:noProof/>
                <w:webHidden/>
              </w:rPr>
              <w:tab/>
            </w:r>
            <w:r>
              <w:rPr>
                <w:noProof/>
                <w:webHidden/>
              </w:rPr>
              <w:fldChar w:fldCharType="begin"/>
            </w:r>
            <w:r>
              <w:rPr>
                <w:noProof/>
                <w:webHidden/>
              </w:rPr>
              <w:instrText xml:space="preserve"> PAGEREF _Toc468694030 \h </w:instrText>
            </w:r>
            <w:r>
              <w:rPr>
                <w:noProof/>
                <w:webHidden/>
              </w:rPr>
            </w:r>
            <w:r>
              <w:rPr>
                <w:noProof/>
                <w:webHidden/>
              </w:rPr>
              <w:fldChar w:fldCharType="separate"/>
            </w:r>
            <w:r>
              <w:rPr>
                <w:noProof/>
                <w:webHidden/>
              </w:rPr>
              <w:t>4</w:t>
            </w:r>
            <w:r>
              <w:rPr>
                <w:noProof/>
                <w:webHidden/>
              </w:rPr>
              <w:fldChar w:fldCharType="end"/>
            </w:r>
          </w:hyperlink>
        </w:p>
        <w:p w:rsidR="00AE6C16" w:rsidRDefault="00AE6C16">
          <w:pPr>
            <w:pStyle w:val="Verzeichnis2"/>
            <w:tabs>
              <w:tab w:val="right" w:leader="dot" w:pos="9062"/>
            </w:tabs>
            <w:rPr>
              <w:rFonts w:asciiTheme="minorHAnsi" w:eastAsiaTheme="minorEastAsia" w:hAnsiTheme="minorHAnsi" w:cstheme="minorBidi"/>
              <w:noProof/>
              <w:sz w:val="22"/>
              <w:szCs w:val="22"/>
              <w:lang w:eastAsia="de-DE"/>
            </w:rPr>
          </w:pPr>
          <w:hyperlink w:anchor="_Toc468694031" w:history="1">
            <w:r w:rsidRPr="005425A8">
              <w:rPr>
                <w:rStyle w:val="Hyperlink"/>
                <w:noProof/>
              </w:rPr>
              <w:t>3.1 Serialisierung (Tiefe Kopie)</w:t>
            </w:r>
            <w:r>
              <w:rPr>
                <w:noProof/>
                <w:webHidden/>
              </w:rPr>
              <w:tab/>
            </w:r>
            <w:r>
              <w:rPr>
                <w:noProof/>
                <w:webHidden/>
              </w:rPr>
              <w:fldChar w:fldCharType="begin"/>
            </w:r>
            <w:r>
              <w:rPr>
                <w:noProof/>
                <w:webHidden/>
              </w:rPr>
              <w:instrText xml:space="preserve"> PAGEREF _Toc468694031 \h </w:instrText>
            </w:r>
            <w:r>
              <w:rPr>
                <w:noProof/>
                <w:webHidden/>
              </w:rPr>
            </w:r>
            <w:r>
              <w:rPr>
                <w:noProof/>
                <w:webHidden/>
              </w:rPr>
              <w:fldChar w:fldCharType="separate"/>
            </w:r>
            <w:r>
              <w:rPr>
                <w:noProof/>
                <w:webHidden/>
              </w:rPr>
              <w:t>4</w:t>
            </w:r>
            <w:r>
              <w:rPr>
                <w:noProof/>
                <w:webHidden/>
              </w:rPr>
              <w:fldChar w:fldCharType="end"/>
            </w:r>
          </w:hyperlink>
        </w:p>
        <w:p w:rsidR="00AE6C16" w:rsidRDefault="00AE6C16">
          <w:pPr>
            <w:pStyle w:val="Verzeichnis2"/>
            <w:tabs>
              <w:tab w:val="right" w:leader="dot" w:pos="9062"/>
            </w:tabs>
            <w:rPr>
              <w:rFonts w:asciiTheme="minorHAnsi" w:eastAsiaTheme="minorEastAsia" w:hAnsiTheme="minorHAnsi" w:cstheme="minorBidi"/>
              <w:noProof/>
              <w:sz w:val="22"/>
              <w:szCs w:val="22"/>
              <w:lang w:eastAsia="de-DE"/>
            </w:rPr>
          </w:pPr>
          <w:hyperlink w:anchor="_Toc468694032" w:history="1">
            <w:r w:rsidRPr="005425A8">
              <w:rPr>
                <w:rStyle w:val="Hyperlink"/>
                <w:noProof/>
              </w:rPr>
              <w:t>3.2 Reflection (Tiefe Kopie)</w:t>
            </w:r>
            <w:r>
              <w:rPr>
                <w:noProof/>
                <w:webHidden/>
              </w:rPr>
              <w:tab/>
            </w:r>
            <w:r>
              <w:rPr>
                <w:noProof/>
                <w:webHidden/>
              </w:rPr>
              <w:fldChar w:fldCharType="begin"/>
            </w:r>
            <w:r>
              <w:rPr>
                <w:noProof/>
                <w:webHidden/>
              </w:rPr>
              <w:instrText xml:space="preserve"> PAGEREF _Toc468694032 \h </w:instrText>
            </w:r>
            <w:r>
              <w:rPr>
                <w:noProof/>
                <w:webHidden/>
              </w:rPr>
            </w:r>
            <w:r>
              <w:rPr>
                <w:noProof/>
                <w:webHidden/>
              </w:rPr>
              <w:fldChar w:fldCharType="separate"/>
            </w:r>
            <w:r>
              <w:rPr>
                <w:noProof/>
                <w:webHidden/>
              </w:rPr>
              <w:t>4</w:t>
            </w:r>
            <w:r>
              <w:rPr>
                <w:noProof/>
                <w:webHidden/>
              </w:rPr>
              <w:fldChar w:fldCharType="end"/>
            </w:r>
          </w:hyperlink>
        </w:p>
        <w:p w:rsidR="00AE6C16" w:rsidRDefault="00AE6C16">
          <w:pPr>
            <w:pStyle w:val="Verzeichnis2"/>
            <w:tabs>
              <w:tab w:val="right" w:leader="dot" w:pos="9062"/>
            </w:tabs>
            <w:rPr>
              <w:rFonts w:asciiTheme="minorHAnsi" w:eastAsiaTheme="minorEastAsia" w:hAnsiTheme="minorHAnsi" w:cstheme="minorBidi"/>
              <w:noProof/>
              <w:sz w:val="22"/>
              <w:szCs w:val="22"/>
              <w:lang w:eastAsia="de-DE"/>
            </w:rPr>
          </w:pPr>
          <w:hyperlink w:anchor="_Toc468694033" w:history="1">
            <w:r w:rsidRPr="005425A8">
              <w:rPr>
                <w:rStyle w:val="Hyperlink"/>
                <w:noProof/>
              </w:rPr>
              <w:t>3.3 Copy-Constructor (Flache bzw. Tiefe Kopie)</w:t>
            </w:r>
            <w:r>
              <w:rPr>
                <w:noProof/>
                <w:webHidden/>
              </w:rPr>
              <w:tab/>
            </w:r>
            <w:r>
              <w:rPr>
                <w:noProof/>
                <w:webHidden/>
              </w:rPr>
              <w:fldChar w:fldCharType="begin"/>
            </w:r>
            <w:r>
              <w:rPr>
                <w:noProof/>
                <w:webHidden/>
              </w:rPr>
              <w:instrText xml:space="preserve"> PAGEREF _Toc468694033 \h </w:instrText>
            </w:r>
            <w:r>
              <w:rPr>
                <w:noProof/>
                <w:webHidden/>
              </w:rPr>
            </w:r>
            <w:r>
              <w:rPr>
                <w:noProof/>
                <w:webHidden/>
              </w:rPr>
              <w:fldChar w:fldCharType="separate"/>
            </w:r>
            <w:r>
              <w:rPr>
                <w:noProof/>
                <w:webHidden/>
              </w:rPr>
              <w:t>4</w:t>
            </w:r>
            <w:r>
              <w:rPr>
                <w:noProof/>
                <w:webHidden/>
              </w:rPr>
              <w:fldChar w:fldCharType="end"/>
            </w:r>
          </w:hyperlink>
        </w:p>
        <w:p w:rsidR="00AE6C16" w:rsidRDefault="00AE6C16">
          <w:pPr>
            <w:pStyle w:val="Verzeichnis1"/>
            <w:tabs>
              <w:tab w:val="right" w:leader="dot" w:pos="9062"/>
            </w:tabs>
            <w:rPr>
              <w:rFonts w:asciiTheme="minorHAnsi" w:eastAsiaTheme="minorEastAsia" w:hAnsiTheme="minorHAnsi" w:cstheme="minorBidi"/>
              <w:noProof/>
              <w:sz w:val="22"/>
              <w:szCs w:val="22"/>
              <w:lang w:eastAsia="de-DE"/>
            </w:rPr>
          </w:pPr>
          <w:hyperlink w:anchor="_Toc468694034" w:history="1">
            <w:r w:rsidRPr="005425A8">
              <w:rPr>
                <w:rStyle w:val="Hyperlink"/>
                <w:noProof/>
              </w:rPr>
              <w:t>4. Implementierung</w:t>
            </w:r>
            <w:r>
              <w:rPr>
                <w:noProof/>
                <w:webHidden/>
              </w:rPr>
              <w:tab/>
            </w:r>
            <w:r>
              <w:rPr>
                <w:noProof/>
                <w:webHidden/>
              </w:rPr>
              <w:fldChar w:fldCharType="begin"/>
            </w:r>
            <w:r>
              <w:rPr>
                <w:noProof/>
                <w:webHidden/>
              </w:rPr>
              <w:instrText xml:space="preserve"> PAGEREF _Toc468694034 \h </w:instrText>
            </w:r>
            <w:r>
              <w:rPr>
                <w:noProof/>
                <w:webHidden/>
              </w:rPr>
            </w:r>
            <w:r>
              <w:rPr>
                <w:noProof/>
                <w:webHidden/>
              </w:rPr>
              <w:fldChar w:fldCharType="separate"/>
            </w:r>
            <w:r>
              <w:rPr>
                <w:noProof/>
                <w:webHidden/>
              </w:rPr>
              <w:t>5</w:t>
            </w:r>
            <w:r>
              <w:rPr>
                <w:noProof/>
                <w:webHidden/>
              </w:rPr>
              <w:fldChar w:fldCharType="end"/>
            </w:r>
          </w:hyperlink>
        </w:p>
        <w:p w:rsidR="00AE6C16" w:rsidRDefault="00AE6C16">
          <w:pPr>
            <w:pStyle w:val="Verzeichnis2"/>
            <w:tabs>
              <w:tab w:val="right" w:leader="dot" w:pos="9062"/>
            </w:tabs>
            <w:rPr>
              <w:rFonts w:asciiTheme="minorHAnsi" w:eastAsiaTheme="minorEastAsia" w:hAnsiTheme="minorHAnsi" w:cstheme="minorBidi"/>
              <w:noProof/>
              <w:sz w:val="22"/>
              <w:szCs w:val="22"/>
              <w:lang w:eastAsia="de-DE"/>
            </w:rPr>
          </w:pPr>
          <w:hyperlink w:anchor="_Toc468694035" w:history="1">
            <w:r w:rsidRPr="005425A8">
              <w:rPr>
                <w:rStyle w:val="Hyperlink"/>
                <w:noProof/>
              </w:rPr>
              <w:t>4.1 Serialisierung</w:t>
            </w:r>
            <w:r>
              <w:rPr>
                <w:noProof/>
                <w:webHidden/>
              </w:rPr>
              <w:tab/>
            </w:r>
            <w:r>
              <w:rPr>
                <w:noProof/>
                <w:webHidden/>
              </w:rPr>
              <w:fldChar w:fldCharType="begin"/>
            </w:r>
            <w:r>
              <w:rPr>
                <w:noProof/>
                <w:webHidden/>
              </w:rPr>
              <w:instrText xml:space="preserve"> PAGEREF _Toc468694035 \h </w:instrText>
            </w:r>
            <w:r>
              <w:rPr>
                <w:noProof/>
                <w:webHidden/>
              </w:rPr>
            </w:r>
            <w:r>
              <w:rPr>
                <w:noProof/>
                <w:webHidden/>
              </w:rPr>
              <w:fldChar w:fldCharType="separate"/>
            </w:r>
            <w:r>
              <w:rPr>
                <w:noProof/>
                <w:webHidden/>
              </w:rPr>
              <w:t>5</w:t>
            </w:r>
            <w:r>
              <w:rPr>
                <w:noProof/>
                <w:webHidden/>
              </w:rPr>
              <w:fldChar w:fldCharType="end"/>
            </w:r>
          </w:hyperlink>
        </w:p>
        <w:p w:rsidR="00AE6C16" w:rsidRDefault="00AE6C16">
          <w:pPr>
            <w:pStyle w:val="Verzeichnis1"/>
            <w:tabs>
              <w:tab w:val="right" w:leader="dot" w:pos="9062"/>
            </w:tabs>
            <w:rPr>
              <w:rFonts w:asciiTheme="minorHAnsi" w:eastAsiaTheme="minorEastAsia" w:hAnsiTheme="minorHAnsi" w:cstheme="minorBidi"/>
              <w:noProof/>
              <w:sz w:val="22"/>
              <w:szCs w:val="22"/>
              <w:lang w:eastAsia="de-DE"/>
            </w:rPr>
          </w:pPr>
          <w:hyperlink w:anchor="_Toc468694036" w:history="1">
            <w:r w:rsidRPr="005425A8">
              <w:rPr>
                <w:rStyle w:val="Hyperlink"/>
                <w:noProof/>
              </w:rPr>
              <w:t>5. Vergleich bezüglich der Ausführungszeit</w:t>
            </w:r>
            <w:r>
              <w:rPr>
                <w:noProof/>
                <w:webHidden/>
              </w:rPr>
              <w:tab/>
            </w:r>
            <w:r>
              <w:rPr>
                <w:noProof/>
                <w:webHidden/>
              </w:rPr>
              <w:fldChar w:fldCharType="begin"/>
            </w:r>
            <w:r>
              <w:rPr>
                <w:noProof/>
                <w:webHidden/>
              </w:rPr>
              <w:instrText xml:space="preserve"> PAGEREF _Toc468694036 \h </w:instrText>
            </w:r>
            <w:r>
              <w:rPr>
                <w:noProof/>
                <w:webHidden/>
              </w:rPr>
            </w:r>
            <w:r>
              <w:rPr>
                <w:noProof/>
                <w:webHidden/>
              </w:rPr>
              <w:fldChar w:fldCharType="separate"/>
            </w:r>
            <w:r>
              <w:rPr>
                <w:noProof/>
                <w:webHidden/>
              </w:rPr>
              <w:t>6</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8694026"/>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8694027"/>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8694028"/>
      <w:r>
        <w:t>2.1 Flaches Klonen</w:t>
      </w:r>
      <w:bookmarkEnd w:id="2"/>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3" w:name="_Toc468694029"/>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8694030"/>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Beispielimplementierungen der einzelnen Möglichkeiten werden im nächsten Kapitel vorgestellt.</w:t>
      </w:r>
    </w:p>
    <w:p w:rsidR="00D344A2" w:rsidRDefault="00D344A2" w:rsidP="00D344A2">
      <w:pPr>
        <w:pStyle w:val="berschrift2"/>
      </w:pPr>
      <w:bookmarkStart w:id="5" w:name="_Toc468694031"/>
      <w:r>
        <w:t xml:space="preserve">3.1 </w:t>
      </w:r>
      <w:proofErr w:type="spellStart"/>
      <w:r>
        <w:t>Serialisierung</w:t>
      </w:r>
      <w:proofErr w:type="spellEnd"/>
      <w:r>
        <w:t xml:space="preserve"> (Tiefe Kopie)</w:t>
      </w:r>
      <w:bookmarkEnd w:id="5"/>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6" w:name="_Toc468694032"/>
      <w:r>
        <w:t xml:space="preserve">3.2 </w:t>
      </w:r>
      <w:proofErr w:type="spellStart"/>
      <w:r>
        <w:t>Reflection</w:t>
      </w:r>
      <w:proofErr w:type="spellEnd"/>
      <w:r>
        <w:t xml:space="preserve"> (Tiefe Kopie)</w:t>
      </w:r>
      <w:bookmarkEnd w:id="6"/>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7" w:name="_Toc468694033"/>
      <w:r>
        <w:t xml:space="preserve">3.3 </w:t>
      </w:r>
      <w:proofErr w:type="spellStart"/>
      <w:r>
        <w:t>Copy-Constructor</w:t>
      </w:r>
      <w:proofErr w:type="spellEnd"/>
      <w:r>
        <w:t xml:space="preserve"> (Flache bzw. Tiefe Kopie)</w:t>
      </w:r>
      <w:bookmarkEnd w:id="7"/>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8A06F7" w:rsidRDefault="008A06F7" w:rsidP="008A06F7">
      <w:r>
        <w:br w:type="page"/>
      </w:r>
    </w:p>
    <w:p w:rsidR="00410205" w:rsidRDefault="008A06F7" w:rsidP="008A06F7">
      <w:pPr>
        <w:pStyle w:val="berschrift1"/>
      </w:pPr>
      <w:bookmarkStart w:id="8" w:name="_Toc468694034"/>
      <w:r>
        <w:lastRenderedPageBreak/>
        <w:t>4. Implementierung</w:t>
      </w:r>
      <w:bookmarkEnd w:id="8"/>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9" w:name="_Toc468694035"/>
      <w:r>
        <w:t xml:space="preserve">4.1 </w:t>
      </w:r>
      <w:proofErr w:type="spellStart"/>
      <w:r>
        <w:t>Serialisierung</w:t>
      </w:r>
      <w:bookmarkEnd w:id="9"/>
      <w:proofErr w:type="spellEnd"/>
    </w:p>
    <w:p w:rsidR="00363341" w:rsidRDefault="00FA7ED9" w:rsidP="00363341">
      <w:r>
        <w:t xml:space="preserve">Nachfolgend die Codestellen für die </w:t>
      </w:r>
      <w:proofErr w:type="spellStart"/>
      <w:r>
        <w:t>Serialisierung</w:t>
      </w:r>
      <w:proofErr w:type="spellEnd"/>
      <w:r>
        <w:t xml:space="preserve"> bzw. die </w:t>
      </w:r>
      <w:proofErr w:type="spellStart"/>
      <w:r>
        <w:t>Deserialisierung</w:t>
      </w:r>
      <w:proofErr w:type="spellEnd"/>
      <w:r>
        <w:t>:</w:t>
      </w:r>
    </w:p>
    <w:p w:rsidR="00FA7ED9" w:rsidRDefault="00FA7ED9" w:rsidP="00363341"/>
    <w:bookmarkStart w:id="10" w:name="_MON_1542445217"/>
    <w:bookmarkEnd w:id="10"/>
    <w:p w:rsidR="00FA7ED9" w:rsidRDefault="00FA7ED9" w:rsidP="00363341">
      <w:r>
        <w:object w:dxaOrig="9072" w:dyaOrig="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78.25pt" o:ole="">
            <v:imagedata r:id="rId8" o:title=""/>
          </v:shape>
          <o:OLEObject Type="Embed" ProgID="Word.OpenDocumentText.12" ShapeID="_x0000_i1025" DrawAspect="Content" ObjectID="_1542445960" r:id="rId9"/>
        </w:object>
      </w:r>
    </w:p>
    <w:p w:rsidR="00FA7ED9" w:rsidRDefault="00FA7ED9" w:rsidP="00FA7ED9">
      <w:pPr>
        <w:pStyle w:val="berschrift2"/>
      </w:pPr>
      <w:r>
        <w:t xml:space="preserve">4.2 </w:t>
      </w:r>
      <w:proofErr w:type="spellStart"/>
      <w:r>
        <w:t>Reflection</w:t>
      </w:r>
      <w:proofErr w:type="spellEnd"/>
    </w:p>
    <w:p w:rsidR="00FA7ED9" w:rsidRPr="00FA7ED9" w:rsidRDefault="00FA7ED9" w:rsidP="00FA7ED9">
      <w:bookmarkStart w:id="11" w:name="_GoBack"/>
      <w:bookmarkEnd w:id="11"/>
    </w:p>
    <w:p w:rsidR="008A06F7" w:rsidRDefault="008A06F7">
      <w:r>
        <w:br w:type="page"/>
      </w:r>
    </w:p>
    <w:p w:rsidR="008A06F7" w:rsidRDefault="008A06F7" w:rsidP="008A06F7">
      <w:pPr>
        <w:pStyle w:val="berschrift1"/>
      </w:pPr>
      <w:bookmarkStart w:id="12" w:name="_Toc468694036"/>
      <w:r>
        <w:lastRenderedPageBreak/>
        <w:t>5. Vergleich bezüglich der Ausführungszeit</w:t>
      </w:r>
      <w:bookmarkEnd w:id="12"/>
    </w:p>
    <w:p w:rsidR="008A06F7" w:rsidRPr="008A06F7" w:rsidRDefault="008A06F7" w:rsidP="008A06F7"/>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363341"/>
    <w:rsid w:val="00410205"/>
    <w:rsid w:val="00510DEE"/>
    <w:rsid w:val="005576E1"/>
    <w:rsid w:val="00803E4F"/>
    <w:rsid w:val="008A06F7"/>
    <w:rsid w:val="00915D53"/>
    <w:rsid w:val="00A635C7"/>
    <w:rsid w:val="00AE6C16"/>
    <w:rsid w:val="00B42EC3"/>
    <w:rsid w:val="00BF7CF6"/>
    <w:rsid w:val="00C25486"/>
    <w:rsid w:val="00D344A2"/>
    <w:rsid w:val="00FA7E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FD74C-579B-4C7F-A887-910DBD20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3001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9</cp:revision>
  <dcterms:created xsi:type="dcterms:W3CDTF">2016-12-05T07:37:00Z</dcterms:created>
  <dcterms:modified xsi:type="dcterms:W3CDTF">2016-12-05T11:26:00Z</dcterms:modified>
</cp:coreProperties>
</file>