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 xml:space="preserve">Als Vorbereitung für </w:t>
      </w:r>
      <w:proofErr w:type="spellStart"/>
      <w:r>
        <w:t>Brownbag</w:t>
      </w:r>
      <w:proofErr w:type="spellEnd"/>
      <w:r>
        <w:t>-Lunch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bookmarkStart w:id="0" w:name="_GoBack"/>
          <w:bookmarkEnd w:id="0"/>
        </w:p>
        <w:p w:rsidR="00EE38DA"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9462617" w:history="1">
            <w:r w:rsidR="00EE38DA" w:rsidRPr="00D17DEE">
              <w:rPr>
                <w:rStyle w:val="Hyperlink"/>
                <w:noProof/>
              </w:rPr>
              <w:t>1. Problemstellung</w:t>
            </w:r>
            <w:r w:rsidR="00EE38DA">
              <w:rPr>
                <w:noProof/>
                <w:webHidden/>
              </w:rPr>
              <w:tab/>
            </w:r>
            <w:r w:rsidR="00EE38DA">
              <w:rPr>
                <w:noProof/>
                <w:webHidden/>
              </w:rPr>
              <w:fldChar w:fldCharType="begin"/>
            </w:r>
            <w:r w:rsidR="00EE38DA">
              <w:rPr>
                <w:noProof/>
                <w:webHidden/>
              </w:rPr>
              <w:instrText xml:space="preserve"> PAGEREF _Toc469462617 \h </w:instrText>
            </w:r>
            <w:r w:rsidR="00EE38DA">
              <w:rPr>
                <w:noProof/>
                <w:webHidden/>
              </w:rPr>
            </w:r>
            <w:r w:rsidR="00EE38DA">
              <w:rPr>
                <w:noProof/>
                <w:webHidden/>
              </w:rPr>
              <w:fldChar w:fldCharType="separate"/>
            </w:r>
            <w:r w:rsidR="00EE38DA">
              <w:rPr>
                <w:noProof/>
                <w:webHidden/>
              </w:rPr>
              <w:t>3</w:t>
            </w:r>
            <w:r w:rsidR="00EE38DA">
              <w:rPr>
                <w:noProof/>
                <w:webHidden/>
              </w:rPr>
              <w:fldChar w:fldCharType="end"/>
            </w:r>
          </w:hyperlink>
        </w:p>
        <w:p w:rsidR="00EE38DA" w:rsidRDefault="00EE38DA">
          <w:pPr>
            <w:pStyle w:val="Verzeichnis1"/>
            <w:tabs>
              <w:tab w:val="right" w:leader="dot" w:pos="9062"/>
            </w:tabs>
            <w:rPr>
              <w:rFonts w:asciiTheme="minorHAnsi" w:eastAsiaTheme="minorEastAsia" w:hAnsiTheme="minorHAnsi" w:cstheme="minorBidi"/>
              <w:noProof/>
              <w:sz w:val="22"/>
              <w:szCs w:val="22"/>
              <w:lang w:eastAsia="de-DE"/>
            </w:rPr>
          </w:pPr>
          <w:hyperlink w:anchor="_Toc469462618" w:history="1">
            <w:r w:rsidRPr="00D17DEE">
              <w:rPr>
                <w:rStyle w:val="Hyperlink"/>
                <w:noProof/>
              </w:rPr>
              <w:t>2. Flaches Klonen oder Tiefes Klonen</w:t>
            </w:r>
            <w:r>
              <w:rPr>
                <w:noProof/>
                <w:webHidden/>
              </w:rPr>
              <w:tab/>
            </w:r>
            <w:r>
              <w:rPr>
                <w:noProof/>
                <w:webHidden/>
              </w:rPr>
              <w:fldChar w:fldCharType="begin"/>
            </w:r>
            <w:r>
              <w:rPr>
                <w:noProof/>
                <w:webHidden/>
              </w:rPr>
              <w:instrText xml:space="preserve"> PAGEREF _Toc469462618 \h </w:instrText>
            </w:r>
            <w:r>
              <w:rPr>
                <w:noProof/>
                <w:webHidden/>
              </w:rPr>
            </w:r>
            <w:r>
              <w:rPr>
                <w:noProof/>
                <w:webHidden/>
              </w:rPr>
              <w:fldChar w:fldCharType="separate"/>
            </w:r>
            <w:r>
              <w:rPr>
                <w:noProof/>
                <w:webHidden/>
              </w:rPr>
              <w:t>3</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19" w:history="1">
            <w:r w:rsidRPr="00D17DEE">
              <w:rPr>
                <w:rStyle w:val="Hyperlink"/>
                <w:noProof/>
              </w:rPr>
              <w:t>2.1 Flaches Klonen</w:t>
            </w:r>
            <w:r>
              <w:rPr>
                <w:noProof/>
                <w:webHidden/>
              </w:rPr>
              <w:tab/>
            </w:r>
            <w:r>
              <w:rPr>
                <w:noProof/>
                <w:webHidden/>
              </w:rPr>
              <w:fldChar w:fldCharType="begin"/>
            </w:r>
            <w:r>
              <w:rPr>
                <w:noProof/>
                <w:webHidden/>
              </w:rPr>
              <w:instrText xml:space="preserve"> PAGEREF _Toc469462619 \h </w:instrText>
            </w:r>
            <w:r>
              <w:rPr>
                <w:noProof/>
                <w:webHidden/>
              </w:rPr>
            </w:r>
            <w:r>
              <w:rPr>
                <w:noProof/>
                <w:webHidden/>
              </w:rPr>
              <w:fldChar w:fldCharType="separate"/>
            </w:r>
            <w:r>
              <w:rPr>
                <w:noProof/>
                <w:webHidden/>
              </w:rPr>
              <w:t>3</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20" w:history="1">
            <w:r w:rsidRPr="00D17DEE">
              <w:rPr>
                <w:rStyle w:val="Hyperlink"/>
                <w:noProof/>
              </w:rPr>
              <w:t>2.2 Tiefes Klonen</w:t>
            </w:r>
            <w:r>
              <w:rPr>
                <w:noProof/>
                <w:webHidden/>
              </w:rPr>
              <w:tab/>
            </w:r>
            <w:r>
              <w:rPr>
                <w:noProof/>
                <w:webHidden/>
              </w:rPr>
              <w:fldChar w:fldCharType="begin"/>
            </w:r>
            <w:r>
              <w:rPr>
                <w:noProof/>
                <w:webHidden/>
              </w:rPr>
              <w:instrText xml:space="preserve"> PAGEREF _Toc469462620 \h </w:instrText>
            </w:r>
            <w:r>
              <w:rPr>
                <w:noProof/>
                <w:webHidden/>
              </w:rPr>
            </w:r>
            <w:r>
              <w:rPr>
                <w:noProof/>
                <w:webHidden/>
              </w:rPr>
              <w:fldChar w:fldCharType="separate"/>
            </w:r>
            <w:r>
              <w:rPr>
                <w:noProof/>
                <w:webHidden/>
              </w:rPr>
              <w:t>3</w:t>
            </w:r>
            <w:r>
              <w:rPr>
                <w:noProof/>
                <w:webHidden/>
              </w:rPr>
              <w:fldChar w:fldCharType="end"/>
            </w:r>
          </w:hyperlink>
        </w:p>
        <w:p w:rsidR="00EE38DA" w:rsidRDefault="00EE38DA">
          <w:pPr>
            <w:pStyle w:val="Verzeichnis1"/>
            <w:tabs>
              <w:tab w:val="right" w:leader="dot" w:pos="9062"/>
            </w:tabs>
            <w:rPr>
              <w:rFonts w:asciiTheme="minorHAnsi" w:eastAsiaTheme="minorEastAsia" w:hAnsiTheme="minorHAnsi" w:cstheme="minorBidi"/>
              <w:noProof/>
              <w:sz w:val="22"/>
              <w:szCs w:val="22"/>
              <w:lang w:eastAsia="de-DE"/>
            </w:rPr>
          </w:pPr>
          <w:hyperlink w:anchor="_Toc469462621" w:history="1">
            <w:r w:rsidRPr="00D17DEE">
              <w:rPr>
                <w:rStyle w:val="Hyperlink"/>
                <w:noProof/>
              </w:rPr>
              <w:t>3. Verschiedene Möglichkeiten des Klonens</w:t>
            </w:r>
            <w:r>
              <w:rPr>
                <w:noProof/>
                <w:webHidden/>
              </w:rPr>
              <w:tab/>
            </w:r>
            <w:r>
              <w:rPr>
                <w:noProof/>
                <w:webHidden/>
              </w:rPr>
              <w:fldChar w:fldCharType="begin"/>
            </w:r>
            <w:r>
              <w:rPr>
                <w:noProof/>
                <w:webHidden/>
              </w:rPr>
              <w:instrText xml:space="preserve"> PAGEREF _Toc469462621 \h </w:instrText>
            </w:r>
            <w:r>
              <w:rPr>
                <w:noProof/>
                <w:webHidden/>
              </w:rPr>
            </w:r>
            <w:r>
              <w:rPr>
                <w:noProof/>
                <w:webHidden/>
              </w:rPr>
              <w:fldChar w:fldCharType="separate"/>
            </w:r>
            <w:r>
              <w:rPr>
                <w:noProof/>
                <w:webHidden/>
              </w:rPr>
              <w:t>4</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22" w:history="1">
            <w:r w:rsidRPr="00D17DEE">
              <w:rPr>
                <w:rStyle w:val="Hyperlink"/>
                <w:noProof/>
              </w:rPr>
              <w:t>3.1 Serialisierung (Tiefe Kopie)</w:t>
            </w:r>
            <w:r>
              <w:rPr>
                <w:noProof/>
                <w:webHidden/>
              </w:rPr>
              <w:tab/>
            </w:r>
            <w:r>
              <w:rPr>
                <w:noProof/>
                <w:webHidden/>
              </w:rPr>
              <w:fldChar w:fldCharType="begin"/>
            </w:r>
            <w:r>
              <w:rPr>
                <w:noProof/>
                <w:webHidden/>
              </w:rPr>
              <w:instrText xml:space="preserve"> PAGEREF _Toc469462622 \h </w:instrText>
            </w:r>
            <w:r>
              <w:rPr>
                <w:noProof/>
                <w:webHidden/>
              </w:rPr>
            </w:r>
            <w:r>
              <w:rPr>
                <w:noProof/>
                <w:webHidden/>
              </w:rPr>
              <w:fldChar w:fldCharType="separate"/>
            </w:r>
            <w:r>
              <w:rPr>
                <w:noProof/>
                <w:webHidden/>
              </w:rPr>
              <w:t>4</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23" w:history="1">
            <w:r w:rsidRPr="00D17DEE">
              <w:rPr>
                <w:rStyle w:val="Hyperlink"/>
                <w:noProof/>
              </w:rPr>
              <w:t>3.2 Reflection (Tiefe Kopie)</w:t>
            </w:r>
            <w:r>
              <w:rPr>
                <w:noProof/>
                <w:webHidden/>
              </w:rPr>
              <w:tab/>
            </w:r>
            <w:r>
              <w:rPr>
                <w:noProof/>
                <w:webHidden/>
              </w:rPr>
              <w:fldChar w:fldCharType="begin"/>
            </w:r>
            <w:r>
              <w:rPr>
                <w:noProof/>
                <w:webHidden/>
              </w:rPr>
              <w:instrText xml:space="preserve"> PAGEREF _Toc469462623 \h </w:instrText>
            </w:r>
            <w:r>
              <w:rPr>
                <w:noProof/>
                <w:webHidden/>
              </w:rPr>
            </w:r>
            <w:r>
              <w:rPr>
                <w:noProof/>
                <w:webHidden/>
              </w:rPr>
              <w:fldChar w:fldCharType="separate"/>
            </w:r>
            <w:r>
              <w:rPr>
                <w:noProof/>
                <w:webHidden/>
              </w:rPr>
              <w:t>4</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24" w:history="1">
            <w:r w:rsidRPr="00D17DEE">
              <w:rPr>
                <w:rStyle w:val="Hyperlink"/>
                <w:noProof/>
              </w:rPr>
              <w:t>3.3 Copy-Constructor (Flache bzw. Tiefe Kopie)</w:t>
            </w:r>
            <w:r>
              <w:rPr>
                <w:noProof/>
                <w:webHidden/>
              </w:rPr>
              <w:tab/>
            </w:r>
            <w:r>
              <w:rPr>
                <w:noProof/>
                <w:webHidden/>
              </w:rPr>
              <w:fldChar w:fldCharType="begin"/>
            </w:r>
            <w:r>
              <w:rPr>
                <w:noProof/>
                <w:webHidden/>
              </w:rPr>
              <w:instrText xml:space="preserve"> PAGEREF _Toc469462624 \h </w:instrText>
            </w:r>
            <w:r>
              <w:rPr>
                <w:noProof/>
                <w:webHidden/>
              </w:rPr>
            </w:r>
            <w:r>
              <w:rPr>
                <w:noProof/>
                <w:webHidden/>
              </w:rPr>
              <w:fldChar w:fldCharType="separate"/>
            </w:r>
            <w:r>
              <w:rPr>
                <w:noProof/>
                <w:webHidden/>
              </w:rPr>
              <w:t>4</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25" w:history="1">
            <w:r w:rsidRPr="00D17DEE">
              <w:rPr>
                <w:rStyle w:val="Hyperlink"/>
                <w:noProof/>
              </w:rPr>
              <w:t>3.4 Cloneable-Interface und java.lang.clone() (Flache bzw. Tiefe Kopie)</w:t>
            </w:r>
            <w:r>
              <w:rPr>
                <w:noProof/>
                <w:webHidden/>
              </w:rPr>
              <w:tab/>
            </w:r>
            <w:r>
              <w:rPr>
                <w:noProof/>
                <w:webHidden/>
              </w:rPr>
              <w:fldChar w:fldCharType="begin"/>
            </w:r>
            <w:r>
              <w:rPr>
                <w:noProof/>
                <w:webHidden/>
              </w:rPr>
              <w:instrText xml:space="preserve"> PAGEREF _Toc469462625 \h </w:instrText>
            </w:r>
            <w:r>
              <w:rPr>
                <w:noProof/>
                <w:webHidden/>
              </w:rPr>
            </w:r>
            <w:r>
              <w:rPr>
                <w:noProof/>
                <w:webHidden/>
              </w:rPr>
              <w:fldChar w:fldCharType="separate"/>
            </w:r>
            <w:r>
              <w:rPr>
                <w:noProof/>
                <w:webHidden/>
              </w:rPr>
              <w:t>4</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26" w:history="1">
            <w:r w:rsidRPr="00D17DEE">
              <w:rPr>
                <w:rStyle w:val="Hyperlink"/>
                <w:noProof/>
              </w:rPr>
              <w:t>3.5 Bean Utils (Flache Kopie)</w:t>
            </w:r>
            <w:r>
              <w:rPr>
                <w:noProof/>
                <w:webHidden/>
              </w:rPr>
              <w:tab/>
            </w:r>
            <w:r>
              <w:rPr>
                <w:noProof/>
                <w:webHidden/>
              </w:rPr>
              <w:fldChar w:fldCharType="begin"/>
            </w:r>
            <w:r>
              <w:rPr>
                <w:noProof/>
                <w:webHidden/>
              </w:rPr>
              <w:instrText xml:space="preserve"> PAGEREF _Toc469462626 \h </w:instrText>
            </w:r>
            <w:r>
              <w:rPr>
                <w:noProof/>
                <w:webHidden/>
              </w:rPr>
            </w:r>
            <w:r>
              <w:rPr>
                <w:noProof/>
                <w:webHidden/>
              </w:rPr>
              <w:fldChar w:fldCharType="separate"/>
            </w:r>
            <w:r>
              <w:rPr>
                <w:noProof/>
                <w:webHidden/>
              </w:rPr>
              <w:t>4</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27" w:history="1">
            <w:r w:rsidRPr="00D17DEE">
              <w:rPr>
                <w:rStyle w:val="Hyperlink"/>
                <w:noProof/>
              </w:rPr>
              <w:t>3.6 Defensives Kopieren</w:t>
            </w:r>
            <w:r>
              <w:rPr>
                <w:noProof/>
                <w:webHidden/>
              </w:rPr>
              <w:tab/>
            </w:r>
            <w:r>
              <w:rPr>
                <w:noProof/>
                <w:webHidden/>
              </w:rPr>
              <w:fldChar w:fldCharType="begin"/>
            </w:r>
            <w:r>
              <w:rPr>
                <w:noProof/>
                <w:webHidden/>
              </w:rPr>
              <w:instrText xml:space="preserve"> PAGEREF _Toc469462627 \h </w:instrText>
            </w:r>
            <w:r>
              <w:rPr>
                <w:noProof/>
                <w:webHidden/>
              </w:rPr>
            </w:r>
            <w:r>
              <w:rPr>
                <w:noProof/>
                <w:webHidden/>
              </w:rPr>
              <w:fldChar w:fldCharType="separate"/>
            </w:r>
            <w:r>
              <w:rPr>
                <w:noProof/>
                <w:webHidden/>
              </w:rPr>
              <w:t>4</w:t>
            </w:r>
            <w:r>
              <w:rPr>
                <w:noProof/>
                <w:webHidden/>
              </w:rPr>
              <w:fldChar w:fldCharType="end"/>
            </w:r>
          </w:hyperlink>
        </w:p>
        <w:p w:rsidR="00EE38DA" w:rsidRDefault="00EE38DA">
          <w:pPr>
            <w:pStyle w:val="Verzeichnis1"/>
            <w:tabs>
              <w:tab w:val="right" w:leader="dot" w:pos="9062"/>
            </w:tabs>
            <w:rPr>
              <w:rFonts w:asciiTheme="minorHAnsi" w:eastAsiaTheme="minorEastAsia" w:hAnsiTheme="minorHAnsi" w:cstheme="minorBidi"/>
              <w:noProof/>
              <w:sz w:val="22"/>
              <w:szCs w:val="22"/>
              <w:lang w:eastAsia="de-DE"/>
            </w:rPr>
          </w:pPr>
          <w:hyperlink w:anchor="_Toc469462628" w:history="1">
            <w:r w:rsidRPr="00D17DEE">
              <w:rPr>
                <w:rStyle w:val="Hyperlink"/>
                <w:noProof/>
              </w:rPr>
              <w:t>4. Implementierung</w:t>
            </w:r>
            <w:r>
              <w:rPr>
                <w:noProof/>
                <w:webHidden/>
              </w:rPr>
              <w:tab/>
            </w:r>
            <w:r>
              <w:rPr>
                <w:noProof/>
                <w:webHidden/>
              </w:rPr>
              <w:fldChar w:fldCharType="begin"/>
            </w:r>
            <w:r>
              <w:rPr>
                <w:noProof/>
                <w:webHidden/>
              </w:rPr>
              <w:instrText xml:space="preserve"> PAGEREF _Toc469462628 \h </w:instrText>
            </w:r>
            <w:r>
              <w:rPr>
                <w:noProof/>
                <w:webHidden/>
              </w:rPr>
            </w:r>
            <w:r>
              <w:rPr>
                <w:noProof/>
                <w:webHidden/>
              </w:rPr>
              <w:fldChar w:fldCharType="separate"/>
            </w:r>
            <w:r>
              <w:rPr>
                <w:noProof/>
                <w:webHidden/>
              </w:rPr>
              <w:t>5</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29" w:history="1">
            <w:r w:rsidRPr="00D17DEE">
              <w:rPr>
                <w:rStyle w:val="Hyperlink"/>
                <w:noProof/>
              </w:rPr>
              <w:t>4.1 Serialisierung</w:t>
            </w:r>
            <w:r>
              <w:rPr>
                <w:noProof/>
                <w:webHidden/>
              </w:rPr>
              <w:tab/>
            </w:r>
            <w:r>
              <w:rPr>
                <w:noProof/>
                <w:webHidden/>
              </w:rPr>
              <w:fldChar w:fldCharType="begin"/>
            </w:r>
            <w:r>
              <w:rPr>
                <w:noProof/>
                <w:webHidden/>
              </w:rPr>
              <w:instrText xml:space="preserve"> PAGEREF _Toc469462629 \h </w:instrText>
            </w:r>
            <w:r>
              <w:rPr>
                <w:noProof/>
                <w:webHidden/>
              </w:rPr>
            </w:r>
            <w:r>
              <w:rPr>
                <w:noProof/>
                <w:webHidden/>
              </w:rPr>
              <w:fldChar w:fldCharType="separate"/>
            </w:r>
            <w:r>
              <w:rPr>
                <w:noProof/>
                <w:webHidden/>
              </w:rPr>
              <w:t>5</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30" w:history="1">
            <w:r w:rsidRPr="00D17DEE">
              <w:rPr>
                <w:rStyle w:val="Hyperlink"/>
                <w:noProof/>
                <w:lang w:val="en-US"/>
              </w:rPr>
              <w:t>4.2 Reflection per Hand</w:t>
            </w:r>
            <w:r>
              <w:rPr>
                <w:noProof/>
                <w:webHidden/>
              </w:rPr>
              <w:tab/>
            </w:r>
            <w:r>
              <w:rPr>
                <w:noProof/>
                <w:webHidden/>
              </w:rPr>
              <w:fldChar w:fldCharType="begin"/>
            </w:r>
            <w:r>
              <w:rPr>
                <w:noProof/>
                <w:webHidden/>
              </w:rPr>
              <w:instrText xml:space="preserve"> PAGEREF _Toc469462630 \h </w:instrText>
            </w:r>
            <w:r>
              <w:rPr>
                <w:noProof/>
                <w:webHidden/>
              </w:rPr>
            </w:r>
            <w:r>
              <w:rPr>
                <w:noProof/>
                <w:webHidden/>
              </w:rPr>
              <w:fldChar w:fldCharType="separate"/>
            </w:r>
            <w:r>
              <w:rPr>
                <w:noProof/>
                <w:webHidden/>
              </w:rPr>
              <w:t>6</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31" w:history="1">
            <w:r w:rsidRPr="00D17DEE">
              <w:rPr>
                <w:rStyle w:val="Hyperlink"/>
                <w:noProof/>
                <w:lang w:val="en-US"/>
              </w:rPr>
              <w:t>4.3 Copy-Constructor</w:t>
            </w:r>
            <w:r>
              <w:rPr>
                <w:noProof/>
                <w:webHidden/>
              </w:rPr>
              <w:tab/>
            </w:r>
            <w:r>
              <w:rPr>
                <w:noProof/>
                <w:webHidden/>
              </w:rPr>
              <w:fldChar w:fldCharType="begin"/>
            </w:r>
            <w:r>
              <w:rPr>
                <w:noProof/>
                <w:webHidden/>
              </w:rPr>
              <w:instrText xml:space="preserve"> PAGEREF _Toc469462631 \h </w:instrText>
            </w:r>
            <w:r>
              <w:rPr>
                <w:noProof/>
                <w:webHidden/>
              </w:rPr>
            </w:r>
            <w:r>
              <w:rPr>
                <w:noProof/>
                <w:webHidden/>
              </w:rPr>
              <w:fldChar w:fldCharType="separate"/>
            </w:r>
            <w:r>
              <w:rPr>
                <w:noProof/>
                <w:webHidden/>
              </w:rPr>
              <w:t>6</w:t>
            </w:r>
            <w:r>
              <w:rPr>
                <w:noProof/>
                <w:webHidden/>
              </w:rPr>
              <w:fldChar w:fldCharType="end"/>
            </w:r>
          </w:hyperlink>
        </w:p>
        <w:p w:rsidR="00EE38DA" w:rsidRDefault="00EE38DA">
          <w:pPr>
            <w:pStyle w:val="Verzeichnis3"/>
            <w:tabs>
              <w:tab w:val="right" w:leader="dot" w:pos="9062"/>
            </w:tabs>
            <w:rPr>
              <w:rFonts w:asciiTheme="minorHAnsi" w:eastAsiaTheme="minorEastAsia" w:hAnsiTheme="minorHAnsi" w:cstheme="minorBidi"/>
              <w:noProof/>
              <w:sz w:val="22"/>
              <w:szCs w:val="22"/>
              <w:lang w:eastAsia="de-DE"/>
            </w:rPr>
          </w:pPr>
          <w:hyperlink w:anchor="_Toc469462632" w:history="1">
            <w:r w:rsidRPr="00D17DEE">
              <w:rPr>
                <w:rStyle w:val="Hyperlink"/>
                <w:noProof/>
                <w:lang w:val="en-US"/>
              </w:rPr>
              <w:t>4.3.1 Flache Kopie mit Copy-Constructor</w:t>
            </w:r>
            <w:r>
              <w:rPr>
                <w:noProof/>
                <w:webHidden/>
              </w:rPr>
              <w:tab/>
            </w:r>
            <w:r>
              <w:rPr>
                <w:noProof/>
                <w:webHidden/>
              </w:rPr>
              <w:fldChar w:fldCharType="begin"/>
            </w:r>
            <w:r>
              <w:rPr>
                <w:noProof/>
                <w:webHidden/>
              </w:rPr>
              <w:instrText xml:space="preserve"> PAGEREF _Toc469462632 \h </w:instrText>
            </w:r>
            <w:r>
              <w:rPr>
                <w:noProof/>
                <w:webHidden/>
              </w:rPr>
            </w:r>
            <w:r>
              <w:rPr>
                <w:noProof/>
                <w:webHidden/>
              </w:rPr>
              <w:fldChar w:fldCharType="separate"/>
            </w:r>
            <w:r>
              <w:rPr>
                <w:noProof/>
                <w:webHidden/>
              </w:rPr>
              <w:t>6</w:t>
            </w:r>
            <w:r>
              <w:rPr>
                <w:noProof/>
                <w:webHidden/>
              </w:rPr>
              <w:fldChar w:fldCharType="end"/>
            </w:r>
          </w:hyperlink>
        </w:p>
        <w:p w:rsidR="00EE38DA" w:rsidRDefault="00EE38DA">
          <w:pPr>
            <w:pStyle w:val="Verzeichnis3"/>
            <w:tabs>
              <w:tab w:val="right" w:leader="dot" w:pos="9062"/>
            </w:tabs>
            <w:rPr>
              <w:rFonts w:asciiTheme="minorHAnsi" w:eastAsiaTheme="minorEastAsia" w:hAnsiTheme="minorHAnsi" w:cstheme="minorBidi"/>
              <w:noProof/>
              <w:sz w:val="22"/>
              <w:szCs w:val="22"/>
              <w:lang w:eastAsia="de-DE"/>
            </w:rPr>
          </w:pPr>
          <w:hyperlink w:anchor="_Toc469462633" w:history="1">
            <w:r w:rsidRPr="00D17DEE">
              <w:rPr>
                <w:rStyle w:val="Hyperlink"/>
                <w:noProof/>
                <w:lang w:val="en-US"/>
              </w:rPr>
              <w:t>4.3.2 Tiefe Kopie mit Copy-Constructor</w:t>
            </w:r>
            <w:r>
              <w:rPr>
                <w:noProof/>
                <w:webHidden/>
              </w:rPr>
              <w:tab/>
            </w:r>
            <w:r>
              <w:rPr>
                <w:noProof/>
                <w:webHidden/>
              </w:rPr>
              <w:fldChar w:fldCharType="begin"/>
            </w:r>
            <w:r>
              <w:rPr>
                <w:noProof/>
                <w:webHidden/>
              </w:rPr>
              <w:instrText xml:space="preserve"> PAGEREF _Toc469462633 \h </w:instrText>
            </w:r>
            <w:r>
              <w:rPr>
                <w:noProof/>
                <w:webHidden/>
              </w:rPr>
            </w:r>
            <w:r>
              <w:rPr>
                <w:noProof/>
                <w:webHidden/>
              </w:rPr>
              <w:fldChar w:fldCharType="separate"/>
            </w:r>
            <w:r>
              <w:rPr>
                <w:noProof/>
                <w:webHidden/>
              </w:rPr>
              <w:t>7</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34" w:history="1">
            <w:r w:rsidRPr="00D17DEE">
              <w:rPr>
                <w:rStyle w:val="Hyperlink"/>
                <w:noProof/>
                <w:lang w:val="en-US"/>
              </w:rPr>
              <w:t>4.4 Cloneable-Interface und java.lang.clone()</w:t>
            </w:r>
            <w:r>
              <w:rPr>
                <w:noProof/>
                <w:webHidden/>
              </w:rPr>
              <w:tab/>
            </w:r>
            <w:r>
              <w:rPr>
                <w:noProof/>
                <w:webHidden/>
              </w:rPr>
              <w:fldChar w:fldCharType="begin"/>
            </w:r>
            <w:r>
              <w:rPr>
                <w:noProof/>
                <w:webHidden/>
              </w:rPr>
              <w:instrText xml:space="preserve"> PAGEREF _Toc469462634 \h </w:instrText>
            </w:r>
            <w:r>
              <w:rPr>
                <w:noProof/>
                <w:webHidden/>
              </w:rPr>
            </w:r>
            <w:r>
              <w:rPr>
                <w:noProof/>
                <w:webHidden/>
              </w:rPr>
              <w:fldChar w:fldCharType="separate"/>
            </w:r>
            <w:r>
              <w:rPr>
                <w:noProof/>
                <w:webHidden/>
              </w:rPr>
              <w:t>7</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35" w:history="1">
            <w:r w:rsidRPr="00D17DEE">
              <w:rPr>
                <w:rStyle w:val="Hyperlink"/>
                <w:noProof/>
              </w:rPr>
              <w:t>4.5 Bean Utils</w:t>
            </w:r>
            <w:r>
              <w:rPr>
                <w:noProof/>
                <w:webHidden/>
              </w:rPr>
              <w:tab/>
            </w:r>
            <w:r>
              <w:rPr>
                <w:noProof/>
                <w:webHidden/>
              </w:rPr>
              <w:fldChar w:fldCharType="begin"/>
            </w:r>
            <w:r>
              <w:rPr>
                <w:noProof/>
                <w:webHidden/>
              </w:rPr>
              <w:instrText xml:space="preserve"> PAGEREF _Toc469462635 \h </w:instrText>
            </w:r>
            <w:r>
              <w:rPr>
                <w:noProof/>
                <w:webHidden/>
              </w:rPr>
            </w:r>
            <w:r>
              <w:rPr>
                <w:noProof/>
                <w:webHidden/>
              </w:rPr>
              <w:fldChar w:fldCharType="separate"/>
            </w:r>
            <w:r>
              <w:rPr>
                <w:noProof/>
                <w:webHidden/>
              </w:rPr>
              <w:t>8</w:t>
            </w:r>
            <w:r>
              <w:rPr>
                <w:noProof/>
                <w:webHidden/>
              </w:rPr>
              <w:fldChar w:fldCharType="end"/>
            </w:r>
          </w:hyperlink>
        </w:p>
        <w:p w:rsidR="00EE38DA" w:rsidRDefault="00EE38DA">
          <w:pPr>
            <w:pStyle w:val="Verzeichnis2"/>
            <w:tabs>
              <w:tab w:val="right" w:leader="dot" w:pos="9062"/>
            </w:tabs>
            <w:rPr>
              <w:rFonts w:asciiTheme="minorHAnsi" w:eastAsiaTheme="minorEastAsia" w:hAnsiTheme="minorHAnsi" w:cstheme="minorBidi"/>
              <w:noProof/>
              <w:sz w:val="22"/>
              <w:szCs w:val="22"/>
              <w:lang w:eastAsia="de-DE"/>
            </w:rPr>
          </w:pPr>
          <w:hyperlink w:anchor="_Toc469462636" w:history="1">
            <w:r w:rsidRPr="00D17DEE">
              <w:rPr>
                <w:rStyle w:val="Hyperlink"/>
                <w:noProof/>
              </w:rPr>
              <w:t>4.6 Defensives Kopieren</w:t>
            </w:r>
            <w:r>
              <w:rPr>
                <w:noProof/>
                <w:webHidden/>
              </w:rPr>
              <w:tab/>
            </w:r>
            <w:r>
              <w:rPr>
                <w:noProof/>
                <w:webHidden/>
              </w:rPr>
              <w:fldChar w:fldCharType="begin"/>
            </w:r>
            <w:r>
              <w:rPr>
                <w:noProof/>
                <w:webHidden/>
              </w:rPr>
              <w:instrText xml:space="preserve"> PAGEREF _Toc469462636 \h </w:instrText>
            </w:r>
            <w:r>
              <w:rPr>
                <w:noProof/>
                <w:webHidden/>
              </w:rPr>
            </w:r>
            <w:r>
              <w:rPr>
                <w:noProof/>
                <w:webHidden/>
              </w:rPr>
              <w:fldChar w:fldCharType="separate"/>
            </w:r>
            <w:r>
              <w:rPr>
                <w:noProof/>
                <w:webHidden/>
              </w:rPr>
              <w:t>8</w:t>
            </w:r>
            <w:r>
              <w:rPr>
                <w:noProof/>
                <w:webHidden/>
              </w:rPr>
              <w:fldChar w:fldCharType="end"/>
            </w:r>
          </w:hyperlink>
        </w:p>
        <w:p w:rsidR="00EE38DA" w:rsidRDefault="00EE38DA">
          <w:pPr>
            <w:pStyle w:val="Verzeichnis1"/>
            <w:tabs>
              <w:tab w:val="right" w:leader="dot" w:pos="9062"/>
            </w:tabs>
            <w:rPr>
              <w:rFonts w:asciiTheme="minorHAnsi" w:eastAsiaTheme="minorEastAsia" w:hAnsiTheme="minorHAnsi" w:cstheme="minorBidi"/>
              <w:noProof/>
              <w:sz w:val="22"/>
              <w:szCs w:val="22"/>
              <w:lang w:eastAsia="de-DE"/>
            </w:rPr>
          </w:pPr>
          <w:hyperlink w:anchor="_Toc469462637" w:history="1">
            <w:r w:rsidRPr="00D17DEE">
              <w:rPr>
                <w:rStyle w:val="Hyperlink"/>
                <w:noProof/>
              </w:rPr>
              <w:t>5. Vergleich bezüglich der Ausführungszeit</w:t>
            </w:r>
            <w:r>
              <w:rPr>
                <w:noProof/>
                <w:webHidden/>
              </w:rPr>
              <w:tab/>
            </w:r>
            <w:r>
              <w:rPr>
                <w:noProof/>
                <w:webHidden/>
              </w:rPr>
              <w:fldChar w:fldCharType="begin"/>
            </w:r>
            <w:r>
              <w:rPr>
                <w:noProof/>
                <w:webHidden/>
              </w:rPr>
              <w:instrText xml:space="preserve"> PAGEREF _Toc469462637 \h </w:instrText>
            </w:r>
            <w:r>
              <w:rPr>
                <w:noProof/>
                <w:webHidden/>
              </w:rPr>
            </w:r>
            <w:r>
              <w:rPr>
                <w:noProof/>
                <w:webHidden/>
              </w:rPr>
              <w:fldChar w:fldCharType="separate"/>
            </w:r>
            <w:r>
              <w:rPr>
                <w:noProof/>
                <w:webHidden/>
              </w:rPr>
              <w:t>9</w:t>
            </w:r>
            <w:r>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1" w:name="_Toc469462617"/>
      <w:r>
        <w:lastRenderedPageBreak/>
        <w:t>1. Problemstellung</w:t>
      </w:r>
      <w:bookmarkEnd w:id="1"/>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2" w:name="_Toc469462618"/>
      <w:r>
        <w:t>2. Flaches Klonen oder Tiefes Klonen</w:t>
      </w:r>
      <w:bookmarkEnd w:id="2"/>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3" w:name="_Toc469462619"/>
      <w:r>
        <w:t>2.1 Flaches Klonen</w:t>
      </w:r>
      <w:bookmarkEnd w:id="3"/>
    </w:p>
    <w:p w:rsidR="00A635C7" w:rsidRDefault="00A635C7" w:rsidP="00A635C7">
      <w:r>
        <w:t xml:space="preserve">Beim flachen Kopieren wird eine </w:t>
      </w:r>
      <w:proofErr w:type="spellStart"/>
      <w:r>
        <w:t>bitweise</w:t>
      </w:r>
      <w:proofErr w:type="spellEnd"/>
      <w:r>
        <w:t xml:space="preserve"> Kopie des Objekts erstellt. Referenzen auf andere Objekte bleiben dabei erhalten.</w:t>
      </w:r>
    </w:p>
    <w:p w:rsidR="00A635C7" w:rsidRDefault="00A635C7" w:rsidP="00A635C7"/>
    <w:p w:rsidR="00A635C7" w:rsidRDefault="00A635C7" w:rsidP="00C25486">
      <w:pPr>
        <w:pStyle w:val="berschrift2"/>
      </w:pPr>
      <w:bookmarkStart w:id="4" w:name="_Toc469462620"/>
      <w:r>
        <w:t>2.2 Tiefes Klonen</w:t>
      </w:r>
      <w:bookmarkEnd w:id="4"/>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5" w:name="_Toc469462621"/>
      <w:r>
        <w:lastRenderedPageBreak/>
        <w:t>3. Verschiedene Möglichkeiten des Klonens</w:t>
      </w:r>
      <w:bookmarkEnd w:id="5"/>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p>
    <w:p w:rsidR="00D344A2" w:rsidRDefault="00D344A2" w:rsidP="00D344A2">
      <w:pPr>
        <w:pStyle w:val="berschrift2"/>
      </w:pPr>
      <w:bookmarkStart w:id="6" w:name="_Toc469462622"/>
      <w:r>
        <w:t xml:space="preserve">3.1 </w:t>
      </w:r>
      <w:proofErr w:type="spellStart"/>
      <w:r>
        <w:t>Serialisierung</w:t>
      </w:r>
      <w:proofErr w:type="spellEnd"/>
      <w:r>
        <w:t xml:space="preserve"> (Tiefe Kopie)</w:t>
      </w:r>
      <w:bookmarkEnd w:id="6"/>
    </w:p>
    <w:p w:rsidR="00D344A2" w:rsidRDefault="00D344A2" w:rsidP="00D344A2">
      <w:proofErr w:type="spellStart"/>
      <w:r>
        <w:t>Serialisierung</w:t>
      </w:r>
      <w:proofErr w:type="spellEnd"/>
      <w:r>
        <w:t xml:space="preserve">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7" w:name="_Toc469462623"/>
      <w:r>
        <w:t xml:space="preserve">3.2 </w:t>
      </w:r>
      <w:proofErr w:type="spellStart"/>
      <w:r>
        <w:t>Reflection</w:t>
      </w:r>
      <w:proofErr w:type="spellEnd"/>
      <w:r>
        <w:t xml:space="preserve"> (Tiefe Kopie)</w:t>
      </w:r>
      <w:bookmarkEnd w:id="7"/>
    </w:p>
    <w:p w:rsidR="00D344A2" w:rsidRDefault="00D344A2" w:rsidP="00D344A2">
      <w:r>
        <w:t xml:space="preserve">Mittels </w:t>
      </w:r>
      <w:proofErr w:type="spellStart"/>
      <w:r>
        <w:t>Reflection</w:t>
      </w:r>
      <w:proofErr w:type="spellEnd"/>
      <w:r>
        <w:t xml:space="preserve"> können die einzelnen Felder eines Objekts ausgelesen werden und anschließend das neue Objekt mit diesen Werten initialisiert werden. Es gibt auch Frameworks (Beispielsweise „</w:t>
      </w:r>
      <w:proofErr w:type="spellStart"/>
      <w:r>
        <w:t>Dozer</w:t>
      </w:r>
      <w:proofErr w:type="spellEnd"/>
      <w:r>
        <w:t xml:space="preserve">“), die beim Kopieren mittels </w:t>
      </w:r>
      <w:proofErr w:type="spellStart"/>
      <w:r>
        <w:t>Reflection</w:t>
      </w:r>
      <w:proofErr w:type="spellEnd"/>
      <w:r>
        <w:t xml:space="preserve"> behilflich sein können.</w:t>
      </w:r>
    </w:p>
    <w:p w:rsidR="00410205" w:rsidRDefault="00410205" w:rsidP="00410205">
      <w:pPr>
        <w:pStyle w:val="berschrift2"/>
      </w:pPr>
      <w:bookmarkStart w:id="8" w:name="_Toc469462624"/>
      <w:r>
        <w:t xml:space="preserve">3.3 </w:t>
      </w:r>
      <w:proofErr w:type="spellStart"/>
      <w:r>
        <w:t>Copy-Constructor</w:t>
      </w:r>
      <w:proofErr w:type="spellEnd"/>
      <w:r>
        <w:t xml:space="preserve"> (Flache bzw. Tiefe Kopie)</w:t>
      </w:r>
      <w:bookmarkEnd w:id="8"/>
    </w:p>
    <w:p w:rsidR="008A06F7" w:rsidRDefault="00410205" w:rsidP="00410205">
      <w:r>
        <w:t>Ein sogenannter „</w:t>
      </w:r>
      <w:proofErr w:type="spellStart"/>
      <w:r>
        <w:t>Copy-Constructor</w:t>
      </w:r>
      <w:proofErr w:type="spellEnd"/>
      <w:r>
        <w:t>“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9" w:name="_Toc469462625"/>
      <w:r>
        <w:t xml:space="preserve">3.4 </w:t>
      </w:r>
      <w:proofErr w:type="spellStart"/>
      <w:r>
        <w:t>Cloneable</w:t>
      </w:r>
      <w:proofErr w:type="spellEnd"/>
      <w:r>
        <w:t>-Interface und</w:t>
      </w:r>
      <w:r w:rsidR="00555883">
        <w:t xml:space="preserve"> </w:t>
      </w:r>
      <w:proofErr w:type="spellStart"/>
      <w:r w:rsidR="00555883">
        <w:t>java.lang.clone</w:t>
      </w:r>
      <w:proofErr w:type="spellEnd"/>
      <w:r w:rsidR="00555883">
        <w:t>() (Flache bzw. Tiefe Kopie</w:t>
      </w:r>
      <w:r>
        <w:t>)</w:t>
      </w:r>
      <w:bookmarkEnd w:id="9"/>
    </w:p>
    <w:p w:rsidR="005D6635" w:rsidRDefault="00555883" w:rsidP="005D6635">
      <w:r>
        <w:t xml:space="preserve">Java bietet bereits im JDK einen Mechanismus, um Objekte zu kopieren. Hierbei wird die Methode </w:t>
      </w:r>
      <w:proofErr w:type="spellStart"/>
      <w:r>
        <w:t>clone</w:t>
      </w:r>
      <w:proofErr w:type="spellEnd"/>
      <w:r>
        <w:t xml:space="preserve">() aus dem </w:t>
      </w:r>
      <w:proofErr w:type="spellStart"/>
      <w:r>
        <w:t>java.lang-package</w:t>
      </w:r>
      <w:proofErr w:type="spellEnd"/>
      <w:r>
        <w:t xml:space="preserve"> verwendet. </w:t>
      </w:r>
    </w:p>
    <w:p w:rsidR="00555883" w:rsidRDefault="00555883" w:rsidP="005D6635">
      <w:r>
        <w:t xml:space="preserve">Die standardmäßige Object.clone() Methode kreiert eine flache Kopie. Wird jedoch das </w:t>
      </w:r>
      <w:proofErr w:type="spellStart"/>
      <w:r>
        <w:t>Cloneable</w:t>
      </w:r>
      <w:proofErr w:type="spellEnd"/>
      <w:r>
        <w:t>-Interface nicht implementiert wirft diese Methode eine „</w:t>
      </w:r>
      <w:proofErr w:type="spellStart"/>
      <w:r>
        <w:t>CloneNotSupportedException</w:t>
      </w:r>
      <w:proofErr w:type="spellEnd"/>
      <w:r>
        <w:t xml:space="preserve">“. </w:t>
      </w:r>
    </w:p>
    <w:p w:rsidR="00555883" w:rsidRDefault="00555883" w:rsidP="005D6635">
      <w:r>
        <w:t xml:space="preserve">Wenn man jedoch das </w:t>
      </w:r>
      <w:proofErr w:type="spellStart"/>
      <w:r>
        <w:t>Cloneable</w:t>
      </w:r>
      <w:proofErr w:type="spellEnd"/>
      <w:r>
        <w:t xml:space="preserve">-Interface implementiert, </w:t>
      </w:r>
      <w:r w:rsidR="00EE38DA">
        <w:t>muss</w:t>
      </w:r>
      <w:r>
        <w:t xml:space="preserve"> man auch die </w:t>
      </w:r>
      <w:proofErr w:type="spellStart"/>
      <w:r>
        <w:t>clone</w:t>
      </w:r>
      <w:proofErr w:type="spellEnd"/>
      <w:r>
        <w:t xml:space="preserve">() Methode überschreiben. Hierbei kann man sie so überschreiben, dass eine tiefe Kopie erzeugt wird. </w:t>
      </w:r>
    </w:p>
    <w:p w:rsidR="00E97CF6" w:rsidRDefault="005E6D8F" w:rsidP="00E97CF6">
      <w:pPr>
        <w:pStyle w:val="berschrift2"/>
      </w:pPr>
      <w:bookmarkStart w:id="10" w:name="_Toc469462626"/>
      <w:r>
        <w:t xml:space="preserve">3.5 Bean </w:t>
      </w:r>
      <w:proofErr w:type="spellStart"/>
      <w:r w:rsidR="00E97CF6">
        <w:t>Utils</w:t>
      </w:r>
      <w:proofErr w:type="spellEnd"/>
      <w:r w:rsidR="00993CEA">
        <w:t xml:space="preserve"> (Flache Kopie)</w:t>
      </w:r>
      <w:bookmarkEnd w:id="10"/>
    </w:p>
    <w:p w:rsidR="00E97CF6" w:rsidRDefault="00E97CF6" w:rsidP="00E97CF6">
      <w:r>
        <w:t xml:space="preserve">Im </w:t>
      </w:r>
      <w:r w:rsidR="00D54AC5">
        <w:t xml:space="preserve">Apache </w:t>
      </w:r>
      <w:proofErr w:type="spellStart"/>
      <w:r w:rsidR="00D54AC5">
        <w:t>Commons</w:t>
      </w:r>
      <w:proofErr w:type="spellEnd"/>
      <w:r w:rsidR="00D54AC5">
        <w:t xml:space="preserve"> gibt es die </w:t>
      </w:r>
      <w:proofErr w:type="spellStart"/>
      <w:r>
        <w:t>BeanUtils</w:t>
      </w:r>
      <w:proofErr w:type="spellEnd"/>
      <w:r>
        <w:t xml:space="preserve">, die via </w:t>
      </w:r>
      <w:proofErr w:type="spellStart"/>
      <w:r>
        <w:t>Reflect</w:t>
      </w:r>
      <w:r w:rsidR="00D54AC5">
        <w:t>ion</w:t>
      </w:r>
      <w:proofErr w:type="spellEnd"/>
      <w:r w:rsidR="00D54AC5">
        <w:t xml:space="preserve"> </w:t>
      </w:r>
      <w:r w:rsidR="00993CEA">
        <w:t xml:space="preserve">flache </w:t>
      </w:r>
      <w:r w:rsidR="00D54AC5">
        <w:t>Kopien von Objekten erzeugen.</w:t>
      </w:r>
    </w:p>
    <w:p w:rsidR="00A90A5C" w:rsidRDefault="00A90A5C" w:rsidP="00A90A5C">
      <w:pPr>
        <w:pStyle w:val="berschrift2"/>
      </w:pPr>
      <w:bookmarkStart w:id="11" w:name="_Toc469462627"/>
      <w:r>
        <w:t>3.6 Defensives Kopieren</w:t>
      </w:r>
      <w:bookmarkEnd w:id="11"/>
    </w:p>
    <w:p w:rsidR="00A90A5C" w:rsidRPr="00A90A5C" w:rsidRDefault="00A90A5C" w:rsidP="00A90A5C">
      <w:r>
        <w:t xml:space="preserve">Attribute, die </w:t>
      </w:r>
      <w:proofErr w:type="spellStart"/>
      <w:r>
        <w:t>mutable</w:t>
      </w:r>
      <w:proofErr w:type="spellEnd"/>
      <w:r>
        <w:t>, also veränderbar sind, sollte man am besten nicht direkt zurückgeben, sondern ein neues Objekt anhand des Attributes erstellen.</w:t>
      </w:r>
    </w:p>
    <w:p w:rsidR="008A06F7" w:rsidRDefault="008A06F7" w:rsidP="008A06F7">
      <w:r>
        <w:br w:type="page"/>
      </w:r>
    </w:p>
    <w:p w:rsidR="00410205" w:rsidRDefault="008A06F7" w:rsidP="008A06F7">
      <w:pPr>
        <w:pStyle w:val="berschrift1"/>
      </w:pPr>
      <w:bookmarkStart w:id="12" w:name="_Toc469462628"/>
      <w:r>
        <w:lastRenderedPageBreak/>
        <w:t>4. Implementierung</w:t>
      </w:r>
      <w:bookmarkEnd w:id="12"/>
    </w:p>
    <w:p w:rsidR="00915D53" w:rsidRDefault="00915D53" w:rsidP="00915D53">
      <w:r>
        <w:t xml:space="preserve">Implementiert wird das Projekt als </w:t>
      </w:r>
      <w:proofErr w:type="spellStart"/>
      <w:r>
        <w:t>Maven</w:t>
      </w:r>
      <w:proofErr w:type="spellEnd"/>
      <w:r>
        <w:t xml:space="preserve">-Projekt in </w:t>
      </w:r>
      <w:proofErr w:type="spellStart"/>
      <w:r>
        <w:t>Eclipse</w:t>
      </w:r>
      <w:proofErr w:type="spellEnd"/>
      <w:r>
        <w:t xml:space="preserve"> Neon mit Java 8.</w:t>
      </w:r>
    </w:p>
    <w:p w:rsidR="00915D53" w:rsidRDefault="00363341" w:rsidP="00363341">
      <w:pPr>
        <w:pStyle w:val="berschrift2"/>
      </w:pPr>
      <w:bookmarkStart w:id="13" w:name="_Toc469462629"/>
      <w:r>
        <w:t xml:space="preserve">4.1 </w:t>
      </w:r>
      <w:proofErr w:type="spellStart"/>
      <w:r>
        <w:t>Serialisierung</w:t>
      </w:r>
      <w:bookmarkEnd w:id="13"/>
      <w:proofErr w:type="spellEnd"/>
    </w:p>
    <w:p w:rsidR="00B327DA" w:rsidRDefault="004C7AE6" w:rsidP="00363341">
      <w:r>
        <w:t xml:space="preserve">Das Objekt und auch die darin enthaltenen rekursiven Objekte müssen alle das </w:t>
      </w:r>
      <w:proofErr w:type="spellStart"/>
      <w:r>
        <w:t>Serializable</w:t>
      </w:r>
      <w:proofErr w:type="spellEnd"/>
      <w:r>
        <w:t xml:space="preserve"> Interface implementieren.</w:t>
      </w:r>
    </w:p>
    <w:p w:rsidR="00363341" w:rsidRDefault="00B327DA" w:rsidP="00363341">
      <w:r>
        <w:t xml:space="preserve">Nachfolgend der Code </w:t>
      </w:r>
      <w:r w:rsidR="00FA7ED9">
        <w:t xml:space="preserve">für die </w:t>
      </w:r>
      <w:proofErr w:type="spellStart"/>
      <w:r w:rsidR="00FA7ED9">
        <w:t>Serialisierung</w:t>
      </w:r>
      <w:proofErr w:type="spellEnd"/>
      <w:r w:rsidR="00FA7ED9">
        <w:t xml:space="preserve"> bzw. die </w:t>
      </w:r>
      <w:proofErr w:type="spellStart"/>
      <w:r w:rsidR="00FA7ED9">
        <w:t>Deserialisierung</w:t>
      </w:r>
      <w:proofErr w:type="spellEnd"/>
      <w:r>
        <w:t xml:space="preserve"> eines Objekts</w:t>
      </w:r>
      <w:r w:rsidR="00FA7ED9">
        <w:t>:</w:t>
      </w:r>
    </w:p>
    <w:p w:rsidR="00FA7ED9" w:rsidRDefault="00FA7ED9" w:rsidP="00363341"/>
    <w:bookmarkStart w:id="14" w:name="_MON_1542445217"/>
    <w:bookmarkEnd w:id="14"/>
    <w:p w:rsidR="00FA7ED9" w:rsidRDefault="00A71C71" w:rsidP="00363341">
      <w:r>
        <w:object w:dxaOrig="9072" w:dyaOrig="5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92.75pt" o:ole="">
            <v:imagedata r:id="rId8" o:title=""/>
          </v:shape>
          <o:OLEObject Type="Embed" ProgID="Word.OpenDocumentText.12" ShapeID="_x0000_i1025" DrawAspect="Content" ObjectID="_1543204433" r:id="rId9"/>
        </w:object>
      </w:r>
    </w:p>
    <w:p w:rsidR="00717E17" w:rsidRPr="00717E17" w:rsidRDefault="00717E17" w:rsidP="00717E17">
      <w:pPr>
        <w:rPr>
          <w:rFonts w:asciiTheme="majorHAnsi" w:eastAsiaTheme="majorEastAsia" w:hAnsiTheme="majorHAnsi" w:cstheme="majorBidi"/>
          <w:b/>
          <w:bCs/>
          <w:color w:val="4F81BD" w:themeColor="accent1"/>
          <w:sz w:val="26"/>
          <w:szCs w:val="26"/>
          <w:lang w:val="en-US"/>
        </w:rPr>
      </w:pPr>
      <w:r>
        <w:rPr>
          <w:lang w:val="en-US"/>
        </w:rPr>
        <w:br w:type="page"/>
      </w:r>
    </w:p>
    <w:p w:rsidR="00790760" w:rsidRDefault="00326480" w:rsidP="007F4D82">
      <w:pPr>
        <w:pStyle w:val="berschrift2"/>
        <w:rPr>
          <w:lang w:val="en-US"/>
        </w:rPr>
      </w:pPr>
      <w:bookmarkStart w:id="15" w:name="_Toc469462630"/>
      <w:r>
        <w:rPr>
          <w:lang w:val="en-US"/>
        </w:rPr>
        <w:lastRenderedPageBreak/>
        <w:t>4.2 Reflection</w:t>
      </w:r>
      <w:r w:rsidR="007F4D82">
        <w:rPr>
          <w:lang w:val="en-US"/>
        </w:rPr>
        <w:t xml:space="preserve"> per Hand</w:t>
      </w:r>
      <w:bookmarkEnd w:id="15"/>
    </w:p>
    <w:p w:rsidR="007F4D82" w:rsidRPr="007F4D82" w:rsidRDefault="007F4D82" w:rsidP="007F4D82">
      <w:pPr>
        <w:rPr>
          <w:lang w:val="en-US"/>
        </w:rPr>
      </w:pPr>
    </w:p>
    <w:bookmarkStart w:id="16" w:name="_MON_1542780586"/>
    <w:bookmarkEnd w:id="16"/>
    <w:p w:rsidR="00790760" w:rsidRPr="00790760" w:rsidRDefault="00717E17" w:rsidP="00790760">
      <w:pPr>
        <w:rPr>
          <w:lang w:val="en-US"/>
        </w:rPr>
      </w:pPr>
      <w:r>
        <w:rPr>
          <w:lang w:val="en-US"/>
        </w:rPr>
        <w:object w:dxaOrig="9072" w:dyaOrig="2811">
          <v:shape id="_x0000_i1026" type="#_x0000_t75" style="width:453.75pt;height:140.6pt" o:ole="">
            <v:imagedata r:id="rId10" o:title=""/>
          </v:shape>
          <o:OLEObject Type="Embed" ProgID="Word.OpenDocumentText.12" ShapeID="_x0000_i1026" DrawAspect="Content" ObjectID="_1543204434" r:id="rId11"/>
        </w:object>
      </w:r>
    </w:p>
    <w:bookmarkStart w:id="17" w:name="_MON_1542779835"/>
    <w:bookmarkEnd w:id="17"/>
    <w:p w:rsidR="00790760" w:rsidRPr="00790760" w:rsidRDefault="00790760" w:rsidP="00790760">
      <w:pPr>
        <w:rPr>
          <w:lang w:val="en-US"/>
        </w:rPr>
      </w:pPr>
      <w:r>
        <w:rPr>
          <w:lang w:val="en-US"/>
        </w:rPr>
        <w:object w:dxaOrig="9072" w:dyaOrig="4649">
          <v:shape id="_x0000_i1027" type="#_x0000_t75" style="width:453.75pt;height:232.3pt" o:ole="">
            <v:imagedata r:id="rId12" o:title=""/>
          </v:shape>
          <o:OLEObject Type="Embed" ProgID="Word.OpenDocumentText.12" ShapeID="_x0000_i1027" DrawAspect="Content" ObjectID="_1543204435" r:id="rId13"/>
        </w:object>
      </w:r>
    </w:p>
    <w:p w:rsidR="005D6635" w:rsidRPr="00E10D5A" w:rsidRDefault="005D6635" w:rsidP="005D6635">
      <w:pPr>
        <w:pStyle w:val="berschrift2"/>
        <w:rPr>
          <w:lang w:val="en-US"/>
        </w:rPr>
      </w:pPr>
      <w:bookmarkStart w:id="18" w:name="_Toc469462631"/>
      <w:r w:rsidRPr="00E10D5A">
        <w:rPr>
          <w:lang w:val="en-US"/>
        </w:rPr>
        <w:t>4.3 Copy-Constructor</w:t>
      </w:r>
      <w:bookmarkEnd w:id="18"/>
    </w:p>
    <w:p w:rsidR="006F0E30" w:rsidRDefault="006F0E30" w:rsidP="006F0E30">
      <w:pPr>
        <w:pStyle w:val="berschrift3"/>
        <w:rPr>
          <w:lang w:val="en-US"/>
        </w:rPr>
      </w:pPr>
      <w:bookmarkStart w:id="19" w:name="_Toc469462632"/>
      <w:r w:rsidRPr="00E10D5A">
        <w:rPr>
          <w:lang w:val="en-US"/>
        </w:rPr>
        <w:t xml:space="preserve">4.3.1 </w:t>
      </w:r>
      <w:proofErr w:type="spellStart"/>
      <w:r w:rsidRPr="00E10D5A">
        <w:rPr>
          <w:lang w:val="en-US"/>
        </w:rPr>
        <w:t>Flache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Copy-Constructor</w:t>
      </w:r>
      <w:bookmarkEnd w:id="19"/>
    </w:p>
    <w:bookmarkStart w:id="20" w:name="_MON_1543056659"/>
    <w:bookmarkEnd w:id="20"/>
    <w:p w:rsidR="006F0E30" w:rsidRPr="00E10D5A" w:rsidRDefault="00993CEA" w:rsidP="006F0E30">
      <w:pPr>
        <w:rPr>
          <w:lang w:val="en-US"/>
        </w:rPr>
      </w:pPr>
      <w:r>
        <w:rPr>
          <w:lang w:val="en-US"/>
        </w:rPr>
        <w:object w:dxaOrig="9072" w:dyaOrig="3543">
          <v:shape id="_x0000_i1028" type="#_x0000_t75" style="width:453.75pt;height:177.3pt" o:ole="">
            <v:imagedata r:id="rId14" o:title=""/>
          </v:shape>
          <o:OLEObject Type="Embed" ProgID="Word.OpenDocumentText.12" ShapeID="_x0000_i1028" DrawAspect="Content" ObjectID="_1543204436" r:id="rId15"/>
        </w:object>
      </w:r>
    </w:p>
    <w:p w:rsidR="006F0E30" w:rsidRPr="00E10D5A" w:rsidRDefault="006F0E30" w:rsidP="006F0E30">
      <w:pPr>
        <w:pStyle w:val="berschrift3"/>
        <w:rPr>
          <w:lang w:val="en-US"/>
        </w:rPr>
      </w:pPr>
      <w:bookmarkStart w:id="21" w:name="_Toc469462633"/>
      <w:r w:rsidRPr="00E10D5A">
        <w:rPr>
          <w:lang w:val="en-US"/>
        </w:rPr>
        <w:lastRenderedPageBreak/>
        <w:t xml:space="preserve">4.3.2 </w:t>
      </w:r>
      <w:proofErr w:type="spellStart"/>
      <w:r w:rsidRPr="00E10D5A">
        <w:rPr>
          <w:lang w:val="en-US"/>
        </w:rPr>
        <w:t>Tiefe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w:t>
      </w:r>
      <w:r w:rsidR="00B3608D">
        <w:rPr>
          <w:lang w:val="en-US"/>
        </w:rPr>
        <w:t>tor</w:t>
      </w:r>
      <w:bookmarkEnd w:id="21"/>
    </w:p>
    <w:bookmarkStart w:id="22" w:name="_MON_1543056685"/>
    <w:bookmarkEnd w:id="22"/>
    <w:p w:rsidR="005D6635" w:rsidRPr="00E10D5A" w:rsidRDefault="00993CEA" w:rsidP="005D6635">
      <w:pPr>
        <w:rPr>
          <w:lang w:val="en-US"/>
        </w:rPr>
      </w:pPr>
      <w:r>
        <w:rPr>
          <w:lang w:val="en-US"/>
        </w:rPr>
        <w:object w:dxaOrig="9072" w:dyaOrig="3529">
          <v:shape id="_x0000_i1029" type="#_x0000_t75" style="width:453.75pt;height:176.6pt" o:ole="">
            <v:imagedata r:id="rId16" o:title=""/>
          </v:shape>
          <o:OLEObject Type="Embed" ProgID="Word.OpenDocumentText.12" ShapeID="_x0000_i1029" DrawAspect="Content" ObjectID="_1543204437" r:id="rId17"/>
        </w:object>
      </w:r>
    </w:p>
    <w:p w:rsidR="005D6635" w:rsidRDefault="005D6635" w:rsidP="005D6635">
      <w:pPr>
        <w:pStyle w:val="berschrift2"/>
        <w:rPr>
          <w:lang w:val="en-US"/>
        </w:rPr>
      </w:pPr>
      <w:bookmarkStart w:id="23" w:name="_Toc469462634"/>
      <w:r w:rsidRPr="005D6635">
        <w:rPr>
          <w:lang w:val="en-US"/>
        </w:rPr>
        <w:t xml:space="preserve">4.4 </w:t>
      </w:r>
      <w:proofErr w:type="spellStart"/>
      <w:r w:rsidRPr="005D6635">
        <w:rPr>
          <w:lang w:val="en-US"/>
        </w:rPr>
        <w:t>Cloneable</w:t>
      </w:r>
      <w:proofErr w:type="spellEnd"/>
      <w:r w:rsidRPr="005D6635">
        <w:rPr>
          <w:lang w:val="en-US"/>
        </w:rPr>
        <w:t xml:space="preserve">-Interface und </w:t>
      </w:r>
      <w:proofErr w:type="spellStart"/>
      <w:proofErr w:type="gramStart"/>
      <w:r w:rsidRPr="005D6635">
        <w:rPr>
          <w:lang w:val="en-US"/>
        </w:rPr>
        <w:t>java.lang.clone</w:t>
      </w:r>
      <w:proofErr w:type="spellEnd"/>
      <w:r w:rsidRPr="005D6635">
        <w:rPr>
          <w:lang w:val="en-US"/>
        </w:rPr>
        <w:t>()</w:t>
      </w:r>
      <w:bookmarkEnd w:id="23"/>
      <w:proofErr w:type="gramEnd"/>
    </w:p>
    <w:p w:rsidR="00643787" w:rsidRPr="00643787" w:rsidRDefault="00643787" w:rsidP="00643787">
      <w:r>
        <w:t xml:space="preserve">Wir lediglich die </w:t>
      </w:r>
      <w:proofErr w:type="spellStart"/>
      <w:r>
        <w:t>clone</w:t>
      </w:r>
      <w:proofErr w:type="spellEnd"/>
      <w:r>
        <w:t xml:space="preserve">() Methode der Superklasse </w:t>
      </w:r>
      <w:proofErr w:type="spellStart"/>
      <w:r>
        <w:t>Object</w:t>
      </w:r>
      <w:proofErr w:type="spellEnd"/>
      <w:r>
        <w:t xml:space="preserve"> überschrieben, wird nur eine flache Kopie des Objekts erstellt.</w:t>
      </w:r>
    </w:p>
    <w:bookmarkStart w:id="24" w:name="_MON_1542516823"/>
    <w:bookmarkEnd w:id="24"/>
    <w:p w:rsidR="00FB14FD" w:rsidRDefault="0058194C">
      <w:r>
        <w:object w:dxaOrig="9072" w:dyaOrig="4686">
          <v:shape id="_x0000_i1030" type="#_x0000_t75" style="width:453.75pt;height:234.35pt" o:ole="">
            <v:imagedata r:id="rId18" o:title=""/>
          </v:shape>
          <o:OLEObject Type="Embed" ProgID="Word.OpenDocumentText.12" ShapeID="_x0000_i1030" DrawAspect="Content" ObjectID="_1543204438" r:id="rId19"/>
        </w:object>
      </w:r>
    </w:p>
    <w:p w:rsidR="00FB14FD" w:rsidRDefault="00FB14FD" w:rsidP="00FB14FD"/>
    <w:p w:rsidR="00993CEA" w:rsidRDefault="00993CEA">
      <w:r>
        <w:br w:type="page"/>
      </w:r>
    </w:p>
    <w:p w:rsidR="005E6D8F" w:rsidRDefault="005E6D8F" w:rsidP="005E6D8F">
      <w:pPr>
        <w:pStyle w:val="berschrift2"/>
      </w:pPr>
      <w:bookmarkStart w:id="25" w:name="_Toc469462635"/>
      <w:r>
        <w:lastRenderedPageBreak/>
        <w:t xml:space="preserve">4.5 Bean </w:t>
      </w:r>
      <w:proofErr w:type="spellStart"/>
      <w:r>
        <w:t>Utils</w:t>
      </w:r>
      <w:bookmarkEnd w:id="25"/>
      <w:proofErr w:type="spellEnd"/>
    </w:p>
    <w:bookmarkStart w:id="26" w:name="_MON_1543056736"/>
    <w:bookmarkEnd w:id="26"/>
    <w:p w:rsidR="00993CEA" w:rsidRDefault="00993CEA" w:rsidP="00993CEA">
      <w:r>
        <w:object w:dxaOrig="9072" w:dyaOrig="1197">
          <v:shape id="_x0000_i1031" type="#_x0000_t75" style="width:453.75pt;height:59.75pt" o:ole="">
            <v:imagedata r:id="rId20" o:title=""/>
          </v:shape>
          <o:OLEObject Type="Embed" ProgID="Word.OpenDocumentText.12" ShapeID="_x0000_i1031" DrawAspect="Content" ObjectID="_1543204439" r:id="rId21"/>
        </w:object>
      </w:r>
    </w:p>
    <w:p w:rsidR="00A90A5C" w:rsidRPr="00993CEA" w:rsidRDefault="00A90A5C" w:rsidP="00A90A5C">
      <w:pPr>
        <w:pStyle w:val="berschrift2"/>
      </w:pPr>
      <w:bookmarkStart w:id="27" w:name="_Toc469462636"/>
      <w:r>
        <w:t>4.6 Defensives Kopieren</w:t>
      </w:r>
      <w:bookmarkEnd w:id="27"/>
    </w:p>
    <w:p w:rsidR="0058194C" w:rsidRPr="0058194C" w:rsidRDefault="00FB14FD" w:rsidP="0058194C">
      <w:r>
        <w:br w:type="page"/>
      </w:r>
    </w:p>
    <w:p w:rsidR="008A06F7" w:rsidRDefault="008A06F7" w:rsidP="008A06F7">
      <w:pPr>
        <w:pStyle w:val="berschrift1"/>
      </w:pPr>
      <w:bookmarkStart w:id="28" w:name="_Toc469462637"/>
      <w:r>
        <w:lastRenderedPageBreak/>
        <w:t>5. Vergleich bezüglich der Ausführungszeit</w:t>
      </w:r>
      <w:bookmarkEnd w:id="28"/>
    </w:p>
    <w:p w:rsidR="008A06F7" w:rsidRPr="008A06F7" w:rsidRDefault="00643787" w:rsidP="008A06F7">
      <w:r>
        <w:t xml:space="preserve">Um die Performance der einzelnen Möglichkeiten zu vergleichen wird mittels </w:t>
      </w:r>
      <w:proofErr w:type="spellStart"/>
      <w:r>
        <w:t>JUnit</w:t>
      </w:r>
      <w:proofErr w:type="spellEnd"/>
      <w:r>
        <w:t xml:space="preserve"> eine bestimmte Menge an Objekten erzeugt und diese dann anschließend geklont. Dabei wird die Zeit</w:t>
      </w:r>
      <w:r w:rsidR="00045404">
        <w:t>, die die einzelnen Kopiervorgänge gebraucht haben</w:t>
      </w:r>
      <w:r>
        <w:t xml:space="preserve"> mithilfe </w:t>
      </w:r>
      <w:r w:rsidR="00E10D5A">
        <w:t>der StopWatch aus dem apache-commons-package</w:t>
      </w:r>
      <w:r>
        <w:t xml:space="preserve"> gemessen.</w:t>
      </w:r>
    </w:p>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045404"/>
    <w:rsid w:val="00061AAB"/>
    <w:rsid w:val="000C2C37"/>
    <w:rsid w:val="00146EC1"/>
    <w:rsid w:val="00214A3A"/>
    <w:rsid w:val="0022061A"/>
    <w:rsid w:val="002C44BC"/>
    <w:rsid w:val="002D19D3"/>
    <w:rsid w:val="00326480"/>
    <w:rsid w:val="00363341"/>
    <w:rsid w:val="00410205"/>
    <w:rsid w:val="004C7AE6"/>
    <w:rsid w:val="00510DEE"/>
    <w:rsid w:val="00555883"/>
    <w:rsid w:val="005576E1"/>
    <w:rsid w:val="0058194C"/>
    <w:rsid w:val="005D6635"/>
    <w:rsid w:val="005E6D8F"/>
    <w:rsid w:val="00643787"/>
    <w:rsid w:val="006F0E30"/>
    <w:rsid w:val="00717E17"/>
    <w:rsid w:val="00782A60"/>
    <w:rsid w:val="00790760"/>
    <w:rsid w:val="007F4D82"/>
    <w:rsid w:val="00803E4F"/>
    <w:rsid w:val="008A06F7"/>
    <w:rsid w:val="00915D53"/>
    <w:rsid w:val="009412BD"/>
    <w:rsid w:val="00993CEA"/>
    <w:rsid w:val="00A635C7"/>
    <w:rsid w:val="00A71C71"/>
    <w:rsid w:val="00A90A5C"/>
    <w:rsid w:val="00AE6C16"/>
    <w:rsid w:val="00B327DA"/>
    <w:rsid w:val="00B3608D"/>
    <w:rsid w:val="00B42EC3"/>
    <w:rsid w:val="00BA4D54"/>
    <w:rsid w:val="00BF7CF6"/>
    <w:rsid w:val="00C25486"/>
    <w:rsid w:val="00C3535A"/>
    <w:rsid w:val="00D344A2"/>
    <w:rsid w:val="00D54AC5"/>
    <w:rsid w:val="00D61701"/>
    <w:rsid w:val="00D669F9"/>
    <w:rsid w:val="00E10D5A"/>
    <w:rsid w:val="00E97CF6"/>
    <w:rsid w:val="00EA5D24"/>
    <w:rsid w:val="00EE38DA"/>
    <w:rsid w:val="00FA7ED9"/>
    <w:rsid w:val="00FB14FD"/>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777C7-C7E7-4181-8A43-DD0E5F24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861</Words>
  <Characters>5427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36</cp:revision>
  <dcterms:created xsi:type="dcterms:W3CDTF">2016-12-05T07:37:00Z</dcterms:created>
  <dcterms:modified xsi:type="dcterms:W3CDTF">2016-12-14T06:07:00Z</dcterms:modified>
</cp:coreProperties>
</file>