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46211" w14:textId="698BC788" w:rsidR="00B673B5" w:rsidRDefault="00B673B5" w:rsidP="00B673B5">
      <w:pPr>
        <w:rPr>
          <w:sz w:val="28"/>
          <w:szCs w:val="28"/>
        </w:rPr>
      </w:pPr>
      <w:r>
        <w:rPr>
          <w:sz w:val="28"/>
          <w:szCs w:val="28"/>
        </w:rPr>
        <w:t>Параметры</w:t>
      </w:r>
      <w:r w:rsidR="005230E1">
        <w:rPr>
          <w:sz w:val="28"/>
          <w:szCs w:val="28"/>
        </w:rPr>
        <w:t xml:space="preserve"> системы из УИР 2</w:t>
      </w:r>
      <w:r>
        <w:rPr>
          <w:sz w:val="28"/>
          <w:szCs w:val="28"/>
        </w:rPr>
        <w:t>:</w:t>
      </w:r>
    </w:p>
    <w:tbl>
      <w:tblPr>
        <w:tblW w:w="448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80"/>
        <w:gridCol w:w="860"/>
        <w:gridCol w:w="2240"/>
      </w:tblGrid>
      <w:tr w:rsidR="0082661B" w14:paraId="2B2A27A2" w14:textId="77777777" w:rsidTr="008568C0">
        <w:trPr>
          <w:trHeight w:val="398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13393D16" w14:textId="77777777" w:rsidR="0082661B" w:rsidRDefault="0082661B" w:rsidP="008568C0">
            <w:pPr>
              <w:rPr>
                <w:sz w:val="24"/>
                <w:szCs w:val="24"/>
              </w:rPr>
            </w:pPr>
          </w:p>
        </w:tc>
        <w:tc>
          <w:tcPr>
            <w:tcW w:w="3100" w:type="dxa"/>
            <w:gridSpan w:val="2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5E91DD5" w14:textId="77777777" w:rsidR="0082661B" w:rsidRDefault="0082661B" w:rsidP="008568C0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СИСТЕМА_1</w:t>
            </w:r>
          </w:p>
        </w:tc>
      </w:tr>
      <w:tr w:rsidR="0082661B" w14:paraId="30C56F63" w14:textId="77777777" w:rsidTr="008568C0">
        <w:trPr>
          <w:trHeight w:val="62"/>
        </w:trPr>
        <w:tc>
          <w:tcPr>
            <w:tcW w:w="1380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0B3F2E9F" w14:textId="77777777" w:rsidR="0082661B" w:rsidRDefault="0082661B" w:rsidP="008568C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000000"/>
            </w:tcBorders>
            <w:vAlign w:val="bottom"/>
          </w:tcPr>
          <w:p w14:paraId="11EC4927" w14:textId="77777777" w:rsidR="0082661B" w:rsidRDefault="0082661B" w:rsidP="008568C0">
            <w:pPr>
              <w:rPr>
                <w:sz w:val="5"/>
                <w:szCs w:val="5"/>
              </w:rPr>
            </w:pPr>
          </w:p>
        </w:tc>
        <w:tc>
          <w:tcPr>
            <w:tcW w:w="22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0BF2A45" w14:textId="77777777" w:rsidR="0082661B" w:rsidRDefault="0082661B" w:rsidP="008568C0">
            <w:pPr>
              <w:rPr>
                <w:sz w:val="5"/>
                <w:szCs w:val="5"/>
              </w:rPr>
            </w:pPr>
          </w:p>
        </w:tc>
      </w:tr>
      <w:tr w:rsidR="0082661B" w14:paraId="3C3AEBD6" w14:textId="77777777" w:rsidTr="008568C0">
        <w:trPr>
          <w:trHeight w:val="396"/>
        </w:trPr>
        <w:tc>
          <w:tcPr>
            <w:tcW w:w="1380" w:type="dxa"/>
            <w:tcBorders>
              <w:left w:val="single" w:sz="8" w:space="0" w:color="000000"/>
            </w:tcBorders>
            <w:vAlign w:val="bottom"/>
          </w:tcPr>
          <w:p w14:paraId="214EE609" w14:textId="77777777" w:rsidR="0082661B" w:rsidRDefault="0082661B" w:rsidP="008568C0">
            <w:pPr>
              <w:ind w:left="7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П</w:t>
            </w:r>
          </w:p>
        </w:tc>
        <w:tc>
          <w:tcPr>
            <w:tcW w:w="860" w:type="dxa"/>
            <w:tcBorders>
              <w:right w:val="single" w:sz="8" w:space="0" w:color="000000"/>
            </w:tcBorders>
            <w:vAlign w:val="bottom"/>
          </w:tcPr>
          <w:p w14:paraId="6ADB9C2B" w14:textId="77777777" w:rsidR="0082661B" w:rsidRDefault="0082661B" w:rsidP="008568C0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right w:val="single" w:sz="8" w:space="0" w:color="000000"/>
            </w:tcBorders>
            <w:vAlign w:val="bottom"/>
          </w:tcPr>
          <w:p w14:paraId="0603009B" w14:textId="77777777" w:rsidR="0082661B" w:rsidRDefault="0082661B" w:rsidP="008568C0">
            <w:pPr>
              <w:ind w:left="9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ЕН</w:t>
            </w:r>
          </w:p>
        </w:tc>
      </w:tr>
      <w:tr w:rsidR="0082661B" w14:paraId="4B666F34" w14:textId="77777777" w:rsidTr="008568C0">
        <w:trPr>
          <w:trHeight w:val="64"/>
        </w:trPr>
        <w:tc>
          <w:tcPr>
            <w:tcW w:w="1380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3B764D0E" w14:textId="77777777" w:rsidR="0082661B" w:rsidRDefault="0082661B" w:rsidP="008568C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476E388" w14:textId="77777777" w:rsidR="0082661B" w:rsidRDefault="0082661B" w:rsidP="008568C0">
            <w:pPr>
              <w:rPr>
                <w:sz w:val="5"/>
                <w:szCs w:val="5"/>
              </w:rPr>
            </w:pPr>
          </w:p>
        </w:tc>
        <w:tc>
          <w:tcPr>
            <w:tcW w:w="22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003C342" w14:textId="77777777" w:rsidR="0082661B" w:rsidRDefault="0082661B" w:rsidP="008568C0">
            <w:pPr>
              <w:rPr>
                <w:sz w:val="5"/>
                <w:szCs w:val="5"/>
              </w:rPr>
            </w:pPr>
          </w:p>
        </w:tc>
      </w:tr>
      <w:tr w:rsidR="0082661B" w14:paraId="102D9118" w14:textId="77777777" w:rsidTr="008568C0">
        <w:trPr>
          <w:trHeight w:val="394"/>
        </w:trPr>
        <w:tc>
          <w:tcPr>
            <w:tcW w:w="1380" w:type="dxa"/>
            <w:tcBorders>
              <w:left w:val="single" w:sz="8" w:space="0" w:color="000000"/>
            </w:tcBorders>
            <w:vAlign w:val="bottom"/>
          </w:tcPr>
          <w:p w14:paraId="33C4E885" w14:textId="77777777" w:rsidR="0082661B" w:rsidRDefault="0082661B" w:rsidP="008568C0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60" w:type="dxa"/>
            <w:tcBorders>
              <w:right w:val="single" w:sz="8" w:space="0" w:color="000000"/>
            </w:tcBorders>
            <w:vAlign w:val="bottom"/>
          </w:tcPr>
          <w:p w14:paraId="24190CDC" w14:textId="77777777" w:rsidR="0082661B" w:rsidRDefault="0082661B" w:rsidP="008568C0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right w:val="single" w:sz="8" w:space="0" w:color="000000"/>
            </w:tcBorders>
            <w:vAlign w:val="bottom"/>
          </w:tcPr>
          <w:p w14:paraId="700F25E4" w14:textId="77777777" w:rsidR="0082661B" w:rsidRDefault="0082661B" w:rsidP="008568C0">
            <w:pPr>
              <w:ind w:left="9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0/1/1</w:t>
            </w:r>
          </w:p>
        </w:tc>
      </w:tr>
      <w:tr w:rsidR="0082661B" w14:paraId="2FE9658F" w14:textId="77777777" w:rsidTr="008568C0">
        <w:trPr>
          <w:trHeight w:val="66"/>
        </w:trPr>
        <w:tc>
          <w:tcPr>
            <w:tcW w:w="1380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3F240389" w14:textId="77777777" w:rsidR="0082661B" w:rsidRDefault="0082661B" w:rsidP="008568C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3A872FD" w14:textId="77777777" w:rsidR="0082661B" w:rsidRDefault="0082661B" w:rsidP="008568C0">
            <w:pPr>
              <w:rPr>
                <w:sz w:val="5"/>
                <w:szCs w:val="5"/>
              </w:rPr>
            </w:pPr>
          </w:p>
        </w:tc>
        <w:tc>
          <w:tcPr>
            <w:tcW w:w="22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050340B" w14:textId="77777777" w:rsidR="0082661B" w:rsidRDefault="0082661B" w:rsidP="008568C0">
            <w:pPr>
              <w:rPr>
                <w:sz w:val="5"/>
                <w:szCs w:val="5"/>
              </w:rPr>
            </w:pPr>
          </w:p>
        </w:tc>
      </w:tr>
    </w:tbl>
    <w:p w14:paraId="327295D5" w14:textId="70EAD5A8" w:rsidR="0082661B" w:rsidRDefault="0082661B" w:rsidP="00B673B5">
      <w:pPr>
        <w:rPr>
          <w:sz w:val="28"/>
          <w:szCs w:val="28"/>
        </w:rPr>
      </w:pPr>
    </w:p>
    <w:tbl>
      <w:tblPr>
        <w:tblW w:w="9322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877"/>
        <w:gridCol w:w="1856"/>
        <w:gridCol w:w="1114"/>
        <w:gridCol w:w="742"/>
        <w:gridCol w:w="1856"/>
        <w:gridCol w:w="702"/>
        <w:gridCol w:w="1175"/>
      </w:tblGrid>
      <w:tr w:rsidR="0082661B" w14:paraId="44CC66A2" w14:textId="77777777" w:rsidTr="00E0388D">
        <w:trPr>
          <w:trHeight w:val="387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0D0606E4" w14:textId="77777777" w:rsidR="0082661B" w:rsidRDefault="0082661B" w:rsidP="008568C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Интенс. потока</w:t>
            </w:r>
          </w:p>
        </w:tc>
        <w:tc>
          <w:tcPr>
            <w:tcW w:w="1856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3B430470" w14:textId="77777777" w:rsidR="0082661B" w:rsidRDefault="0082661B" w:rsidP="008568C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Ср.длит. обсл.</w:t>
            </w:r>
          </w:p>
        </w:tc>
        <w:tc>
          <w:tcPr>
            <w:tcW w:w="1114" w:type="dxa"/>
            <w:tcBorders>
              <w:top w:val="single" w:sz="8" w:space="0" w:color="000000"/>
            </w:tcBorders>
            <w:vAlign w:val="bottom"/>
          </w:tcPr>
          <w:p w14:paraId="150E0B97" w14:textId="77777777" w:rsidR="0082661B" w:rsidRDefault="0082661B" w:rsidP="008568C0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gridSpan w:val="3"/>
            <w:tcBorders>
              <w:top w:val="single" w:sz="8" w:space="0" w:color="000000"/>
            </w:tcBorders>
            <w:vAlign w:val="bottom"/>
          </w:tcPr>
          <w:p w14:paraId="56DF5D98" w14:textId="77777777" w:rsidR="0082661B" w:rsidRDefault="0082661B" w:rsidP="008568C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Вероятность занятия прибора</w:t>
            </w:r>
          </w:p>
        </w:tc>
        <w:tc>
          <w:tcPr>
            <w:tcW w:w="117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21683D5" w14:textId="77777777" w:rsidR="0082661B" w:rsidRDefault="0082661B" w:rsidP="008568C0">
            <w:pPr>
              <w:rPr>
                <w:sz w:val="24"/>
                <w:szCs w:val="24"/>
              </w:rPr>
            </w:pPr>
          </w:p>
        </w:tc>
      </w:tr>
      <w:tr w:rsidR="0082661B" w14:paraId="2D3CBCB0" w14:textId="77777777" w:rsidTr="00E0388D">
        <w:trPr>
          <w:trHeight w:val="70"/>
        </w:trPr>
        <w:tc>
          <w:tcPr>
            <w:tcW w:w="18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8A3009" w14:textId="77777777" w:rsidR="0082661B" w:rsidRDefault="0082661B" w:rsidP="008568C0">
            <w:pPr>
              <w:rPr>
                <w:sz w:val="6"/>
                <w:szCs w:val="6"/>
              </w:rPr>
            </w:pPr>
          </w:p>
        </w:tc>
        <w:tc>
          <w:tcPr>
            <w:tcW w:w="185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061CBA6" w14:textId="77777777" w:rsidR="0082661B" w:rsidRDefault="0082661B" w:rsidP="008568C0">
            <w:pPr>
              <w:rPr>
                <w:sz w:val="6"/>
                <w:szCs w:val="6"/>
              </w:rPr>
            </w:pPr>
          </w:p>
        </w:tc>
        <w:tc>
          <w:tcPr>
            <w:tcW w:w="1114" w:type="dxa"/>
            <w:tcBorders>
              <w:bottom w:val="single" w:sz="8" w:space="0" w:color="000000"/>
            </w:tcBorders>
            <w:vAlign w:val="bottom"/>
          </w:tcPr>
          <w:p w14:paraId="42CE54E1" w14:textId="77777777" w:rsidR="0082661B" w:rsidRDefault="0082661B" w:rsidP="008568C0">
            <w:pPr>
              <w:rPr>
                <w:sz w:val="6"/>
                <w:szCs w:val="6"/>
              </w:rPr>
            </w:pPr>
          </w:p>
        </w:tc>
        <w:tc>
          <w:tcPr>
            <w:tcW w:w="742" w:type="dxa"/>
            <w:tcBorders>
              <w:bottom w:val="single" w:sz="8" w:space="0" w:color="000000"/>
            </w:tcBorders>
            <w:vAlign w:val="bottom"/>
          </w:tcPr>
          <w:p w14:paraId="009B10B6" w14:textId="77777777" w:rsidR="0082661B" w:rsidRDefault="0082661B" w:rsidP="008568C0">
            <w:pPr>
              <w:rPr>
                <w:sz w:val="6"/>
                <w:szCs w:val="6"/>
              </w:rPr>
            </w:pPr>
          </w:p>
        </w:tc>
        <w:tc>
          <w:tcPr>
            <w:tcW w:w="1856" w:type="dxa"/>
            <w:tcBorders>
              <w:bottom w:val="single" w:sz="8" w:space="0" w:color="000000"/>
            </w:tcBorders>
            <w:vAlign w:val="bottom"/>
          </w:tcPr>
          <w:p w14:paraId="57DCD73B" w14:textId="77777777" w:rsidR="0082661B" w:rsidRDefault="0082661B" w:rsidP="008568C0">
            <w:pPr>
              <w:rPr>
                <w:sz w:val="6"/>
                <w:szCs w:val="6"/>
              </w:rPr>
            </w:pPr>
          </w:p>
        </w:tc>
        <w:tc>
          <w:tcPr>
            <w:tcW w:w="701" w:type="dxa"/>
            <w:tcBorders>
              <w:bottom w:val="single" w:sz="8" w:space="0" w:color="000000"/>
            </w:tcBorders>
            <w:vAlign w:val="bottom"/>
          </w:tcPr>
          <w:p w14:paraId="4E39C65B" w14:textId="77777777" w:rsidR="0082661B" w:rsidRDefault="0082661B" w:rsidP="008568C0">
            <w:pPr>
              <w:rPr>
                <w:sz w:val="6"/>
                <w:szCs w:val="6"/>
              </w:rPr>
            </w:pPr>
          </w:p>
        </w:tc>
        <w:tc>
          <w:tcPr>
            <w:tcW w:w="117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97B60C9" w14:textId="77777777" w:rsidR="0082661B" w:rsidRDefault="0082661B" w:rsidP="008568C0">
            <w:pPr>
              <w:rPr>
                <w:sz w:val="6"/>
                <w:szCs w:val="6"/>
              </w:rPr>
            </w:pPr>
          </w:p>
        </w:tc>
      </w:tr>
      <w:tr w:rsidR="0082661B" w14:paraId="69E5FCE4" w14:textId="77777777" w:rsidTr="00E0388D">
        <w:trPr>
          <w:trHeight w:val="412"/>
        </w:trPr>
        <w:tc>
          <w:tcPr>
            <w:tcW w:w="1877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0E1F7239" w14:textId="77777777" w:rsidR="0082661B" w:rsidRDefault="0082661B" w:rsidP="008568C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, 1/с</w:t>
            </w:r>
          </w:p>
        </w:tc>
        <w:tc>
          <w:tcPr>
            <w:tcW w:w="1856" w:type="dxa"/>
            <w:tcBorders>
              <w:right w:val="single" w:sz="8" w:space="0" w:color="000000"/>
            </w:tcBorders>
            <w:vAlign w:val="bottom"/>
          </w:tcPr>
          <w:p w14:paraId="676DB6B7" w14:textId="77777777" w:rsidR="0082661B" w:rsidRDefault="0082661B" w:rsidP="008568C0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b, c</w:t>
            </w:r>
          </w:p>
        </w:tc>
        <w:tc>
          <w:tcPr>
            <w:tcW w:w="1114" w:type="dxa"/>
            <w:vAlign w:val="bottom"/>
          </w:tcPr>
          <w:p w14:paraId="77078BA7" w14:textId="77777777" w:rsidR="0082661B" w:rsidRDefault="0082661B" w:rsidP="008568C0">
            <w:pPr>
              <w:ind w:left="57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П1</w:t>
            </w:r>
          </w:p>
        </w:tc>
        <w:tc>
          <w:tcPr>
            <w:tcW w:w="742" w:type="dxa"/>
            <w:tcBorders>
              <w:right w:val="single" w:sz="8" w:space="0" w:color="000000"/>
            </w:tcBorders>
            <w:vAlign w:val="bottom"/>
          </w:tcPr>
          <w:p w14:paraId="77858B90" w14:textId="77777777" w:rsidR="0082661B" w:rsidRDefault="0082661B" w:rsidP="008568C0">
            <w:pPr>
              <w:rPr>
                <w:sz w:val="24"/>
                <w:szCs w:val="24"/>
              </w:rPr>
            </w:pPr>
          </w:p>
        </w:tc>
        <w:tc>
          <w:tcPr>
            <w:tcW w:w="1856" w:type="dxa"/>
            <w:tcBorders>
              <w:right w:val="single" w:sz="8" w:space="0" w:color="000000"/>
            </w:tcBorders>
            <w:vAlign w:val="bottom"/>
          </w:tcPr>
          <w:p w14:paraId="594803EE" w14:textId="77777777" w:rsidR="0082661B" w:rsidRDefault="0082661B" w:rsidP="008568C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П2</w:t>
            </w:r>
          </w:p>
        </w:tc>
        <w:tc>
          <w:tcPr>
            <w:tcW w:w="701" w:type="dxa"/>
            <w:vAlign w:val="bottom"/>
          </w:tcPr>
          <w:p w14:paraId="3ACB9B9A" w14:textId="77777777" w:rsidR="0082661B" w:rsidRDefault="0082661B" w:rsidP="008568C0">
            <w:pPr>
              <w:rPr>
                <w:sz w:val="24"/>
                <w:szCs w:val="24"/>
              </w:rPr>
            </w:pPr>
          </w:p>
        </w:tc>
        <w:tc>
          <w:tcPr>
            <w:tcW w:w="1175" w:type="dxa"/>
            <w:tcBorders>
              <w:right w:val="single" w:sz="8" w:space="0" w:color="000000"/>
            </w:tcBorders>
            <w:vAlign w:val="bottom"/>
          </w:tcPr>
          <w:p w14:paraId="301D2A21" w14:textId="77777777" w:rsidR="0082661B" w:rsidRDefault="0082661B" w:rsidP="008568C0">
            <w:pPr>
              <w:ind w:right="61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П3</w:t>
            </w:r>
          </w:p>
        </w:tc>
      </w:tr>
      <w:tr w:rsidR="0082661B" w14:paraId="2957272F" w14:textId="77777777" w:rsidTr="00E0388D">
        <w:trPr>
          <w:trHeight w:val="64"/>
        </w:trPr>
        <w:tc>
          <w:tcPr>
            <w:tcW w:w="18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23ACEA" w14:textId="77777777" w:rsidR="0082661B" w:rsidRDefault="0082661B" w:rsidP="008568C0">
            <w:pPr>
              <w:rPr>
                <w:sz w:val="5"/>
                <w:szCs w:val="5"/>
              </w:rPr>
            </w:pPr>
          </w:p>
        </w:tc>
        <w:tc>
          <w:tcPr>
            <w:tcW w:w="185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EAD7109" w14:textId="77777777" w:rsidR="0082661B" w:rsidRDefault="0082661B" w:rsidP="008568C0">
            <w:pPr>
              <w:rPr>
                <w:sz w:val="5"/>
                <w:szCs w:val="5"/>
              </w:rPr>
            </w:pPr>
          </w:p>
        </w:tc>
        <w:tc>
          <w:tcPr>
            <w:tcW w:w="1114" w:type="dxa"/>
            <w:tcBorders>
              <w:bottom w:val="single" w:sz="8" w:space="0" w:color="000000"/>
            </w:tcBorders>
            <w:vAlign w:val="bottom"/>
          </w:tcPr>
          <w:p w14:paraId="0ED652EB" w14:textId="77777777" w:rsidR="0082661B" w:rsidRDefault="0082661B" w:rsidP="008568C0">
            <w:pPr>
              <w:rPr>
                <w:sz w:val="5"/>
                <w:szCs w:val="5"/>
              </w:rPr>
            </w:pPr>
          </w:p>
        </w:tc>
        <w:tc>
          <w:tcPr>
            <w:tcW w:w="7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F37C388" w14:textId="77777777" w:rsidR="0082661B" w:rsidRDefault="0082661B" w:rsidP="008568C0">
            <w:pPr>
              <w:rPr>
                <w:sz w:val="5"/>
                <w:szCs w:val="5"/>
              </w:rPr>
            </w:pPr>
          </w:p>
        </w:tc>
        <w:tc>
          <w:tcPr>
            <w:tcW w:w="185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9552128" w14:textId="77777777" w:rsidR="0082661B" w:rsidRDefault="0082661B" w:rsidP="008568C0">
            <w:pPr>
              <w:rPr>
                <w:sz w:val="5"/>
                <w:szCs w:val="5"/>
              </w:rPr>
            </w:pPr>
          </w:p>
        </w:tc>
        <w:tc>
          <w:tcPr>
            <w:tcW w:w="701" w:type="dxa"/>
            <w:tcBorders>
              <w:bottom w:val="single" w:sz="8" w:space="0" w:color="000000"/>
            </w:tcBorders>
            <w:vAlign w:val="bottom"/>
          </w:tcPr>
          <w:p w14:paraId="41E5D2D3" w14:textId="77777777" w:rsidR="0082661B" w:rsidRDefault="0082661B" w:rsidP="008568C0">
            <w:pPr>
              <w:rPr>
                <w:sz w:val="5"/>
                <w:szCs w:val="5"/>
              </w:rPr>
            </w:pPr>
          </w:p>
        </w:tc>
        <w:tc>
          <w:tcPr>
            <w:tcW w:w="117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8D5B395" w14:textId="77777777" w:rsidR="0082661B" w:rsidRDefault="0082661B" w:rsidP="008568C0">
            <w:pPr>
              <w:rPr>
                <w:sz w:val="5"/>
                <w:szCs w:val="5"/>
              </w:rPr>
            </w:pPr>
          </w:p>
        </w:tc>
      </w:tr>
      <w:tr w:rsidR="0082661B" w14:paraId="72072997" w14:textId="77777777" w:rsidTr="00E0388D">
        <w:trPr>
          <w:trHeight w:val="362"/>
        </w:trPr>
        <w:tc>
          <w:tcPr>
            <w:tcW w:w="1877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0F86F791" w14:textId="77777777" w:rsidR="0082661B" w:rsidRDefault="0082661B" w:rsidP="008568C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0,2</w:t>
            </w:r>
          </w:p>
        </w:tc>
        <w:tc>
          <w:tcPr>
            <w:tcW w:w="1856" w:type="dxa"/>
            <w:tcBorders>
              <w:right w:val="single" w:sz="8" w:space="0" w:color="000000"/>
            </w:tcBorders>
            <w:vAlign w:val="bottom"/>
          </w:tcPr>
          <w:p w14:paraId="47D41FB6" w14:textId="77777777" w:rsidR="0082661B" w:rsidRDefault="0082661B" w:rsidP="008568C0">
            <w:pPr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114" w:type="dxa"/>
            <w:vAlign w:val="bottom"/>
          </w:tcPr>
          <w:p w14:paraId="2FD15F23" w14:textId="77777777" w:rsidR="0082661B" w:rsidRDefault="0082661B" w:rsidP="008568C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0,4</w:t>
            </w:r>
          </w:p>
        </w:tc>
        <w:tc>
          <w:tcPr>
            <w:tcW w:w="742" w:type="dxa"/>
            <w:tcBorders>
              <w:right w:val="single" w:sz="8" w:space="0" w:color="000000"/>
            </w:tcBorders>
            <w:vAlign w:val="bottom"/>
          </w:tcPr>
          <w:p w14:paraId="0E3B8946" w14:textId="77777777" w:rsidR="0082661B" w:rsidRDefault="0082661B" w:rsidP="008568C0">
            <w:pPr>
              <w:rPr>
                <w:rFonts w:ascii="Arial" w:eastAsia="Arial" w:hAnsi="Arial" w:cs="Arial"/>
              </w:rPr>
            </w:pPr>
          </w:p>
        </w:tc>
        <w:tc>
          <w:tcPr>
            <w:tcW w:w="1856" w:type="dxa"/>
            <w:tcBorders>
              <w:right w:val="single" w:sz="8" w:space="0" w:color="000000"/>
            </w:tcBorders>
            <w:vAlign w:val="bottom"/>
          </w:tcPr>
          <w:p w14:paraId="1D0E07D1" w14:textId="77777777" w:rsidR="0082661B" w:rsidRDefault="0082661B" w:rsidP="008568C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0,5</w:t>
            </w:r>
          </w:p>
        </w:tc>
        <w:tc>
          <w:tcPr>
            <w:tcW w:w="701" w:type="dxa"/>
            <w:vAlign w:val="bottom"/>
          </w:tcPr>
          <w:p w14:paraId="3E4E980B" w14:textId="77777777" w:rsidR="0082661B" w:rsidRDefault="0082661B" w:rsidP="008568C0">
            <w:pPr>
              <w:rPr>
                <w:sz w:val="24"/>
                <w:szCs w:val="24"/>
              </w:rPr>
            </w:pPr>
          </w:p>
        </w:tc>
        <w:tc>
          <w:tcPr>
            <w:tcW w:w="1175" w:type="dxa"/>
            <w:tcBorders>
              <w:right w:val="single" w:sz="8" w:space="0" w:color="000000"/>
            </w:tcBorders>
            <w:vAlign w:val="bottom"/>
          </w:tcPr>
          <w:p w14:paraId="682BC3E5" w14:textId="57F82E3A" w:rsidR="0082661B" w:rsidRDefault="0082661B" w:rsidP="00E0388D">
            <w:pPr>
              <w:ind w:right="6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  <w:r w:rsidR="00E0388D"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>1</w:t>
            </w:r>
          </w:p>
        </w:tc>
      </w:tr>
      <w:tr w:rsidR="0082661B" w14:paraId="70B54104" w14:textId="77777777" w:rsidTr="00E0388D">
        <w:trPr>
          <w:trHeight w:val="76"/>
        </w:trPr>
        <w:tc>
          <w:tcPr>
            <w:tcW w:w="18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D37A4C" w14:textId="77777777" w:rsidR="0082661B" w:rsidRDefault="0082661B" w:rsidP="008568C0">
            <w:pPr>
              <w:rPr>
                <w:sz w:val="6"/>
                <w:szCs w:val="6"/>
              </w:rPr>
            </w:pPr>
          </w:p>
        </w:tc>
        <w:tc>
          <w:tcPr>
            <w:tcW w:w="185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7077394" w14:textId="77777777" w:rsidR="0082661B" w:rsidRDefault="0082661B" w:rsidP="008568C0">
            <w:pPr>
              <w:rPr>
                <w:sz w:val="6"/>
                <w:szCs w:val="6"/>
              </w:rPr>
            </w:pPr>
          </w:p>
        </w:tc>
        <w:tc>
          <w:tcPr>
            <w:tcW w:w="1114" w:type="dxa"/>
            <w:tcBorders>
              <w:bottom w:val="single" w:sz="8" w:space="0" w:color="000000"/>
            </w:tcBorders>
            <w:vAlign w:val="bottom"/>
          </w:tcPr>
          <w:p w14:paraId="63E9B08E" w14:textId="77777777" w:rsidR="0082661B" w:rsidRDefault="0082661B" w:rsidP="008568C0">
            <w:pPr>
              <w:rPr>
                <w:sz w:val="6"/>
                <w:szCs w:val="6"/>
              </w:rPr>
            </w:pPr>
          </w:p>
        </w:tc>
        <w:tc>
          <w:tcPr>
            <w:tcW w:w="7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72735D8" w14:textId="77777777" w:rsidR="0082661B" w:rsidRDefault="0082661B" w:rsidP="008568C0">
            <w:pPr>
              <w:rPr>
                <w:sz w:val="6"/>
                <w:szCs w:val="6"/>
              </w:rPr>
            </w:pPr>
          </w:p>
        </w:tc>
        <w:tc>
          <w:tcPr>
            <w:tcW w:w="185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649556B" w14:textId="77777777" w:rsidR="0082661B" w:rsidRDefault="0082661B" w:rsidP="008568C0">
            <w:pPr>
              <w:rPr>
                <w:sz w:val="6"/>
                <w:szCs w:val="6"/>
              </w:rPr>
            </w:pPr>
          </w:p>
        </w:tc>
        <w:tc>
          <w:tcPr>
            <w:tcW w:w="701" w:type="dxa"/>
            <w:tcBorders>
              <w:bottom w:val="single" w:sz="8" w:space="0" w:color="000000"/>
            </w:tcBorders>
            <w:vAlign w:val="bottom"/>
          </w:tcPr>
          <w:p w14:paraId="565EBB51" w14:textId="77777777" w:rsidR="0082661B" w:rsidRDefault="0082661B" w:rsidP="008568C0">
            <w:pPr>
              <w:rPr>
                <w:sz w:val="6"/>
                <w:szCs w:val="6"/>
              </w:rPr>
            </w:pPr>
          </w:p>
        </w:tc>
        <w:tc>
          <w:tcPr>
            <w:tcW w:w="117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B44FD47" w14:textId="77777777" w:rsidR="0082661B" w:rsidRDefault="0082661B" w:rsidP="008568C0">
            <w:pPr>
              <w:rPr>
                <w:sz w:val="6"/>
                <w:szCs w:val="6"/>
              </w:rPr>
            </w:pPr>
          </w:p>
        </w:tc>
      </w:tr>
    </w:tbl>
    <w:p w14:paraId="7C138098" w14:textId="2F9D1083" w:rsidR="0082661B" w:rsidRDefault="0082661B" w:rsidP="00B673B5">
      <w:pPr>
        <w:rPr>
          <w:sz w:val="28"/>
          <w:szCs w:val="28"/>
        </w:rPr>
      </w:pPr>
    </w:p>
    <w:p w14:paraId="378F3C38" w14:textId="77777777" w:rsidR="0082661B" w:rsidRPr="00E0388D" w:rsidRDefault="0082661B" w:rsidP="00B673B5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2"/>
        <w:gridCol w:w="2953"/>
      </w:tblGrid>
      <w:tr w:rsidR="005230E1" w14:paraId="24357590" w14:textId="3ABE7179" w:rsidTr="00D616E9">
        <w:trPr>
          <w:trHeight w:val="349"/>
        </w:trPr>
        <w:tc>
          <w:tcPr>
            <w:tcW w:w="3482" w:type="dxa"/>
          </w:tcPr>
          <w:p w14:paraId="6DABEE8F" w14:textId="026DE157" w:rsidR="005230E1" w:rsidRPr="00D616E9" w:rsidRDefault="005230E1" w:rsidP="00D616E9">
            <w:pPr>
              <w:jc w:val="center"/>
              <w:rPr>
                <w:b/>
                <w:bCs/>
                <w:sz w:val="28"/>
                <w:szCs w:val="28"/>
              </w:rPr>
            </w:pPr>
            <w:r w:rsidRPr="00D616E9">
              <w:rPr>
                <w:b/>
                <w:bCs/>
                <w:sz w:val="28"/>
                <w:szCs w:val="28"/>
              </w:rPr>
              <w:t>Характеристика</w:t>
            </w:r>
          </w:p>
        </w:tc>
        <w:tc>
          <w:tcPr>
            <w:tcW w:w="2953" w:type="dxa"/>
          </w:tcPr>
          <w:p w14:paraId="788BBF43" w14:textId="366A04D7" w:rsidR="005230E1" w:rsidRPr="00D616E9" w:rsidRDefault="005230E1" w:rsidP="00D616E9">
            <w:pPr>
              <w:jc w:val="center"/>
              <w:rPr>
                <w:b/>
                <w:bCs/>
                <w:sz w:val="28"/>
                <w:szCs w:val="28"/>
              </w:rPr>
            </w:pPr>
            <w:r w:rsidRPr="00D616E9">
              <w:rPr>
                <w:b/>
                <w:bCs/>
                <w:sz w:val="28"/>
                <w:szCs w:val="28"/>
              </w:rPr>
              <w:t>Значение</w:t>
            </w:r>
            <w:r>
              <w:rPr>
                <w:b/>
                <w:bCs/>
                <w:sz w:val="28"/>
                <w:szCs w:val="28"/>
              </w:rPr>
              <w:t xml:space="preserve"> (Сумма)</w:t>
            </w:r>
          </w:p>
        </w:tc>
      </w:tr>
      <w:tr w:rsidR="005230E1" w14:paraId="2EBE186B" w14:textId="1665EE80" w:rsidTr="00D616E9">
        <w:trPr>
          <w:trHeight w:val="365"/>
        </w:trPr>
        <w:tc>
          <w:tcPr>
            <w:tcW w:w="3482" w:type="dxa"/>
          </w:tcPr>
          <w:p w14:paraId="31EBD17B" w14:textId="6A28A8D1" w:rsidR="005230E1" w:rsidRDefault="005230E1" w:rsidP="00D616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Нагрузка</w:t>
            </w:r>
          </w:p>
        </w:tc>
        <w:tc>
          <w:tcPr>
            <w:tcW w:w="2953" w:type="dxa"/>
          </w:tcPr>
          <w:p w14:paraId="79B84F10" w14:textId="5165D5F6" w:rsidR="005230E1" w:rsidRDefault="005230E1" w:rsidP="00D616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5230E1" w14:paraId="05DECDD4" w14:textId="1B523354" w:rsidTr="00D616E9">
        <w:trPr>
          <w:trHeight w:val="349"/>
        </w:trPr>
        <w:tc>
          <w:tcPr>
            <w:tcW w:w="3482" w:type="dxa"/>
          </w:tcPr>
          <w:p w14:paraId="4DBB813C" w14:textId="16C7C13A" w:rsidR="005230E1" w:rsidRDefault="005230E1" w:rsidP="00D616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</w:t>
            </w:r>
          </w:p>
        </w:tc>
        <w:tc>
          <w:tcPr>
            <w:tcW w:w="2953" w:type="dxa"/>
          </w:tcPr>
          <w:p w14:paraId="165CEC38" w14:textId="3A11E3EF" w:rsidR="005230E1" w:rsidRDefault="005230E1" w:rsidP="00D616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0,6105</w:t>
            </w:r>
          </w:p>
        </w:tc>
      </w:tr>
      <w:tr w:rsidR="005230E1" w14:paraId="1AFB5DFB" w14:textId="67A26CD4" w:rsidTr="00D616E9">
        <w:trPr>
          <w:trHeight w:val="365"/>
        </w:trPr>
        <w:tc>
          <w:tcPr>
            <w:tcW w:w="3482" w:type="dxa"/>
          </w:tcPr>
          <w:p w14:paraId="4F8AFB4E" w14:textId="394BBB38" w:rsidR="005230E1" w:rsidRDefault="005230E1" w:rsidP="00D616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очереди</w:t>
            </w:r>
          </w:p>
        </w:tc>
        <w:tc>
          <w:tcPr>
            <w:tcW w:w="2953" w:type="dxa"/>
          </w:tcPr>
          <w:p w14:paraId="13756DA0" w14:textId="0135B7DF" w:rsidR="005230E1" w:rsidRDefault="005230E1" w:rsidP="00D616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0,6740</w:t>
            </w:r>
          </w:p>
        </w:tc>
      </w:tr>
      <w:tr w:rsidR="005230E1" w14:paraId="382EEE08" w14:textId="7702AAC1" w:rsidTr="00D616E9">
        <w:trPr>
          <w:trHeight w:val="343"/>
        </w:trPr>
        <w:tc>
          <w:tcPr>
            <w:tcW w:w="3482" w:type="dxa"/>
          </w:tcPr>
          <w:p w14:paraId="2158355B" w14:textId="0E02F90D" w:rsidR="005230E1" w:rsidRDefault="005230E1" w:rsidP="00D616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заявок в системе</w:t>
            </w:r>
          </w:p>
        </w:tc>
        <w:tc>
          <w:tcPr>
            <w:tcW w:w="2953" w:type="dxa"/>
          </w:tcPr>
          <w:p w14:paraId="5003ADCA" w14:textId="464335B5" w:rsidR="005230E1" w:rsidRDefault="005230E1" w:rsidP="00D616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2,5055</w:t>
            </w:r>
          </w:p>
        </w:tc>
      </w:tr>
      <w:tr w:rsidR="005230E1" w14:paraId="3322F463" w14:textId="6CDBFA73" w:rsidTr="00D616E9">
        <w:trPr>
          <w:trHeight w:val="365"/>
        </w:trPr>
        <w:tc>
          <w:tcPr>
            <w:tcW w:w="3482" w:type="dxa"/>
          </w:tcPr>
          <w:p w14:paraId="38512B45" w14:textId="26AD0CB9" w:rsidR="005230E1" w:rsidRDefault="005230E1" w:rsidP="00D616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Вероятность потери</w:t>
            </w:r>
          </w:p>
        </w:tc>
        <w:tc>
          <w:tcPr>
            <w:tcW w:w="2953" w:type="dxa"/>
          </w:tcPr>
          <w:p w14:paraId="6527638D" w14:textId="78AD0207" w:rsidR="005230E1" w:rsidRDefault="005230E1" w:rsidP="00D616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0,4298</w:t>
            </w:r>
          </w:p>
        </w:tc>
      </w:tr>
      <w:tr w:rsidR="005230E1" w14:paraId="39BBE7EB" w14:textId="55B2651A" w:rsidTr="00D616E9">
        <w:trPr>
          <w:trHeight w:val="349"/>
        </w:trPr>
        <w:tc>
          <w:tcPr>
            <w:tcW w:w="3482" w:type="dxa"/>
          </w:tcPr>
          <w:p w14:paraId="5F063D79" w14:textId="183D94D3" w:rsidR="005230E1" w:rsidRDefault="005230E1" w:rsidP="00D616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Производительность</w:t>
            </w:r>
          </w:p>
        </w:tc>
        <w:tc>
          <w:tcPr>
            <w:tcW w:w="2953" w:type="dxa"/>
          </w:tcPr>
          <w:p w14:paraId="06BA7234" w14:textId="3D612920" w:rsidR="005230E1" w:rsidRDefault="005230E1" w:rsidP="00D616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0,114</w:t>
            </w:r>
          </w:p>
        </w:tc>
      </w:tr>
      <w:tr w:rsidR="005230E1" w14:paraId="58BBF47B" w14:textId="4828EFA9" w:rsidTr="00D616E9">
        <w:trPr>
          <w:trHeight w:val="349"/>
        </w:trPr>
        <w:tc>
          <w:tcPr>
            <w:tcW w:w="3482" w:type="dxa"/>
          </w:tcPr>
          <w:p w14:paraId="78BCF098" w14:textId="776785FD" w:rsidR="005230E1" w:rsidRDefault="005230E1" w:rsidP="00D616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ожидания</w:t>
            </w:r>
          </w:p>
        </w:tc>
        <w:tc>
          <w:tcPr>
            <w:tcW w:w="2953" w:type="dxa"/>
          </w:tcPr>
          <w:p w14:paraId="4038A919" w14:textId="326B8EA3" w:rsidR="005230E1" w:rsidRDefault="005230E1" w:rsidP="00D616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5,9101</w:t>
            </w:r>
          </w:p>
        </w:tc>
      </w:tr>
      <w:tr w:rsidR="005230E1" w14:paraId="49CA4622" w14:textId="55FC1B2A" w:rsidTr="00D616E9">
        <w:trPr>
          <w:trHeight w:val="365"/>
        </w:trPr>
        <w:tc>
          <w:tcPr>
            <w:tcW w:w="3482" w:type="dxa"/>
          </w:tcPr>
          <w:p w14:paraId="52353FD3" w14:textId="701C30D2" w:rsidR="005230E1" w:rsidRDefault="005230E1" w:rsidP="00D616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пребывания</w:t>
            </w:r>
          </w:p>
        </w:tc>
        <w:tc>
          <w:tcPr>
            <w:tcW w:w="2953" w:type="dxa"/>
          </w:tcPr>
          <w:p w14:paraId="1D9DCCE6" w14:textId="36E03FA5" w:rsidR="005230E1" w:rsidRDefault="005230E1" w:rsidP="00D616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25,9101</w:t>
            </w:r>
          </w:p>
        </w:tc>
      </w:tr>
    </w:tbl>
    <w:p w14:paraId="21C883CA" w14:textId="1C4872FD" w:rsidR="00D616E9" w:rsidRDefault="00D616E9" w:rsidP="00B673B5">
      <w:pPr>
        <w:rPr>
          <w:sz w:val="28"/>
          <w:szCs w:val="28"/>
        </w:rPr>
      </w:pPr>
    </w:p>
    <w:p w14:paraId="2270274F" w14:textId="055FFEE0" w:rsidR="005230E1" w:rsidRPr="00F60614" w:rsidRDefault="005230E1" w:rsidP="00F60614">
      <w:pPr>
        <w:pStyle w:val="1"/>
        <w:rPr>
          <w:sz w:val="36"/>
          <w:szCs w:val="36"/>
        </w:rPr>
      </w:pPr>
      <w:bookmarkStart w:id="0" w:name="_Toc191830745"/>
      <w:r w:rsidRPr="00F60614">
        <w:rPr>
          <w:sz w:val="36"/>
          <w:szCs w:val="36"/>
        </w:rPr>
        <w:t>Блок 3.</w:t>
      </w:r>
      <w:r w:rsidR="00863153">
        <w:rPr>
          <w:sz w:val="36"/>
          <w:szCs w:val="36"/>
        </w:rPr>
        <w:t>3</w:t>
      </w:r>
      <w:bookmarkEnd w:id="0"/>
    </w:p>
    <w:p w14:paraId="382BBBA7" w14:textId="70B7D045" w:rsidR="005230E1" w:rsidRPr="00F60614" w:rsidRDefault="00F60614" w:rsidP="00F60614">
      <w:pPr>
        <w:pStyle w:val="2"/>
      </w:pPr>
      <w:bookmarkStart w:id="1" w:name="_Toc191830746"/>
      <w:r w:rsidRPr="0047626E">
        <w:rPr>
          <w:sz w:val="32"/>
          <w:szCs w:val="32"/>
        </w:rPr>
        <w:t xml:space="preserve">1. </w:t>
      </w:r>
      <w:r w:rsidR="005230E1" w:rsidRPr="00F60614">
        <w:rPr>
          <w:sz w:val="32"/>
          <w:szCs w:val="32"/>
        </w:rPr>
        <w:t>Корректировка модели</w:t>
      </w:r>
      <w:bookmarkEnd w:id="1"/>
    </w:p>
    <w:p w14:paraId="1E0EB03A" w14:textId="77777777" w:rsidR="0038690C" w:rsidRDefault="0038690C" w:rsidP="005230E1">
      <w:pPr>
        <w:ind w:left="360"/>
        <w:rPr>
          <w:sz w:val="28"/>
          <w:szCs w:val="28"/>
        </w:rPr>
      </w:pPr>
      <w:r>
        <w:rPr>
          <w:sz w:val="28"/>
          <w:szCs w:val="28"/>
        </w:rPr>
        <w:t>Были изменены значения:</w:t>
      </w:r>
    </w:p>
    <w:p w14:paraId="41FDCD77" w14:textId="045575C1" w:rsidR="0038690C" w:rsidRDefault="0038690C" w:rsidP="0038690C">
      <w:pPr>
        <w:ind w:left="360"/>
        <w:rPr>
          <w:rFonts w:ascii="Courier New CYR" w:hAnsi="Courier New CYR" w:cs="Courier New CYR"/>
          <w:color w:val="000000"/>
          <w:sz w:val="28"/>
          <w:szCs w:val="28"/>
        </w:rPr>
      </w:pPr>
      <w:r w:rsidRPr="004258D2">
        <w:rPr>
          <w:rFonts w:ascii="Courier New" w:hAnsi="Courier New" w:cs="Courier New"/>
          <w:color w:val="000000"/>
          <w:sz w:val="28"/>
          <w:szCs w:val="28"/>
          <w:lang w:val="en-US"/>
        </w:rPr>
        <w:t>E</w:t>
      </w:r>
      <w:r w:rsidRPr="004258D2">
        <w:rPr>
          <w:rFonts w:ascii="Courier New" w:hAnsi="Courier New" w:cs="Courier New"/>
          <w:color w:val="000000"/>
          <w:sz w:val="28"/>
          <w:szCs w:val="28"/>
        </w:rPr>
        <w:t>_</w:t>
      </w:r>
      <w:r w:rsidRPr="004258D2">
        <w:rPr>
          <w:rFonts w:ascii="Courier New" w:hAnsi="Courier New" w:cs="Courier New"/>
          <w:color w:val="000000"/>
          <w:sz w:val="28"/>
          <w:szCs w:val="28"/>
          <w:lang w:val="en-US"/>
        </w:rPr>
        <w:t>buf</w:t>
      </w:r>
      <w:r w:rsidRPr="004258D2">
        <w:rPr>
          <w:rFonts w:ascii="Courier New" w:hAnsi="Courier New" w:cs="Courier New"/>
          <w:color w:val="000000"/>
          <w:sz w:val="28"/>
          <w:szCs w:val="28"/>
        </w:rPr>
        <w:tab/>
      </w:r>
      <w:r w:rsidRPr="004258D2">
        <w:rPr>
          <w:rFonts w:ascii="Courier New" w:hAnsi="Courier New" w:cs="Courier New"/>
          <w:color w:val="000000"/>
          <w:sz w:val="28"/>
          <w:szCs w:val="28"/>
          <w:lang w:val="en-US"/>
        </w:rPr>
        <w:t>EQU</w:t>
      </w:r>
      <w:r w:rsidRPr="004258D2">
        <w:rPr>
          <w:rFonts w:ascii="Courier New" w:hAnsi="Courier New" w:cs="Courier New"/>
          <w:color w:val="000000"/>
          <w:sz w:val="28"/>
          <w:szCs w:val="28"/>
        </w:rPr>
        <w:tab/>
      </w:r>
      <w:r w:rsidRPr="004258D2">
        <w:rPr>
          <w:rFonts w:ascii="Courier New CYR" w:hAnsi="Courier New CYR" w:cs="Courier New CYR"/>
          <w:color w:val="000000"/>
          <w:sz w:val="28"/>
          <w:szCs w:val="28"/>
        </w:rPr>
        <w:t>1; по факту нет, так как емкость тоже 1</w:t>
      </w:r>
    </w:p>
    <w:p w14:paraId="5D93193F" w14:textId="3D744506" w:rsidR="00686E5A" w:rsidRPr="00686E5A" w:rsidRDefault="00686E5A" w:rsidP="00686E5A">
      <w:pPr>
        <w:ind w:left="360"/>
        <w:rPr>
          <w:rFonts w:ascii="Courier New CYR" w:hAnsi="Courier New CYR" w:cs="Courier New CYR"/>
          <w:color w:val="000000"/>
          <w:sz w:val="28"/>
          <w:szCs w:val="28"/>
        </w:rPr>
      </w:pPr>
      <w:r w:rsidRPr="00686E5A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r w:rsidRPr="00686E5A">
        <w:rPr>
          <w:rFonts w:ascii="Courier New" w:hAnsi="Courier New" w:cs="Courier New"/>
          <w:color w:val="000000"/>
          <w:sz w:val="28"/>
          <w:szCs w:val="28"/>
        </w:rPr>
        <w:t>_</w:t>
      </w:r>
      <w:r w:rsidRPr="00686E5A">
        <w:rPr>
          <w:rFonts w:ascii="Courier New" w:hAnsi="Courier New" w:cs="Courier New"/>
          <w:color w:val="000000"/>
          <w:sz w:val="28"/>
          <w:szCs w:val="28"/>
          <w:lang w:val="en-US"/>
        </w:rPr>
        <w:t>a</w:t>
      </w:r>
      <w:r w:rsidRPr="00686E5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686E5A">
        <w:rPr>
          <w:rFonts w:ascii="Courier New" w:hAnsi="Courier New" w:cs="Courier New"/>
          <w:color w:val="000000"/>
          <w:sz w:val="28"/>
          <w:szCs w:val="28"/>
          <w:lang w:val="en-US"/>
        </w:rPr>
        <w:t>EQU</w:t>
      </w:r>
      <w:r w:rsidRPr="00686E5A">
        <w:rPr>
          <w:rFonts w:ascii="Courier New" w:hAnsi="Courier New" w:cs="Courier New"/>
          <w:color w:val="000000"/>
          <w:sz w:val="28"/>
          <w:szCs w:val="28"/>
        </w:rPr>
        <w:t xml:space="preserve"> 5; </w:t>
      </w:r>
      <w:r>
        <w:rPr>
          <w:rFonts w:ascii="Courier New" w:hAnsi="Courier New" w:cs="Courier New"/>
          <w:color w:val="000000"/>
          <w:sz w:val="28"/>
          <w:szCs w:val="28"/>
        </w:rPr>
        <w:t>Л</w:t>
      </w:r>
      <w:r w:rsidRPr="00686E5A">
        <w:rPr>
          <w:rFonts w:ascii="Courier New" w:hAnsi="Courier New" w:cs="Courier New"/>
          <w:color w:val="000000"/>
          <w:sz w:val="28"/>
          <w:szCs w:val="28"/>
        </w:rPr>
        <w:t>ямбда=0.2, следовательно 1/0.2=10/2=5</w:t>
      </w:r>
    </w:p>
    <w:p w14:paraId="4A5CD320" w14:textId="64B0B5E3" w:rsidR="0038690C" w:rsidRPr="00686E5A" w:rsidRDefault="0038690C" w:rsidP="0038690C">
      <w:pPr>
        <w:ind w:left="360"/>
        <w:rPr>
          <w:rFonts w:ascii="Courier New CYR" w:hAnsi="Courier New CYR" w:cs="Courier New CYR"/>
          <w:color w:val="000000"/>
          <w:sz w:val="28"/>
          <w:szCs w:val="28"/>
          <w:lang w:val="en-US"/>
        </w:rPr>
      </w:pPr>
      <w:r w:rsidRPr="004258D2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r w:rsidRPr="00686E5A">
        <w:rPr>
          <w:rFonts w:ascii="Courier New CYR" w:hAnsi="Courier New CYR" w:cs="Courier New CYR"/>
          <w:color w:val="000000"/>
          <w:sz w:val="28"/>
          <w:szCs w:val="28"/>
          <w:lang w:val="en-US"/>
        </w:rPr>
        <w:t>_</w:t>
      </w:r>
      <w:r w:rsidRPr="004258D2">
        <w:rPr>
          <w:rFonts w:ascii="Courier New" w:hAnsi="Courier New" w:cs="Courier New"/>
          <w:color w:val="000000"/>
          <w:sz w:val="28"/>
          <w:szCs w:val="28"/>
          <w:lang w:val="en-US"/>
        </w:rPr>
        <w:t>b</w:t>
      </w:r>
      <w:r w:rsidRPr="00686E5A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4258D2">
        <w:rPr>
          <w:rFonts w:ascii="Courier New" w:hAnsi="Courier New" w:cs="Courier New"/>
          <w:color w:val="000000"/>
          <w:sz w:val="28"/>
          <w:szCs w:val="28"/>
          <w:lang w:val="en-US"/>
        </w:rPr>
        <w:t>EQU</w:t>
      </w:r>
      <w:r w:rsidRPr="00686E5A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="00336747" w:rsidRPr="00ED55C5">
        <w:rPr>
          <w:rFonts w:ascii="Courier New CYR" w:hAnsi="Courier New CYR" w:cs="Courier New CYR"/>
          <w:color w:val="000000"/>
          <w:sz w:val="28"/>
          <w:szCs w:val="28"/>
          <w:lang w:val="en-US"/>
        </w:rPr>
        <w:t>20</w:t>
      </w:r>
      <w:r w:rsidR="00686E5A">
        <w:rPr>
          <w:rFonts w:ascii="Courier New CYR" w:hAnsi="Courier New CYR" w:cs="Courier New CYR"/>
          <w:color w:val="000000"/>
          <w:sz w:val="28"/>
          <w:szCs w:val="28"/>
          <w:lang w:val="en-US"/>
        </w:rPr>
        <w:t>;</w:t>
      </w:r>
    </w:p>
    <w:p w14:paraId="585EF237" w14:textId="40C01ABC" w:rsidR="0038690C" w:rsidRPr="004258D2" w:rsidRDefault="0038690C" w:rsidP="0038690C">
      <w:pPr>
        <w:ind w:left="36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86E5A">
        <w:rPr>
          <w:rFonts w:ascii="Courier New CYR" w:hAnsi="Courier New CYR" w:cs="Courier New CYR"/>
          <w:color w:val="000000"/>
          <w:sz w:val="28"/>
          <w:szCs w:val="28"/>
          <w:lang w:val="en-US"/>
        </w:rPr>
        <w:t>uzel</w:t>
      </w:r>
      <w:r w:rsidRPr="00686E5A">
        <w:rPr>
          <w:rFonts w:ascii="Courier New CYR" w:hAnsi="Courier New CYR" w:cs="Courier New CYR"/>
          <w:color w:val="000000"/>
          <w:sz w:val="28"/>
          <w:szCs w:val="28"/>
          <w:lang w:val="en-US"/>
        </w:rPr>
        <w:tab/>
      </w:r>
      <w:r w:rsidRPr="004258D2">
        <w:rPr>
          <w:rFonts w:ascii="Courier New CYR" w:hAnsi="Courier New CYR" w:cs="Courier New CYR"/>
          <w:color w:val="000000"/>
          <w:sz w:val="28"/>
          <w:szCs w:val="28"/>
          <w:lang w:val="en-US"/>
        </w:rPr>
        <w:t>STORAGE</w:t>
      </w:r>
      <w:r w:rsidRPr="004258D2">
        <w:rPr>
          <w:rFonts w:ascii="Courier New CYR" w:hAnsi="Courier New CYR" w:cs="Courier New CYR"/>
          <w:color w:val="000000"/>
          <w:sz w:val="28"/>
          <w:szCs w:val="28"/>
          <w:lang w:val="en-US"/>
        </w:rPr>
        <w:tab/>
      </w:r>
      <w:r w:rsidRPr="004258D2">
        <w:rPr>
          <w:rFonts w:ascii="Courier New" w:hAnsi="Courier New" w:cs="Courier New"/>
          <w:color w:val="000000"/>
          <w:sz w:val="28"/>
          <w:szCs w:val="28"/>
          <w:lang w:val="en-US"/>
        </w:rPr>
        <w:t>3;</w:t>
      </w:r>
    </w:p>
    <w:p w14:paraId="187A23B3" w14:textId="1FB18F56" w:rsidR="0038690C" w:rsidRDefault="0038690C" w:rsidP="0038690C">
      <w:pPr>
        <w:ind w:left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Полученные результаты для 100000 заявок:</w:t>
      </w:r>
    </w:p>
    <w:p w14:paraId="35F7C291" w14:textId="09D6CF2B" w:rsidR="0038690C" w:rsidRPr="004258D2" w:rsidRDefault="0038690C" w:rsidP="0038690C">
      <w:pPr>
        <w:ind w:left="360"/>
        <w:rPr>
          <w:sz w:val="28"/>
          <w:szCs w:val="28"/>
        </w:rPr>
      </w:pPr>
      <w:r w:rsidRPr="004258D2">
        <w:rPr>
          <w:rStyle w:val="a5"/>
          <w:sz w:val="28"/>
          <w:szCs w:val="28"/>
        </w:rPr>
        <w:lastRenderedPageBreak/>
        <w:t>Среднее время пребывания в системе</w:t>
      </w:r>
      <w:r w:rsidRPr="004258D2">
        <w:rPr>
          <w:sz w:val="28"/>
          <w:szCs w:val="28"/>
        </w:rPr>
        <w:t xml:space="preserve"> (</w:t>
      </w:r>
      <w:r w:rsidRPr="004258D2">
        <w:rPr>
          <w:rStyle w:val="HTML"/>
          <w:rFonts w:eastAsiaTheme="minorHAnsi"/>
          <w:sz w:val="28"/>
          <w:szCs w:val="28"/>
        </w:rPr>
        <w:t>TU_UZEL</w:t>
      </w:r>
      <w:r w:rsidRPr="004258D2">
        <w:rPr>
          <w:sz w:val="28"/>
          <w:szCs w:val="28"/>
        </w:rPr>
        <w:t xml:space="preserve">): </w:t>
      </w:r>
      <w:r w:rsidR="00686E5A">
        <w:rPr>
          <w:sz w:val="28"/>
          <w:szCs w:val="28"/>
        </w:rPr>
        <w:t>30,</w:t>
      </w:r>
      <w:r w:rsidRPr="004258D2">
        <w:rPr>
          <w:sz w:val="28"/>
          <w:szCs w:val="28"/>
        </w:rPr>
        <w:t>346</w:t>
      </w:r>
    </w:p>
    <w:p w14:paraId="24CE633C" w14:textId="367832EC" w:rsidR="0038690C" w:rsidRPr="004258D2" w:rsidRDefault="0038690C" w:rsidP="0038690C">
      <w:pPr>
        <w:ind w:left="360"/>
        <w:rPr>
          <w:rFonts w:cstheme="minorHAnsi"/>
          <w:color w:val="000000"/>
          <w:sz w:val="28"/>
          <w:szCs w:val="28"/>
        </w:rPr>
      </w:pPr>
      <w:r w:rsidRPr="004258D2">
        <w:rPr>
          <w:rStyle w:val="a5"/>
          <w:sz w:val="28"/>
          <w:szCs w:val="28"/>
        </w:rPr>
        <w:t>Среднее время ожидания в очереди</w:t>
      </w:r>
      <w:r w:rsidRPr="004258D2">
        <w:rPr>
          <w:sz w:val="28"/>
          <w:szCs w:val="28"/>
        </w:rPr>
        <w:t xml:space="preserve"> (</w:t>
      </w:r>
      <w:r w:rsidRPr="004258D2">
        <w:rPr>
          <w:rStyle w:val="HTML"/>
          <w:rFonts w:eastAsiaTheme="minorHAnsi"/>
          <w:sz w:val="28"/>
          <w:szCs w:val="28"/>
        </w:rPr>
        <w:t>TU_BUF</w:t>
      </w:r>
      <w:r w:rsidRPr="004258D2">
        <w:rPr>
          <w:sz w:val="28"/>
          <w:szCs w:val="28"/>
        </w:rPr>
        <w:t xml:space="preserve">): </w:t>
      </w:r>
      <w:r w:rsidR="00686E5A">
        <w:rPr>
          <w:sz w:val="28"/>
          <w:szCs w:val="28"/>
        </w:rPr>
        <w:t>4,921</w:t>
      </w:r>
    </w:p>
    <w:p w14:paraId="6DD5406E" w14:textId="2004FC35" w:rsidR="0038690C" w:rsidRPr="004258D2" w:rsidRDefault="0038690C" w:rsidP="0038690C">
      <w:pPr>
        <w:ind w:left="360"/>
        <w:rPr>
          <w:sz w:val="28"/>
          <w:szCs w:val="28"/>
        </w:rPr>
      </w:pPr>
      <w:r w:rsidRPr="004258D2">
        <w:rPr>
          <w:rStyle w:val="a5"/>
          <w:sz w:val="28"/>
          <w:szCs w:val="28"/>
        </w:rPr>
        <w:t>Среднее количество заявок в очереди (</w:t>
      </w:r>
      <w:r w:rsidRPr="004258D2">
        <w:rPr>
          <w:rStyle w:val="HTML"/>
          <w:rFonts w:eastAsiaTheme="minorHAnsi"/>
          <w:sz w:val="28"/>
          <w:szCs w:val="28"/>
        </w:rPr>
        <w:t>BUF1</w:t>
      </w:r>
      <w:r w:rsidRPr="004258D2">
        <w:rPr>
          <w:rStyle w:val="a5"/>
          <w:sz w:val="28"/>
          <w:szCs w:val="28"/>
        </w:rPr>
        <w:t>)</w:t>
      </w:r>
      <w:r w:rsidRPr="004258D2">
        <w:rPr>
          <w:sz w:val="28"/>
          <w:szCs w:val="28"/>
        </w:rPr>
        <w:t xml:space="preserve">: </w:t>
      </w:r>
      <w:r w:rsidR="00FA2936">
        <w:rPr>
          <w:sz w:val="28"/>
          <w:szCs w:val="28"/>
        </w:rPr>
        <w:t>0</w:t>
      </w:r>
      <w:r w:rsidR="00686E5A">
        <w:rPr>
          <w:sz w:val="28"/>
          <w:szCs w:val="28"/>
        </w:rPr>
        <w:t>,</w:t>
      </w:r>
      <w:r w:rsidR="00FA2936">
        <w:rPr>
          <w:sz w:val="28"/>
          <w:szCs w:val="28"/>
        </w:rPr>
        <w:t>529</w:t>
      </w:r>
    </w:p>
    <w:p w14:paraId="4ED7C997" w14:textId="764F2156" w:rsidR="0038690C" w:rsidRPr="00686E5A" w:rsidRDefault="0038690C" w:rsidP="0038690C">
      <w:pPr>
        <w:ind w:left="360"/>
        <w:rPr>
          <w:sz w:val="28"/>
          <w:szCs w:val="28"/>
        </w:rPr>
      </w:pPr>
      <w:r w:rsidRPr="004258D2">
        <w:rPr>
          <w:rStyle w:val="a5"/>
          <w:sz w:val="28"/>
          <w:szCs w:val="28"/>
        </w:rPr>
        <w:t>Средняя загрузка приборов</w:t>
      </w:r>
      <w:r w:rsidR="004258D2" w:rsidRPr="004258D2">
        <w:rPr>
          <w:rStyle w:val="a5"/>
          <w:sz w:val="28"/>
          <w:szCs w:val="28"/>
        </w:rPr>
        <w:t xml:space="preserve"> </w:t>
      </w:r>
      <w:r w:rsidRPr="004258D2">
        <w:rPr>
          <w:rStyle w:val="a5"/>
          <w:sz w:val="28"/>
          <w:szCs w:val="28"/>
        </w:rPr>
        <w:t>(</w:t>
      </w:r>
      <w:r w:rsidRPr="004258D2">
        <w:rPr>
          <w:rStyle w:val="HTML"/>
          <w:rFonts w:eastAsiaTheme="minorHAnsi"/>
          <w:sz w:val="28"/>
          <w:szCs w:val="28"/>
        </w:rPr>
        <w:t>UZEL</w:t>
      </w:r>
      <w:r w:rsidRPr="004258D2">
        <w:rPr>
          <w:rStyle w:val="a5"/>
          <w:sz w:val="28"/>
          <w:szCs w:val="28"/>
        </w:rPr>
        <w:t>)</w:t>
      </w:r>
      <w:r w:rsidRPr="004258D2">
        <w:rPr>
          <w:sz w:val="28"/>
          <w:szCs w:val="28"/>
        </w:rPr>
        <w:t xml:space="preserve">: </w:t>
      </w:r>
      <w:r w:rsidR="004258D2" w:rsidRPr="00686E5A">
        <w:rPr>
          <w:sz w:val="28"/>
          <w:szCs w:val="28"/>
        </w:rPr>
        <w:t>0</w:t>
      </w:r>
      <w:r w:rsidR="00686E5A">
        <w:rPr>
          <w:sz w:val="28"/>
          <w:szCs w:val="28"/>
        </w:rPr>
        <w:t>,</w:t>
      </w:r>
      <w:r w:rsidR="00336747" w:rsidRPr="00ED55C5">
        <w:rPr>
          <w:sz w:val="28"/>
          <w:szCs w:val="28"/>
        </w:rPr>
        <w:t>75</w:t>
      </w:r>
      <w:r w:rsidR="00686E5A">
        <w:rPr>
          <w:sz w:val="28"/>
          <w:szCs w:val="28"/>
        </w:rPr>
        <w:t>3</w:t>
      </w:r>
    </w:p>
    <w:p w14:paraId="0A553685" w14:textId="265B40C2" w:rsidR="00F60614" w:rsidRDefault="00F60614" w:rsidP="0038690C">
      <w:pPr>
        <w:ind w:left="360"/>
        <w:rPr>
          <w:rFonts w:cstheme="minorHAnsi"/>
          <w:sz w:val="28"/>
          <w:szCs w:val="28"/>
        </w:rPr>
      </w:pPr>
      <w:r>
        <w:rPr>
          <w:rStyle w:val="a5"/>
          <w:sz w:val="28"/>
          <w:szCs w:val="28"/>
        </w:rPr>
        <w:t>Сравнение</w:t>
      </w:r>
      <w:r w:rsidRPr="00F60614"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78"/>
        <w:gridCol w:w="2231"/>
        <w:gridCol w:w="2232"/>
        <w:gridCol w:w="2444"/>
      </w:tblGrid>
      <w:tr w:rsidR="00F60614" w14:paraId="164E8E43" w14:textId="77777777" w:rsidTr="00F60614">
        <w:tc>
          <w:tcPr>
            <w:tcW w:w="2078" w:type="dxa"/>
          </w:tcPr>
          <w:p w14:paraId="693BB3D6" w14:textId="13C158F8" w:rsidR="00F60614" w:rsidRDefault="00F60614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Значение</w:t>
            </w:r>
          </w:p>
        </w:tc>
        <w:tc>
          <w:tcPr>
            <w:tcW w:w="2231" w:type="dxa"/>
          </w:tcPr>
          <w:p w14:paraId="554DC3F8" w14:textId="6C0DD1EF" w:rsidR="00F60614" w:rsidRDefault="00F60614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УИР 2</w:t>
            </w:r>
          </w:p>
        </w:tc>
        <w:tc>
          <w:tcPr>
            <w:tcW w:w="2232" w:type="dxa"/>
          </w:tcPr>
          <w:p w14:paraId="2363D910" w14:textId="38B84F03" w:rsidR="00F60614" w:rsidRDefault="00F60614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УИР 3</w:t>
            </w:r>
          </w:p>
        </w:tc>
        <w:tc>
          <w:tcPr>
            <w:tcW w:w="2444" w:type="dxa"/>
          </w:tcPr>
          <w:p w14:paraId="488AF7BB" w14:textId="7D298174" w:rsidR="00F60614" w:rsidRDefault="00F60614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Разница, %</w:t>
            </w:r>
          </w:p>
        </w:tc>
      </w:tr>
      <w:tr w:rsidR="00F60614" w14:paraId="6F99D5B9" w14:textId="77777777" w:rsidTr="00F60614">
        <w:tc>
          <w:tcPr>
            <w:tcW w:w="2078" w:type="dxa"/>
          </w:tcPr>
          <w:p w14:paraId="65DB8A1C" w14:textId="5B14A0D8" w:rsidR="00F60614" w:rsidRDefault="00F60614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пребывания</w:t>
            </w:r>
          </w:p>
        </w:tc>
        <w:tc>
          <w:tcPr>
            <w:tcW w:w="2231" w:type="dxa"/>
          </w:tcPr>
          <w:p w14:paraId="5EB46533" w14:textId="0BE2AB42" w:rsidR="00F60614" w:rsidRDefault="00F60614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25,9101</w:t>
            </w:r>
          </w:p>
        </w:tc>
        <w:tc>
          <w:tcPr>
            <w:tcW w:w="2232" w:type="dxa"/>
          </w:tcPr>
          <w:p w14:paraId="499B2C98" w14:textId="306478D5" w:rsidR="00F60614" w:rsidRDefault="00336747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  <w:r w:rsidR="00686E5A">
              <w:rPr>
                <w:sz w:val="28"/>
                <w:szCs w:val="28"/>
              </w:rPr>
              <w:t>,</w:t>
            </w:r>
            <w:r w:rsidR="00686E5A" w:rsidRPr="004258D2">
              <w:rPr>
                <w:sz w:val="28"/>
                <w:szCs w:val="28"/>
              </w:rPr>
              <w:t>346</w:t>
            </w:r>
          </w:p>
        </w:tc>
        <w:tc>
          <w:tcPr>
            <w:tcW w:w="2444" w:type="dxa"/>
          </w:tcPr>
          <w:p w14:paraId="610A9F9B" w14:textId="63F150AC" w:rsidR="00F60614" w:rsidRDefault="00F60614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1</w:t>
            </w:r>
            <w:r w:rsidR="00FA2936">
              <w:rPr>
                <w:rFonts w:cstheme="minorHAnsi"/>
                <w:color w:val="000000"/>
                <w:sz w:val="28"/>
                <w:szCs w:val="28"/>
              </w:rPr>
              <w:t>7</w:t>
            </w:r>
            <w:r>
              <w:rPr>
                <w:rFonts w:cstheme="minorHAnsi"/>
                <w:color w:val="000000"/>
                <w:sz w:val="28"/>
                <w:szCs w:val="28"/>
              </w:rPr>
              <w:t>,</w:t>
            </w:r>
            <w:r w:rsidR="00FA2936">
              <w:rPr>
                <w:rFonts w:cstheme="minorHAnsi"/>
                <w:color w:val="000000"/>
                <w:sz w:val="28"/>
                <w:szCs w:val="28"/>
              </w:rPr>
              <w:t>12</w:t>
            </w:r>
          </w:p>
        </w:tc>
      </w:tr>
      <w:tr w:rsidR="00F60614" w14:paraId="1A968C79" w14:textId="77777777" w:rsidTr="00F60614">
        <w:tc>
          <w:tcPr>
            <w:tcW w:w="2078" w:type="dxa"/>
          </w:tcPr>
          <w:p w14:paraId="7DC9296E" w14:textId="1AAEC6FE" w:rsidR="00F60614" w:rsidRDefault="00F60614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Время ожидания</w:t>
            </w:r>
          </w:p>
        </w:tc>
        <w:tc>
          <w:tcPr>
            <w:tcW w:w="2231" w:type="dxa"/>
          </w:tcPr>
          <w:p w14:paraId="7BA900EE" w14:textId="2949611B" w:rsidR="00F60614" w:rsidRDefault="00F60614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5,9101</w:t>
            </w:r>
          </w:p>
        </w:tc>
        <w:tc>
          <w:tcPr>
            <w:tcW w:w="2232" w:type="dxa"/>
          </w:tcPr>
          <w:p w14:paraId="1D95ABDD" w14:textId="019321BB" w:rsidR="00F60614" w:rsidRDefault="00686E5A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4,921</w:t>
            </w:r>
          </w:p>
        </w:tc>
        <w:tc>
          <w:tcPr>
            <w:tcW w:w="2444" w:type="dxa"/>
          </w:tcPr>
          <w:p w14:paraId="11EF0B70" w14:textId="07BBB274" w:rsidR="00F60614" w:rsidRDefault="00FA2936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16,74</w:t>
            </w:r>
          </w:p>
        </w:tc>
      </w:tr>
      <w:tr w:rsidR="00F60614" w14:paraId="461F183A" w14:textId="77777777" w:rsidTr="00F60614">
        <w:tc>
          <w:tcPr>
            <w:tcW w:w="2078" w:type="dxa"/>
          </w:tcPr>
          <w:p w14:paraId="301174E8" w14:textId="29290ADD" w:rsidR="00F60614" w:rsidRDefault="00F60614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Заявки в очереди</w:t>
            </w:r>
          </w:p>
        </w:tc>
        <w:tc>
          <w:tcPr>
            <w:tcW w:w="2231" w:type="dxa"/>
          </w:tcPr>
          <w:p w14:paraId="1C97CE0F" w14:textId="6719C03D" w:rsidR="00F60614" w:rsidRDefault="00F60614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0,674</w:t>
            </w:r>
          </w:p>
        </w:tc>
        <w:tc>
          <w:tcPr>
            <w:tcW w:w="2232" w:type="dxa"/>
          </w:tcPr>
          <w:p w14:paraId="06C8CF99" w14:textId="78FB1004" w:rsidR="00F60614" w:rsidRDefault="00F60614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0,</w:t>
            </w:r>
            <w:r w:rsidR="00FA2936">
              <w:rPr>
                <w:rFonts w:cstheme="minorHAnsi"/>
                <w:color w:val="000000"/>
                <w:sz w:val="28"/>
                <w:szCs w:val="28"/>
              </w:rPr>
              <w:t>529</w:t>
            </w:r>
          </w:p>
        </w:tc>
        <w:tc>
          <w:tcPr>
            <w:tcW w:w="2444" w:type="dxa"/>
          </w:tcPr>
          <w:p w14:paraId="60D0D242" w14:textId="408DCA55" w:rsidR="00F60614" w:rsidRDefault="00FA2936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21,52</w:t>
            </w:r>
          </w:p>
        </w:tc>
      </w:tr>
      <w:tr w:rsidR="00F60614" w14:paraId="35156141" w14:textId="77777777" w:rsidTr="00F60614">
        <w:tc>
          <w:tcPr>
            <w:tcW w:w="2078" w:type="dxa"/>
          </w:tcPr>
          <w:p w14:paraId="01A49CBE" w14:textId="62A05CA2" w:rsidR="00F60614" w:rsidRDefault="00F60614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Загрузка</w:t>
            </w:r>
          </w:p>
        </w:tc>
        <w:tc>
          <w:tcPr>
            <w:tcW w:w="2231" w:type="dxa"/>
          </w:tcPr>
          <w:p w14:paraId="231DD235" w14:textId="45B290CA" w:rsidR="00F60614" w:rsidRDefault="00F60614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0,6105</w:t>
            </w:r>
          </w:p>
        </w:tc>
        <w:tc>
          <w:tcPr>
            <w:tcW w:w="2232" w:type="dxa"/>
          </w:tcPr>
          <w:p w14:paraId="4A160309" w14:textId="7A73F0DB" w:rsidR="00F60614" w:rsidRDefault="00FA2936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686E5A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,</w:t>
            </w:r>
            <w:r w:rsidR="00336747">
              <w:rPr>
                <w:sz w:val="28"/>
                <w:szCs w:val="28"/>
                <w:lang w:val="en-US"/>
              </w:rPr>
              <w:t>75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444" w:type="dxa"/>
          </w:tcPr>
          <w:p w14:paraId="497F560F" w14:textId="06884761" w:rsidR="00F60614" w:rsidRDefault="00336747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1</w:t>
            </w:r>
            <w:r w:rsidR="00FA2936">
              <w:rPr>
                <w:rFonts w:cstheme="minorHAnsi"/>
                <w:color w:val="000000"/>
                <w:sz w:val="28"/>
                <w:szCs w:val="28"/>
              </w:rPr>
              <w:t>8,72</w:t>
            </w:r>
          </w:p>
        </w:tc>
      </w:tr>
    </w:tbl>
    <w:p w14:paraId="15D0299F" w14:textId="4C634CDB" w:rsidR="00F60614" w:rsidRDefault="00F60614" w:rsidP="0038690C">
      <w:pPr>
        <w:ind w:left="360"/>
        <w:rPr>
          <w:rFonts w:cstheme="minorHAnsi"/>
          <w:color w:val="000000"/>
          <w:sz w:val="28"/>
          <w:szCs w:val="28"/>
        </w:rPr>
      </w:pPr>
    </w:p>
    <w:p w14:paraId="2B9DB5EE" w14:textId="5C593B1C" w:rsidR="000A0B40" w:rsidRPr="00414295" w:rsidRDefault="000A0B40" w:rsidP="00146D50">
      <w:pPr>
        <w:rPr>
          <w:sz w:val="28"/>
          <w:szCs w:val="28"/>
          <w:lang w:val="en-US"/>
        </w:rPr>
      </w:pPr>
    </w:p>
    <w:p w14:paraId="39149AC5" w14:textId="766DC088" w:rsidR="000A0B40" w:rsidRPr="00863153" w:rsidRDefault="00ED55C5" w:rsidP="00146D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6315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</w:t>
      </w:r>
      <w:r w:rsidR="00863153" w:rsidRPr="0086315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. Тесты для формы №1</w:t>
      </w:r>
    </w:p>
    <w:p w14:paraId="43DD94FB" w14:textId="77777777" w:rsidR="00863153" w:rsidRPr="00863153" w:rsidRDefault="00863153" w:rsidP="00863153">
      <w:pPr>
        <w:rPr>
          <w:sz w:val="28"/>
          <w:szCs w:val="28"/>
        </w:rPr>
      </w:pPr>
      <w:r>
        <w:rPr>
          <w:sz w:val="28"/>
          <w:szCs w:val="28"/>
        </w:rPr>
        <w:t>Будем использовать запуск через</w:t>
      </w:r>
      <w:r>
        <w:rPr>
          <w:sz w:val="28"/>
          <w:szCs w:val="28"/>
        </w:rPr>
        <w:br/>
      </w:r>
      <w:r w:rsidRPr="00863153">
        <w:rPr>
          <w:sz w:val="28"/>
          <w:szCs w:val="28"/>
        </w:rPr>
        <w:t>START 10</w:t>
      </w:r>
    </w:p>
    <w:p w14:paraId="26A937E1" w14:textId="77777777" w:rsidR="00863153" w:rsidRPr="00863153" w:rsidRDefault="00863153" w:rsidP="00863153">
      <w:pPr>
        <w:rPr>
          <w:sz w:val="28"/>
          <w:szCs w:val="28"/>
        </w:rPr>
      </w:pPr>
      <w:r w:rsidRPr="00863153">
        <w:rPr>
          <w:sz w:val="28"/>
          <w:szCs w:val="28"/>
        </w:rPr>
        <w:t>START 50</w:t>
      </w:r>
    </w:p>
    <w:p w14:paraId="3133F32E" w14:textId="67768020" w:rsidR="00863153" w:rsidRPr="00863153" w:rsidRDefault="00863153" w:rsidP="00863153">
      <w:pPr>
        <w:rPr>
          <w:sz w:val="28"/>
          <w:szCs w:val="28"/>
        </w:rPr>
      </w:pPr>
      <w:r w:rsidRPr="00863153">
        <w:rPr>
          <w:sz w:val="28"/>
          <w:szCs w:val="28"/>
        </w:rPr>
        <w:t>START 100</w:t>
      </w:r>
    </w:p>
    <w:p w14:paraId="2499931A" w14:textId="33052558" w:rsidR="00863153" w:rsidRPr="00863153" w:rsidRDefault="00863153" w:rsidP="00863153">
      <w:pPr>
        <w:rPr>
          <w:sz w:val="28"/>
          <w:szCs w:val="28"/>
        </w:rPr>
      </w:pPr>
      <w:r w:rsidRPr="00863153">
        <w:rPr>
          <w:sz w:val="28"/>
          <w:szCs w:val="28"/>
        </w:rPr>
        <w:t>START 200</w:t>
      </w:r>
    </w:p>
    <w:p w14:paraId="05BF53B3" w14:textId="77777777" w:rsidR="002357C6" w:rsidRDefault="00863153" w:rsidP="00863153">
      <w:pPr>
        <w:rPr>
          <w:sz w:val="28"/>
          <w:szCs w:val="28"/>
        </w:rPr>
      </w:pPr>
      <w:r w:rsidRPr="00863153">
        <w:rPr>
          <w:sz w:val="28"/>
          <w:szCs w:val="28"/>
        </w:rPr>
        <w:t>START 300</w:t>
      </w:r>
    </w:p>
    <w:p w14:paraId="46FC0AE5" w14:textId="04B2C522" w:rsidR="00863153" w:rsidRDefault="002357C6" w:rsidP="00863153">
      <w:pPr>
        <w:rPr>
          <w:sz w:val="28"/>
          <w:szCs w:val="28"/>
        </w:rPr>
      </w:pPr>
      <w:r>
        <w:rPr>
          <w:sz w:val="28"/>
          <w:szCs w:val="28"/>
          <w:lang w:val="en-US"/>
        </w:rPr>
        <w:t>START</w:t>
      </w:r>
      <w:r w:rsidRPr="002357C6">
        <w:rPr>
          <w:sz w:val="28"/>
          <w:szCs w:val="28"/>
        </w:rPr>
        <w:t xml:space="preserve"> 600</w:t>
      </w:r>
      <w:r w:rsidR="00863153">
        <w:rPr>
          <w:sz w:val="28"/>
          <w:szCs w:val="28"/>
        </w:rPr>
        <w:br/>
        <w:t>Для создания сразу нескольких вариантов симуляции.</w:t>
      </w:r>
    </w:p>
    <w:p w14:paraId="397C2C07" w14:textId="2A32167A" w:rsidR="00863153" w:rsidRDefault="00863153" w:rsidP="00863153">
      <w:pPr>
        <w:rPr>
          <w:sz w:val="28"/>
          <w:szCs w:val="28"/>
        </w:rPr>
      </w:pPr>
      <w:r>
        <w:rPr>
          <w:sz w:val="28"/>
          <w:szCs w:val="28"/>
        </w:rPr>
        <w:t xml:space="preserve">Так же будем менять поля </w:t>
      </w:r>
      <w:r>
        <w:rPr>
          <w:rFonts w:ascii="Courier New CYR" w:hAnsi="Courier New CYR" w:cs="Courier New CYR"/>
          <w:color w:val="000000"/>
          <w:sz w:val="20"/>
          <w:szCs w:val="20"/>
        </w:rPr>
        <w:t xml:space="preserve">GENERATE </w:t>
      </w:r>
      <w:r>
        <w:rPr>
          <w:rFonts w:cstheme="minorHAnsi"/>
          <w:color w:val="000000"/>
          <w:sz w:val="28"/>
          <w:szCs w:val="28"/>
        </w:rPr>
        <w:t xml:space="preserve">для изменения закона распределения интервалов между заявками, и 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ADVANCE</w:t>
      </w:r>
      <w:r>
        <w:rPr>
          <w:rFonts w:ascii="Courier New CYR" w:hAnsi="Courier New CYR" w:cs="Courier New CYR"/>
          <w:color w:val="000000"/>
          <w:sz w:val="20"/>
          <w:szCs w:val="20"/>
        </w:rPr>
        <w:t xml:space="preserve"> </w:t>
      </w:r>
      <w:r w:rsidRPr="00863153">
        <w:rPr>
          <w:sz w:val="28"/>
          <w:szCs w:val="28"/>
        </w:rPr>
        <w:t>для изменения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863153">
        <w:rPr>
          <w:sz w:val="28"/>
          <w:szCs w:val="28"/>
        </w:rPr>
        <w:t>закона распределения длительности обслуживания</w:t>
      </w:r>
      <w:r>
        <w:rPr>
          <w:sz w:val="28"/>
          <w:szCs w:val="28"/>
        </w:rPr>
        <w:t>.</w:t>
      </w:r>
    </w:p>
    <w:p w14:paraId="5E951152" w14:textId="17C6702D" w:rsidR="00863153" w:rsidRDefault="00863153" w:rsidP="00863153">
      <w:pPr>
        <w:rPr>
          <w:sz w:val="28"/>
          <w:szCs w:val="28"/>
        </w:rPr>
      </w:pPr>
    </w:p>
    <w:p w14:paraId="32CA2BB7" w14:textId="10FBDC42" w:rsidR="00863153" w:rsidRDefault="00863153" w:rsidP="00863153">
      <w:pPr>
        <w:rPr>
          <w:sz w:val="28"/>
          <w:szCs w:val="28"/>
        </w:rPr>
      </w:pPr>
    </w:p>
    <w:p w14:paraId="293D7C1C" w14:textId="36CF177D" w:rsidR="00863153" w:rsidRDefault="00863153" w:rsidP="00863153">
      <w:pPr>
        <w:rPr>
          <w:sz w:val="28"/>
          <w:szCs w:val="28"/>
        </w:rPr>
      </w:pPr>
    </w:p>
    <w:p w14:paraId="41C4DDAB" w14:textId="3878B8FF" w:rsidR="00863153" w:rsidRDefault="00863153" w:rsidP="00863153">
      <w:pPr>
        <w:rPr>
          <w:sz w:val="28"/>
          <w:szCs w:val="28"/>
        </w:rPr>
      </w:pPr>
    </w:p>
    <w:p w14:paraId="0A5DDA3E" w14:textId="77777777" w:rsidR="00863153" w:rsidRPr="00863153" w:rsidRDefault="00863153" w:rsidP="00863153">
      <w:pPr>
        <w:rPr>
          <w:rFonts w:cstheme="minorHAnsi"/>
          <w:sz w:val="28"/>
          <w:szCs w:val="28"/>
        </w:rPr>
      </w:pPr>
    </w:p>
    <w:p w14:paraId="292DE32E" w14:textId="38A7CC11" w:rsidR="00863153" w:rsidRPr="008B3067" w:rsidRDefault="00863153" w:rsidP="00146D5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экспоненциального </w:t>
      </w:r>
      <w:r w:rsidRPr="00863153">
        <w:rPr>
          <w:sz w:val="28"/>
          <w:szCs w:val="28"/>
        </w:rPr>
        <w:t>закона распределения длительности обслуживания</w:t>
      </w:r>
    </w:p>
    <w:tbl>
      <w:tblPr>
        <w:tblW w:w="9926" w:type="dxa"/>
        <w:tblLayout w:type="fixed"/>
        <w:tblLook w:val="04A0" w:firstRow="1" w:lastRow="0" w:firstColumn="1" w:lastColumn="0" w:noHBand="0" w:noVBand="1"/>
      </w:tblPr>
      <w:tblGrid>
        <w:gridCol w:w="1886"/>
        <w:gridCol w:w="1829"/>
        <w:gridCol w:w="1555"/>
        <w:gridCol w:w="1100"/>
        <w:gridCol w:w="415"/>
        <w:gridCol w:w="1735"/>
        <w:gridCol w:w="1406"/>
      </w:tblGrid>
      <w:tr w:rsidR="002357C6" w14:paraId="5AC9D519" w14:textId="77777777" w:rsidTr="002357C6">
        <w:trPr>
          <w:trHeight w:val="295"/>
        </w:trPr>
        <w:tc>
          <w:tcPr>
            <w:tcW w:w="371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66F28E53" w14:textId="5055F7FE" w:rsidR="00ED55C5" w:rsidRDefault="00ED55C5" w:rsidP="00994B91">
            <w:pPr>
              <w:spacing w:after="0" w:line="256" w:lineRule="auto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lang w:val="en-US"/>
              </w:rPr>
              <w:t>Номер варианта</w:t>
            </w:r>
          </w:p>
        </w:tc>
        <w:tc>
          <w:tcPr>
            <w:tcW w:w="1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024B0276" w14:textId="77777777" w:rsidR="00ED55C5" w:rsidRDefault="00ED55C5" w:rsidP="00994B91">
            <w:pPr>
              <w:spacing w:after="0" w:line="256" w:lineRule="auto"/>
              <w:ind w:right="5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1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12AA2975" w14:textId="0D17A99D" w:rsidR="00ED55C5" w:rsidRDefault="00ED55C5" w:rsidP="00994B91">
            <w:pPr>
              <w:spacing w:after="0" w:line="256" w:lineRule="auto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21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25053703" w14:textId="5FD29372" w:rsidR="00ED55C5" w:rsidRDefault="00ED55C5" w:rsidP="00994B91">
            <w:pPr>
              <w:spacing w:after="0" w:line="256" w:lineRule="auto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4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541C3FD6" w14:textId="77777777" w:rsidR="00ED55C5" w:rsidRDefault="00ED55C5" w:rsidP="00994B91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</w:tr>
      <w:tr w:rsidR="00ED55C5" w14:paraId="2540EE27" w14:textId="77777777" w:rsidTr="002357C6">
        <w:trPr>
          <w:trHeight w:val="295"/>
        </w:trPr>
        <w:tc>
          <w:tcPr>
            <w:tcW w:w="371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0C01108E" w14:textId="2C6F6B16" w:rsidR="00ED55C5" w:rsidRDefault="00ED55C5" w:rsidP="00994B91">
            <w:pPr>
              <w:spacing w:after="0" w:line="256" w:lineRule="auto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lang w:val="en-US"/>
              </w:rPr>
              <w:t>Количество приборов</w:t>
            </w:r>
          </w:p>
        </w:tc>
        <w:tc>
          <w:tcPr>
            <w:tcW w:w="6211" w:type="dxa"/>
            <w:gridSpan w:val="5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1FE4BD5A" w14:textId="496BE955" w:rsidR="00ED55C5" w:rsidRPr="00ED55C5" w:rsidRDefault="00ED55C5" w:rsidP="00994B91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ED55C5" w14:paraId="64D7923B" w14:textId="77777777" w:rsidTr="002357C6">
        <w:trPr>
          <w:trHeight w:val="295"/>
        </w:trPr>
        <w:tc>
          <w:tcPr>
            <w:tcW w:w="371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46FD1A72" w14:textId="4BE34083" w:rsidR="00ED55C5" w:rsidRDefault="00ED55C5" w:rsidP="00994B91">
            <w:pPr>
              <w:spacing w:after="0" w:line="256" w:lineRule="auto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lang w:val="en-US"/>
              </w:rPr>
              <w:t>Ёмкость накопителей</w:t>
            </w:r>
          </w:p>
        </w:tc>
        <w:tc>
          <w:tcPr>
            <w:tcW w:w="6211" w:type="dxa"/>
            <w:gridSpan w:val="5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76EC5DCE" w14:textId="682ECB3D" w:rsidR="00ED55C5" w:rsidRPr="00ED55C5" w:rsidRDefault="00ED55C5" w:rsidP="00994B91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0/1/1</w:t>
            </w:r>
          </w:p>
        </w:tc>
      </w:tr>
      <w:tr w:rsidR="00ED55C5" w14:paraId="266BB490" w14:textId="77777777" w:rsidTr="002357C6">
        <w:trPr>
          <w:trHeight w:val="574"/>
        </w:trPr>
        <w:tc>
          <w:tcPr>
            <w:tcW w:w="188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3D11DEF0" w14:textId="77777777" w:rsidR="00ED55C5" w:rsidRDefault="00ED55C5">
            <w:pPr>
              <w:spacing w:after="0" w:line="256" w:lineRule="auto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Интервалы между заявками входящего потока </w:t>
            </w:r>
          </w:p>
        </w:tc>
        <w:tc>
          <w:tcPr>
            <w:tcW w:w="182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71A2808A" w14:textId="6637C158" w:rsidR="00ED55C5" w:rsidRDefault="00ED55C5" w:rsidP="00994B91">
            <w:pPr>
              <w:spacing w:after="0" w:line="256" w:lineRule="auto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lang w:val="en-US"/>
              </w:rPr>
              <w:t>Среднее значение</w:t>
            </w:r>
          </w:p>
        </w:tc>
        <w:tc>
          <w:tcPr>
            <w:tcW w:w="6211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2A28CB" w14:textId="2E59F153" w:rsidR="00ED55C5" w:rsidRPr="00ED55C5" w:rsidRDefault="00877161" w:rsidP="00994B91">
            <w:pPr>
              <w:spacing w:after="0" w:line="256" w:lineRule="auto"/>
              <w:ind w:right="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173,01</w:t>
            </w:r>
          </w:p>
        </w:tc>
      </w:tr>
      <w:tr w:rsidR="00994B91" w14:paraId="04667F5A" w14:textId="77777777" w:rsidTr="002357C6">
        <w:trPr>
          <w:trHeight w:val="853"/>
        </w:trPr>
        <w:tc>
          <w:tcPr>
            <w:tcW w:w="1886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0CFAB05D" w14:textId="77777777" w:rsidR="00994B91" w:rsidRDefault="00994B91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CA52C" w14:textId="0401332D" w:rsidR="00994B91" w:rsidRDefault="00994B91" w:rsidP="00994B91">
            <w:pPr>
              <w:spacing w:after="0" w:line="256" w:lineRule="auto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lang w:val="en-US"/>
              </w:rPr>
              <w:t>Вид потока</w:t>
            </w:r>
          </w:p>
        </w:tc>
        <w:tc>
          <w:tcPr>
            <w:tcW w:w="1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0F194" w14:textId="757E1D60" w:rsidR="00994B91" w:rsidRDefault="00994B91" w:rsidP="00994B91">
            <w:pPr>
              <w:spacing w:after="0" w:line="256" w:lineRule="auto"/>
              <w:jc w:val="center"/>
            </w:pPr>
            <w:r>
              <w:t>Экспоненциальный</w:t>
            </w:r>
          </w:p>
        </w:tc>
        <w:tc>
          <w:tcPr>
            <w:tcW w:w="151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807057" w14:textId="2BDD2240" w:rsidR="00994B91" w:rsidRDefault="00994B91" w:rsidP="00994B91">
            <w:pPr>
              <w:spacing w:after="0" w:line="256" w:lineRule="auto"/>
              <w:jc w:val="center"/>
            </w:pPr>
            <w:r>
              <w:t>Трасса</w:t>
            </w:r>
          </w:p>
        </w:tc>
        <w:tc>
          <w:tcPr>
            <w:tcW w:w="17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2628E94" w14:textId="4EADBF82" w:rsidR="00994B91" w:rsidRDefault="00994B91" w:rsidP="00994B91">
            <w:pPr>
              <w:spacing w:after="0" w:line="256" w:lineRule="auto"/>
              <w:jc w:val="center"/>
            </w:pPr>
            <w:r>
              <w:t>Эрланг 2-го порядка</w:t>
            </w:r>
          </w:p>
        </w:tc>
        <w:tc>
          <w:tcPr>
            <w:tcW w:w="14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694419" w14:textId="21DD3ED1" w:rsidR="00994B91" w:rsidRDefault="008B3067" w:rsidP="00994B91">
            <w:pPr>
              <w:spacing w:after="0" w:line="256" w:lineRule="auto"/>
              <w:ind w:left="178"/>
              <w:jc w:val="center"/>
            </w:pPr>
            <w:r>
              <w:t>--</w:t>
            </w:r>
          </w:p>
        </w:tc>
      </w:tr>
      <w:tr w:rsidR="00863153" w14:paraId="48157812" w14:textId="77777777" w:rsidTr="002357C6">
        <w:trPr>
          <w:trHeight w:val="574"/>
        </w:trPr>
        <w:tc>
          <w:tcPr>
            <w:tcW w:w="1886" w:type="dxa"/>
            <w:vMerge w:val="restart"/>
            <w:tcBorders>
              <w:top w:val="nil"/>
              <w:left w:val="single" w:sz="8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30545E" w14:textId="77777777" w:rsidR="00ED55C5" w:rsidRDefault="00ED55C5">
            <w:pPr>
              <w:spacing w:after="0" w:line="256" w:lineRule="auto"/>
              <w:ind w:left="108"/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Длительность обслуживания заявок </w:t>
            </w:r>
          </w:p>
        </w:tc>
        <w:tc>
          <w:tcPr>
            <w:tcW w:w="18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38218E96" w14:textId="3D14EF88" w:rsidR="00ED55C5" w:rsidRDefault="00ED55C5" w:rsidP="00994B91">
            <w:pPr>
              <w:spacing w:after="0" w:line="256" w:lineRule="auto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lang w:val="en-US"/>
              </w:rPr>
              <w:t>Среднее значение</w:t>
            </w:r>
          </w:p>
        </w:tc>
        <w:tc>
          <w:tcPr>
            <w:tcW w:w="1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vAlign w:val="center"/>
          </w:tcPr>
          <w:p w14:paraId="7A67F4D1" w14:textId="05EB0FAA" w:rsidR="00ED55C5" w:rsidRPr="009C501F" w:rsidRDefault="002357C6" w:rsidP="00994B91">
            <w:pPr>
              <w:spacing w:after="0" w:line="256" w:lineRule="auto"/>
              <w:ind w:right="5"/>
              <w:jc w:val="center"/>
              <w:rPr>
                <w:rFonts w:ascii="Times New Roman" w:eastAsia="Times New Roman" w:hAnsi="Times New Roman" w:cs="Times New Roman"/>
              </w:rPr>
            </w:pPr>
            <w:r w:rsidRPr="009C501F">
              <w:rPr>
                <w:rFonts w:ascii="Times New Roman" w:eastAsia="Times New Roman" w:hAnsi="Times New Roman" w:cs="Times New Roman"/>
              </w:rPr>
              <w:t>182.17±</w:t>
            </w:r>
            <w:r w:rsidRPr="009C501F">
              <w:rPr>
                <w:rFonts w:ascii="Times New Roman" w:eastAsia="Times New Roman" w:hAnsi="Times New Roman" w:cs="Times New Roman"/>
              </w:rPr>
              <w:br/>
              <w:t>181.23</w:t>
            </w:r>
            <w:r w:rsidR="008B3067" w:rsidRPr="009C501F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15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vAlign w:val="center"/>
          </w:tcPr>
          <w:p w14:paraId="0127FE73" w14:textId="3BBE00D6" w:rsidR="00ED55C5" w:rsidRDefault="009C501F" w:rsidP="00994B91">
            <w:pPr>
              <w:spacing w:after="0" w:line="256" w:lineRule="auto"/>
              <w:ind w:left="15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186,3 ± 189,19</w:t>
            </w:r>
          </w:p>
        </w:tc>
        <w:tc>
          <w:tcPr>
            <w:tcW w:w="173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vAlign w:val="center"/>
          </w:tcPr>
          <w:p w14:paraId="76593374" w14:textId="2E4ADA70" w:rsidR="00ED55C5" w:rsidRDefault="009C501F" w:rsidP="00994B91">
            <w:pPr>
              <w:spacing w:after="0" w:line="256" w:lineRule="auto"/>
              <w:ind w:left="154"/>
              <w:jc w:val="center"/>
            </w:pPr>
            <w:r>
              <w:t>190,48</w:t>
            </w:r>
            <w:r>
              <w:rPr>
                <w:rFonts w:cstheme="minorHAnsi"/>
              </w:rPr>
              <w:t>±</w:t>
            </w:r>
            <w:r>
              <w:br/>
              <w:t>186,02</w:t>
            </w:r>
          </w:p>
        </w:tc>
        <w:tc>
          <w:tcPr>
            <w:tcW w:w="140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vAlign w:val="center"/>
          </w:tcPr>
          <w:p w14:paraId="5717D364" w14:textId="62C80EF4" w:rsidR="00ED55C5" w:rsidRDefault="00EA2B6A" w:rsidP="00994B91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</w:tr>
      <w:tr w:rsidR="00863153" w14:paraId="1F657696" w14:textId="77777777" w:rsidTr="002357C6">
        <w:trPr>
          <w:trHeight w:val="574"/>
        </w:trPr>
        <w:tc>
          <w:tcPr>
            <w:tcW w:w="1886" w:type="dxa"/>
            <w:vMerge/>
            <w:tcBorders>
              <w:top w:val="nil"/>
              <w:left w:val="single" w:sz="8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7AAC3515" w14:textId="77777777" w:rsidR="00863153" w:rsidRDefault="0086315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3B7D7212" w14:textId="6736185C" w:rsidR="00863153" w:rsidRDefault="00863153" w:rsidP="00994B91">
            <w:pPr>
              <w:spacing w:after="0" w:line="256" w:lineRule="auto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lang w:val="en-US"/>
              </w:rPr>
              <w:t>Коэффициент вариации</w:t>
            </w:r>
          </w:p>
        </w:tc>
        <w:tc>
          <w:tcPr>
            <w:tcW w:w="1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0C43A" w14:textId="68989219" w:rsidR="00863153" w:rsidRPr="009C501F" w:rsidRDefault="002357C6" w:rsidP="00994B91">
            <w:pPr>
              <w:spacing w:after="0" w:line="256" w:lineRule="auto"/>
              <w:ind w:right="7"/>
              <w:jc w:val="center"/>
              <w:rPr>
                <w:rFonts w:ascii="Times New Roman" w:eastAsia="Times New Roman" w:hAnsi="Times New Roman" w:cs="Times New Roman"/>
              </w:rPr>
            </w:pPr>
            <w:r w:rsidRPr="009C501F">
              <w:t>1.00</w:t>
            </w:r>
          </w:p>
        </w:tc>
        <w:tc>
          <w:tcPr>
            <w:tcW w:w="151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694ECFD" w14:textId="4029BDF8" w:rsidR="00863153" w:rsidRDefault="009C501F" w:rsidP="00994B91">
            <w:pPr>
              <w:spacing w:after="0" w:line="256" w:lineRule="auto"/>
              <w:ind w:right="7"/>
              <w:jc w:val="center"/>
            </w:pPr>
            <w:r>
              <w:t>0,98</w:t>
            </w:r>
          </w:p>
        </w:tc>
        <w:tc>
          <w:tcPr>
            <w:tcW w:w="17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5492EF" w14:textId="3BCAA7EA" w:rsidR="00863153" w:rsidRDefault="009C501F" w:rsidP="00994B91">
            <w:pPr>
              <w:spacing w:after="0" w:line="256" w:lineRule="auto"/>
              <w:ind w:right="7"/>
              <w:jc w:val="center"/>
            </w:pPr>
            <w:r>
              <w:t>1,01</w:t>
            </w:r>
          </w:p>
        </w:tc>
        <w:tc>
          <w:tcPr>
            <w:tcW w:w="14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68DF7BA" w14:textId="48A5DEC5" w:rsidR="00863153" w:rsidRDefault="00EA2B6A" w:rsidP="00994B91">
            <w:pPr>
              <w:spacing w:after="0" w:line="256" w:lineRule="auto"/>
              <w:ind w:right="7"/>
              <w:jc w:val="center"/>
            </w:pPr>
            <w:r>
              <w:t>--</w:t>
            </w:r>
          </w:p>
        </w:tc>
      </w:tr>
    </w:tbl>
    <w:p w14:paraId="31977363" w14:textId="0DB39CE9" w:rsidR="009C501F" w:rsidRDefault="009C501F" w:rsidP="00146D50">
      <w:pPr>
        <w:rPr>
          <w:sz w:val="28"/>
          <w:szCs w:val="28"/>
        </w:rPr>
      </w:pPr>
    </w:p>
    <w:p w14:paraId="3E9741CE" w14:textId="1C964E81" w:rsidR="009C501F" w:rsidRDefault="009C501F" w:rsidP="00146D50">
      <w:p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863153">
        <w:rPr>
          <w:sz w:val="28"/>
          <w:szCs w:val="28"/>
        </w:rPr>
        <w:t>закона</w:t>
      </w:r>
      <w:r>
        <w:rPr>
          <w:sz w:val="28"/>
          <w:szCs w:val="28"/>
        </w:rPr>
        <w:t xml:space="preserve"> Эрланга</w:t>
      </w:r>
      <w:r w:rsidRPr="00863153">
        <w:rPr>
          <w:sz w:val="28"/>
          <w:szCs w:val="28"/>
        </w:rPr>
        <w:t xml:space="preserve"> распределения длительности обслуживания</w:t>
      </w:r>
    </w:p>
    <w:tbl>
      <w:tblPr>
        <w:tblW w:w="9926" w:type="dxa"/>
        <w:tblLayout w:type="fixed"/>
        <w:tblLook w:val="04A0" w:firstRow="1" w:lastRow="0" w:firstColumn="1" w:lastColumn="0" w:noHBand="0" w:noVBand="1"/>
      </w:tblPr>
      <w:tblGrid>
        <w:gridCol w:w="1886"/>
        <w:gridCol w:w="1829"/>
        <w:gridCol w:w="1555"/>
        <w:gridCol w:w="1100"/>
        <w:gridCol w:w="415"/>
        <w:gridCol w:w="1735"/>
        <w:gridCol w:w="1406"/>
      </w:tblGrid>
      <w:tr w:rsidR="009C501F" w14:paraId="55805040" w14:textId="77777777" w:rsidTr="008F7378">
        <w:trPr>
          <w:trHeight w:val="295"/>
        </w:trPr>
        <w:tc>
          <w:tcPr>
            <w:tcW w:w="371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5E801FB2" w14:textId="77777777" w:rsidR="009C501F" w:rsidRDefault="009C501F" w:rsidP="008F7378">
            <w:pPr>
              <w:spacing w:after="0" w:line="256" w:lineRule="auto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lang w:val="en-US"/>
              </w:rPr>
              <w:t>Номер варианта</w:t>
            </w:r>
          </w:p>
        </w:tc>
        <w:tc>
          <w:tcPr>
            <w:tcW w:w="1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744CE90C" w14:textId="77777777" w:rsidR="009C501F" w:rsidRDefault="009C501F" w:rsidP="008F7378">
            <w:pPr>
              <w:spacing w:after="0" w:line="256" w:lineRule="auto"/>
              <w:ind w:right="5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1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45955517" w14:textId="77777777" w:rsidR="009C501F" w:rsidRDefault="009C501F" w:rsidP="008F7378">
            <w:pPr>
              <w:spacing w:after="0" w:line="256" w:lineRule="auto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21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0CEE2435" w14:textId="77777777" w:rsidR="009C501F" w:rsidRDefault="009C501F" w:rsidP="008F7378">
            <w:pPr>
              <w:spacing w:after="0" w:line="256" w:lineRule="auto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4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26EFB85B" w14:textId="77777777" w:rsidR="009C501F" w:rsidRDefault="009C501F" w:rsidP="008F7378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</w:tr>
      <w:tr w:rsidR="009C501F" w14:paraId="39192786" w14:textId="77777777" w:rsidTr="008F7378">
        <w:trPr>
          <w:trHeight w:val="295"/>
        </w:trPr>
        <w:tc>
          <w:tcPr>
            <w:tcW w:w="371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3693953F" w14:textId="77777777" w:rsidR="009C501F" w:rsidRDefault="009C501F" w:rsidP="008F7378">
            <w:pPr>
              <w:spacing w:after="0" w:line="256" w:lineRule="auto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lang w:val="en-US"/>
              </w:rPr>
              <w:t>Количество приборов</w:t>
            </w:r>
          </w:p>
        </w:tc>
        <w:tc>
          <w:tcPr>
            <w:tcW w:w="6211" w:type="dxa"/>
            <w:gridSpan w:val="5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56D15E3D" w14:textId="77777777" w:rsidR="009C501F" w:rsidRPr="00ED55C5" w:rsidRDefault="009C501F" w:rsidP="008F7378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9C501F" w14:paraId="5ECDA921" w14:textId="77777777" w:rsidTr="008F7378">
        <w:trPr>
          <w:trHeight w:val="295"/>
        </w:trPr>
        <w:tc>
          <w:tcPr>
            <w:tcW w:w="371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150DFF99" w14:textId="77777777" w:rsidR="009C501F" w:rsidRDefault="009C501F" w:rsidP="008F7378">
            <w:pPr>
              <w:spacing w:after="0" w:line="256" w:lineRule="auto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lang w:val="en-US"/>
              </w:rPr>
              <w:t>Ёмкость накопителей</w:t>
            </w:r>
          </w:p>
        </w:tc>
        <w:tc>
          <w:tcPr>
            <w:tcW w:w="6211" w:type="dxa"/>
            <w:gridSpan w:val="5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551341BC" w14:textId="77777777" w:rsidR="009C501F" w:rsidRPr="00ED55C5" w:rsidRDefault="009C501F" w:rsidP="008F7378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0/1/1</w:t>
            </w:r>
          </w:p>
        </w:tc>
      </w:tr>
      <w:tr w:rsidR="009C501F" w14:paraId="12FCE0CB" w14:textId="77777777" w:rsidTr="008F7378">
        <w:trPr>
          <w:trHeight w:val="574"/>
        </w:trPr>
        <w:tc>
          <w:tcPr>
            <w:tcW w:w="188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12DE3D0B" w14:textId="77777777" w:rsidR="009C501F" w:rsidRDefault="009C501F" w:rsidP="008F7378">
            <w:pPr>
              <w:spacing w:after="0" w:line="256" w:lineRule="auto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Интервалы между заявками входящего потока </w:t>
            </w:r>
          </w:p>
        </w:tc>
        <w:tc>
          <w:tcPr>
            <w:tcW w:w="182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72D8919B" w14:textId="77777777" w:rsidR="009C501F" w:rsidRDefault="009C501F" w:rsidP="008F7378">
            <w:pPr>
              <w:spacing w:after="0" w:line="256" w:lineRule="auto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lang w:val="en-US"/>
              </w:rPr>
              <w:t>Среднее значение</w:t>
            </w:r>
          </w:p>
        </w:tc>
        <w:tc>
          <w:tcPr>
            <w:tcW w:w="6211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6D380" w14:textId="77777777" w:rsidR="009C501F" w:rsidRPr="00ED55C5" w:rsidRDefault="009C501F" w:rsidP="008F7378">
            <w:pPr>
              <w:spacing w:after="0" w:line="256" w:lineRule="auto"/>
              <w:ind w:right="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173,01</w:t>
            </w:r>
          </w:p>
        </w:tc>
      </w:tr>
      <w:tr w:rsidR="009C501F" w14:paraId="7CC4FA17" w14:textId="77777777" w:rsidTr="008F7378">
        <w:trPr>
          <w:trHeight w:val="853"/>
        </w:trPr>
        <w:tc>
          <w:tcPr>
            <w:tcW w:w="1886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0A489900" w14:textId="77777777" w:rsidR="009C501F" w:rsidRDefault="009C501F" w:rsidP="008F737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2252E5" w14:textId="77777777" w:rsidR="009C501F" w:rsidRDefault="009C501F" w:rsidP="008F7378">
            <w:pPr>
              <w:spacing w:after="0" w:line="256" w:lineRule="auto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lang w:val="en-US"/>
              </w:rPr>
              <w:t>Вид потока</w:t>
            </w:r>
          </w:p>
        </w:tc>
        <w:tc>
          <w:tcPr>
            <w:tcW w:w="1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D2D005" w14:textId="77777777" w:rsidR="009C501F" w:rsidRDefault="009C501F" w:rsidP="008F7378">
            <w:pPr>
              <w:spacing w:after="0" w:line="256" w:lineRule="auto"/>
              <w:jc w:val="center"/>
            </w:pPr>
            <w:r>
              <w:t>Экспоненциальный</w:t>
            </w:r>
          </w:p>
        </w:tc>
        <w:tc>
          <w:tcPr>
            <w:tcW w:w="151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830578" w14:textId="77777777" w:rsidR="009C501F" w:rsidRDefault="009C501F" w:rsidP="008F7378">
            <w:pPr>
              <w:spacing w:after="0" w:line="256" w:lineRule="auto"/>
              <w:jc w:val="center"/>
            </w:pPr>
            <w:r>
              <w:t>Трасса</w:t>
            </w:r>
          </w:p>
        </w:tc>
        <w:tc>
          <w:tcPr>
            <w:tcW w:w="17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75822A" w14:textId="77777777" w:rsidR="009C501F" w:rsidRDefault="009C501F" w:rsidP="008F7378">
            <w:pPr>
              <w:spacing w:after="0" w:line="256" w:lineRule="auto"/>
              <w:jc w:val="center"/>
            </w:pPr>
            <w:r>
              <w:t>Эрланг 2-го порядка</w:t>
            </w:r>
          </w:p>
        </w:tc>
        <w:tc>
          <w:tcPr>
            <w:tcW w:w="14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0F8097" w14:textId="77777777" w:rsidR="009C501F" w:rsidRDefault="009C501F" w:rsidP="008F7378">
            <w:pPr>
              <w:spacing w:after="0" w:line="256" w:lineRule="auto"/>
              <w:ind w:left="178"/>
              <w:jc w:val="center"/>
            </w:pPr>
            <w:r>
              <w:t>--</w:t>
            </w:r>
          </w:p>
        </w:tc>
      </w:tr>
      <w:tr w:rsidR="009C501F" w14:paraId="72C4CA6F" w14:textId="77777777" w:rsidTr="008F7378">
        <w:trPr>
          <w:trHeight w:val="574"/>
        </w:trPr>
        <w:tc>
          <w:tcPr>
            <w:tcW w:w="1886" w:type="dxa"/>
            <w:vMerge w:val="restart"/>
            <w:tcBorders>
              <w:top w:val="nil"/>
              <w:left w:val="single" w:sz="8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B515F" w14:textId="77777777" w:rsidR="009C501F" w:rsidRDefault="009C501F" w:rsidP="008F7378">
            <w:pPr>
              <w:spacing w:after="0" w:line="256" w:lineRule="auto"/>
              <w:ind w:left="108"/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Длительность обслуживания заявок </w:t>
            </w:r>
          </w:p>
        </w:tc>
        <w:tc>
          <w:tcPr>
            <w:tcW w:w="18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4C2D7DA8" w14:textId="77777777" w:rsidR="009C501F" w:rsidRDefault="009C501F" w:rsidP="008F7378">
            <w:pPr>
              <w:spacing w:after="0" w:line="256" w:lineRule="auto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lang w:val="en-US"/>
              </w:rPr>
              <w:t>Среднее значение</w:t>
            </w:r>
          </w:p>
        </w:tc>
        <w:tc>
          <w:tcPr>
            <w:tcW w:w="1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vAlign w:val="center"/>
          </w:tcPr>
          <w:p w14:paraId="083A6F33" w14:textId="480196F6" w:rsidR="009C501F" w:rsidRPr="009C501F" w:rsidRDefault="00A112BF" w:rsidP="008F7378">
            <w:pPr>
              <w:spacing w:after="0" w:line="256" w:lineRule="auto"/>
              <w:ind w:right="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180</w:t>
            </w:r>
            <w:r w:rsidR="009C501F" w:rsidRPr="009C501F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26</w:t>
            </w:r>
            <w:r w:rsidR="009C501F" w:rsidRPr="009C501F">
              <w:rPr>
                <w:rFonts w:ascii="Times New Roman" w:eastAsia="Times New Roman" w:hAnsi="Times New Roman" w:cs="Times New Roman"/>
              </w:rPr>
              <w:t>±</w:t>
            </w:r>
            <w:r w:rsidR="009C501F" w:rsidRPr="009C501F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123</w:t>
            </w:r>
            <w:r w:rsidR="009C501F" w:rsidRPr="009C501F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02</w:t>
            </w:r>
            <w:r w:rsidR="009C501F" w:rsidRPr="009C501F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15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vAlign w:val="center"/>
          </w:tcPr>
          <w:p w14:paraId="44C8B0D9" w14:textId="705AACFE" w:rsidR="009C501F" w:rsidRDefault="009C501F" w:rsidP="008F7378">
            <w:pPr>
              <w:spacing w:after="0" w:line="256" w:lineRule="auto"/>
              <w:ind w:left="15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  <w:r w:rsidR="00EF24E8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,3</w:t>
            </w:r>
            <w:r w:rsidR="00EF24E8"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 xml:space="preserve"> ± 1</w:t>
            </w:r>
            <w:r w:rsidR="00EF24E8">
              <w:rPr>
                <w:rFonts w:ascii="Times New Roman" w:eastAsia="Times New Roman" w:hAnsi="Times New Roman" w:cs="Times New Roman"/>
              </w:rPr>
              <w:t>33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="00EF24E8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73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vAlign w:val="center"/>
          </w:tcPr>
          <w:p w14:paraId="62354CF2" w14:textId="5C19FF3E" w:rsidR="009C501F" w:rsidRDefault="009C501F" w:rsidP="008F7378">
            <w:pPr>
              <w:spacing w:after="0" w:line="256" w:lineRule="auto"/>
              <w:ind w:left="154"/>
              <w:jc w:val="center"/>
            </w:pPr>
            <w:r>
              <w:t>1</w:t>
            </w:r>
            <w:r w:rsidR="00194510">
              <w:t>83</w:t>
            </w:r>
            <w:r>
              <w:t>,</w:t>
            </w:r>
            <w:r w:rsidR="00194510">
              <w:t>17</w:t>
            </w:r>
            <w:r>
              <w:rPr>
                <w:rFonts w:cstheme="minorHAnsi"/>
              </w:rPr>
              <w:t>±</w:t>
            </w:r>
            <w:r>
              <w:br/>
              <w:t>1</w:t>
            </w:r>
            <w:r w:rsidR="00194510">
              <w:t>38</w:t>
            </w:r>
            <w:r>
              <w:t>,</w:t>
            </w:r>
            <w:r w:rsidR="00194510">
              <w:t>63</w:t>
            </w:r>
          </w:p>
        </w:tc>
        <w:tc>
          <w:tcPr>
            <w:tcW w:w="140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vAlign w:val="center"/>
          </w:tcPr>
          <w:p w14:paraId="31D5D122" w14:textId="01EAACAD" w:rsidR="009C501F" w:rsidRDefault="00EA2B6A" w:rsidP="008F7378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</w:tr>
      <w:tr w:rsidR="009C501F" w14:paraId="7EB74115" w14:textId="77777777" w:rsidTr="008F7378">
        <w:trPr>
          <w:trHeight w:val="574"/>
        </w:trPr>
        <w:tc>
          <w:tcPr>
            <w:tcW w:w="1886" w:type="dxa"/>
            <w:vMerge/>
            <w:tcBorders>
              <w:top w:val="nil"/>
              <w:left w:val="single" w:sz="8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0296F04D" w14:textId="77777777" w:rsidR="009C501F" w:rsidRDefault="009C501F" w:rsidP="008F737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738D63B4" w14:textId="77777777" w:rsidR="009C501F" w:rsidRDefault="009C501F" w:rsidP="008F7378">
            <w:pPr>
              <w:spacing w:after="0" w:line="256" w:lineRule="auto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lang w:val="en-US"/>
              </w:rPr>
              <w:t>Коэффициент вариации</w:t>
            </w:r>
          </w:p>
        </w:tc>
        <w:tc>
          <w:tcPr>
            <w:tcW w:w="1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36F744" w14:textId="3BF5B557" w:rsidR="009C501F" w:rsidRPr="009C501F" w:rsidRDefault="009C501F" w:rsidP="008F7378">
            <w:pPr>
              <w:spacing w:after="0" w:line="256" w:lineRule="auto"/>
              <w:ind w:right="7"/>
              <w:jc w:val="center"/>
              <w:rPr>
                <w:rFonts w:ascii="Times New Roman" w:eastAsia="Times New Roman" w:hAnsi="Times New Roman" w:cs="Times New Roman"/>
              </w:rPr>
            </w:pPr>
            <w:r w:rsidRPr="009C501F">
              <w:t>1.</w:t>
            </w:r>
            <w:r w:rsidR="00A112BF">
              <w:t>47</w:t>
            </w:r>
          </w:p>
        </w:tc>
        <w:tc>
          <w:tcPr>
            <w:tcW w:w="151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B8B475" w14:textId="3E6E1A54" w:rsidR="009C501F" w:rsidRDefault="00EF24E8" w:rsidP="008F7378">
            <w:pPr>
              <w:spacing w:after="0" w:line="256" w:lineRule="auto"/>
              <w:ind w:right="7"/>
              <w:jc w:val="center"/>
            </w:pPr>
            <w:r>
              <w:t>1,369</w:t>
            </w:r>
          </w:p>
        </w:tc>
        <w:tc>
          <w:tcPr>
            <w:tcW w:w="17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EFD4A8" w14:textId="1326E859" w:rsidR="009C501F" w:rsidRDefault="00194510" w:rsidP="008F7378">
            <w:pPr>
              <w:spacing w:after="0" w:line="256" w:lineRule="auto"/>
              <w:ind w:right="7"/>
              <w:jc w:val="center"/>
            </w:pPr>
            <w:r>
              <w:t>1,32</w:t>
            </w:r>
          </w:p>
        </w:tc>
        <w:tc>
          <w:tcPr>
            <w:tcW w:w="14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BDF6F0" w14:textId="53D25A81" w:rsidR="009C501F" w:rsidRDefault="00EA2B6A" w:rsidP="008F7378">
            <w:pPr>
              <w:spacing w:after="0" w:line="256" w:lineRule="auto"/>
              <w:ind w:right="7"/>
              <w:jc w:val="center"/>
            </w:pPr>
            <w:r>
              <w:t>--</w:t>
            </w:r>
          </w:p>
        </w:tc>
      </w:tr>
    </w:tbl>
    <w:p w14:paraId="7756FAC9" w14:textId="3A52DD45" w:rsidR="00194510" w:rsidRDefault="00194510" w:rsidP="00146D50">
      <w:pPr>
        <w:rPr>
          <w:sz w:val="28"/>
          <w:szCs w:val="28"/>
        </w:rPr>
      </w:pPr>
    </w:p>
    <w:p w14:paraId="17FF660D" w14:textId="3BFACD3A" w:rsidR="00194510" w:rsidRDefault="00194510" w:rsidP="00146D50">
      <w:pPr>
        <w:rPr>
          <w:sz w:val="28"/>
          <w:szCs w:val="28"/>
        </w:rPr>
      </w:pPr>
    </w:p>
    <w:p w14:paraId="1F9FEF02" w14:textId="55A0D766" w:rsidR="00194510" w:rsidRDefault="00194510" w:rsidP="00146D50">
      <w:pPr>
        <w:rPr>
          <w:sz w:val="28"/>
          <w:szCs w:val="28"/>
        </w:rPr>
      </w:pPr>
    </w:p>
    <w:p w14:paraId="16743C53" w14:textId="043AEE95" w:rsidR="00194510" w:rsidRDefault="00194510" w:rsidP="00146D50">
      <w:pPr>
        <w:rPr>
          <w:sz w:val="28"/>
          <w:szCs w:val="28"/>
        </w:rPr>
      </w:pPr>
    </w:p>
    <w:p w14:paraId="63DF86F8" w14:textId="1149C4D1" w:rsidR="00194510" w:rsidRDefault="00194510" w:rsidP="00146D50">
      <w:pPr>
        <w:rPr>
          <w:sz w:val="28"/>
          <w:szCs w:val="28"/>
        </w:rPr>
      </w:pPr>
    </w:p>
    <w:p w14:paraId="56104EE8" w14:textId="4AAFF0F9" w:rsidR="00194510" w:rsidRDefault="00194510" w:rsidP="00146D50">
      <w:pPr>
        <w:rPr>
          <w:sz w:val="28"/>
          <w:szCs w:val="28"/>
        </w:rPr>
      </w:pPr>
    </w:p>
    <w:p w14:paraId="5ABC605D" w14:textId="6C3E31B5" w:rsidR="00194510" w:rsidRDefault="00194510" w:rsidP="00146D50">
      <w:pPr>
        <w:rPr>
          <w:sz w:val="28"/>
          <w:szCs w:val="28"/>
        </w:rPr>
      </w:pPr>
    </w:p>
    <w:p w14:paraId="5F050DDB" w14:textId="2380FF4D" w:rsidR="00194510" w:rsidRDefault="00194510" w:rsidP="0019451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Гиперэкспоненциального </w:t>
      </w:r>
      <w:r w:rsidRPr="00863153">
        <w:rPr>
          <w:sz w:val="28"/>
          <w:szCs w:val="28"/>
        </w:rPr>
        <w:t>закона</w:t>
      </w:r>
      <w:r>
        <w:rPr>
          <w:sz w:val="28"/>
          <w:szCs w:val="28"/>
        </w:rPr>
        <w:t xml:space="preserve"> </w:t>
      </w:r>
      <w:r w:rsidRPr="00863153">
        <w:rPr>
          <w:sz w:val="28"/>
          <w:szCs w:val="28"/>
        </w:rPr>
        <w:t>распределения длительности обслуживания</w:t>
      </w:r>
    </w:p>
    <w:p w14:paraId="2905CFE3" w14:textId="77777777" w:rsidR="00194510" w:rsidRDefault="00194510" w:rsidP="00146D50">
      <w:pPr>
        <w:rPr>
          <w:sz w:val="28"/>
          <w:szCs w:val="28"/>
        </w:rPr>
      </w:pPr>
    </w:p>
    <w:tbl>
      <w:tblPr>
        <w:tblW w:w="9926" w:type="dxa"/>
        <w:tblLayout w:type="fixed"/>
        <w:tblLook w:val="04A0" w:firstRow="1" w:lastRow="0" w:firstColumn="1" w:lastColumn="0" w:noHBand="0" w:noVBand="1"/>
      </w:tblPr>
      <w:tblGrid>
        <w:gridCol w:w="1886"/>
        <w:gridCol w:w="1829"/>
        <w:gridCol w:w="1555"/>
        <w:gridCol w:w="1100"/>
        <w:gridCol w:w="415"/>
        <w:gridCol w:w="1735"/>
        <w:gridCol w:w="1406"/>
      </w:tblGrid>
      <w:tr w:rsidR="00194510" w14:paraId="388063EC" w14:textId="77777777" w:rsidTr="008F7378">
        <w:trPr>
          <w:trHeight w:val="295"/>
        </w:trPr>
        <w:tc>
          <w:tcPr>
            <w:tcW w:w="371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4A2FBF82" w14:textId="77777777" w:rsidR="00194510" w:rsidRDefault="00194510" w:rsidP="008F7378">
            <w:pPr>
              <w:spacing w:after="0" w:line="256" w:lineRule="auto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lang w:val="en-US"/>
              </w:rPr>
              <w:t>Номер варианта</w:t>
            </w:r>
          </w:p>
        </w:tc>
        <w:tc>
          <w:tcPr>
            <w:tcW w:w="1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24D2BFA3" w14:textId="77777777" w:rsidR="00194510" w:rsidRDefault="00194510" w:rsidP="008F7378">
            <w:pPr>
              <w:spacing w:after="0" w:line="256" w:lineRule="auto"/>
              <w:ind w:right="5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1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440E88C9" w14:textId="77777777" w:rsidR="00194510" w:rsidRDefault="00194510" w:rsidP="008F7378">
            <w:pPr>
              <w:spacing w:after="0" w:line="256" w:lineRule="auto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215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7CA2662D" w14:textId="77777777" w:rsidR="00194510" w:rsidRDefault="00194510" w:rsidP="008F7378">
            <w:pPr>
              <w:spacing w:after="0" w:line="256" w:lineRule="auto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4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7D36C068" w14:textId="77777777" w:rsidR="00194510" w:rsidRDefault="00194510" w:rsidP="008F7378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</w:tr>
      <w:tr w:rsidR="00194510" w14:paraId="36487921" w14:textId="77777777" w:rsidTr="008F7378">
        <w:trPr>
          <w:trHeight w:val="295"/>
        </w:trPr>
        <w:tc>
          <w:tcPr>
            <w:tcW w:w="371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30861E3E" w14:textId="77777777" w:rsidR="00194510" w:rsidRDefault="00194510" w:rsidP="008F7378">
            <w:pPr>
              <w:spacing w:after="0" w:line="256" w:lineRule="auto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lang w:val="en-US"/>
              </w:rPr>
              <w:t>Количество приборов</w:t>
            </w:r>
          </w:p>
        </w:tc>
        <w:tc>
          <w:tcPr>
            <w:tcW w:w="6211" w:type="dxa"/>
            <w:gridSpan w:val="5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2442EB45" w14:textId="77777777" w:rsidR="00194510" w:rsidRPr="00ED55C5" w:rsidRDefault="00194510" w:rsidP="008F7378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194510" w14:paraId="279E0D7E" w14:textId="77777777" w:rsidTr="008F7378">
        <w:trPr>
          <w:trHeight w:val="295"/>
        </w:trPr>
        <w:tc>
          <w:tcPr>
            <w:tcW w:w="371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155BB045" w14:textId="77777777" w:rsidR="00194510" w:rsidRDefault="00194510" w:rsidP="008F7378">
            <w:pPr>
              <w:spacing w:after="0" w:line="256" w:lineRule="auto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lang w:val="en-US"/>
              </w:rPr>
              <w:t>Ёмкость накопителей</w:t>
            </w:r>
          </w:p>
        </w:tc>
        <w:tc>
          <w:tcPr>
            <w:tcW w:w="6211" w:type="dxa"/>
            <w:gridSpan w:val="5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79861344" w14:textId="77777777" w:rsidR="00194510" w:rsidRPr="00ED55C5" w:rsidRDefault="00194510" w:rsidP="008F7378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0/1/1</w:t>
            </w:r>
          </w:p>
        </w:tc>
      </w:tr>
      <w:tr w:rsidR="00194510" w14:paraId="2BB4FA8E" w14:textId="77777777" w:rsidTr="008F7378">
        <w:trPr>
          <w:trHeight w:val="574"/>
        </w:trPr>
        <w:tc>
          <w:tcPr>
            <w:tcW w:w="188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757862ED" w14:textId="77777777" w:rsidR="00194510" w:rsidRDefault="00194510" w:rsidP="008F7378">
            <w:pPr>
              <w:spacing w:after="0" w:line="256" w:lineRule="auto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Интервалы между заявками входящего потока </w:t>
            </w:r>
          </w:p>
        </w:tc>
        <w:tc>
          <w:tcPr>
            <w:tcW w:w="182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26781B3B" w14:textId="77777777" w:rsidR="00194510" w:rsidRDefault="00194510" w:rsidP="008F7378">
            <w:pPr>
              <w:spacing w:after="0" w:line="256" w:lineRule="auto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lang w:val="en-US"/>
              </w:rPr>
              <w:t>Среднее значение</w:t>
            </w:r>
          </w:p>
        </w:tc>
        <w:tc>
          <w:tcPr>
            <w:tcW w:w="6211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96718" w14:textId="77777777" w:rsidR="00194510" w:rsidRPr="00ED55C5" w:rsidRDefault="00194510" w:rsidP="008F7378">
            <w:pPr>
              <w:spacing w:after="0" w:line="256" w:lineRule="auto"/>
              <w:ind w:right="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173,01</w:t>
            </w:r>
          </w:p>
        </w:tc>
      </w:tr>
      <w:tr w:rsidR="00194510" w14:paraId="6AA9F465" w14:textId="77777777" w:rsidTr="008F7378">
        <w:trPr>
          <w:trHeight w:val="853"/>
        </w:trPr>
        <w:tc>
          <w:tcPr>
            <w:tcW w:w="1886" w:type="dxa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58FCF692" w14:textId="77777777" w:rsidR="00194510" w:rsidRDefault="00194510" w:rsidP="008F737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C28D6" w14:textId="77777777" w:rsidR="00194510" w:rsidRDefault="00194510" w:rsidP="008F7378">
            <w:pPr>
              <w:spacing w:after="0" w:line="256" w:lineRule="auto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lang w:val="en-US"/>
              </w:rPr>
              <w:t>Вид потока</w:t>
            </w:r>
          </w:p>
        </w:tc>
        <w:tc>
          <w:tcPr>
            <w:tcW w:w="1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785DD" w14:textId="77777777" w:rsidR="00194510" w:rsidRDefault="00194510" w:rsidP="008F7378">
            <w:pPr>
              <w:spacing w:after="0" w:line="256" w:lineRule="auto"/>
              <w:jc w:val="center"/>
            </w:pPr>
            <w:r>
              <w:t>Экспоненциальный</w:t>
            </w:r>
          </w:p>
        </w:tc>
        <w:tc>
          <w:tcPr>
            <w:tcW w:w="151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A74D51" w14:textId="77777777" w:rsidR="00194510" w:rsidRDefault="00194510" w:rsidP="008F7378">
            <w:pPr>
              <w:spacing w:after="0" w:line="256" w:lineRule="auto"/>
              <w:jc w:val="center"/>
            </w:pPr>
            <w:r>
              <w:t>Трасса</w:t>
            </w:r>
          </w:p>
        </w:tc>
        <w:tc>
          <w:tcPr>
            <w:tcW w:w="17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4E1B0D" w14:textId="77777777" w:rsidR="00194510" w:rsidRDefault="00194510" w:rsidP="008F7378">
            <w:pPr>
              <w:spacing w:after="0" w:line="256" w:lineRule="auto"/>
              <w:jc w:val="center"/>
            </w:pPr>
            <w:r>
              <w:t>Эрланг 2-го порядка</w:t>
            </w:r>
          </w:p>
        </w:tc>
        <w:tc>
          <w:tcPr>
            <w:tcW w:w="14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70C106" w14:textId="77777777" w:rsidR="00194510" w:rsidRDefault="00194510" w:rsidP="008F7378">
            <w:pPr>
              <w:spacing w:after="0" w:line="256" w:lineRule="auto"/>
              <w:ind w:left="178"/>
              <w:jc w:val="center"/>
            </w:pPr>
            <w:r>
              <w:t>--</w:t>
            </w:r>
          </w:p>
        </w:tc>
      </w:tr>
      <w:tr w:rsidR="00194510" w14:paraId="4AC359FA" w14:textId="77777777" w:rsidTr="008F7378">
        <w:trPr>
          <w:trHeight w:val="574"/>
        </w:trPr>
        <w:tc>
          <w:tcPr>
            <w:tcW w:w="1886" w:type="dxa"/>
            <w:vMerge w:val="restart"/>
            <w:tcBorders>
              <w:top w:val="nil"/>
              <w:left w:val="single" w:sz="8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1B237" w14:textId="77777777" w:rsidR="00194510" w:rsidRDefault="00194510" w:rsidP="008F7378">
            <w:pPr>
              <w:spacing w:after="0" w:line="256" w:lineRule="auto"/>
              <w:ind w:left="108"/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Длительность обслуживания заявок </w:t>
            </w:r>
          </w:p>
        </w:tc>
        <w:tc>
          <w:tcPr>
            <w:tcW w:w="18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62EEB48E" w14:textId="77777777" w:rsidR="00194510" w:rsidRDefault="00194510" w:rsidP="008F7378">
            <w:pPr>
              <w:spacing w:after="0" w:line="256" w:lineRule="auto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lang w:val="en-US"/>
              </w:rPr>
              <w:t>Среднее значение</w:t>
            </w:r>
          </w:p>
        </w:tc>
        <w:tc>
          <w:tcPr>
            <w:tcW w:w="1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vAlign w:val="center"/>
          </w:tcPr>
          <w:p w14:paraId="7A919DD9" w14:textId="3BAFE705" w:rsidR="00194510" w:rsidRPr="009C501F" w:rsidRDefault="00EA2B6A" w:rsidP="008F7378">
            <w:pPr>
              <w:spacing w:after="0" w:line="256" w:lineRule="auto"/>
              <w:ind w:right="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194510" w:rsidRPr="009C501F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47</w:t>
            </w:r>
            <w:r w:rsidR="00194510" w:rsidRPr="009C501F">
              <w:rPr>
                <w:rFonts w:ascii="Times New Roman" w:eastAsia="Times New Roman" w:hAnsi="Times New Roman" w:cs="Times New Roman"/>
              </w:rPr>
              <w:t>±</w:t>
            </w:r>
            <w:r w:rsidR="00194510" w:rsidRPr="009C501F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4</w:t>
            </w:r>
            <w:r w:rsidR="00194510" w:rsidRPr="009C501F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32</w:t>
            </w:r>
            <w:r w:rsidR="00194510" w:rsidRPr="009C501F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515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vAlign w:val="center"/>
          </w:tcPr>
          <w:p w14:paraId="3F618E1C" w14:textId="620337FA" w:rsidR="00194510" w:rsidRDefault="00EA2B6A" w:rsidP="008F7378">
            <w:pPr>
              <w:spacing w:after="0" w:line="256" w:lineRule="auto"/>
              <w:ind w:left="15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57292D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42</w:t>
            </w:r>
            <w:r w:rsidR="00194510">
              <w:rPr>
                <w:rFonts w:ascii="Times New Roman" w:eastAsia="Times New Roman" w:hAnsi="Times New Roman" w:cs="Times New Roman"/>
              </w:rPr>
              <w:t xml:space="preserve"> ± </w:t>
            </w:r>
            <w:r>
              <w:rPr>
                <w:rFonts w:ascii="Times New Roman" w:eastAsia="Times New Roman" w:hAnsi="Times New Roman" w:cs="Times New Roman"/>
              </w:rPr>
              <w:t>4</w:t>
            </w:r>
            <w:r w:rsidR="0057292D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3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vAlign w:val="center"/>
          </w:tcPr>
          <w:p w14:paraId="1C95A0D1" w14:textId="766B857D" w:rsidR="00194510" w:rsidRDefault="00EA2B6A" w:rsidP="008F7378">
            <w:pPr>
              <w:spacing w:after="0" w:line="256" w:lineRule="auto"/>
              <w:ind w:left="154"/>
              <w:jc w:val="center"/>
            </w:pPr>
            <w:r>
              <w:t>1</w:t>
            </w:r>
            <w:r w:rsidR="00194510">
              <w:t>,</w:t>
            </w:r>
            <w:r>
              <w:t>42</w:t>
            </w:r>
            <w:r w:rsidR="00194510">
              <w:rPr>
                <w:rFonts w:cstheme="minorHAnsi"/>
              </w:rPr>
              <w:t>±</w:t>
            </w:r>
            <w:r w:rsidR="00194510">
              <w:br/>
            </w:r>
            <w:r>
              <w:t>4</w:t>
            </w:r>
            <w:r w:rsidR="00194510">
              <w:t>,</w:t>
            </w:r>
            <w:r>
              <w:t>04</w:t>
            </w:r>
          </w:p>
        </w:tc>
        <w:tc>
          <w:tcPr>
            <w:tcW w:w="140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vAlign w:val="center"/>
          </w:tcPr>
          <w:p w14:paraId="334720D5" w14:textId="353EE743" w:rsidR="00194510" w:rsidRDefault="00EA2B6A" w:rsidP="008F7378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</w:tr>
      <w:tr w:rsidR="00194510" w14:paraId="61047088" w14:textId="77777777" w:rsidTr="00EA2B6A">
        <w:trPr>
          <w:trHeight w:val="574"/>
        </w:trPr>
        <w:tc>
          <w:tcPr>
            <w:tcW w:w="1886" w:type="dxa"/>
            <w:vMerge/>
            <w:tcBorders>
              <w:top w:val="nil"/>
              <w:left w:val="single" w:sz="8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435FBA6A" w14:textId="77777777" w:rsidR="00194510" w:rsidRDefault="00194510" w:rsidP="008F737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hideMark/>
          </w:tcPr>
          <w:p w14:paraId="4A7F523E" w14:textId="77777777" w:rsidR="00194510" w:rsidRDefault="00194510" w:rsidP="008F7378">
            <w:pPr>
              <w:spacing w:after="0" w:line="256" w:lineRule="auto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lang w:val="en-US"/>
              </w:rPr>
              <w:t>Коэффициент вариации</w:t>
            </w:r>
          </w:p>
        </w:tc>
        <w:tc>
          <w:tcPr>
            <w:tcW w:w="15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2" w:type="dxa"/>
              <w:left w:w="108" w:type="dxa"/>
              <w:bottom w:w="0" w:type="dxa"/>
              <w:right w:w="108" w:type="dxa"/>
            </w:tcMar>
            <w:vAlign w:val="center"/>
          </w:tcPr>
          <w:p w14:paraId="1182F748" w14:textId="123B694C" w:rsidR="00194510" w:rsidRPr="009C501F" w:rsidRDefault="00EA2B6A" w:rsidP="008F7378">
            <w:pPr>
              <w:spacing w:after="0" w:line="256" w:lineRule="auto"/>
              <w:ind w:right="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0,34</w:t>
            </w:r>
          </w:p>
        </w:tc>
        <w:tc>
          <w:tcPr>
            <w:tcW w:w="151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8554811" w14:textId="56B28769" w:rsidR="00194510" w:rsidRDefault="00EA2B6A" w:rsidP="008F7378">
            <w:pPr>
              <w:spacing w:after="0" w:line="256" w:lineRule="auto"/>
              <w:ind w:right="7"/>
              <w:jc w:val="center"/>
            </w:pPr>
            <w:r>
              <w:t>0,34</w:t>
            </w:r>
          </w:p>
        </w:tc>
        <w:tc>
          <w:tcPr>
            <w:tcW w:w="17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BA95E2" w14:textId="5117A77D" w:rsidR="00194510" w:rsidRDefault="00EA2B6A" w:rsidP="008F7378">
            <w:pPr>
              <w:spacing w:after="0" w:line="256" w:lineRule="auto"/>
              <w:ind w:right="7"/>
              <w:jc w:val="center"/>
            </w:pPr>
            <w:r>
              <w:t>0,35</w:t>
            </w:r>
          </w:p>
        </w:tc>
        <w:tc>
          <w:tcPr>
            <w:tcW w:w="14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14D38B" w14:textId="71363D5A" w:rsidR="00194510" w:rsidRDefault="00EA2B6A" w:rsidP="008F7378">
            <w:pPr>
              <w:spacing w:after="0" w:line="256" w:lineRule="auto"/>
              <w:ind w:right="7"/>
              <w:jc w:val="center"/>
            </w:pPr>
            <w:r>
              <w:t>--</w:t>
            </w:r>
          </w:p>
        </w:tc>
      </w:tr>
    </w:tbl>
    <w:p w14:paraId="615D0FB0" w14:textId="26CEF86D" w:rsidR="00194510" w:rsidRDefault="00194510" w:rsidP="00146D50">
      <w:pPr>
        <w:rPr>
          <w:sz w:val="28"/>
          <w:szCs w:val="28"/>
        </w:rPr>
      </w:pPr>
    </w:p>
    <w:tbl>
      <w:tblPr>
        <w:tblStyle w:val="a4"/>
        <w:tblW w:w="8078" w:type="dxa"/>
        <w:jc w:val="center"/>
        <w:tblLook w:val="04A0" w:firstRow="1" w:lastRow="0" w:firstColumn="1" w:lastColumn="0" w:noHBand="0" w:noVBand="1"/>
      </w:tblPr>
      <w:tblGrid>
        <w:gridCol w:w="1028"/>
        <w:gridCol w:w="1084"/>
        <w:gridCol w:w="358"/>
        <w:gridCol w:w="977"/>
        <w:gridCol w:w="1125"/>
        <w:gridCol w:w="1236"/>
        <w:gridCol w:w="1276"/>
        <w:gridCol w:w="996"/>
      </w:tblGrid>
      <w:tr w:rsidR="00D66E8A" w14:paraId="1A53273A" w14:textId="187A265B" w:rsidTr="009B2794">
        <w:trPr>
          <w:gridAfter w:val="1"/>
          <w:wAfter w:w="888" w:type="dxa"/>
          <w:trHeight w:val="362"/>
          <w:jc w:val="center"/>
        </w:trPr>
        <w:tc>
          <w:tcPr>
            <w:tcW w:w="955" w:type="dxa"/>
            <w:vMerge w:val="restart"/>
          </w:tcPr>
          <w:p w14:paraId="5B943DD2" w14:textId="349E304D" w:rsidR="00D66E8A" w:rsidRDefault="00D66E8A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1006" w:type="dxa"/>
          </w:tcPr>
          <w:p w14:paraId="61148983" w14:textId="5BD00609" w:rsidR="00D66E8A" w:rsidRPr="00925F67" w:rsidRDefault="00D66E8A" w:rsidP="00925F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981" w:type="dxa"/>
          </w:tcPr>
          <w:p w14:paraId="6BEC59D4" w14:textId="5684751D" w:rsidR="00D66E8A" w:rsidRPr="00925F67" w:rsidRDefault="00D66E8A" w:rsidP="00925F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870" w:type="dxa"/>
          </w:tcPr>
          <w:p w14:paraId="653F01CA" w14:textId="4CEA4AF3" w:rsidR="00D66E8A" w:rsidRDefault="00D66E8A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Поток</w:t>
            </w:r>
          </w:p>
        </w:tc>
        <w:tc>
          <w:tcPr>
            <w:tcW w:w="1045" w:type="dxa"/>
          </w:tcPr>
          <w:p w14:paraId="3D349240" w14:textId="534A2584" w:rsidR="00D66E8A" w:rsidRPr="00925F67" w:rsidRDefault="00D66E8A" w:rsidP="00925F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48" w:type="dxa"/>
          </w:tcPr>
          <w:p w14:paraId="24DB825C" w14:textId="5E8E1F9A" w:rsidR="00D66E8A" w:rsidRPr="00925F67" w:rsidRDefault="00D66E8A" w:rsidP="00925F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85" w:type="dxa"/>
          </w:tcPr>
          <w:p w14:paraId="1424C67C" w14:textId="1CBEE891" w:rsidR="00D66E8A" w:rsidRDefault="00D66E8A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</w:t>
            </w:r>
          </w:p>
        </w:tc>
      </w:tr>
      <w:tr w:rsidR="00D66E8A" w14:paraId="615D041A" w14:textId="77777777" w:rsidTr="009B2794">
        <w:trPr>
          <w:gridAfter w:val="1"/>
          <w:wAfter w:w="888" w:type="dxa"/>
          <w:trHeight w:val="362"/>
          <w:jc w:val="center"/>
        </w:trPr>
        <w:tc>
          <w:tcPr>
            <w:tcW w:w="955" w:type="dxa"/>
            <w:vMerge/>
          </w:tcPr>
          <w:p w14:paraId="74BB4356" w14:textId="77777777" w:rsidR="00D66E8A" w:rsidRDefault="00D66E8A" w:rsidP="00925F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6" w:type="dxa"/>
          </w:tcPr>
          <w:p w14:paraId="4F132278" w14:textId="33AFCA99" w:rsidR="00D66E8A" w:rsidRPr="00925F67" w:rsidRDefault="00D66E8A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81" w:type="dxa"/>
          </w:tcPr>
          <w:p w14:paraId="2C1E228C" w14:textId="6B002A72" w:rsidR="00D66E8A" w:rsidRPr="00925F67" w:rsidRDefault="00D66E8A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70" w:type="dxa"/>
          </w:tcPr>
          <w:p w14:paraId="1B201D3E" w14:textId="1742E09D" w:rsidR="00D66E8A" w:rsidRDefault="00D66E8A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трасса</w:t>
            </w:r>
          </w:p>
        </w:tc>
        <w:tc>
          <w:tcPr>
            <w:tcW w:w="1045" w:type="dxa"/>
          </w:tcPr>
          <w:p w14:paraId="3A0E98D5" w14:textId="51F25726" w:rsidR="00D66E8A" w:rsidRPr="00925F67" w:rsidRDefault="00D66E8A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173,01</w:t>
            </w:r>
          </w:p>
        </w:tc>
        <w:tc>
          <w:tcPr>
            <w:tcW w:w="1148" w:type="dxa"/>
          </w:tcPr>
          <w:p w14:paraId="5D09FDE4" w14:textId="525E9433" w:rsidR="00D66E8A" w:rsidRPr="00925F67" w:rsidRDefault="00D66E8A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185" w:type="dxa"/>
          </w:tcPr>
          <w:p w14:paraId="635DFDDA" w14:textId="11684F55" w:rsidR="00D66E8A" w:rsidRDefault="00D66E8A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B2794" w14:paraId="30072D67" w14:textId="1E7A75C7" w:rsidTr="009B2794">
        <w:trPr>
          <w:trHeight w:val="759"/>
          <w:jc w:val="center"/>
        </w:trPr>
        <w:tc>
          <w:tcPr>
            <w:tcW w:w="955" w:type="dxa"/>
          </w:tcPr>
          <w:p w14:paraId="03148C7A" w14:textId="2F144823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Заявок</w:t>
            </w:r>
          </w:p>
        </w:tc>
        <w:tc>
          <w:tcPr>
            <w:tcW w:w="1006" w:type="dxa"/>
          </w:tcPr>
          <w:p w14:paraId="465DE4D5" w14:textId="71505E67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Потери</w:t>
            </w:r>
          </w:p>
        </w:tc>
        <w:tc>
          <w:tcPr>
            <w:tcW w:w="1852" w:type="dxa"/>
            <w:gridSpan w:val="2"/>
          </w:tcPr>
          <w:p w14:paraId="4EE4A806" w14:textId="590BF876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Вер-ть потери</w:t>
            </w:r>
          </w:p>
        </w:tc>
        <w:tc>
          <w:tcPr>
            <w:tcW w:w="1045" w:type="dxa"/>
          </w:tcPr>
          <w:p w14:paraId="350ECE2A" w14:textId="42E42B38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Длинна очер.</w:t>
            </w:r>
          </w:p>
        </w:tc>
        <w:tc>
          <w:tcPr>
            <w:tcW w:w="1148" w:type="dxa"/>
          </w:tcPr>
          <w:p w14:paraId="1407EEE3" w14:textId="67527976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</w:t>
            </w:r>
          </w:p>
        </w:tc>
        <w:tc>
          <w:tcPr>
            <w:tcW w:w="1185" w:type="dxa"/>
          </w:tcPr>
          <w:p w14:paraId="0F6434D6" w14:textId="2F3119E0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Ср.вр.ож</w:t>
            </w:r>
          </w:p>
        </w:tc>
        <w:tc>
          <w:tcPr>
            <w:tcW w:w="887" w:type="dxa"/>
          </w:tcPr>
          <w:p w14:paraId="7E849A09" w14:textId="6753EC6F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 вр.ож</w:t>
            </w:r>
          </w:p>
        </w:tc>
      </w:tr>
      <w:tr w:rsidR="009B2794" w14:paraId="07E68216" w14:textId="6CC74F61" w:rsidTr="009B2794">
        <w:trPr>
          <w:trHeight w:val="362"/>
          <w:jc w:val="center"/>
        </w:trPr>
        <w:tc>
          <w:tcPr>
            <w:tcW w:w="955" w:type="dxa"/>
          </w:tcPr>
          <w:p w14:paraId="1E658483" w14:textId="506319BA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06" w:type="dxa"/>
          </w:tcPr>
          <w:p w14:paraId="379962FE" w14:textId="6D1ED561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52" w:type="dxa"/>
            <w:gridSpan w:val="2"/>
          </w:tcPr>
          <w:p w14:paraId="0BFA9665" w14:textId="7BEE4BA3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045" w:type="dxa"/>
          </w:tcPr>
          <w:p w14:paraId="27685717" w14:textId="3591A5E9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0,03</w:t>
            </w:r>
          </w:p>
        </w:tc>
        <w:tc>
          <w:tcPr>
            <w:tcW w:w="1148" w:type="dxa"/>
          </w:tcPr>
          <w:p w14:paraId="68E1E23F" w14:textId="5423ACB7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0,912</w:t>
            </w:r>
          </w:p>
        </w:tc>
        <w:tc>
          <w:tcPr>
            <w:tcW w:w="1185" w:type="dxa"/>
          </w:tcPr>
          <w:p w14:paraId="3CB1835F" w14:textId="260B3BF8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6,951</w:t>
            </w:r>
          </w:p>
        </w:tc>
        <w:tc>
          <w:tcPr>
            <w:tcW w:w="887" w:type="dxa"/>
          </w:tcPr>
          <w:p w14:paraId="6BBF2231" w14:textId="52D1D417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12,3</w:t>
            </w:r>
          </w:p>
        </w:tc>
      </w:tr>
      <w:tr w:rsidR="009B2794" w14:paraId="619E486A" w14:textId="085037DE" w:rsidTr="009B2794">
        <w:trPr>
          <w:trHeight w:val="379"/>
          <w:jc w:val="center"/>
        </w:trPr>
        <w:tc>
          <w:tcPr>
            <w:tcW w:w="955" w:type="dxa"/>
          </w:tcPr>
          <w:p w14:paraId="31193DE4" w14:textId="70E9979A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006" w:type="dxa"/>
          </w:tcPr>
          <w:p w14:paraId="30681AA3" w14:textId="6FD99943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852" w:type="dxa"/>
            <w:gridSpan w:val="2"/>
          </w:tcPr>
          <w:p w14:paraId="410F96E8" w14:textId="5336B83F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  <w:tc>
          <w:tcPr>
            <w:tcW w:w="1045" w:type="dxa"/>
          </w:tcPr>
          <w:p w14:paraId="0E1D2471" w14:textId="185A9BF2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0,067</w:t>
            </w:r>
          </w:p>
        </w:tc>
        <w:tc>
          <w:tcPr>
            <w:tcW w:w="1148" w:type="dxa"/>
          </w:tcPr>
          <w:p w14:paraId="0F0BB495" w14:textId="15E740AD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0,939</w:t>
            </w:r>
          </w:p>
        </w:tc>
        <w:tc>
          <w:tcPr>
            <w:tcW w:w="1185" w:type="dxa"/>
          </w:tcPr>
          <w:p w14:paraId="4F1B6E14" w14:textId="497EFFFC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10,7</w:t>
            </w:r>
          </w:p>
        </w:tc>
        <w:tc>
          <w:tcPr>
            <w:tcW w:w="887" w:type="dxa"/>
          </w:tcPr>
          <w:p w14:paraId="37861EF7" w14:textId="3B134D6C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23,6</w:t>
            </w:r>
          </w:p>
        </w:tc>
      </w:tr>
      <w:tr w:rsidR="009B2794" w14:paraId="7024CE92" w14:textId="18F0E45B" w:rsidTr="009B2794">
        <w:trPr>
          <w:trHeight w:val="362"/>
          <w:jc w:val="center"/>
        </w:trPr>
        <w:tc>
          <w:tcPr>
            <w:tcW w:w="955" w:type="dxa"/>
          </w:tcPr>
          <w:p w14:paraId="104D076B" w14:textId="22C659F7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  <w:tc>
          <w:tcPr>
            <w:tcW w:w="1006" w:type="dxa"/>
          </w:tcPr>
          <w:p w14:paraId="76223F7A" w14:textId="5AB2E767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1852" w:type="dxa"/>
            <w:gridSpan w:val="2"/>
          </w:tcPr>
          <w:p w14:paraId="22F0D84F" w14:textId="1CFA2A25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0,28</w:t>
            </w:r>
          </w:p>
        </w:tc>
        <w:tc>
          <w:tcPr>
            <w:tcW w:w="1045" w:type="dxa"/>
          </w:tcPr>
          <w:p w14:paraId="0CA722EC" w14:textId="65B00F9E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0,038</w:t>
            </w:r>
          </w:p>
        </w:tc>
        <w:tc>
          <w:tcPr>
            <w:tcW w:w="1148" w:type="dxa"/>
          </w:tcPr>
          <w:p w14:paraId="02F37182" w14:textId="45A694B9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185" w:type="dxa"/>
          </w:tcPr>
          <w:p w14:paraId="50563D6D" w14:textId="125A98B8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6,347</w:t>
            </w:r>
          </w:p>
        </w:tc>
        <w:tc>
          <w:tcPr>
            <w:tcW w:w="887" w:type="dxa"/>
          </w:tcPr>
          <w:p w14:paraId="0B3CEBB2" w14:textId="672D0DAC" w:rsidR="009B2794" w:rsidRDefault="0072162D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17,842</w:t>
            </w:r>
          </w:p>
        </w:tc>
      </w:tr>
      <w:tr w:rsidR="009B2794" w14:paraId="55AEB403" w14:textId="688B5D4E" w:rsidTr="009B2794">
        <w:trPr>
          <w:trHeight w:val="379"/>
          <w:jc w:val="center"/>
        </w:trPr>
        <w:tc>
          <w:tcPr>
            <w:tcW w:w="955" w:type="dxa"/>
          </w:tcPr>
          <w:p w14:paraId="4F159BBE" w14:textId="2B0B29C9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360</w:t>
            </w:r>
          </w:p>
        </w:tc>
        <w:tc>
          <w:tcPr>
            <w:tcW w:w="1006" w:type="dxa"/>
          </w:tcPr>
          <w:p w14:paraId="0B04A6A9" w14:textId="4B2FD9E8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1852" w:type="dxa"/>
            <w:gridSpan w:val="2"/>
          </w:tcPr>
          <w:p w14:paraId="0E754566" w14:textId="2E73595D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0,23</w:t>
            </w:r>
          </w:p>
        </w:tc>
        <w:tc>
          <w:tcPr>
            <w:tcW w:w="1045" w:type="dxa"/>
          </w:tcPr>
          <w:p w14:paraId="43F419E5" w14:textId="696FEB33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0,037</w:t>
            </w:r>
          </w:p>
        </w:tc>
        <w:tc>
          <w:tcPr>
            <w:tcW w:w="1148" w:type="dxa"/>
          </w:tcPr>
          <w:p w14:paraId="069236BE" w14:textId="32DC8E20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0,832</w:t>
            </w:r>
          </w:p>
        </w:tc>
        <w:tc>
          <w:tcPr>
            <w:tcW w:w="1185" w:type="dxa"/>
          </w:tcPr>
          <w:p w14:paraId="324AD49E" w14:textId="07D37E97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6,612</w:t>
            </w:r>
          </w:p>
        </w:tc>
        <w:tc>
          <w:tcPr>
            <w:tcW w:w="887" w:type="dxa"/>
          </w:tcPr>
          <w:p w14:paraId="46AFE29D" w14:textId="4348E8BA" w:rsidR="009B2794" w:rsidRDefault="0072162D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20,917</w:t>
            </w:r>
          </w:p>
        </w:tc>
      </w:tr>
      <w:tr w:rsidR="009B2794" w14:paraId="4F5CDB2C" w14:textId="7914F763" w:rsidTr="009B2794">
        <w:trPr>
          <w:trHeight w:val="362"/>
          <w:jc w:val="center"/>
        </w:trPr>
        <w:tc>
          <w:tcPr>
            <w:tcW w:w="955" w:type="dxa"/>
          </w:tcPr>
          <w:p w14:paraId="2A3CB5E0" w14:textId="099B6CF8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660</w:t>
            </w:r>
          </w:p>
        </w:tc>
        <w:tc>
          <w:tcPr>
            <w:tcW w:w="1006" w:type="dxa"/>
          </w:tcPr>
          <w:p w14:paraId="761A2398" w14:textId="6B27D7D7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</w:t>
            </w:r>
          </w:p>
        </w:tc>
        <w:tc>
          <w:tcPr>
            <w:tcW w:w="1852" w:type="dxa"/>
            <w:gridSpan w:val="2"/>
          </w:tcPr>
          <w:p w14:paraId="696D4DB4" w14:textId="683F9B68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0,21</w:t>
            </w:r>
          </w:p>
        </w:tc>
        <w:tc>
          <w:tcPr>
            <w:tcW w:w="1045" w:type="dxa"/>
          </w:tcPr>
          <w:p w14:paraId="214AE93B" w14:textId="06FF7E8D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</w:t>
            </w:r>
          </w:p>
        </w:tc>
        <w:tc>
          <w:tcPr>
            <w:tcW w:w="1148" w:type="dxa"/>
          </w:tcPr>
          <w:p w14:paraId="51E2330E" w14:textId="79481596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0,803</w:t>
            </w:r>
          </w:p>
        </w:tc>
        <w:tc>
          <w:tcPr>
            <w:tcW w:w="1185" w:type="dxa"/>
          </w:tcPr>
          <w:p w14:paraId="6DCD89E2" w14:textId="4C1C51DA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8,477</w:t>
            </w:r>
          </w:p>
        </w:tc>
        <w:tc>
          <w:tcPr>
            <w:tcW w:w="887" w:type="dxa"/>
          </w:tcPr>
          <w:p w14:paraId="18965BBF" w14:textId="48BFC7C2" w:rsidR="009B2794" w:rsidRDefault="0072162D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32,204</w:t>
            </w:r>
          </w:p>
        </w:tc>
      </w:tr>
      <w:tr w:rsidR="009B2794" w14:paraId="534F855A" w14:textId="6B8E2750" w:rsidTr="009B2794">
        <w:trPr>
          <w:trHeight w:val="362"/>
          <w:jc w:val="center"/>
        </w:trPr>
        <w:tc>
          <w:tcPr>
            <w:tcW w:w="955" w:type="dxa"/>
          </w:tcPr>
          <w:p w14:paraId="385118E0" w14:textId="7CECA146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1260</w:t>
            </w:r>
          </w:p>
        </w:tc>
        <w:tc>
          <w:tcPr>
            <w:tcW w:w="1006" w:type="dxa"/>
          </w:tcPr>
          <w:p w14:paraId="1A3426D0" w14:textId="37297B0D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264</w:t>
            </w:r>
          </w:p>
        </w:tc>
        <w:tc>
          <w:tcPr>
            <w:tcW w:w="1852" w:type="dxa"/>
            <w:gridSpan w:val="2"/>
          </w:tcPr>
          <w:p w14:paraId="6D00A8CF" w14:textId="6B9A6BF2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0,21</w:t>
            </w:r>
          </w:p>
        </w:tc>
        <w:tc>
          <w:tcPr>
            <w:tcW w:w="1045" w:type="dxa"/>
          </w:tcPr>
          <w:p w14:paraId="4D58ED68" w14:textId="756AC8B6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0,054</w:t>
            </w:r>
          </w:p>
        </w:tc>
        <w:tc>
          <w:tcPr>
            <w:tcW w:w="1148" w:type="dxa"/>
          </w:tcPr>
          <w:p w14:paraId="6798914F" w14:textId="5BB598C2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0,804</w:t>
            </w:r>
          </w:p>
        </w:tc>
        <w:tc>
          <w:tcPr>
            <w:tcW w:w="1185" w:type="dxa"/>
          </w:tcPr>
          <w:p w14:paraId="630B7E6E" w14:textId="136C0DF3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11,599</w:t>
            </w:r>
          </w:p>
        </w:tc>
        <w:tc>
          <w:tcPr>
            <w:tcW w:w="887" w:type="dxa"/>
          </w:tcPr>
          <w:p w14:paraId="1485763B" w14:textId="3C9BCA9D" w:rsidR="009B2794" w:rsidRDefault="00717E5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35,278</w:t>
            </w:r>
          </w:p>
        </w:tc>
      </w:tr>
      <w:tr w:rsidR="009B2794" w14:paraId="3286B2F2" w14:textId="77777777" w:rsidTr="009B2794">
        <w:trPr>
          <w:trHeight w:val="362"/>
          <w:jc w:val="center"/>
        </w:trPr>
        <w:tc>
          <w:tcPr>
            <w:tcW w:w="955" w:type="dxa"/>
          </w:tcPr>
          <w:p w14:paraId="77CACFDC" w14:textId="50D7C42F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2260</w:t>
            </w:r>
          </w:p>
        </w:tc>
        <w:tc>
          <w:tcPr>
            <w:tcW w:w="1006" w:type="dxa"/>
          </w:tcPr>
          <w:p w14:paraId="3A951CD0" w14:textId="096CFE1A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452</w:t>
            </w:r>
          </w:p>
        </w:tc>
        <w:tc>
          <w:tcPr>
            <w:tcW w:w="1852" w:type="dxa"/>
            <w:gridSpan w:val="2"/>
          </w:tcPr>
          <w:p w14:paraId="7C2107E1" w14:textId="05B3445D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045" w:type="dxa"/>
          </w:tcPr>
          <w:p w14:paraId="1A383C80" w14:textId="6B7EABA0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0,051</w:t>
            </w:r>
          </w:p>
        </w:tc>
        <w:tc>
          <w:tcPr>
            <w:tcW w:w="1148" w:type="dxa"/>
          </w:tcPr>
          <w:p w14:paraId="7A75B46B" w14:textId="7A439985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0,798</w:t>
            </w:r>
          </w:p>
        </w:tc>
        <w:tc>
          <w:tcPr>
            <w:tcW w:w="1185" w:type="dxa"/>
          </w:tcPr>
          <w:p w14:paraId="10975660" w14:textId="07E71E59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10,985</w:t>
            </w:r>
          </w:p>
        </w:tc>
        <w:tc>
          <w:tcPr>
            <w:tcW w:w="887" w:type="dxa"/>
          </w:tcPr>
          <w:p w14:paraId="6315E2EB" w14:textId="336328C0" w:rsidR="009B2794" w:rsidRDefault="00717E5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36,98</w:t>
            </w:r>
          </w:p>
        </w:tc>
      </w:tr>
      <w:tr w:rsidR="009B2794" w14:paraId="5505E4D8" w14:textId="77777777" w:rsidTr="009B2794">
        <w:trPr>
          <w:trHeight w:val="362"/>
          <w:jc w:val="center"/>
        </w:trPr>
        <w:tc>
          <w:tcPr>
            <w:tcW w:w="955" w:type="dxa"/>
          </w:tcPr>
          <w:p w14:paraId="5941D5B8" w14:textId="4BFF920D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7260</w:t>
            </w:r>
          </w:p>
        </w:tc>
        <w:tc>
          <w:tcPr>
            <w:tcW w:w="1006" w:type="dxa"/>
          </w:tcPr>
          <w:p w14:paraId="4DB0D94C" w14:textId="2A8C2D4A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1646</w:t>
            </w:r>
          </w:p>
        </w:tc>
        <w:tc>
          <w:tcPr>
            <w:tcW w:w="1852" w:type="dxa"/>
            <w:gridSpan w:val="2"/>
          </w:tcPr>
          <w:p w14:paraId="02B35B55" w14:textId="7E702876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0,23</w:t>
            </w:r>
          </w:p>
        </w:tc>
        <w:tc>
          <w:tcPr>
            <w:tcW w:w="1045" w:type="dxa"/>
          </w:tcPr>
          <w:p w14:paraId="35C38773" w14:textId="5ED32A38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0,052</w:t>
            </w:r>
          </w:p>
        </w:tc>
        <w:tc>
          <w:tcPr>
            <w:tcW w:w="1148" w:type="dxa"/>
          </w:tcPr>
          <w:p w14:paraId="293009C4" w14:textId="63C67983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0,79</w:t>
            </w:r>
          </w:p>
        </w:tc>
        <w:tc>
          <w:tcPr>
            <w:tcW w:w="1185" w:type="dxa"/>
          </w:tcPr>
          <w:p w14:paraId="32F37D85" w14:textId="2E408E4C" w:rsidR="009B2794" w:rsidRDefault="0006556A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11,3</w:t>
            </w:r>
          </w:p>
        </w:tc>
        <w:tc>
          <w:tcPr>
            <w:tcW w:w="887" w:type="dxa"/>
          </w:tcPr>
          <w:p w14:paraId="5858BD46" w14:textId="2365801B" w:rsidR="009B2794" w:rsidRDefault="00717E5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35,122</w:t>
            </w:r>
          </w:p>
        </w:tc>
      </w:tr>
      <w:tr w:rsidR="009B2794" w14:paraId="39F3645C" w14:textId="77777777" w:rsidTr="009B2794">
        <w:trPr>
          <w:trHeight w:val="362"/>
          <w:jc w:val="center"/>
        </w:trPr>
        <w:tc>
          <w:tcPr>
            <w:tcW w:w="955" w:type="dxa"/>
          </w:tcPr>
          <w:p w14:paraId="3D646CF1" w14:textId="3DF55951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17260</w:t>
            </w:r>
          </w:p>
        </w:tc>
        <w:tc>
          <w:tcPr>
            <w:tcW w:w="1006" w:type="dxa"/>
          </w:tcPr>
          <w:p w14:paraId="50B42B4C" w14:textId="3EA79239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3474</w:t>
            </w:r>
          </w:p>
        </w:tc>
        <w:tc>
          <w:tcPr>
            <w:tcW w:w="1852" w:type="dxa"/>
            <w:gridSpan w:val="2"/>
          </w:tcPr>
          <w:p w14:paraId="03290E34" w14:textId="7454A13E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045" w:type="dxa"/>
          </w:tcPr>
          <w:p w14:paraId="591286A7" w14:textId="224BF243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0,055</w:t>
            </w:r>
          </w:p>
        </w:tc>
        <w:tc>
          <w:tcPr>
            <w:tcW w:w="1148" w:type="dxa"/>
          </w:tcPr>
          <w:p w14:paraId="36C4A37D" w14:textId="4A45CD6F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0,794</w:t>
            </w:r>
          </w:p>
        </w:tc>
        <w:tc>
          <w:tcPr>
            <w:tcW w:w="1185" w:type="dxa"/>
          </w:tcPr>
          <w:p w14:paraId="30C0D5B1" w14:textId="57780EF2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11,7</w:t>
            </w:r>
          </w:p>
        </w:tc>
        <w:tc>
          <w:tcPr>
            <w:tcW w:w="887" w:type="dxa"/>
          </w:tcPr>
          <w:p w14:paraId="5E684959" w14:textId="1AF4E2AC" w:rsidR="009B2794" w:rsidRDefault="00717E5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36,335</w:t>
            </w:r>
          </w:p>
        </w:tc>
      </w:tr>
      <w:tr w:rsidR="009B2794" w14:paraId="374831E2" w14:textId="77777777" w:rsidTr="009B2794">
        <w:trPr>
          <w:trHeight w:val="362"/>
          <w:jc w:val="center"/>
        </w:trPr>
        <w:tc>
          <w:tcPr>
            <w:tcW w:w="955" w:type="dxa"/>
          </w:tcPr>
          <w:p w14:paraId="21B2E238" w14:textId="09286106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37260</w:t>
            </w:r>
          </w:p>
        </w:tc>
        <w:tc>
          <w:tcPr>
            <w:tcW w:w="1006" w:type="dxa"/>
          </w:tcPr>
          <w:p w14:paraId="669D30C5" w14:textId="26C7C1F3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7595</w:t>
            </w:r>
          </w:p>
        </w:tc>
        <w:tc>
          <w:tcPr>
            <w:tcW w:w="1852" w:type="dxa"/>
            <w:gridSpan w:val="2"/>
          </w:tcPr>
          <w:p w14:paraId="0977C459" w14:textId="77777777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0,204</w:t>
            </w:r>
          </w:p>
          <w:p w14:paraId="32DCEA4A" w14:textId="1270B90C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20,4</w:t>
            </w:r>
          </w:p>
        </w:tc>
        <w:tc>
          <w:tcPr>
            <w:tcW w:w="1045" w:type="dxa"/>
          </w:tcPr>
          <w:p w14:paraId="6014E1DD" w14:textId="722F3AAD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0,056</w:t>
            </w:r>
          </w:p>
        </w:tc>
        <w:tc>
          <w:tcPr>
            <w:tcW w:w="1148" w:type="dxa"/>
          </w:tcPr>
          <w:p w14:paraId="1C29B1FB" w14:textId="3B505618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185" w:type="dxa"/>
          </w:tcPr>
          <w:p w14:paraId="069DA3BB" w14:textId="44B38F43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11,874</w:t>
            </w:r>
          </w:p>
        </w:tc>
        <w:tc>
          <w:tcPr>
            <w:tcW w:w="887" w:type="dxa"/>
          </w:tcPr>
          <w:p w14:paraId="37599CB6" w14:textId="0F1503EA" w:rsidR="009B2794" w:rsidRDefault="009B2794" w:rsidP="0092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36,451</w:t>
            </w:r>
          </w:p>
        </w:tc>
      </w:tr>
    </w:tbl>
    <w:p w14:paraId="323F953F" w14:textId="65BC4016" w:rsidR="00EA2B6A" w:rsidRPr="002357C6" w:rsidRDefault="00EA2B6A" w:rsidP="00146D50">
      <w:pPr>
        <w:rPr>
          <w:sz w:val="28"/>
          <w:szCs w:val="28"/>
        </w:rPr>
      </w:pPr>
    </w:p>
    <w:sectPr w:rsidR="00EA2B6A" w:rsidRPr="00235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6028"/>
    <w:multiLevelType w:val="hybridMultilevel"/>
    <w:tmpl w:val="4CDAB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30290"/>
    <w:multiLevelType w:val="hybridMultilevel"/>
    <w:tmpl w:val="C14637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C79F9"/>
    <w:multiLevelType w:val="hybridMultilevel"/>
    <w:tmpl w:val="35C63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B5"/>
    <w:rsid w:val="0006556A"/>
    <w:rsid w:val="000A0B40"/>
    <w:rsid w:val="0010520D"/>
    <w:rsid w:val="00146D50"/>
    <w:rsid w:val="00194510"/>
    <w:rsid w:val="001A3C15"/>
    <w:rsid w:val="0022629D"/>
    <w:rsid w:val="002357C6"/>
    <w:rsid w:val="002D25B6"/>
    <w:rsid w:val="00336747"/>
    <w:rsid w:val="003613ED"/>
    <w:rsid w:val="00383D90"/>
    <w:rsid w:val="0038690C"/>
    <w:rsid w:val="00414295"/>
    <w:rsid w:val="004258D2"/>
    <w:rsid w:val="00475016"/>
    <w:rsid w:val="0047626E"/>
    <w:rsid w:val="004C0633"/>
    <w:rsid w:val="004E553A"/>
    <w:rsid w:val="005108A7"/>
    <w:rsid w:val="005230E1"/>
    <w:rsid w:val="0057292D"/>
    <w:rsid w:val="00686E5A"/>
    <w:rsid w:val="006D1CF2"/>
    <w:rsid w:val="00717E54"/>
    <w:rsid w:val="0072162D"/>
    <w:rsid w:val="007E258B"/>
    <w:rsid w:val="0082661B"/>
    <w:rsid w:val="00863153"/>
    <w:rsid w:val="00877161"/>
    <w:rsid w:val="008B3067"/>
    <w:rsid w:val="00925F67"/>
    <w:rsid w:val="00994B91"/>
    <w:rsid w:val="009B2794"/>
    <w:rsid w:val="009C501F"/>
    <w:rsid w:val="00A112BF"/>
    <w:rsid w:val="00B673B5"/>
    <w:rsid w:val="00BC1575"/>
    <w:rsid w:val="00C50A62"/>
    <w:rsid w:val="00D616E9"/>
    <w:rsid w:val="00D66E8A"/>
    <w:rsid w:val="00E0388D"/>
    <w:rsid w:val="00E14C24"/>
    <w:rsid w:val="00EA2B6A"/>
    <w:rsid w:val="00ED55C5"/>
    <w:rsid w:val="00EE181D"/>
    <w:rsid w:val="00EF24E8"/>
    <w:rsid w:val="00F60614"/>
    <w:rsid w:val="00FA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BCED6"/>
  <w15:chartTrackingRefBased/>
  <w15:docId w15:val="{2456BA09-C4BC-4F7E-B1AB-C13F63A2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0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0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29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3B5"/>
    <w:pPr>
      <w:ind w:left="720"/>
      <w:contextualSpacing/>
    </w:pPr>
  </w:style>
  <w:style w:type="table" w:styleId="a4">
    <w:name w:val="Table Grid"/>
    <w:basedOn w:val="a1"/>
    <w:uiPriority w:val="39"/>
    <w:rsid w:val="00D61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38690C"/>
    <w:rPr>
      <w:b/>
      <w:bCs/>
    </w:rPr>
  </w:style>
  <w:style w:type="character" w:styleId="HTML">
    <w:name w:val="HTML Code"/>
    <w:basedOn w:val="a0"/>
    <w:uiPriority w:val="99"/>
    <w:semiHidden/>
    <w:unhideWhenUsed/>
    <w:rsid w:val="0038690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60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606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a0"/>
    <w:rsid w:val="00F6061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6061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A29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Placeholder Text"/>
    <w:basedOn w:val="a0"/>
    <w:uiPriority w:val="99"/>
    <w:semiHidden/>
    <w:rsid w:val="0010520D"/>
    <w:rPr>
      <w:color w:val="808080"/>
    </w:rPr>
  </w:style>
  <w:style w:type="character" w:customStyle="1" w:styleId="fontstyle31">
    <w:name w:val="fontstyle31"/>
    <w:basedOn w:val="a0"/>
    <w:rsid w:val="0047626E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4142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142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429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14295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414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7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Румский Александр</dc:creator>
  <cp:keywords/>
  <dc:description/>
  <cp:lastModifiedBy>Румский Александр</cp:lastModifiedBy>
  <cp:revision>13</cp:revision>
  <dcterms:created xsi:type="dcterms:W3CDTF">2025-02-28T10:07:00Z</dcterms:created>
  <dcterms:modified xsi:type="dcterms:W3CDTF">2025-03-02T14:58:00Z</dcterms:modified>
</cp:coreProperties>
</file>