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BE0565">
          <w:pPr>
            <w:pStyle w:val="TM1"/>
            <w:tabs>
              <w:tab w:val="right" w:leader="dot" w:pos="9062"/>
            </w:tabs>
            <w:rPr>
              <w:rFonts w:cstheme="minorBidi"/>
              <w:noProof/>
            </w:rPr>
          </w:pPr>
          <w:hyperlink w:anchor="_Toc1739883" w:history="1">
            <w:r w:rsidR="0028637B" w:rsidRPr="007679BB">
              <w:rPr>
                <w:rStyle w:val="Lienhypertexte"/>
                <w:noProof/>
              </w:rPr>
              <w:t>Liste des tableaux</w:t>
            </w:r>
            <w:r w:rsidR="0028637B">
              <w:rPr>
                <w:noProof/>
                <w:webHidden/>
              </w:rPr>
              <w:tab/>
            </w:r>
            <w:r w:rsidR="0028637B">
              <w:rPr>
                <w:noProof/>
                <w:webHidden/>
              </w:rPr>
              <w:fldChar w:fldCharType="begin"/>
            </w:r>
            <w:r w:rsidR="0028637B">
              <w:rPr>
                <w:noProof/>
                <w:webHidden/>
              </w:rPr>
              <w:instrText xml:space="preserve"> PAGEREF _Toc1739883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BE0565">
          <w:pPr>
            <w:pStyle w:val="TM1"/>
            <w:tabs>
              <w:tab w:val="right" w:leader="dot" w:pos="9062"/>
            </w:tabs>
            <w:rPr>
              <w:rFonts w:cstheme="minorBidi"/>
              <w:noProof/>
            </w:rPr>
          </w:pPr>
          <w:hyperlink w:anchor="_Toc1739884" w:history="1">
            <w:r w:rsidR="0028637B" w:rsidRPr="007679BB">
              <w:rPr>
                <w:rStyle w:val="Lienhypertexte"/>
                <w:noProof/>
              </w:rPr>
              <w:t>Glossaire</w:t>
            </w:r>
            <w:r w:rsidR="0028637B">
              <w:rPr>
                <w:noProof/>
                <w:webHidden/>
              </w:rPr>
              <w:tab/>
            </w:r>
            <w:r w:rsidR="0028637B">
              <w:rPr>
                <w:noProof/>
                <w:webHidden/>
              </w:rPr>
              <w:fldChar w:fldCharType="begin"/>
            </w:r>
            <w:r w:rsidR="0028637B">
              <w:rPr>
                <w:noProof/>
                <w:webHidden/>
              </w:rPr>
              <w:instrText xml:space="preserve"> PAGEREF _Toc1739884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BE0565">
          <w:pPr>
            <w:pStyle w:val="TM1"/>
            <w:tabs>
              <w:tab w:val="right" w:leader="dot" w:pos="9062"/>
            </w:tabs>
            <w:rPr>
              <w:rFonts w:cstheme="minorBidi"/>
              <w:noProof/>
            </w:rPr>
          </w:pPr>
          <w:hyperlink w:anchor="_Toc1739885" w:history="1">
            <w:r w:rsidR="0028637B" w:rsidRPr="007679BB">
              <w:rPr>
                <w:rStyle w:val="Lienhypertexte"/>
                <w:noProof/>
              </w:rPr>
              <w:t>Introduction</w:t>
            </w:r>
            <w:r w:rsidR="0028637B">
              <w:rPr>
                <w:noProof/>
                <w:webHidden/>
              </w:rPr>
              <w:tab/>
            </w:r>
            <w:r w:rsidR="0028637B">
              <w:rPr>
                <w:noProof/>
                <w:webHidden/>
              </w:rPr>
              <w:fldChar w:fldCharType="begin"/>
            </w:r>
            <w:r w:rsidR="0028637B">
              <w:rPr>
                <w:noProof/>
                <w:webHidden/>
              </w:rPr>
              <w:instrText xml:space="preserve"> PAGEREF _Toc1739885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BE0565">
          <w:pPr>
            <w:pStyle w:val="TM1"/>
            <w:tabs>
              <w:tab w:val="left" w:pos="440"/>
              <w:tab w:val="right" w:leader="dot" w:pos="9062"/>
            </w:tabs>
            <w:rPr>
              <w:rFonts w:cstheme="minorBidi"/>
              <w:noProof/>
            </w:rPr>
          </w:pPr>
          <w:hyperlink w:anchor="_Toc1739886" w:history="1">
            <w:r w:rsidR="0028637B" w:rsidRPr="007679BB">
              <w:rPr>
                <w:rStyle w:val="Lienhypertexte"/>
                <w:noProof/>
              </w:rPr>
              <w:t>1.</w:t>
            </w:r>
            <w:r w:rsidR="0028637B">
              <w:rPr>
                <w:rFonts w:cstheme="minorBidi"/>
                <w:noProof/>
              </w:rPr>
              <w:tab/>
            </w:r>
            <w:r w:rsidR="0028637B" w:rsidRPr="007679BB">
              <w:rPr>
                <w:rStyle w:val="Lienhypertexte"/>
                <w:noProof/>
              </w:rPr>
              <w:t>Présentation de l’algèbre relationnelle</w:t>
            </w:r>
            <w:r w:rsidR="0028637B">
              <w:rPr>
                <w:noProof/>
                <w:webHidden/>
              </w:rPr>
              <w:tab/>
            </w:r>
            <w:r w:rsidR="0028637B">
              <w:rPr>
                <w:noProof/>
                <w:webHidden/>
              </w:rPr>
              <w:fldChar w:fldCharType="begin"/>
            </w:r>
            <w:r w:rsidR="0028637B">
              <w:rPr>
                <w:noProof/>
                <w:webHidden/>
              </w:rPr>
              <w:instrText xml:space="preserve"> PAGEREF _Toc1739886 \h </w:instrText>
            </w:r>
            <w:r w:rsidR="0028637B">
              <w:rPr>
                <w:noProof/>
                <w:webHidden/>
              </w:rPr>
            </w:r>
            <w:r w:rsidR="0028637B">
              <w:rPr>
                <w:noProof/>
                <w:webHidden/>
              </w:rPr>
              <w:fldChar w:fldCharType="separate"/>
            </w:r>
            <w:r w:rsidR="0028637B">
              <w:rPr>
                <w:noProof/>
                <w:webHidden/>
              </w:rPr>
              <w:t>5</w:t>
            </w:r>
            <w:r w:rsidR="0028637B">
              <w:rPr>
                <w:noProof/>
                <w:webHidden/>
              </w:rPr>
              <w:fldChar w:fldCharType="end"/>
            </w:r>
          </w:hyperlink>
        </w:p>
        <w:p w:rsidR="0028637B" w:rsidRDefault="00BE0565">
          <w:pPr>
            <w:pStyle w:val="TM1"/>
            <w:tabs>
              <w:tab w:val="left" w:pos="440"/>
              <w:tab w:val="right" w:leader="dot" w:pos="9062"/>
            </w:tabs>
            <w:rPr>
              <w:rFonts w:cstheme="minorBidi"/>
              <w:noProof/>
            </w:rPr>
          </w:pPr>
          <w:hyperlink w:anchor="_Toc1739887" w:history="1">
            <w:r w:rsidR="0028637B" w:rsidRPr="007679BB">
              <w:rPr>
                <w:rStyle w:val="Lienhypertexte"/>
                <w:noProof/>
              </w:rPr>
              <w:t>2.</w:t>
            </w:r>
            <w:r w:rsidR="0028637B">
              <w:rPr>
                <w:rFonts w:cstheme="minorBidi"/>
                <w:noProof/>
              </w:rPr>
              <w:tab/>
            </w:r>
            <w:r w:rsidR="0028637B" w:rsidRPr="007679BB">
              <w:rPr>
                <w:rStyle w:val="Lienhypertexte"/>
                <w:noProof/>
              </w:rPr>
              <w:t>Etude du projet</w:t>
            </w:r>
            <w:r w:rsidR="0028637B">
              <w:rPr>
                <w:noProof/>
                <w:webHidden/>
              </w:rPr>
              <w:tab/>
            </w:r>
            <w:r w:rsidR="0028637B">
              <w:rPr>
                <w:noProof/>
                <w:webHidden/>
              </w:rPr>
              <w:fldChar w:fldCharType="begin"/>
            </w:r>
            <w:r w:rsidR="0028637B">
              <w:rPr>
                <w:noProof/>
                <w:webHidden/>
              </w:rPr>
              <w:instrText xml:space="preserve"> PAGEREF _Toc1739887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BE0565">
          <w:pPr>
            <w:pStyle w:val="TM2"/>
            <w:tabs>
              <w:tab w:val="left" w:pos="660"/>
              <w:tab w:val="right" w:leader="dot" w:pos="9062"/>
            </w:tabs>
            <w:rPr>
              <w:rFonts w:cstheme="minorBidi"/>
              <w:noProof/>
            </w:rPr>
          </w:pPr>
          <w:hyperlink w:anchor="_Toc1739888" w:history="1">
            <w:r w:rsidR="0028637B" w:rsidRPr="007679BB">
              <w:rPr>
                <w:rStyle w:val="Lienhypertexte"/>
                <w:noProof/>
              </w:rPr>
              <w:t>A.</w:t>
            </w:r>
            <w:r w:rsidR="0028637B">
              <w:rPr>
                <w:rFonts w:cstheme="minorBidi"/>
                <w:noProof/>
              </w:rPr>
              <w:tab/>
            </w:r>
            <w:r w:rsidR="0028637B" w:rsidRPr="007679BB">
              <w:rPr>
                <w:rStyle w:val="Lienhypertexte"/>
                <w:noProof/>
              </w:rPr>
              <w:t>Contraintes &amp; cahier des charges</w:t>
            </w:r>
            <w:r w:rsidR="0028637B">
              <w:rPr>
                <w:noProof/>
                <w:webHidden/>
              </w:rPr>
              <w:tab/>
            </w:r>
            <w:r w:rsidR="0028637B">
              <w:rPr>
                <w:noProof/>
                <w:webHidden/>
              </w:rPr>
              <w:fldChar w:fldCharType="begin"/>
            </w:r>
            <w:r w:rsidR="0028637B">
              <w:rPr>
                <w:noProof/>
                <w:webHidden/>
              </w:rPr>
              <w:instrText xml:space="preserve"> PAGEREF _Toc1739888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BE0565">
          <w:pPr>
            <w:pStyle w:val="TM2"/>
            <w:tabs>
              <w:tab w:val="left" w:pos="660"/>
              <w:tab w:val="right" w:leader="dot" w:pos="9062"/>
            </w:tabs>
            <w:rPr>
              <w:rFonts w:cstheme="minorBidi"/>
              <w:noProof/>
            </w:rPr>
          </w:pPr>
          <w:hyperlink w:anchor="_Toc1739889" w:history="1">
            <w:r w:rsidR="0028637B" w:rsidRPr="007679BB">
              <w:rPr>
                <w:rStyle w:val="Lienhypertexte"/>
                <w:noProof/>
              </w:rPr>
              <w:t>B.</w:t>
            </w:r>
            <w:r w:rsidR="0028637B">
              <w:rPr>
                <w:rFonts w:cstheme="minorBidi"/>
                <w:noProof/>
              </w:rPr>
              <w:tab/>
            </w:r>
            <w:r w:rsidR="0028637B" w:rsidRPr="007679BB">
              <w:rPr>
                <w:rStyle w:val="Lienhypertexte"/>
                <w:noProof/>
              </w:rPr>
              <w:t>Gestion des tâches</w:t>
            </w:r>
            <w:r w:rsidR="0028637B">
              <w:rPr>
                <w:noProof/>
                <w:webHidden/>
              </w:rPr>
              <w:tab/>
            </w:r>
            <w:r w:rsidR="0028637B">
              <w:rPr>
                <w:noProof/>
                <w:webHidden/>
              </w:rPr>
              <w:fldChar w:fldCharType="begin"/>
            </w:r>
            <w:r w:rsidR="0028637B">
              <w:rPr>
                <w:noProof/>
                <w:webHidden/>
              </w:rPr>
              <w:instrText xml:space="preserve"> PAGEREF _Toc1739889 \h </w:instrText>
            </w:r>
            <w:r w:rsidR="0028637B">
              <w:rPr>
                <w:noProof/>
                <w:webHidden/>
              </w:rPr>
            </w:r>
            <w:r w:rsidR="0028637B">
              <w:rPr>
                <w:noProof/>
                <w:webHidden/>
              </w:rPr>
              <w:fldChar w:fldCharType="separate"/>
            </w:r>
            <w:r w:rsidR="0028637B">
              <w:rPr>
                <w:noProof/>
                <w:webHidden/>
              </w:rPr>
              <w:t>7</w:t>
            </w:r>
            <w:r w:rsidR="0028637B">
              <w:rPr>
                <w:noProof/>
                <w:webHidden/>
              </w:rPr>
              <w:fldChar w:fldCharType="end"/>
            </w:r>
          </w:hyperlink>
        </w:p>
        <w:p w:rsidR="0028637B" w:rsidRDefault="00BE0565">
          <w:pPr>
            <w:pStyle w:val="TM2"/>
            <w:tabs>
              <w:tab w:val="left" w:pos="660"/>
              <w:tab w:val="right" w:leader="dot" w:pos="9062"/>
            </w:tabs>
            <w:rPr>
              <w:rFonts w:cstheme="minorBidi"/>
              <w:noProof/>
            </w:rPr>
          </w:pPr>
          <w:hyperlink w:anchor="_Toc1739890" w:history="1">
            <w:r w:rsidR="0028637B" w:rsidRPr="007679BB">
              <w:rPr>
                <w:rStyle w:val="Lienhypertexte"/>
                <w:noProof/>
              </w:rPr>
              <w:t>C.</w:t>
            </w:r>
            <w:r w:rsidR="0028637B">
              <w:rPr>
                <w:rFonts w:cstheme="minorBidi"/>
                <w:noProof/>
              </w:rPr>
              <w:tab/>
            </w:r>
            <w:r w:rsidR="0028637B" w:rsidRPr="007679BB">
              <w:rPr>
                <w:rStyle w:val="Lienhypertexte"/>
                <w:noProof/>
              </w:rPr>
              <w:t>Diagramme de classe</w:t>
            </w:r>
            <w:r w:rsidR="0028637B">
              <w:rPr>
                <w:noProof/>
                <w:webHidden/>
              </w:rPr>
              <w:tab/>
            </w:r>
            <w:r w:rsidR="0028637B">
              <w:rPr>
                <w:noProof/>
                <w:webHidden/>
              </w:rPr>
              <w:fldChar w:fldCharType="begin"/>
            </w:r>
            <w:r w:rsidR="0028637B">
              <w:rPr>
                <w:noProof/>
                <w:webHidden/>
              </w:rPr>
              <w:instrText xml:space="preserve"> PAGEREF _Toc1739890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BE0565">
          <w:pPr>
            <w:pStyle w:val="TM1"/>
            <w:tabs>
              <w:tab w:val="left" w:pos="440"/>
              <w:tab w:val="right" w:leader="dot" w:pos="9062"/>
            </w:tabs>
            <w:rPr>
              <w:rFonts w:cstheme="minorBidi"/>
              <w:noProof/>
            </w:rPr>
          </w:pPr>
          <w:hyperlink w:anchor="_Toc1739891" w:history="1">
            <w:r w:rsidR="0028637B" w:rsidRPr="007679BB">
              <w:rPr>
                <w:rStyle w:val="Lienhypertexte"/>
                <w:noProof/>
              </w:rPr>
              <w:t>3.</w:t>
            </w:r>
            <w:r w:rsidR="0028637B">
              <w:rPr>
                <w:rFonts w:cstheme="minorBidi"/>
                <w:noProof/>
              </w:rPr>
              <w:tab/>
            </w:r>
            <w:r w:rsidR="0028637B" w:rsidRPr="007679BB">
              <w:rPr>
                <w:rStyle w:val="Lienhypertexte"/>
                <w:noProof/>
              </w:rPr>
              <w:t>Développement de l’application web</w:t>
            </w:r>
            <w:r w:rsidR="0028637B">
              <w:rPr>
                <w:noProof/>
                <w:webHidden/>
              </w:rPr>
              <w:tab/>
            </w:r>
            <w:r w:rsidR="0028637B">
              <w:rPr>
                <w:noProof/>
                <w:webHidden/>
              </w:rPr>
              <w:fldChar w:fldCharType="begin"/>
            </w:r>
            <w:r w:rsidR="0028637B">
              <w:rPr>
                <w:noProof/>
                <w:webHidden/>
              </w:rPr>
              <w:instrText xml:space="preserve"> PAGEREF _Toc1739891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BE0565">
          <w:pPr>
            <w:pStyle w:val="TM2"/>
            <w:tabs>
              <w:tab w:val="left" w:pos="660"/>
              <w:tab w:val="right" w:leader="dot" w:pos="9062"/>
            </w:tabs>
            <w:rPr>
              <w:rFonts w:cstheme="minorBidi"/>
              <w:noProof/>
            </w:rPr>
          </w:pPr>
          <w:hyperlink w:anchor="_Toc1739892" w:history="1">
            <w:r w:rsidR="0028637B" w:rsidRPr="007679BB">
              <w:rPr>
                <w:rStyle w:val="Lienhypertexte"/>
                <w:noProof/>
              </w:rPr>
              <w:t>A.</w:t>
            </w:r>
            <w:r w:rsidR="0028637B">
              <w:rPr>
                <w:rFonts w:cstheme="minorBidi"/>
                <w:noProof/>
              </w:rPr>
              <w:tab/>
            </w:r>
            <w:r w:rsidR="0028637B" w:rsidRPr="007679BB">
              <w:rPr>
                <w:rStyle w:val="Lienhypertexte"/>
                <w:noProof/>
              </w:rPr>
              <w:t>Différentes phases du projet</w:t>
            </w:r>
            <w:r w:rsidR="0028637B">
              <w:rPr>
                <w:noProof/>
                <w:webHidden/>
              </w:rPr>
              <w:tab/>
            </w:r>
            <w:r w:rsidR="0028637B">
              <w:rPr>
                <w:noProof/>
                <w:webHidden/>
              </w:rPr>
              <w:fldChar w:fldCharType="begin"/>
            </w:r>
            <w:r w:rsidR="0028637B">
              <w:rPr>
                <w:noProof/>
                <w:webHidden/>
              </w:rPr>
              <w:instrText xml:space="preserve"> PAGEREF _Toc1739892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BE0565">
          <w:pPr>
            <w:pStyle w:val="TM3"/>
            <w:tabs>
              <w:tab w:val="right" w:leader="dot" w:pos="9062"/>
            </w:tabs>
            <w:rPr>
              <w:rFonts w:cstheme="minorBidi"/>
              <w:noProof/>
            </w:rPr>
          </w:pPr>
          <w:hyperlink w:anchor="_Toc1739893" w:history="1">
            <w:r w:rsidR="0028637B" w:rsidRPr="007679BB">
              <w:rPr>
                <w:rStyle w:val="Lienhypertexte"/>
                <w:noProof/>
              </w:rPr>
              <w:t>I.  Découverte &amp; apprentissage de JavaScript</w:t>
            </w:r>
            <w:r w:rsidR="0028637B">
              <w:rPr>
                <w:noProof/>
                <w:webHidden/>
              </w:rPr>
              <w:tab/>
            </w:r>
            <w:r w:rsidR="0028637B">
              <w:rPr>
                <w:noProof/>
                <w:webHidden/>
              </w:rPr>
              <w:fldChar w:fldCharType="begin"/>
            </w:r>
            <w:r w:rsidR="0028637B">
              <w:rPr>
                <w:noProof/>
                <w:webHidden/>
              </w:rPr>
              <w:instrText xml:space="preserve"> PAGEREF _Toc1739893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BE0565">
          <w:pPr>
            <w:pStyle w:val="TM3"/>
            <w:tabs>
              <w:tab w:val="right" w:leader="dot" w:pos="9062"/>
            </w:tabs>
            <w:rPr>
              <w:rFonts w:cstheme="minorBidi"/>
              <w:noProof/>
            </w:rPr>
          </w:pPr>
          <w:hyperlink w:anchor="_Toc1739894" w:history="1">
            <w:r w:rsidR="0028637B" w:rsidRPr="007679BB">
              <w:rPr>
                <w:rStyle w:val="Lienhypertexte"/>
                <w:noProof/>
              </w:rPr>
              <w:t>II. Création des relations</w:t>
            </w:r>
            <w:r w:rsidR="0028637B">
              <w:rPr>
                <w:noProof/>
                <w:webHidden/>
              </w:rPr>
              <w:tab/>
            </w:r>
            <w:r w:rsidR="0028637B">
              <w:rPr>
                <w:noProof/>
                <w:webHidden/>
              </w:rPr>
              <w:fldChar w:fldCharType="begin"/>
            </w:r>
            <w:r w:rsidR="0028637B">
              <w:rPr>
                <w:noProof/>
                <w:webHidden/>
              </w:rPr>
              <w:instrText xml:space="preserve"> PAGEREF _Toc1739894 \h </w:instrText>
            </w:r>
            <w:r w:rsidR="0028637B">
              <w:rPr>
                <w:noProof/>
                <w:webHidden/>
              </w:rPr>
            </w:r>
            <w:r w:rsidR="0028637B">
              <w:rPr>
                <w:noProof/>
                <w:webHidden/>
              </w:rPr>
              <w:fldChar w:fldCharType="separate"/>
            </w:r>
            <w:r w:rsidR="0028637B">
              <w:rPr>
                <w:noProof/>
                <w:webHidden/>
              </w:rPr>
              <w:t>9</w:t>
            </w:r>
            <w:r w:rsidR="0028637B">
              <w:rPr>
                <w:noProof/>
                <w:webHidden/>
              </w:rPr>
              <w:fldChar w:fldCharType="end"/>
            </w:r>
          </w:hyperlink>
        </w:p>
        <w:p w:rsidR="0028637B" w:rsidRDefault="00BE0565">
          <w:pPr>
            <w:pStyle w:val="TM3"/>
            <w:tabs>
              <w:tab w:val="right" w:leader="dot" w:pos="9062"/>
            </w:tabs>
            <w:rPr>
              <w:rFonts w:cstheme="minorBidi"/>
              <w:noProof/>
            </w:rPr>
          </w:pPr>
          <w:hyperlink w:anchor="_Toc1739895" w:history="1">
            <w:r w:rsidR="0028637B" w:rsidRPr="007679BB">
              <w:rPr>
                <w:rStyle w:val="Lienhypertexte"/>
                <w:noProof/>
              </w:rPr>
              <w:t>III. Opérateurs de calculs simples</w:t>
            </w:r>
            <w:r w:rsidR="0028637B">
              <w:rPr>
                <w:noProof/>
                <w:webHidden/>
              </w:rPr>
              <w:tab/>
            </w:r>
            <w:r w:rsidR="0028637B">
              <w:rPr>
                <w:noProof/>
                <w:webHidden/>
              </w:rPr>
              <w:fldChar w:fldCharType="begin"/>
            </w:r>
            <w:r w:rsidR="0028637B">
              <w:rPr>
                <w:noProof/>
                <w:webHidden/>
              </w:rPr>
              <w:instrText xml:space="preserve"> PAGEREF _Toc1739895 \h </w:instrText>
            </w:r>
            <w:r w:rsidR="0028637B">
              <w:rPr>
                <w:noProof/>
                <w:webHidden/>
              </w:rPr>
            </w:r>
            <w:r w:rsidR="0028637B">
              <w:rPr>
                <w:noProof/>
                <w:webHidden/>
              </w:rPr>
              <w:fldChar w:fldCharType="separate"/>
            </w:r>
            <w:r w:rsidR="0028637B">
              <w:rPr>
                <w:noProof/>
                <w:webHidden/>
              </w:rPr>
              <w:t>10</w:t>
            </w:r>
            <w:r w:rsidR="0028637B">
              <w:rPr>
                <w:noProof/>
                <w:webHidden/>
              </w:rPr>
              <w:fldChar w:fldCharType="end"/>
            </w:r>
          </w:hyperlink>
        </w:p>
        <w:p w:rsidR="0028637B" w:rsidRDefault="00BE0565">
          <w:pPr>
            <w:pStyle w:val="TM3"/>
            <w:tabs>
              <w:tab w:val="right" w:leader="dot" w:pos="9062"/>
            </w:tabs>
            <w:rPr>
              <w:rFonts w:cstheme="minorBidi"/>
              <w:noProof/>
            </w:rPr>
          </w:pPr>
          <w:hyperlink w:anchor="_Toc1739896" w:history="1">
            <w:r w:rsidR="0028637B" w:rsidRPr="007679BB">
              <w:rPr>
                <w:rStyle w:val="Lienhypertexte"/>
                <w:noProof/>
              </w:rPr>
              <w:t>IV. Opérateurs plus complexes</w:t>
            </w:r>
            <w:r w:rsidR="0028637B">
              <w:rPr>
                <w:noProof/>
                <w:webHidden/>
              </w:rPr>
              <w:tab/>
            </w:r>
            <w:r w:rsidR="0028637B">
              <w:rPr>
                <w:noProof/>
                <w:webHidden/>
              </w:rPr>
              <w:fldChar w:fldCharType="begin"/>
            </w:r>
            <w:r w:rsidR="0028637B">
              <w:rPr>
                <w:noProof/>
                <w:webHidden/>
              </w:rPr>
              <w:instrText xml:space="preserve"> PAGEREF _Toc1739896 \h </w:instrText>
            </w:r>
            <w:r w:rsidR="0028637B">
              <w:rPr>
                <w:noProof/>
                <w:webHidden/>
              </w:rPr>
            </w:r>
            <w:r w:rsidR="0028637B">
              <w:rPr>
                <w:noProof/>
                <w:webHidden/>
              </w:rPr>
              <w:fldChar w:fldCharType="separate"/>
            </w:r>
            <w:r w:rsidR="0028637B">
              <w:rPr>
                <w:noProof/>
                <w:webHidden/>
              </w:rPr>
              <w:t>11</w:t>
            </w:r>
            <w:r w:rsidR="0028637B">
              <w:rPr>
                <w:noProof/>
                <w:webHidden/>
              </w:rPr>
              <w:fldChar w:fldCharType="end"/>
            </w:r>
          </w:hyperlink>
        </w:p>
        <w:p w:rsidR="0028637B" w:rsidRDefault="00BE0565">
          <w:pPr>
            <w:pStyle w:val="TM3"/>
            <w:tabs>
              <w:tab w:val="right" w:leader="dot" w:pos="9062"/>
            </w:tabs>
            <w:rPr>
              <w:rFonts w:cstheme="minorBidi"/>
              <w:noProof/>
            </w:rPr>
          </w:pPr>
          <w:hyperlink w:anchor="_Toc1739897" w:history="1">
            <w:r w:rsidR="0028637B" w:rsidRPr="007679BB">
              <w:rPr>
                <w:rStyle w:val="Lienhypertexte"/>
                <w:noProof/>
              </w:rPr>
              <w:t>V. Convivialité &amp; design</w:t>
            </w:r>
            <w:r w:rsidR="0028637B">
              <w:rPr>
                <w:noProof/>
                <w:webHidden/>
              </w:rPr>
              <w:tab/>
            </w:r>
            <w:r w:rsidR="0028637B">
              <w:rPr>
                <w:noProof/>
                <w:webHidden/>
              </w:rPr>
              <w:fldChar w:fldCharType="begin"/>
            </w:r>
            <w:r w:rsidR="0028637B">
              <w:rPr>
                <w:noProof/>
                <w:webHidden/>
              </w:rPr>
              <w:instrText xml:space="preserve"> PAGEREF _Toc1739897 \h </w:instrText>
            </w:r>
            <w:r w:rsidR="0028637B">
              <w:rPr>
                <w:noProof/>
                <w:webHidden/>
              </w:rPr>
            </w:r>
            <w:r w:rsidR="0028637B">
              <w:rPr>
                <w:noProof/>
                <w:webHidden/>
              </w:rPr>
              <w:fldChar w:fldCharType="separate"/>
            </w:r>
            <w:r w:rsidR="0028637B">
              <w:rPr>
                <w:noProof/>
                <w:webHidden/>
              </w:rPr>
              <w:t>12</w:t>
            </w:r>
            <w:r w:rsidR="0028637B">
              <w:rPr>
                <w:noProof/>
                <w:webHidden/>
              </w:rPr>
              <w:fldChar w:fldCharType="end"/>
            </w:r>
          </w:hyperlink>
        </w:p>
        <w:p w:rsidR="0028637B" w:rsidRDefault="00BE0565">
          <w:pPr>
            <w:pStyle w:val="TM3"/>
            <w:tabs>
              <w:tab w:val="right" w:leader="dot" w:pos="9062"/>
            </w:tabs>
            <w:rPr>
              <w:rFonts w:cstheme="minorBidi"/>
              <w:noProof/>
            </w:rPr>
          </w:pPr>
          <w:hyperlink w:anchor="_Toc1739898" w:history="1">
            <w:r w:rsidR="0028637B" w:rsidRPr="007679BB">
              <w:rPr>
                <w:rStyle w:val="Lienhypertexte"/>
                <w:noProof/>
              </w:rPr>
              <w:t>VI. Parser</w:t>
            </w:r>
            <w:r w:rsidR="0028637B">
              <w:rPr>
                <w:noProof/>
                <w:webHidden/>
              </w:rPr>
              <w:tab/>
            </w:r>
            <w:r w:rsidR="0028637B">
              <w:rPr>
                <w:noProof/>
                <w:webHidden/>
              </w:rPr>
              <w:fldChar w:fldCharType="begin"/>
            </w:r>
            <w:r w:rsidR="0028637B">
              <w:rPr>
                <w:noProof/>
                <w:webHidden/>
              </w:rPr>
              <w:instrText xml:space="preserve"> PAGEREF _Toc1739898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BE0565">
          <w:pPr>
            <w:pStyle w:val="TM3"/>
            <w:tabs>
              <w:tab w:val="right" w:leader="dot" w:pos="9062"/>
            </w:tabs>
            <w:rPr>
              <w:rFonts w:cstheme="minorBidi"/>
              <w:noProof/>
            </w:rPr>
          </w:pPr>
          <w:hyperlink w:anchor="_Toc1739899" w:history="1">
            <w:r w:rsidR="0028637B" w:rsidRPr="007679BB">
              <w:rPr>
                <w:rStyle w:val="Lienhypertexte"/>
                <w:noProof/>
              </w:rPr>
              <w:t>VII. Sécurité &amp; tests</w:t>
            </w:r>
            <w:r w:rsidR="0028637B">
              <w:rPr>
                <w:noProof/>
                <w:webHidden/>
              </w:rPr>
              <w:tab/>
            </w:r>
            <w:r w:rsidR="0028637B">
              <w:rPr>
                <w:noProof/>
                <w:webHidden/>
              </w:rPr>
              <w:fldChar w:fldCharType="begin"/>
            </w:r>
            <w:r w:rsidR="0028637B">
              <w:rPr>
                <w:noProof/>
                <w:webHidden/>
              </w:rPr>
              <w:instrText xml:space="preserve"> PAGEREF _Toc1739899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BE0565">
          <w:pPr>
            <w:pStyle w:val="TM2"/>
            <w:tabs>
              <w:tab w:val="right" w:leader="dot" w:pos="9062"/>
            </w:tabs>
            <w:rPr>
              <w:rFonts w:cstheme="minorBidi"/>
              <w:noProof/>
            </w:rPr>
          </w:pPr>
          <w:hyperlink w:anchor="_Toc1739900" w:history="1">
            <w:r w:rsidR="0028637B" w:rsidRPr="007679BB">
              <w:rPr>
                <w:rStyle w:val="Lienhypertexte"/>
                <w:noProof/>
              </w:rPr>
              <w:t>B. Problèmes rencontrés &amp; solutions apportées</w:t>
            </w:r>
            <w:r w:rsidR="0028637B">
              <w:rPr>
                <w:noProof/>
                <w:webHidden/>
              </w:rPr>
              <w:tab/>
            </w:r>
            <w:r w:rsidR="0028637B">
              <w:rPr>
                <w:noProof/>
                <w:webHidden/>
              </w:rPr>
              <w:fldChar w:fldCharType="begin"/>
            </w:r>
            <w:r w:rsidR="0028637B">
              <w:rPr>
                <w:noProof/>
                <w:webHidden/>
              </w:rPr>
              <w:instrText xml:space="preserve"> PAGEREF _Toc1739900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BE0565">
          <w:pPr>
            <w:pStyle w:val="TM1"/>
            <w:tabs>
              <w:tab w:val="left" w:pos="440"/>
              <w:tab w:val="right" w:leader="dot" w:pos="9062"/>
            </w:tabs>
            <w:rPr>
              <w:rFonts w:cstheme="minorBidi"/>
              <w:noProof/>
            </w:rPr>
          </w:pPr>
          <w:hyperlink w:anchor="_Toc1739901" w:history="1">
            <w:r w:rsidR="0028637B" w:rsidRPr="007679BB">
              <w:rPr>
                <w:rStyle w:val="Lienhypertexte"/>
                <w:noProof/>
              </w:rPr>
              <w:t>4.</w:t>
            </w:r>
            <w:r w:rsidR="0028637B">
              <w:rPr>
                <w:rFonts w:cstheme="minorBidi"/>
                <w:noProof/>
              </w:rPr>
              <w:tab/>
            </w:r>
            <w:r w:rsidR="0028637B" w:rsidRPr="007679BB">
              <w:rPr>
                <w:rStyle w:val="Lienhypertexte"/>
                <w:noProof/>
              </w:rPr>
              <w:t>Résultats &amp; état du projet</w:t>
            </w:r>
            <w:r w:rsidR="0028637B">
              <w:rPr>
                <w:noProof/>
                <w:webHidden/>
              </w:rPr>
              <w:tab/>
            </w:r>
            <w:r w:rsidR="0028637B">
              <w:rPr>
                <w:noProof/>
                <w:webHidden/>
              </w:rPr>
              <w:fldChar w:fldCharType="begin"/>
            </w:r>
            <w:r w:rsidR="0028637B">
              <w:rPr>
                <w:noProof/>
                <w:webHidden/>
              </w:rPr>
              <w:instrText xml:space="preserve"> PAGEREF _Toc1739901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BE0565">
          <w:pPr>
            <w:pStyle w:val="TM1"/>
            <w:tabs>
              <w:tab w:val="left" w:pos="440"/>
              <w:tab w:val="right" w:leader="dot" w:pos="9062"/>
            </w:tabs>
            <w:rPr>
              <w:rFonts w:cstheme="minorBidi"/>
              <w:noProof/>
            </w:rPr>
          </w:pPr>
          <w:hyperlink w:anchor="_Toc1739902" w:history="1">
            <w:r w:rsidR="0028637B" w:rsidRPr="007679BB">
              <w:rPr>
                <w:rStyle w:val="Lienhypertexte"/>
                <w:noProof/>
              </w:rPr>
              <w:t>5.</w:t>
            </w:r>
            <w:r w:rsidR="0028637B">
              <w:rPr>
                <w:rFonts w:cstheme="minorBidi"/>
                <w:noProof/>
              </w:rPr>
              <w:tab/>
            </w:r>
            <w:r w:rsidR="0028637B" w:rsidRPr="007679BB">
              <w:rPr>
                <w:rStyle w:val="Lienhypertexte"/>
                <w:noProof/>
              </w:rPr>
              <w:t>Conclusion &amp; perspectives</w:t>
            </w:r>
            <w:r w:rsidR="0028637B">
              <w:rPr>
                <w:noProof/>
                <w:webHidden/>
              </w:rPr>
              <w:tab/>
            </w:r>
            <w:r w:rsidR="0028637B">
              <w:rPr>
                <w:noProof/>
                <w:webHidden/>
              </w:rPr>
              <w:fldChar w:fldCharType="begin"/>
            </w:r>
            <w:r w:rsidR="0028637B">
              <w:rPr>
                <w:noProof/>
                <w:webHidden/>
              </w:rPr>
              <w:instrText xml:space="preserve"> PAGEREF _Toc1739902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BE0565">
          <w:pPr>
            <w:pStyle w:val="TM1"/>
            <w:tabs>
              <w:tab w:val="right" w:leader="dot" w:pos="9062"/>
            </w:tabs>
            <w:rPr>
              <w:rFonts w:cstheme="minorBidi"/>
              <w:noProof/>
            </w:rPr>
          </w:pPr>
          <w:hyperlink w:anchor="_Toc1739903" w:history="1">
            <w:r w:rsidR="0028637B" w:rsidRPr="007679BB">
              <w:rPr>
                <w:rStyle w:val="Lienhypertexte"/>
                <w:noProof/>
              </w:rPr>
              <w:t>Bibliographie-Netographie</w:t>
            </w:r>
            <w:r w:rsidR="0028637B">
              <w:rPr>
                <w:noProof/>
                <w:webHidden/>
              </w:rPr>
              <w:tab/>
            </w:r>
            <w:r w:rsidR="0028637B">
              <w:rPr>
                <w:noProof/>
                <w:webHidden/>
              </w:rPr>
              <w:fldChar w:fldCharType="begin"/>
            </w:r>
            <w:r w:rsidR="0028637B">
              <w:rPr>
                <w:noProof/>
                <w:webHidden/>
              </w:rPr>
              <w:instrText xml:space="preserve"> PAGEREF _Toc1739903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28637B" w:rsidRDefault="00BE0565">
          <w:pPr>
            <w:pStyle w:val="TM1"/>
            <w:tabs>
              <w:tab w:val="right" w:leader="dot" w:pos="9062"/>
            </w:tabs>
            <w:rPr>
              <w:rFonts w:cstheme="minorBidi"/>
              <w:noProof/>
            </w:rPr>
          </w:pPr>
          <w:hyperlink w:anchor="_Toc1739904" w:history="1">
            <w:r w:rsidR="0028637B" w:rsidRPr="007679BB">
              <w:rPr>
                <w:rStyle w:val="Lienhypertexte"/>
                <w:noProof/>
              </w:rPr>
              <w:t>Annexes</w:t>
            </w:r>
            <w:r w:rsidR="0028637B">
              <w:rPr>
                <w:noProof/>
                <w:webHidden/>
              </w:rPr>
              <w:tab/>
            </w:r>
            <w:r w:rsidR="0028637B">
              <w:rPr>
                <w:noProof/>
                <w:webHidden/>
              </w:rPr>
              <w:fldChar w:fldCharType="begin"/>
            </w:r>
            <w:r w:rsidR="0028637B">
              <w:rPr>
                <w:noProof/>
                <w:webHidden/>
              </w:rPr>
              <w:instrText xml:space="preserve"> PAGEREF _Toc1739904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Pop-up précisant comment éditer un titre de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7635FD" w:rsidRDefault="007635FD" w:rsidP="00CB0C2B">
      <w:pPr>
        <w:ind w:left="0" w:firstLine="0"/>
        <w:jc w:val="center"/>
        <w:rPr>
          <w:sz w:val="20"/>
          <w:szCs w:val="20"/>
        </w:rPr>
      </w:pPr>
    </w:p>
    <w:p w:rsidR="000D182A" w:rsidRDefault="000D182A" w:rsidP="00CB0C2B">
      <w:pPr>
        <w:ind w:left="0" w:firstLine="0"/>
        <w:jc w:val="center"/>
        <w:rPr>
          <w:sz w:val="20"/>
          <w:szCs w:val="20"/>
        </w:rPr>
      </w:pPr>
    </w:p>
    <w:p w:rsidR="000D182A" w:rsidRDefault="000D182A" w:rsidP="00CB0C2B">
      <w:pPr>
        <w:ind w:left="0" w:firstLine="0"/>
        <w:jc w:val="center"/>
        <w:rPr>
          <w:sz w:val="20"/>
          <w:szCs w:val="20"/>
        </w:rPr>
      </w:pPr>
    </w:p>
    <w:p w:rsidR="009A0D71" w:rsidRDefault="009A0D71" w:rsidP="00CB0C2B">
      <w:pPr>
        <w:ind w:left="0" w:firstLine="0"/>
        <w:jc w:val="center"/>
        <w:rPr>
          <w:sz w:val="20"/>
          <w:szCs w:val="20"/>
        </w:rPr>
      </w:pP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Pr="00CB0C2B" w:rsidRDefault="009908FF" w:rsidP="00CB0C2B">
      <w:pPr>
        <w:ind w:left="0" w:firstLine="0"/>
        <w:jc w:val="center"/>
        <w:rPr>
          <w:sz w:val="20"/>
          <w:szCs w:val="20"/>
        </w:rPr>
      </w:pPr>
    </w:p>
    <w:p w:rsidR="00E2441C" w:rsidRDefault="00FB66C7" w:rsidP="00FB66C7">
      <w:pPr>
        <w:pStyle w:val="Titre1"/>
        <w:ind w:left="0" w:firstLine="0"/>
      </w:pPr>
      <w:bookmarkStart w:id="1" w:name="_Toc1739883"/>
      <w:r>
        <w:lastRenderedPageBreak/>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à son nombre d’attribut.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c’est un format de fichier.</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1739885"/>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1739886"/>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1739887"/>
      <w:r>
        <w:lastRenderedPageBreak/>
        <w:t>Etude du projet</w:t>
      </w:r>
      <w:bookmarkEnd w:id="5"/>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1739888"/>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2"/>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3"/>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w:t>
      </w:r>
      <w:r w:rsidR="00261DC6" w:rsidRPr="00B865B8">
        <w:rPr>
          <w:sz w:val="24"/>
          <w:szCs w:val="24"/>
        </w:rPr>
        <w:lastRenderedPageBreak/>
        <w:t>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1739889"/>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organisationnelle et dynamique. Ce projet nous forme donc au travail en équipe avec </w:t>
      </w:r>
      <w:r w:rsidRPr="00410952">
        <w:rPr>
          <w:sz w:val="24"/>
          <w:szCs w:val="24"/>
        </w:rPr>
        <w:lastRenderedPageBreak/>
        <w:t>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1739890"/>
      <w:r>
        <w:t>Diagramme de classe</w:t>
      </w:r>
      <w:bookmarkEnd w:id="8"/>
    </w:p>
    <w:p w:rsidR="00671796" w:rsidRDefault="00671796" w:rsidP="00671796"/>
    <w:p w:rsidR="00652F35" w:rsidRDefault="00652F35" w:rsidP="00671796">
      <w:r>
        <w:t>Au travers de notre cursus universitaire, nous avons à de nombreuses reprises étudiés comment stocker des informations. C’est pourquoi, nous proposons ce modèle</w:t>
      </w:r>
      <w:r>
        <w:rPr>
          <w:rStyle w:val="Appelnotedebasdep"/>
        </w:rPr>
        <w:footnoteReference w:id="4"/>
      </w:r>
      <w:r>
        <w:t xml:space="preserve"> pour nos relations.</w:t>
      </w:r>
    </w:p>
    <w:p w:rsidR="00652F35" w:rsidRDefault="00652F35" w:rsidP="00671796"/>
    <w:p w:rsidR="009A2509" w:rsidRDefault="009A2509" w:rsidP="00671796"/>
    <w:p w:rsidR="009A2509" w:rsidRPr="00671796" w:rsidRDefault="009A2509" w:rsidP="00671796"/>
    <w:p w:rsidR="00E2441C" w:rsidRDefault="00E2441C" w:rsidP="00082A5D">
      <w:pPr>
        <w:pStyle w:val="Titre1"/>
        <w:numPr>
          <w:ilvl w:val="0"/>
          <w:numId w:val="1"/>
        </w:numPr>
      </w:pPr>
      <w:bookmarkStart w:id="9" w:name="_Toc1739891"/>
      <w:r>
        <w:t>Développement de l’application web</w:t>
      </w:r>
      <w:bookmarkEnd w:id="9"/>
    </w:p>
    <w:p w:rsidR="00671796" w:rsidRPr="00671796" w:rsidRDefault="00671796" w:rsidP="00671796"/>
    <w:p w:rsidR="00E2441C" w:rsidRDefault="00E2441C" w:rsidP="00743D1D">
      <w:pPr>
        <w:pStyle w:val="Titre2"/>
        <w:numPr>
          <w:ilvl w:val="0"/>
          <w:numId w:val="6"/>
        </w:numPr>
      </w:pPr>
      <w:bookmarkStart w:id="10" w:name="_Toc1739892"/>
      <w:r>
        <w:t>Différentes phases du projet</w:t>
      </w:r>
      <w:bookmarkEnd w:id="10"/>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1" w:name="_Toc1739893"/>
      <w:r>
        <w:t>I.  Découverte &amp; apprentissage de JavaScript</w:t>
      </w:r>
      <w:bookmarkEnd w:id="11"/>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lastRenderedPageBreak/>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2" w:name="_Toc1739894"/>
      <w:r>
        <w:t>II. Création des relations</w:t>
      </w:r>
      <w:bookmarkEnd w:id="12"/>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5"/>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6"/>
      </w:r>
      <w:r w:rsidR="005C36CA" w:rsidRPr="00DF0BA5">
        <w:rPr>
          <w:sz w:val="24"/>
          <w:szCs w:val="24"/>
        </w:rPr>
        <w:t xml:space="preserve"> </w:t>
      </w:r>
      <w:r w:rsidR="00DF0BA5" w:rsidRPr="00DF0BA5">
        <w:rPr>
          <w:sz w:val="24"/>
          <w:szCs w:val="24"/>
        </w:rPr>
        <w:t xml:space="preserve">dans le nom, les caractères spéciaux et celui-ci n’a pas droit de commencé par un chiffre ou nombre. Le nom doit forcément commencer par une ou plusieurs lettres et peut finir par un nombre. Evidemment, l’utilisateur n’a pas le droit de mettre un nom vide. </w:t>
      </w:r>
      <w:r w:rsidR="00DF0BA5" w:rsidRPr="00DF0BA5">
        <w:rPr>
          <w:sz w:val="24"/>
          <w:szCs w:val="24"/>
        </w:rPr>
        <w:lastRenderedPageBreak/>
        <w:t>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3" w:name="_Toc1739895"/>
      <w:r>
        <w:t>III. Opérateurs de calculs simples</w:t>
      </w:r>
      <w:bookmarkEnd w:id="13"/>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 les t-uplets des deux relations. Pour implémenter ceci, on commence par déterminer la cardinalité</w:t>
      </w:r>
      <w:r w:rsidR="00AC0721">
        <w:rPr>
          <w:rStyle w:val="Appelnotedebasdep"/>
          <w:sz w:val="24"/>
          <w:szCs w:val="24"/>
        </w:rPr>
        <w:footnoteReference w:id="7"/>
      </w:r>
      <w:r w:rsidR="00AC0721">
        <w:rPr>
          <w:sz w:val="24"/>
          <w:szCs w:val="24"/>
        </w:rPr>
        <w:t xml:space="preserve"> </w:t>
      </w:r>
      <w:r w:rsidR="00FA2A04" w:rsidRPr="00D749E1">
        <w:rPr>
          <w:sz w:val="24"/>
          <w:szCs w:val="24"/>
        </w:rPr>
        <w:t xml:space="preserve">des deux </w:t>
      </w:r>
      <w:r w:rsidR="00FA2A04" w:rsidRPr="00D749E1">
        <w:rPr>
          <w:sz w:val="24"/>
          <w:szCs w:val="24"/>
        </w:rPr>
        <w:lastRenderedPageBreak/>
        <w:t xml:space="preserve">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4" w:name="_Toc1739896"/>
      <w:r>
        <w:t>IV. Opérateurs plus complexes</w:t>
      </w:r>
      <w:bookmarkEnd w:id="14"/>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8"/>
      </w:r>
      <w:r w:rsidRPr="000B76CC">
        <w:rPr>
          <w:sz w:val="24"/>
          <w:szCs w:val="24"/>
        </w:rPr>
        <w:t xml:space="preserve"> et la téta-jointure</w:t>
      </w:r>
      <w:r w:rsidR="008D5F5B">
        <w:rPr>
          <w:rStyle w:val="Appelnotedebasdep"/>
          <w:sz w:val="24"/>
          <w:szCs w:val="24"/>
        </w:rPr>
        <w:footnoteReference w:id="9"/>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 xml:space="preserve">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w:t>
      </w:r>
      <w:r w:rsidR="0090221B" w:rsidRPr="000B76CC">
        <w:rPr>
          <w:sz w:val="24"/>
          <w:szCs w:val="24"/>
        </w:rPr>
        <w:lastRenderedPageBreak/>
        <w:t>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E81161">
        <w:rPr>
          <w:rStyle w:val="Appelnotedebasdep"/>
          <w:sz w:val="24"/>
          <w:szCs w:val="24"/>
        </w:rPr>
        <w:footnoteReference w:id="10"/>
      </w:r>
      <w:r w:rsidR="000B76CC" w:rsidRPr="000B76CC">
        <w:rPr>
          <w:sz w:val="24"/>
          <w:szCs w:val="24"/>
        </w:rPr>
        <w: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5" w:name="_Toc1739897"/>
      <w:r>
        <w:t>V. Convivialité &amp; design</w:t>
      </w:r>
      <w:bookmarkEnd w:id="15"/>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 xml:space="preserve">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w:t>
      </w:r>
      <w:r w:rsidR="00F95637" w:rsidRPr="000D0245">
        <w:rPr>
          <w:sz w:val="24"/>
          <w:szCs w:val="24"/>
        </w:rPr>
        <w:lastRenderedPageBreak/>
        <w:t>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xml:space="preserve">.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11"/>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6" w:name="_Toc1739898"/>
      <w:r>
        <w:t>VI. Parser</w:t>
      </w:r>
      <w:bookmarkEnd w:id="16"/>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7" w:name="_Toc1739899"/>
      <w:r>
        <w:t>VII. Sécurité &amp; tests</w:t>
      </w:r>
      <w:bookmarkEnd w:id="17"/>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 xml:space="preserve">respecter une règle de nommage qui est une ou plusieurs lettres qui peut </w:t>
      </w:r>
      <w:r w:rsidR="0023451E" w:rsidRPr="000A228A">
        <w:rPr>
          <w:sz w:val="24"/>
          <w:szCs w:val="24"/>
        </w:rPr>
        <w:lastRenderedPageBreak/>
        <w:t>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8" w:name="_Toc1739900"/>
      <w:r>
        <w:t xml:space="preserve">B. </w:t>
      </w:r>
      <w:r w:rsidR="00E2441C">
        <w:t xml:space="preserve">Problèmes rencontrés </w:t>
      </w:r>
      <w:r w:rsidR="007A5159">
        <w:t>&amp;</w:t>
      </w:r>
      <w:r w:rsidR="00E2441C">
        <w:t xml:space="preserve"> solutions apportées</w:t>
      </w:r>
      <w:bookmarkEnd w:id="18"/>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19" w:name="_Toc1739901"/>
      <w:r>
        <w:t>Résultats &amp; état du projet</w:t>
      </w:r>
      <w:bookmarkEnd w:id="19"/>
    </w:p>
    <w:p w:rsidR="00743D1D" w:rsidRPr="00743D1D" w:rsidRDefault="00743D1D" w:rsidP="00743D1D"/>
    <w:p w:rsidR="00E2441C" w:rsidRDefault="00E2441C" w:rsidP="00082A5D">
      <w:pPr>
        <w:pStyle w:val="Titre1"/>
        <w:numPr>
          <w:ilvl w:val="0"/>
          <w:numId w:val="1"/>
        </w:numPr>
      </w:pPr>
      <w:bookmarkStart w:id="20" w:name="_Toc1739902"/>
      <w:r>
        <w:lastRenderedPageBreak/>
        <w:t>Conclusion &amp; perspectives</w:t>
      </w:r>
      <w:bookmarkEnd w:id="20"/>
    </w:p>
    <w:p w:rsidR="00BA393B" w:rsidRPr="00BA393B" w:rsidRDefault="00BA393B" w:rsidP="00BA393B"/>
    <w:p w:rsidR="00743D1D" w:rsidRDefault="001307CB" w:rsidP="00743D1D">
      <w:pPr>
        <w:rPr>
          <w:sz w:val="24"/>
          <w:szCs w:val="24"/>
        </w:rPr>
      </w:pPr>
      <w:r w:rsidRPr="00C30687">
        <w:rPr>
          <w:sz w:val="24"/>
          <w:szCs w:val="24"/>
        </w:rPr>
        <w:t>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1" w:name="_Toc1739903"/>
      <w:r>
        <w:t>Bibliographie-Netographie</w:t>
      </w:r>
      <w:bookmarkEnd w:id="21"/>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t>,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proofErr w:type="gramStart"/>
      <w:r w:rsidR="00A82739">
        <w:t>/!\</w:t>
      </w:r>
      <w:proofErr w:type="gramEnd"/>
      <w:r>
        <w:t xml:space="preserve"> METTRE UNE DATE</w:t>
      </w:r>
    </w:p>
    <w:p w:rsidR="00ED535D" w:rsidRDefault="00ED535D" w:rsidP="00E662B8">
      <w:pPr>
        <w:ind w:left="0" w:firstLine="0"/>
      </w:pPr>
      <w:r>
        <w:t>Mise à jour :</w:t>
      </w:r>
      <w:r w:rsidR="00A82739" w:rsidRPr="00A82739">
        <w:t xml:space="preserve"> </w:t>
      </w:r>
      <w:proofErr w:type="gramStart"/>
      <w:r w:rsidR="00A82739">
        <w:t>/!\</w:t>
      </w:r>
      <w:proofErr w:type="gramEnd"/>
      <w:r>
        <w:t xml:space="preserve"> METTRE UNE DATE</w:t>
      </w:r>
    </w:p>
    <w:p w:rsidR="00ED535D" w:rsidRDefault="00ED535D" w:rsidP="00E662B8">
      <w:pPr>
        <w:ind w:left="0" w:firstLine="0"/>
      </w:pPr>
      <w:r>
        <w:t xml:space="preserve">Disponible à l’adresse : </w:t>
      </w:r>
      <w:hyperlink r:id="rId15"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C64C60" w:rsidP="0028637B">
      <w:pPr>
        <w:ind w:left="0" w:firstLine="0"/>
        <w:rPr>
          <w:u w:val="single"/>
        </w:rPr>
      </w:pPr>
      <w:r w:rsidRPr="00C64C60">
        <w:rPr>
          <w:u w:val="single"/>
        </w:rPr>
        <w:t>Tomassetti (Web).</w:t>
      </w:r>
    </w:p>
    <w:p w:rsidR="00C64C60" w:rsidRDefault="00C64C60" w:rsidP="0028637B">
      <w:pPr>
        <w:ind w:left="0" w:firstLine="0"/>
      </w:pPr>
      <w:r>
        <w:t>Auteur : Inconnu</w:t>
      </w:r>
    </w:p>
    <w:p w:rsidR="00C64C60" w:rsidRDefault="00C64C60" w:rsidP="0028637B">
      <w:pPr>
        <w:ind w:left="0" w:firstLine="0"/>
      </w:pPr>
      <w:r>
        <w:t>Site : Tomassetti</w:t>
      </w:r>
    </w:p>
    <w:p w:rsidR="00C64C60" w:rsidRDefault="00C64C60" w:rsidP="0028637B">
      <w:pPr>
        <w:ind w:left="0" w:firstLine="0"/>
      </w:pPr>
      <w:r>
        <w:t>Mise en ligne : Inconnu</w:t>
      </w:r>
    </w:p>
    <w:p w:rsidR="00C64C60" w:rsidRDefault="00C64C60" w:rsidP="0028637B">
      <w:pPr>
        <w:ind w:left="0" w:firstLine="0"/>
      </w:pPr>
      <w:r>
        <w:t>Mise à jour : Inconnu</w:t>
      </w:r>
    </w:p>
    <w:p w:rsidR="00C64C60" w:rsidRDefault="00C64C60" w:rsidP="0028637B">
      <w:pPr>
        <w:ind w:left="0" w:firstLine="0"/>
      </w:pPr>
      <w:r>
        <w:t>Consulté le : 22 février 2019</w:t>
      </w:r>
    </w:p>
    <w:p w:rsidR="00C64C60" w:rsidRDefault="00C64C60" w:rsidP="0028637B">
      <w:pPr>
        <w:ind w:left="0" w:firstLine="0"/>
      </w:pPr>
      <w:r>
        <w:t xml:space="preserve">Disponible à l’adresse : </w:t>
      </w:r>
      <w:hyperlink r:id="rId16" w:history="1">
        <w:r w:rsidRPr="00C64C60">
          <w:rPr>
            <w:rStyle w:val="Lienhypertexte"/>
          </w:rPr>
          <w:t>https://tomassetti.me/parsing-in-javascript</w:t>
        </w:r>
      </w:hyperlink>
    </w:p>
    <w:p w:rsidR="00A63082" w:rsidRDefault="00A63082" w:rsidP="0028637B">
      <w:pPr>
        <w:ind w:left="0" w:firstLine="0"/>
      </w:pPr>
    </w:p>
    <w:p w:rsidR="0028637B" w:rsidRDefault="0028637B" w:rsidP="0028637B">
      <w:pPr>
        <w:pStyle w:val="Titre1"/>
        <w:ind w:left="0" w:firstLine="0"/>
      </w:pPr>
      <w:bookmarkStart w:id="22" w:name="_Toc1739904"/>
      <w:r>
        <w:t>Annexes</w:t>
      </w:r>
      <w:bookmarkEnd w:id="22"/>
    </w:p>
    <w:p w:rsidR="0028637B" w:rsidRDefault="0028637B" w:rsidP="0028637B">
      <w:pPr>
        <w:ind w:left="0" w:firstLine="0"/>
      </w:pPr>
    </w:p>
    <w:p w:rsidR="0028637B" w:rsidRPr="0028637B" w:rsidRDefault="0028637B" w:rsidP="0028637B">
      <w:pPr>
        <w:pStyle w:val="Titre1"/>
      </w:pPr>
    </w:p>
    <w:p w:rsidR="009812BA" w:rsidRPr="0070373D" w:rsidRDefault="002E2EFE" w:rsidP="009812BA">
      <w:pPr>
        <w:ind w:left="0" w:firstLine="0"/>
        <w:rPr>
          <w:color w:val="FF0000"/>
          <w:sz w:val="24"/>
          <w:szCs w:val="24"/>
        </w:rPr>
      </w:pPr>
      <w:r w:rsidRPr="0070373D">
        <w:rPr>
          <w:color w:val="FF0000"/>
          <w:sz w:val="24"/>
          <w:szCs w:val="24"/>
        </w:rPr>
        <w:t xml:space="preserve">+ 4eme de couverture </w:t>
      </w:r>
    </w:p>
    <w:p w:rsidR="0028637B" w:rsidRDefault="0028637B" w:rsidP="009812BA">
      <w:pPr>
        <w:ind w:left="0" w:firstLine="0"/>
        <w:rPr>
          <w:sz w:val="24"/>
          <w:szCs w:val="24"/>
        </w:rPr>
      </w:pPr>
      <w:bookmarkStart w:id="23" w:name="_GoBack"/>
      <w:bookmarkEnd w:id="23"/>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565" w:rsidRDefault="00BE0565" w:rsidP="00967823">
      <w:r>
        <w:separator/>
      </w:r>
    </w:p>
  </w:endnote>
  <w:endnote w:type="continuationSeparator" w:id="0">
    <w:p w:rsidR="00BE0565" w:rsidRDefault="00BE0565"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0373D">
              <w:rPr>
                <w:b/>
                <w:bCs/>
                <w:noProof/>
              </w:rPr>
              <w:t>19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373D">
              <w:rPr>
                <w:b/>
                <w:bCs/>
                <w:noProof/>
              </w:rPr>
              <w:t>19</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565" w:rsidRDefault="00BE0565" w:rsidP="00967823">
      <w:r>
        <w:separator/>
      </w:r>
    </w:p>
  </w:footnote>
  <w:footnote w:type="continuationSeparator" w:id="0">
    <w:p w:rsidR="00BE0565" w:rsidRDefault="00BE0565"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w:t>
      </w:r>
      <w:r w:rsidR="00D97F58">
        <w:t>1</w:t>
      </w:r>
      <w:r>
        <w:t xml:space="preserve">) à la page </w:t>
      </w:r>
      <w:r w:rsidR="00D97F58">
        <w:t>4</w:t>
      </w:r>
      <w:r>
        <w:t>.</w:t>
      </w:r>
    </w:p>
  </w:footnote>
  <w:footnote w:id="2">
    <w:p w:rsidR="00C53B5E" w:rsidRDefault="00C53B5E">
      <w:pPr>
        <w:pStyle w:val="Notedebasdepage"/>
      </w:pPr>
      <w:r>
        <w:rPr>
          <w:rStyle w:val="Appelnotedebasdep"/>
        </w:rPr>
        <w:footnoteRef/>
      </w:r>
      <w:r>
        <w:t xml:space="preserve"> Ici, on parle de l’intersection, l’union, la différence et le produit cartésien</w:t>
      </w:r>
    </w:p>
  </w:footnote>
  <w:footnote w:id="3">
    <w:p w:rsidR="00C53B5E" w:rsidRDefault="00C53B5E">
      <w:pPr>
        <w:pStyle w:val="Notedebasdepage"/>
      </w:pPr>
      <w:r>
        <w:rPr>
          <w:rStyle w:val="Appelnotedebasdep"/>
        </w:rPr>
        <w:footnoteRef/>
      </w:r>
      <w:r>
        <w:t xml:space="preserve"> Les différentes jointures sont : jointure naturelle, équijointure et téta-jointure</w:t>
      </w:r>
    </w:p>
  </w:footnote>
  <w:footnote w:id="4">
    <w:p w:rsidR="00652F35" w:rsidRDefault="00652F35">
      <w:pPr>
        <w:pStyle w:val="Notedebasdepage"/>
      </w:pPr>
      <w:r>
        <w:rPr>
          <w:rStyle w:val="Appelnotedebasdep"/>
        </w:rPr>
        <w:footnoteRef/>
      </w:r>
      <w:r>
        <w:t xml:space="preserve"> Diagramme de classe (Figure F) présent en page X</w:t>
      </w:r>
    </w:p>
  </w:footnote>
  <w:footnote w:id="5">
    <w:p w:rsidR="0029669E" w:rsidRDefault="0029669E">
      <w:pPr>
        <w:pStyle w:val="Notedebasdepage"/>
      </w:pPr>
      <w:r>
        <w:rPr>
          <w:rStyle w:val="Appelnotedebasdep"/>
        </w:rPr>
        <w:footnoteRef/>
      </w:r>
      <w:r>
        <w:t xml:space="preserve"> </w:t>
      </w:r>
      <w:r w:rsidR="00552942">
        <w:t>Figure illustrant comment ajouter une relation (Figure F) en page X.</w:t>
      </w:r>
    </w:p>
  </w:footnote>
  <w:footnote w:id="6">
    <w:p w:rsidR="00B1520F" w:rsidRDefault="00B1520F" w:rsidP="00B1520F">
      <w:pPr>
        <w:pStyle w:val="Notedebasdepage"/>
      </w:pPr>
      <w:r>
        <w:rPr>
          <w:rStyle w:val="Appelnotedebasdep"/>
        </w:rPr>
        <w:footnoteRef/>
      </w:r>
      <w:r>
        <w:t xml:space="preserve"> Les blancs</w:t>
      </w:r>
      <w:r w:rsidR="00C508BA">
        <w:t xml:space="preserve">, en informatique, sont </w:t>
      </w:r>
      <w:r>
        <w:t>les espaces, retour à la ligne et tabulation</w:t>
      </w:r>
      <w:r w:rsidR="003F0F7D">
        <w:t>s</w:t>
      </w:r>
    </w:p>
  </w:footnote>
  <w:footnote w:id="7">
    <w:p w:rsidR="00AC0721" w:rsidRDefault="00AC0721">
      <w:pPr>
        <w:pStyle w:val="Notedebasdepage"/>
      </w:pPr>
      <w:r>
        <w:rPr>
          <w:rStyle w:val="Appelnotedebasdep"/>
        </w:rPr>
        <w:footnoteRef/>
      </w:r>
      <w:r>
        <w:t xml:space="preserve"> Nombre de t-uplets d’une relation</w:t>
      </w:r>
    </w:p>
  </w:footnote>
  <w:footnote w:id="8">
    <w:p w:rsidR="006858E6" w:rsidRDefault="006858E6">
      <w:pPr>
        <w:pStyle w:val="Notedebasdepage"/>
      </w:pPr>
      <w:r>
        <w:rPr>
          <w:rStyle w:val="Appelnotedebasdep"/>
        </w:rPr>
        <w:footnoteRef/>
      </w:r>
      <w:r>
        <w:t xml:space="preserve"> Un schéma de code de l’équijointure est présent </w:t>
      </w:r>
      <w:r w:rsidR="0076719E">
        <w:t>à la table des figures (Figure 4) en page 5</w:t>
      </w:r>
    </w:p>
  </w:footnote>
  <w:footnote w:id="9">
    <w:p w:rsidR="008D5F5B" w:rsidRDefault="008D5F5B" w:rsidP="00595B18">
      <w:pPr>
        <w:pStyle w:val="Notedebasdepage"/>
        <w:ind w:left="1418" w:firstLine="0"/>
      </w:pPr>
      <w:r>
        <w:rPr>
          <w:rStyle w:val="Appelnotedebasdep"/>
        </w:rPr>
        <w:footnoteRef/>
      </w:r>
      <w:r>
        <w:t xml:space="preserve"> Un schéma de code de</w:t>
      </w:r>
      <w:r w:rsidR="006858E6">
        <w:t xml:space="preserve"> la téta-jointure est présent </w:t>
      </w:r>
      <w:r w:rsidR="0076719E">
        <w:t>à la table des figures (Figure 5</w:t>
      </w:r>
      <w:r w:rsidR="006858E6">
        <w:t>) en page 5</w:t>
      </w:r>
    </w:p>
  </w:footnote>
  <w:footnote w:id="10">
    <w:p w:rsidR="00E81161" w:rsidRDefault="00E81161">
      <w:pPr>
        <w:pStyle w:val="Notedebasdepage"/>
      </w:pPr>
      <w:r>
        <w:rPr>
          <w:rStyle w:val="Appelnotedebasdep"/>
        </w:rPr>
        <w:footnoteRef/>
      </w:r>
      <w:r>
        <w:t xml:space="preserve"> Un schéma de code est présent à la table des figures (figure F) à la page X.</w:t>
      </w:r>
    </w:p>
  </w:footnote>
  <w:footnote w:id="11">
    <w:p w:rsidR="00E168D4" w:rsidRDefault="00E168D4">
      <w:pPr>
        <w:pStyle w:val="Notedebasdepage"/>
      </w:pPr>
      <w:r>
        <w:rPr>
          <w:rStyle w:val="Appelnotedebasdep"/>
        </w:rPr>
        <w:footnoteRef/>
      </w:r>
      <w:r>
        <w:t xml:space="preserve"> </w:t>
      </w:r>
      <w:r w:rsidR="00AC0480">
        <w:t>Exemples de différent</w:t>
      </w:r>
      <w:r w:rsidR="00285145">
        <w:t>e</w:t>
      </w:r>
      <w:r>
        <w:t xml:space="preserve">s infobulles (Figure </w:t>
      </w:r>
      <w:r w:rsidR="002F1910">
        <w:t xml:space="preserve">2 </w:t>
      </w:r>
      <w:r>
        <w:t>&amp;</w:t>
      </w:r>
      <w:r w:rsidR="002F1910">
        <w:t xml:space="preserve"> 3</w:t>
      </w:r>
      <w:r>
        <w:t>) en page 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79F8"/>
    <w:rsid w:val="0004232B"/>
    <w:rsid w:val="0006311B"/>
    <w:rsid w:val="00077C4A"/>
    <w:rsid w:val="0008133D"/>
    <w:rsid w:val="00082A5D"/>
    <w:rsid w:val="00090E98"/>
    <w:rsid w:val="00092A43"/>
    <w:rsid w:val="000A228A"/>
    <w:rsid w:val="000A4D53"/>
    <w:rsid w:val="000B1DF2"/>
    <w:rsid w:val="000B76CC"/>
    <w:rsid w:val="000D0245"/>
    <w:rsid w:val="000D182A"/>
    <w:rsid w:val="000D714F"/>
    <w:rsid w:val="00101114"/>
    <w:rsid w:val="00105F5E"/>
    <w:rsid w:val="001307CB"/>
    <w:rsid w:val="00145EEA"/>
    <w:rsid w:val="001B441C"/>
    <w:rsid w:val="001C05E1"/>
    <w:rsid w:val="001D428C"/>
    <w:rsid w:val="001F3A1C"/>
    <w:rsid w:val="001F6E4A"/>
    <w:rsid w:val="0021387F"/>
    <w:rsid w:val="0023451E"/>
    <w:rsid w:val="00261DC6"/>
    <w:rsid w:val="00285145"/>
    <w:rsid w:val="0028637B"/>
    <w:rsid w:val="0029669E"/>
    <w:rsid w:val="002A47B3"/>
    <w:rsid w:val="002B3813"/>
    <w:rsid w:val="002B5C29"/>
    <w:rsid w:val="002E15F6"/>
    <w:rsid w:val="002E2EFE"/>
    <w:rsid w:val="002F1910"/>
    <w:rsid w:val="002F19D0"/>
    <w:rsid w:val="00310EA1"/>
    <w:rsid w:val="00325B53"/>
    <w:rsid w:val="00362857"/>
    <w:rsid w:val="003628DC"/>
    <w:rsid w:val="00362B58"/>
    <w:rsid w:val="003B1562"/>
    <w:rsid w:val="003C79A6"/>
    <w:rsid w:val="003E2D3F"/>
    <w:rsid w:val="003F0F7D"/>
    <w:rsid w:val="00410952"/>
    <w:rsid w:val="00410FF6"/>
    <w:rsid w:val="0041551E"/>
    <w:rsid w:val="00424344"/>
    <w:rsid w:val="004277C9"/>
    <w:rsid w:val="00443041"/>
    <w:rsid w:val="004512EA"/>
    <w:rsid w:val="004E4BA9"/>
    <w:rsid w:val="004F2973"/>
    <w:rsid w:val="00500D87"/>
    <w:rsid w:val="005148CB"/>
    <w:rsid w:val="0055033C"/>
    <w:rsid w:val="00552942"/>
    <w:rsid w:val="005550D1"/>
    <w:rsid w:val="0055679F"/>
    <w:rsid w:val="00561F25"/>
    <w:rsid w:val="00567FF7"/>
    <w:rsid w:val="00595B18"/>
    <w:rsid w:val="005B7C31"/>
    <w:rsid w:val="005C36CA"/>
    <w:rsid w:val="005E7D86"/>
    <w:rsid w:val="005F3CAB"/>
    <w:rsid w:val="005F5965"/>
    <w:rsid w:val="00601FEF"/>
    <w:rsid w:val="00652F35"/>
    <w:rsid w:val="00671796"/>
    <w:rsid w:val="006858E6"/>
    <w:rsid w:val="00690C48"/>
    <w:rsid w:val="006915F5"/>
    <w:rsid w:val="006C20B9"/>
    <w:rsid w:val="006E3673"/>
    <w:rsid w:val="006E67E8"/>
    <w:rsid w:val="006F5853"/>
    <w:rsid w:val="0070373D"/>
    <w:rsid w:val="00707AFA"/>
    <w:rsid w:val="00733531"/>
    <w:rsid w:val="00743D1D"/>
    <w:rsid w:val="007635FD"/>
    <w:rsid w:val="0076719E"/>
    <w:rsid w:val="00786B89"/>
    <w:rsid w:val="007909D4"/>
    <w:rsid w:val="00794A90"/>
    <w:rsid w:val="007A5159"/>
    <w:rsid w:val="007B5332"/>
    <w:rsid w:val="007C4F87"/>
    <w:rsid w:val="007D4E3A"/>
    <w:rsid w:val="007E0853"/>
    <w:rsid w:val="007F19E7"/>
    <w:rsid w:val="007F6877"/>
    <w:rsid w:val="008160F6"/>
    <w:rsid w:val="00835A66"/>
    <w:rsid w:val="00861D7E"/>
    <w:rsid w:val="008635DE"/>
    <w:rsid w:val="00866F57"/>
    <w:rsid w:val="00873725"/>
    <w:rsid w:val="00876C81"/>
    <w:rsid w:val="00886540"/>
    <w:rsid w:val="00895F71"/>
    <w:rsid w:val="008A5676"/>
    <w:rsid w:val="008C6242"/>
    <w:rsid w:val="008C7FEC"/>
    <w:rsid w:val="008D5E45"/>
    <w:rsid w:val="008D5F5B"/>
    <w:rsid w:val="00901965"/>
    <w:rsid w:val="0090221B"/>
    <w:rsid w:val="0091601C"/>
    <w:rsid w:val="00946F2F"/>
    <w:rsid w:val="00967823"/>
    <w:rsid w:val="00973E6D"/>
    <w:rsid w:val="009812BA"/>
    <w:rsid w:val="00985835"/>
    <w:rsid w:val="009908FF"/>
    <w:rsid w:val="009A0D71"/>
    <w:rsid w:val="009A2509"/>
    <w:rsid w:val="009A2C03"/>
    <w:rsid w:val="009A784A"/>
    <w:rsid w:val="009D38D7"/>
    <w:rsid w:val="009E3FD7"/>
    <w:rsid w:val="009E73B5"/>
    <w:rsid w:val="009F0464"/>
    <w:rsid w:val="00A1565F"/>
    <w:rsid w:val="00A17B80"/>
    <w:rsid w:val="00A22964"/>
    <w:rsid w:val="00A63082"/>
    <w:rsid w:val="00A64DA0"/>
    <w:rsid w:val="00A66474"/>
    <w:rsid w:val="00A81E54"/>
    <w:rsid w:val="00A82739"/>
    <w:rsid w:val="00A87602"/>
    <w:rsid w:val="00A87DC5"/>
    <w:rsid w:val="00AB2EBA"/>
    <w:rsid w:val="00AB2EC4"/>
    <w:rsid w:val="00AB6932"/>
    <w:rsid w:val="00AC00DB"/>
    <w:rsid w:val="00AC0480"/>
    <w:rsid w:val="00AC0721"/>
    <w:rsid w:val="00AC3370"/>
    <w:rsid w:val="00AE5C53"/>
    <w:rsid w:val="00AF0496"/>
    <w:rsid w:val="00B04784"/>
    <w:rsid w:val="00B1520F"/>
    <w:rsid w:val="00B843C5"/>
    <w:rsid w:val="00B865B8"/>
    <w:rsid w:val="00BA393B"/>
    <w:rsid w:val="00BD1ACC"/>
    <w:rsid w:val="00BE0565"/>
    <w:rsid w:val="00BF0F36"/>
    <w:rsid w:val="00C01273"/>
    <w:rsid w:val="00C057F4"/>
    <w:rsid w:val="00C231DE"/>
    <w:rsid w:val="00C26A12"/>
    <w:rsid w:val="00C30687"/>
    <w:rsid w:val="00C47389"/>
    <w:rsid w:val="00C508BA"/>
    <w:rsid w:val="00C53B5E"/>
    <w:rsid w:val="00C5655F"/>
    <w:rsid w:val="00C64C60"/>
    <w:rsid w:val="00C82004"/>
    <w:rsid w:val="00C834A1"/>
    <w:rsid w:val="00C92BBE"/>
    <w:rsid w:val="00CB07F1"/>
    <w:rsid w:val="00CB0C2B"/>
    <w:rsid w:val="00CC4E44"/>
    <w:rsid w:val="00CC7CB7"/>
    <w:rsid w:val="00CD73B5"/>
    <w:rsid w:val="00D25CD7"/>
    <w:rsid w:val="00D749E1"/>
    <w:rsid w:val="00D97F58"/>
    <w:rsid w:val="00DF0BA5"/>
    <w:rsid w:val="00E168D4"/>
    <w:rsid w:val="00E2441C"/>
    <w:rsid w:val="00E4619D"/>
    <w:rsid w:val="00E54C58"/>
    <w:rsid w:val="00E56A82"/>
    <w:rsid w:val="00E662B8"/>
    <w:rsid w:val="00E81161"/>
    <w:rsid w:val="00EA54FB"/>
    <w:rsid w:val="00EC300C"/>
    <w:rsid w:val="00ED535D"/>
    <w:rsid w:val="00EE7897"/>
    <w:rsid w:val="00F246F2"/>
    <w:rsid w:val="00F465FA"/>
    <w:rsid w:val="00F73286"/>
    <w:rsid w:val="00F95637"/>
    <w:rsid w:val="00FA2A04"/>
    <w:rsid w:val="00FA64BC"/>
    <w:rsid w:val="00FB669B"/>
    <w:rsid w:val="00FB66C7"/>
    <w:rsid w:val="00FB6AEB"/>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EA326"/>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omassetti.me/parsing-in-javascript/?fbclid=IwAR39A7sRIegSucuGXO-e2Jn5JWUXHDoIoOKXocSFp_u_MUbz83p5zcM2Dm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amp.github.io/sar/HTML/sar.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538F6-3664-4DC5-B4C6-2FAFAA3B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19</Pages>
  <Words>5375</Words>
  <Characters>29565</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128</cp:revision>
  <dcterms:created xsi:type="dcterms:W3CDTF">2019-02-18T09:01:00Z</dcterms:created>
  <dcterms:modified xsi:type="dcterms:W3CDTF">2019-02-24T17:33:00Z</dcterms:modified>
</cp:coreProperties>
</file>