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DBE3" w14:textId="56A38B1D" w:rsidR="00BC4368" w:rsidRDefault="00F63343" w:rsidP="00F63343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5B1CB0EC" w14:textId="32D56DB1" w:rsidR="00F63343" w:rsidRDefault="00F63343" w:rsidP="00F6334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HTTP Response Status Codes</w:t>
      </w:r>
    </w:p>
    <w:p w14:paraId="40DDE0B7" w14:textId="0163A1F8" w:rsidR="00F63343" w:rsidRDefault="00F63343" w:rsidP="00F63343">
      <w:pPr>
        <w:jc w:val="both"/>
        <w:rPr>
          <w:lang w:val="en-US"/>
        </w:rPr>
      </w:pPr>
      <w:r>
        <w:rPr>
          <w:lang w:val="en-US"/>
        </w:rPr>
        <w:t>HTTP response status codes indicate whether a specific HTTP request has been successfully completed. Responses are grouped in five classes.</w:t>
      </w:r>
    </w:p>
    <w:p w14:paraId="664967AE" w14:textId="386356E1" w:rsidR="00F63343" w:rsidRDefault="00F63343" w:rsidP="00F633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Informational responses (100-199)</w:t>
      </w:r>
    </w:p>
    <w:p w14:paraId="5608CAC8" w14:textId="3F625FD6" w:rsidR="00F63343" w:rsidRDefault="00F63343" w:rsidP="00F633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Successful Responses (200-299)</w:t>
      </w:r>
    </w:p>
    <w:p w14:paraId="3C036836" w14:textId="1C0D6F49" w:rsidR="00F63343" w:rsidRDefault="00F63343" w:rsidP="00F633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Redirection messages (300-399)</w:t>
      </w:r>
    </w:p>
    <w:p w14:paraId="4A72F293" w14:textId="384B5446" w:rsidR="00F63343" w:rsidRDefault="00F63343" w:rsidP="00F633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Client error responses (400-499)</w:t>
      </w:r>
    </w:p>
    <w:p w14:paraId="3CECD56D" w14:textId="76F67A18" w:rsidR="00F63343" w:rsidRDefault="00F63343" w:rsidP="00F6334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Server Error responses (500-599)</w:t>
      </w:r>
    </w:p>
    <w:p w14:paraId="68B6EA9F" w14:textId="77777777" w:rsidR="003B5224" w:rsidRPr="003B5224" w:rsidRDefault="003B5224" w:rsidP="003B5224">
      <w:pPr>
        <w:jc w:val="both"/>
        <w:rPr>
          <w:lang w:val="en-US"/>
        </w:rPr>
      </w:pPr>
      <w:bookmarkStart w:id="0" w:name="_GoBack"/>
      <w:bookmarkEnd w:id="0"/>
    </w:p>
    <w:sectPr w:rsidR="003B5224" w:rsidRPr="003B5224" w:rsidSect="00F63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1C5A"/>
    <w:multiLevelType w:val="hybridMultilevel"/>
    <w:tmpl w:val="CB2AC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2"/>
    <w:rsid w:val="003B5224"/>
    <w:rsid w:val="00A45162"/>
    <w:rsid w:val="00BC4368"/>
    <w:rsid w:val="00EA1B40"/>
    <w:rsid w:val="00F348FF"/>
    <w:rsid w:val="00F6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9E09"/>
  <w15:chartTrackingRefBased/>
  <w15:docId w15:val="{6AF1040C-85B2-4558-87FC-C7ABB5BE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3</cp:revision>
  <dcterms:created xsi:type="dcterms:W3CDTF">2025-07-30T04:46:00Z</dcterms:created>
  <dcterms:modified xsi:type="dcterms:W3CDTF">2025-07-30T17:26:00Z</dcterms:modified>
</cp:coreProperties>
</file>