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A409D" w:rsidRDefault="005A409D">
      <w:pPr>
        <w:ind w:hanging="2"/>
        <w:jc w:val="right"/>
        <w:rPr>
          <w:sz w:val="72"/>
          <w:szCs w:val="72"/>
        </w:rPr>
      </w:pPr>
    </w:p>
    <w:p w:rsidR="005A409D" w:rsidRDefault="005A409D">
      <w:pPr>
        <w:ind w:hanging="2"/>
        <w:jc w:val="right"/>
        <w:rPr>
          <w:sz w:val="72"/>
          <w:szCs w:val="72"/>
        </w:rPr>
      </w:pPr>
    </w:p>
    <w:p w:rsidR="005A409D" w:rsidRDefault="005A409D">
      <w:pPr>
        <w:ind w:hanging="2"/>
        <w:jc w:val="right"/>
        <w:rPr>
          <w:sz w:val="72"/>
          <w:szCs w:val="72"/>
        </w:rPr>
      </w:pPr>
    </w:p>
    <w:p w:rsidR="008975CD" w:rsidRPr="008975CD" w:rsidRDefault="008975CD" w:rsidP="008975CD">
      <w:pPr>
        <w:rPr>
          <w:rFonts w:ascii="Times New Roman" w:eastAsia="Times New Roman" w:hAnsi="Times New Roman" w:cs="Times New Roman"/>
          <w:sz w:val="24"/>
          <w:szCs w:val="24"/>
        </w:rPr>
      </w:pPr>
    </w:p>
    <w:p w:rsidR="005A409D" w:rsidRDefault="005A409D">
      <w:pPr>
        <w:ind w:hanging="2"/>
        <w:jc w:val="right"/>
        <w:rPr>
          <w:sz w:val="72"/>
          <w:szCs w:val="72"/>
        </w:rPr>
      </w:pPr>
    </w:p>
    <w:p w:rsidR="008975CD" w:rsidRDefault="00876A27">
      <w:pPr>
        <w:ind w:hanging="2"/>
        <w:jc w:val="right"/>
        <w:rPr>
          <w:rFonts w:ascii="Times New Roman" w:eastAsia="Times New Roman" w:hAnsi="Times New Roman" w:cs="Times New Roman"/>
          <w:sz w:val="24"/>
          <w:szCs w:val="24"/>
        </w:rPr>
      </w:pPr>
      <w:r w:rsidRPr="008975CD">
        <w:rPr>
          <w:rFonts w:ascii="Times New Roman" w:eastAsia="Times New Roman" w:hAnsi="Times New Roman" w:cs="Times New Roman"/>
          <w:noProof/>
          <w:sz w:val="24"/>
          <w:szCs w:val="24"/>
        </w:rPr>
        <w:drawing>
          <wp:inline distT="0" distB="0" distL="0" distR="0">
            <wp:extent cx="2706370" cy="1503539"/>
            <wp:effectExtent l="0" t="0" r="0" b="0"/>
            <wp:docPr id="5" name="Picture 5" descr="Stackla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45051" name="Picture 1" descr="Stackla Logo Vector"/>
                    <pic:cNvPicPr>
                      <a:picLocks noChangeAspect="1" noChangeArrowheads="1"/>
                    </pic:cNvPicPr>
                  </pic:nvPicPr>
                  <pic:blipFill>
                    <a:blip r:embed="rId9" r:link="rId10" cstate="print">
                      <a:extLst>
                        <a:ext uri="{28A0092B-C50C-407E-A947-70E740481C1C}">
                          <a14:useLocalDpi xmlns:a14="http://schemas.microsoft.com/office/drawing/2010/main" val="0"/>
                        </a:ext>
                      </a:extLst>
                    </a:blip>
                    <a:stretch>
                      <a:fillRect/>
                    </a:stretch>
                  </pic:blipFill>
                  <pic:spPr bwMode="auto">
                    <a:xfrm>
                      <a:off x="0" y="0"/>
                      <a:ext cx="2727412" cy="1515229"/>
                    </a:xfrm>
                    <a:prstGeom prst="rect">
                      <a:avLst/>
                    </a:prstGeom>
                    <a:noFill/>
                    <a:ln>
                      <a:noFill/>
                    </a:ln>
                  </pic:spPr>
                </pic:pic>
              </a:graphicData>
            </a:graphic>
          </wp:inline>
        </w:drawing>
      </w:r>
    </w:p>
    <w:p w:rsidR="005A409D" w:rsidRDefault="00876A27">
      <w:pPr>
        <w:ind w:hanging="2"/>
        <w:jc w:val="right"/>
        <w:rPr>
          <w:sz w:val="72"/>
          <w:szCs w:val="72"/>
        </w:rPr>
      </w:pPr>
      <w:proofErr w:type="spellStart"/>
      <w:r>
        <w:rPr>
          <w:sz w:val="72"/>
          <w:szCs w:val="72"/>
        </w:rPr>
        <w:t>Stackla</w:t>
      </w:r>
      <w:proofErr w:type="spellEnd"/>
      <w:r>
        <w:rPr>
          <w:sz w:val="72"/>
          <w:szCs w:val="72"/>
        </w:rPr>
        <w:t xml:space="preserve"> </w:t>
      </w:r>
      <w:r w:rsidR="00B474DD">
        <w:rPr>
          <w:sz w:val="72"/>
          <w:szCs w:val="72"/>
        </w:rPr>
        <w:t>for SFRA</w:t>
      </w:r>
    </w:p>
    <w:p w:rsidR="005A409D" w:rsidRDefault="00876A27">
      <w:pPr>
        <w:ind w:hanging="2"/>
        <w:jc w:val="right"/>
        <w:rPr>
          <w:i/>
        </w:rPr>
      </w:pPr>
      <w:r>
        <w:rPr>
          <w:i/>
        </w:rPr>
        <w:t xml:space="preserve">Version </w:t>
      </w:r>
      <w:r w:rsidR="00A54BDD">
        <w:rPr>
          <w:i/>
        </w:rPr>
        <w:t>20.1.0</w:t>
      </w:r>
    </w:p>
    <w:p w:rsidR="005A409D" w:rsidRDefault="005A409D">
      <w:pPr>
        <w:ind w:hanging="2"/>
        <w:jc w:val="right"/>
        <w:rPr>
          <w:i/>
        </w:rPr>
      </w:pPr>
    </w:p>
    <w:p w:rsidR="005A409D" w:rsidRDefault="005A409D">
      <w:pPr>
        <w:ind w:hanging="2"/>
        <w:jc w:val="right"/>
        <w:rPr>
          <w:i/>
        </w:rPr>
      </w:pPr>
    </w:p>
    <w:p w:rsidR="005A409D" w:rsidRDefault="005A409D">
      <w:pPr>
        <w:ind w:hanging="2"/>
        <w:jc w:val="right"/>
        <w:rPr>
          <w:i/>
        </w:rPr>
      </w:pPr>
    </w:p>
    <w:p w:rsidR="005A409D" w:rsidRDefault="005A409D">
      <w:pPr>
        <w:ind w:hanging="2"/>
        <w:jc w:val="right"/>
        <w:rPr>
          <w:i/>
        </w:rPr>
      </w:pPr>
    </w:p>
    <w:p w:rsidR="005A409D" w:rsidRDefault="005A409D">
      <w:pPr>
        <w:ind w:hanging="2"/>
        <w:jc w:val="right"/>
        <w:rPr>
          <w:i/>
        </w:rPr>
      </w:pPr>
    </w:p>
    <w:p w:rsidR="005A409D" w:rsidRDefault="005A409D" w:rsidP="00E76D15">
      <w:pPr>
        <w:rPr>
          <w:i/>
        </w:rPr>
      </w:pPr>
    </w:p>
    <w:p w:rsidR="005A409D" w:rsidRDefault="005A409D">
      <w:pPr>
        <w:ind w:hanging="2"/>
        <w:jc w:val="right"/>
        <w:rPr>
          <w:i/>
        </w:rPr>
      </w:pPr>
    </w:p>
    <w:p w:rsidR="005A409D" w:rsidRDefault="005A409D">
      <w:pPr>
        <w:ind w:hanging="2"/>
        <w:jc w:val="right"/>
      </w:pPr>
    </w:p>
    <w:p w:rsidR="005A409D" w:rsidRDefault="00876A27">
      <w:pPr>
        <w:ind w:hanging="2"/>
        <w:jc w:val="right"/>
      </w:pPr>
      <w:r>
        <w:rPr>
          <w:b/>
          <w:noProof/>
          <w:color w:val="3C78D8"/>
          <w:sz w:val="36"/>
          <w:szCs w:val="36"/>
        </w:rPr>
        <w:drawing>
          <wp:inline distT="0" distB="0" distL="114300" distR="114300">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216471202" name="image1.png"/>
                    <pic:cNvPicPr/>
                  </pic:nvPicPr>
                  <pic:blipFill>
                    <a:blip r:embed="rId11"/>
                    <a:stretch>
                      <a:fillRect/>
                    </a:stretch>
                  </pic:blipFill>
                  <pic:spPr>
                    <a:xfrm>
                      <a:off x="0" y="0"/>
                      <a:ext cx="5937250" cy="1447800"/>
                    </a:xfrm>
                    <a:prstGeom prst="rect">
                      <a:avLst/>
                    </a:prstGeom>
                  </pic:spPr>
                </pic:pic>
              </a:graphicData>
            </a:graphic>
          </wp:inline>
        </w:drawing>
      </w:r>
    </w:p>
    <w:p w:rsidR="005A409D" w:rsidRDefault="005A409D">
      <w:pPr>
        <w:ind w:hanging="2"/>
        <w:jc w:val="right"/>
      </w:pPr>
    </w:p>
    <w:p w:rsidR="005A409D" w:rsidRDefault="00876A27">
      <w:r>
        <w:br w:type="page"/>
      </w:r>
    </w:p>
    <w:p w:rsidR="005A409D" w:rsidRDefault="00876A27">
      <w:pPr>
        <w:rPr>
          <w:color w:val="00B0F0"/>
          <w:sz w:val="28"/>
          <w:szCs w:val="28"/>
          <w:u w:val="single"/>
        </w:rPr>
      </w:pPr>
      <w:r>
        <w:rPr>
          <w:color w:val="00B0F0"/>
          <w:sz w:val="28"/>
          <w:szCs w:val="28"/>
          <w:u w:val="single"/>
        </w:rPr>
        <w:lastRenderedPageBreak/>
        <w:t>Table of Contents</w:t>
      </w:r>
    </w:p>
    <w:sdt>
      <w:sdtPr>
        <w:id w:val="651182904"/>
        <w:docPartObj>
          <w:docPartGallery w:val="Table of Contents"/>
          <w:docPartUnique/>
        </w:docPartObj>
      </w:sdtPr>
      <w:sdtEndPr/>
      <w:sdtContent>
        <w:p w:rsidR="005A409D" w:rsidRDefault="00FB22C9">
          <w:pPr>
            <w:tabs>
              <w:tab w:val="right" w:pos="9360"/>
            </w:tabs>
            <w:spacing w:before="80"/>
            <w:rPr>
              <w:b/>
              <w:noProof/>
              <w:color w:val="000000"/>
              <w:sz w:val="24"/>
              <w:szCs w:val="24"/>
            </w:rPr>
          </w:pPr>
          <w:r>
            <w:fldChar w:fldCharType="begin"/>
          </w:r>
          <w:r w:rsidR="00876A27">
            <w:instrText xml:space="preserve"> TOC \h \u \z </w:instrText>
          </w:r>
          <w:r>
            <w:fldChar w:fldCharType="separate"/>
          </w:r>
          <w:hyperlink w:anchor="_heading=h.gjdgxs" w:history="1">
            <w:r w:rsidR="00876A27">
              <w:rPr>
                <w:b/>
                <w:noProof/>
                <w:color w:val="000000"/>
                <w:sz w:val="24"/>
                <w:szCs w:val="24"/>
              </w:rPr>
              <w:t>Summary</w:t>
            </w:r>
          </w:hyperlink>
          <w:r w:rsidR="00876A27">
            <w:rPr>
              <w:b/>
              <w:noProof/>
              <w:color w:val="000000"/>
              <w:sz w:val="24"/>
              <w:szCs w:val="24"/>
            </w:rPr>
            <w:tab/>
          </w:r>
          <w:r w:rsidR="00876A27" w:rsidRPr="00923FC3">
            <w:rPr>
              <w:b/>
              <w:bCs/>
              <w:noProof/>
            </w:rPr>
            <w:fldChar w:fldCharType="begin"/>
          </w:r>
          <w:r w:rsidR="00876A27" w:rsidRPr="00923FC3">
            <w:rPr>
              <w:b/>
              <w:bCs/>
              <w:noProof/>
            </w:rPr>
            <w:instrText xml:space="preserve"> PAGEREF _heading=h.gjdgxs \h </w:instrText>
          </w:r>
          <w:r w:rsidR="00876A27" w:rsidRPr="00923FC3">
            <w:rPr>
              <w:b/>
              <w:bCs/>
              <w:noProof/>
            </w:rPr>
          </w:r>
          <w:r w:rsidR="00876A27" w:rsidRPr="00923FC3">
            <w:rPr>
              <w:b/>
              <w:bCs/>
              <w:noProof/>
            </w:rPr>
            <w:fldChar w:fldCharType="separate"/>
          </w:r>
          <w:r w:rsidR="00073107">
            <w:rPr>
              <w:b/>
              <w:bCs/>
              <w:noProof/>
            </w:rPr>
            <w:t>3</w:t>
          </w:r>
          <w:r w:rsidR="00876A27" w:rsidRPr="00923FC3">
            <w:rPr>
              <w:b/>
              <w:bCs/>
              <w:noProof/>
            </w:rPr>
            <w:fldChar w:fldCharType="end"/>
          </w:r>
        </w:p>
        <w:p w:rsidR="005A409D" w:rsidRDefault="004B4028">
          <w:pPr>
            <w:tabs>
              <w:tab w:val="right" w:pos="9360"/>
            </w:tabs>
            <w:spacing w:before="200"/>
            <w:rPr>
              <w:b/>
              <w:noProof/>
              <w:color w:val="000000"/>
              <w:sz w:val="24"/>
              <w:szCs w:val="24"/>
            </w:rPr>
          </w:pPr>
          <w:hyperlink w:anchor="_heading=h.30j0zll" w:history="1">
            <w:r w:rsidR="00FB22C9">
              <w:rPr>
                <w:b/>
                <w:noProof/>
                <w:color w:val="000000"/>
                <w:sz w:val="24"/>
                <w:szCs w:val="24"/>
              </w:rPr>
              <w:t>Component Overview</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_heading=h.30j0zll \h </w:instrText>
          </w:r>
          <w:r w:rsidR="00FB22C9" w:rsidRPr="00923FC3">
            <w:rPr>
              <w:b/>
              <w:bCs/>
              <w:noProof/>
            </w:rPr>
          </w:r>
          <w:r w:rsidR="00FB22C9" w:rsidRPr="00923FC3">
            <w:rPr>
              <w:b/>
              <w:bCs/>
              <w:noProof/>
            </w:rPr>
            <w:fldChar w:fldCharType="separate"/>
          </w:r>
          <w:r w:rsidR="00073107">
            <w:rPr>
              <w:b/>
              <w:bCs/>
              <w:noProof/>
            </w:rPr>
            <w:t>3</w:t>
          </w:r>
          <w:r w:rsidR="00FB22C9" w:rsidRPr="00923FC3">
            <w:rPr>
              <w:b/>
              <w:bCs/>
              <w:noProof/>
            </w:rPr>
            <w:fldChar w:fldCharType="end"/>
          </w:r>
        </w:p>
        <w:p w:rsidR="005A409D" w:rsidRDefault="004B4028">
          <w:pPr>
            <w:tabs>
              <w:tab w:val="right" w:pos="9360"/>
            </w:tabs>
            <w:spacing w:before="60"/>
            <w:ind w:left="360"/>
            <w:rPr>
              <w:i/>
              <w:noProof/>
              <w:color w:val="000000"/>
              <w:sz w:val="24"/>
              <w:szCs w:val="24"/>
            </w:rPr>
          </w:pPr>
          <w:hyperlink w:anchor="_heading=h.1fob9te" w:history="1">
            <w:r w:rsidR="00FB22C9">
              <w:rPr>
                <w:i/>
                <w:noProof/>
                <w:color w:val="000000"/>
                <w:sz w:val="24"/>
                <w:szCs w:val="24"/>
              </w:rPr>
              <w:t>Functional Overview</w:t>
            </w:r>
          </w:hyperlink>
          <w:r w:rsidR="00FB22C9">
            <w:rPr>
              <w:i/>
              <w:noProof/>
              <w:color w:val="000000"/>
              <w:sz w:val="24"/>
              <w:szCs w:val="24"/>
            </w:rPr>
            <w:tab/>
          </w:r>
          <w:r w:rsidR="00FB22C9">
            <w:rPr>
              <w:noProof/>
            </w:rPr>
            <w:fldChar w:fldCharType="begin"/>
          </w:r>
          <w:r w:rsidR="00FB22C9">
            <w:rPr>
              <w:noProof/>
            </w:rPr>
            <w:instrText xml:space="preserve"> PAGEREF _heading=h.1fob9te \h </w:instrText>
          </w:r>
          <w:r w:rsidR="00FB22C9">
            <w:rPr>
              <w:noProof/>
            </w:rPr>
          </w:r>
          <w:r w:rsidR="00FB22C9">
            <w:rPr>
              <w:noProof/>
            </w:rPr>
            <w:fldChar w:fldCharType="separate"/>
          </w:r>
          <w:r w:rsidR="00073107">
            <w:rPr>
              <w:noProof/>
            </w:rPr>
            <w:t>3</w:t>
          </w:r>
          <w:r w:rsidR="00FB22C9">
            <w:rPr>
              <w:noProof/>
            </w:rPr>
            <w:fldChar w:fldCharType="end"/>
          </w:r>
        </w:p>
        <w:p w:rsidR="005A409D" w:rsidRDefault="004B4028">
          <w:pPr>
            <w:tabs>
              <w:tab w:val="right" w:pos="9360"/>
            </w:tabs>
            <w:spacing w:before="60"/>
            <w:ind w:left="360"/>
            <w:rPr>
              <w:i/>
              <w:noProof/>
              <w:color w:val="000000"/>
              <w:sz w:val="24"/>
              <w:szCs w:val="24"/>
            </w:rPr>
          </w:pPr>
          <w:hyperlink w:anchor="_heading=h.3znysh7" w:history="1">
            <w:r w:rsidR="00FB22C9">
              <w:rPr>
                <w:i/>
                <w:noProof/>
                <w:color w:val="000000"/>
                <w:sz w:val="24"/>
                <w:szCs w:val="24"/>
              </w:rPr>
              <w:t>Use Cases</w:t>
            </w:r>
          </w:hyperlink>
          <w:r w:rsidR="00FB22C9">
            <w:rPr>
              <w:i/>
              <w:noProof/>
              <w:color w:val="000000"/>
              <w:sz w:val="24"/>
              <w:szCs w:val="24"/>
            </w:rPr>
            <w:tab/>
          </w:r>
          <w:r w:rsidR="00FB22C9">
            <w:rPr>
              <w:noProof/>
            </w:rPr>
            <w:fldChar w:fldCharType="begin"/>
          </w:r>
          <w:r w:rsidR="00FB22C9">
            <w:rPr>
              <w:noProof/>
            </w:rPr>
            <w:instrText xml:space="preserve"> PAGEREF _heading=h.3znysh7 \h </w:instrText>
          </w:r>
          <w:r w:rsidR="00FB22C9">
            <w:rPr>
              <w:noProof/>
            </w:rPr>
          </w:r>
          <w:r w:rsidR="00FB22C9">
            <w:rPr>
              <w:noProof/>
            </w:rPr>
            <w:fldChar w:fldCharType="separate"/>
          </w:r>
          <w:r w:rsidR="00073107">
            <w:rPr>
              <w:noProof/>
            </w:rPr>
            <w:t>4</w:t>
          </w:r>
          <w:r w:rsidR="00FB22C9">
            <w:rPr>
              <w:noProof/>
            </w:rPr>
            <w:fldChar w:fldCharType="end"/>
          </w:r>
        </w:p>
        <w:p w:rsidR="005A409D" w:rsidRDefault="004B4028">
          <w:pPr>
            <w:tabs>
              <w:tab w:val="right" w:pos="9360"/>
            </w:tabs>
            <w:spacing w:before="60"/>
            <w:ind w:left="360"/>
            <w:rPr>
              <w:i/>
              <w:noProof/>
              <w:color w:val="000000"/>
              <w:sz w:val="24"/>
              <w:szCs w:val="24"/>
            </w:rPr>
          </w:pPr>
          <w:hyperlink w:anchor="_heading=h.2et92p0" w:history="1">
            <w:r w:rsidR="00FB22C9">
              <w:rPr>
                <w:i/>
                <w:noProof/>
                <w:color w:val="000000"/>
                <w:sz w:val="24"/>
                <w:szCs w:val="24"/>
              </w:rPr>
              <w:t>Limitations, Constraints</w:t>
            </w:r>
          </w:hyperlink>
          <w:r w:rsidR="00FB22C9">
            <w:rPr>
              <w:i/>
              <w:noProof/>
              <w:color w:val="000000"/>
              <w:sz w:val="24"/>
              <w:szCs w:val="24"/>
            </w:rPr>
            <w:tab/>
          </w:r>
          <w:r w:rsidR="00FB22C9">
            <w:rPr>
              <w:noProof/>
            </w:rPr>
            <w:fldChar w:fldCharType="begin"/>
          </w:r>
          <w:r w:rsidR="00FB22C9">
            <w:rPr>
              <w:noProof/>
            </w:rPr>
            <w:instrText xml:space="preserve"> PAGEREF _heading=h.2et92p0 \h </w:instrText>
          </w:r>
          <w:r w:rsidR="00FB22C9">
            <w:rPr>
              <w:noProof/>
            </w:rPr>
          </w:r>
          <w:r w:rsidR="00FB22C9">
            <w:rPr>
              <w:noProof/>
            </w:rPr>
            <w:fldChar w:fldCharType="separate"/>
          </w:r>
          <w:r w:rsidR="00073107">
            <w:rPr>
              <w:noProof/>
            </w:rPr>
            <w:t>5</w:t>
          </w:r>
          <w:r w:rsidR="00FB22C9">
            <w:rPr>
              <w:noProof/>
            </w:rPr>
            <w:fldChar w:fldCharType="end"/>
          </w:r>
        </w:p>
        <w:p w:rsidR="005A409D" w:rsidRDefault="004B4028">
          <w:pPr>
            <w:tabs>
              <w:tab w:val="right" w:pos="9360"/>
            </w:tabs>
            <w:spacing w:before="60"/>
            <w:ind w:left="360"/>
            <w:rPr>
              <w:i/>
              <w:noProof/>
              <w:color w:val="000000"/>
              <w:sz w:val="24"/>
              <w:szCs w:val="24"/>
            </w:rPr>
          </w:pPr>
          <w:hyperlink w:anchor="_heading=h.tyjcwt" w:history="1">
            <w:r w:rsidR="00FB22C9">
              <w:rPr>
                <w:i/>
                <w:noProof/>
                <w:color w:val="000000"/>
                <w:sz w:val="24"/>
                <w:szCs w:val="24"/>
              </w:rPr>
              <w:t>Compatibility</w:t>
            </w:r>
          </w:hyperlink>
          <w:r w:rsidR="00FB22C9">
            <w:rPr>
              <w:i/>
              <w:noProof/>
              <w:color w:val="000000"/>
              <w:sz w:val="24"/>
              <w:szCs w:val="24"/>
            </w:rPr>
            <w:tab/>
          </w:r>
          <w:r w:rsidR="00FB22C9">
            <w:rPr>
              <w:noProof/>
            </w:rPr>
            <w:fldChar w:fldCharType="begin"/>
          </w:r>
          <w:r w:rsidR="00FB22C9">
            <w:rPr>
              <w:noProof/>
            </w:rPr>
            <w:instrText xml:space="preserve"> PAGEREF _heading=h.tyjcwt \h </w:instrText>
          </w:r>
          <w:r w:rsidR="00FB22C9">
            <w:rPr>
              <w:noProof/>
            </w:rPr>
          </w:r>
          <w:r w:rsidR="00FB22C9">
            <w:rPr>
              <w:noProof/>
            </w:rPr>
            <w:fldChar w:fldCharType="separate"/>
          </w:r>
          <w:r w:rsidR="00073107">
            <w:rPr>
              <w:noProof/>
            </w:rPr>
            <w:t>5</w:t>
          </w:r>
          <w:r w:rsidR="00FB22C9">
            <w:rPr>
              <w:noProof/>
            </w:rPr>
            <w:fldChar w:fldCharType="end"/>
          </w:r>
        </w:p>
        <w:p w:rsidR="005A409D" w:rsidRDefault="004B4028">
          <w:pPr>
            <w:tabs>
              <w:tab w:val="right" w:pos="9360"/>
            </w:tabs>
            <w:spacing w:before="60"/>
            <w:ind w:left="360"/>
            <w:rPr>
              <w:i/>
              <w:noProof/>
              <w:color w:val="000000"/>
              <w:sz w:val="24"/>
              <w:szCs w:val="24"/>
            </w:rPr>
          </w:pPr>
          <w:hyperlink w:anchor="_heading=h.3dy6vkm" w:history="1">
            <w:r w:rsidR="00FB22C9">
              <w:rPr>
                <w:i/>
                <w:noProof/>
                <w:color w:val="000000"/>
                <w:sz w:val="24"/>
                <w:szCs w:val="24"/>
              </w:rPr>
              <w:t>Privacy, Payment</w:t>
            </w:r>
          </w:hyperlink>
          <w:r w:rsidR="00FB22C9">
            <w:rPr>
              <w:i/>
              <w:noProof/>
              <w:color w:val="000000"/>
              <w:sz w:val="24"/>
              <w:szCs w:val="24"/>
            </w:rPr>
            <w:tab/>
          </w:r>
          <w:r w:rsidR="00FB22C9">
            <w:rPr>
              <w:noProof/>
            </w:rPr>
            <w:fldChar w:fldCharType="begin"/>
          </w:r>
          <w:r w:rsidR="00FB22C9">
            <w:rPr>
              <w:noProof/>
            </w:rPr>
            <w:instrText xml:space="preserve"> PAGEREF _heading=h.3dy6vkm \h </w:instrText>
          </w:r>
          <w:r w:rsidR="00FB22C9">
            <w:rPr>
              <w:noProof/>
            </w:rPr>
          </w:r>
          <w:r w:rsidR="00FB22C9">
            <w:rPr>
              <w:noProof/>
            </w:rPr>
            <w:fldChar w:fldCharType="separate"/>
          </w:r>
          <w:r w:rsidR="00073107">
            <w:rPr>
              <w:noProof/>
            </w:rPr>
            <w:t>5</w:t>
          </w:r>
          <w:r w:rsidR="00FB22C9">
            <w:rPr>
              <w:noProof/>
            </w:rPr>
            <w:fldChar w:fldCharType="end"/>
          </w:r>
        </w:p>
        <w:p w:rsidR="005A409D" w:rsidRDefault="004B4028">
          <w:pPr>
            <w:tabs>
              <w:tab w:val="right" w:pos="9360"/>
            </w:tabs>
            <w:spacing w:before="200"/>
            <w:rPr>
              <w:b/>
              <w:noProof/>
              <w:color w:val="000000"/>
              <w:sz w:val="24"/>
              <w:szCs w:val="24"/>
            </w:rPr>
          </w:pPr>
          <w:hyperlink w:anchor="_heading=h.1t3h5sf" w:history="1">
            <w:r w:rsidR="00FB22C9">
              <w:rPr>
                <w:b/>
                <w:noProof/>
                <w:color w:val="000000"/>
                <w:sz w:val="24"/>
                <w:szCs w:val="24"/>
              </w:rPr>
              <w:t>Implementation Guide</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_heading=h.1t3h5sf \h </w:instrText>
          </w:r>
          <w:r w:rsidR="00FB22C9" w:rsidRPr="00923FC3">
            <w:rPr>
              <w:b/>
              <w:bCs/>
              <w:noProof/>
            </w:rPr>
          </w:r>
          <w:r w:rsidR="00FB22C9" w:rsidRPr="00923FC3">
            <w:rPr>
              <w:b/>
              <w:bCs/>
              <w:noProof/>
            </w:rPr>
            <w:fldChar w:fldCharType="separate"/>
          </w:r>
          <w:r w:rsidR="00073107">
            <w:rPr>
              <w:b/>
              <w:bCs/>
              <w:noProof/>
            </w:rPr>
            <w:t>6</w:t>
          </w:r>
          <w:r w:rsidR="00FB22C9" w:rsidRPr="00923FC3">
            <w:rPr>
              <w:b/>
              <w:bCs/>
              <w:noProof/>
            </w:rPr>
            <w:fldChar w:fldCharType="end"/>
          </w:r>
        </w:p>
        <w:p w:rsidR="005A409D" w:rsidRDefault="004B4028">
          <w:pPr>
            <w:tabs>
              <w:tab w:val="right" w:pos="9360"/>
            </w:tabs>
            <w:spacing w:before="60"/>
            <w:ind w:left="360"/>
            <w:rPr>
              <w:i/>
              <w:noProof/>
              <w:color w:val="000000"/>
              <w:sz w:val="24"/>
              <w:szCs w:val="24"/>
            </w:rPr>
          </w:pPr>
          <w:hyperlink w:anchor="_heading=h.4d34og8" w:history="1">
            <w:r w:rsidR="00FB22C9">
              <w:rPr>
                <w:i/>
                <w:noProof/>
                <w:color w:val="000000"/>
                <w:sz w:val="24"/>
                <w:szCs w:val="24"/>
              </w:rPr>
              <w:t>Setup of Business Manager</w:t>
            </w:r>
          </w:hyperlink>
          <w:r w:rsidR="00FB22C9">
            <w:rPr>
              <w:i/>
              <w:noProof/>
              <w:color w:val="000000"/>
              <w:sz w:val="24"/>
              <w:szCs w:val="24"/>
            </w:rPr>
            <w:tab/>
          </w:r>
          <w:r w:rsidR="00FB22C9">
            <w:rPr>
              <w:noProof/>
            </w:rPr>
            <w:fldChar w:fldCharType="begin"/>
          </w:r>
          <w:r w:rsidR="00FB22C9">
            <w:rPr>
              <w:noProof/>
            </w:rPr>
            <w:instrText xml:space="preserve"> PAGEREF _heading=h.4d34og8 \h </w:instrText>
          </w:r>
          <w:r w:rsidR="00FB22C9">
            <w:rPr>
              <w:noProof/>
            </w:rPr>
          </w:r>
          <w:r w:rsidR="00FB22C9">
            <w:rPr>
              <w:noProof/>
            </w:rPr>
            <w:fldChar w:fldCharType="separate"/>
          </w:r>
          <w:r w:rsidR="00073107">
            <w:rPr>
              <w:noProof/>
            </w:rPr>
            <w:t>6</w:t>
          </w:r>
          <w:r w:rsidR="00FB22C9">
            <w:rPr>
              <w:noProof/>
            </w:rPr>
            <w:fldChar w:fldCharType="end"/>
          </w:r>
        </w:p>
        <w:p w:rsidR="005A409D" w:rsidRDefault="004B4028" w:rsidP="00FC5DF2">
          <w:pPr>
            <w:tabs>
              <w:tab w:val="right" w:pos="9360"/>
            </w:tabs>
            <w:spacing w:before="60"/>
            <w:ind w:left="360"/>
            <w:rPr>
              <w:i/>
              <w:noProof/>
              <w:color w:val="000000"/>
              <w:sz w:val="24"/>
              <w:szCs w:val="24"/>
            </w:rPr>
          </w:pPr>
          <w:hyperlink w:anchor="_heading=h.17dp8vu" w:history="1">
            <w:r w:rsidR="00FB22C9">
              <w:rPr>
                <w:i/>
                <w:noProof/>
                <w:color w:val="000000"/>
                <w:sz w:val="24"/>
                <w:szCs w:val="24"/>
              </w:rPr>
              <w:t>Configuration</w:t>
            </w:r>
          </w:hyperlink>
          <w:r w:rsidR="00FB22C9">
            <w:rPr>
              <w:i/>
              <w:noProof/>
              <w:color w:val="000000"/>
              <w:sz w:val="24"/>
              <w:szCs w:val="24"/>
            </w:rPr>
            <w:tab/>
          </w:r>
          <w:r w:rsidR="00FB22C9">
            <w:rPr>
              <w:noProof/>
            </w:rPr>
            <w:fldChar w:fldCharType="begin"/>
          </w:r>
          <w:r w:rsidR="00FB22C9">
            <w:rPr>
              <w:noProof/>
            </w:rPr>
            <w:instrText xml:space="preserve"> PAGEREF _heading=h.17dp8vu \h </w:instrText>
          </w:r>
          <w:r w:rsidR="00FB22C9">
            <w:rPr>
              <w:noProof/>
            </w:rPr>
          </w:r>
          <w:r w:rsidR="00FB22C9">
            <w:rPr>
              <w:noProof/>
            </w:rPr>
            <w:fldChar w:fldCharType="separate"/>
          </w:r>
          <w:r w:rsidR="00073107">
            <w:rPr>
              <w:noProof/>
            </w:rPr>
            <w:t>6</w:t>
          </w:r>
          <w:r w:rsidR="00FB22C9">
            <w:rPr>
              <w:noProof/>
            </w:rPr>
            <w:fldChar w:fldCharType="end"/>
          </w:r>
        </w:p>
        <w:p w:rsidR="005A409D" w:rsidRDefault="004B4028">
          <w:pPr>
            <w:tabs>
              <w:tab w:val="right" w:pos="9360"/>
            </w:tabs>
            <w:spacing w:before="200"/>
            <w:rPr>
              <w:b/>
              <w:noProof/>
              <w:color w:val="000000"/>
              <w:sz w:val="24"/>
              <w:szCs w:val="24"/>
            </w:rPr>
          </w:pPr>
          <w:hyperlink w:anchor="_heading=h.35nkun2" w:history="1">
            <w:r w:rsidR="00FB22C9">
              <w:rPr>
                <w:b/>
                <w:noProof/>
                <w:color w:val="000000"/>
                <w:sz w:val="24"/>
                <w:szCs w:val="24"/>
              </w:rPr>
              <w:t>Testing</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_heading=h.35nkun2 \h </w:instrText>
          </w:r>
          <w:r w:rsidR="00FB22C9" w:rsidRPr="00923FC3">
            <w:rPr>
              <w:b/>
              <w:bCs/>
              <w:noProof/>
            </w:rPr>
          </w:r>
          <w:r w:rsidR="00FB22C9" w:rsidRPr="00923FC3">
            <w:rPr>
              <w:b/>
              <w:bCs/>
              <w:noProof/>
            </w:rPr>
            <w:fldChar w:fldCharType="separate"/>
          </w:r>
          <w:r w:rsidR="00073107">
            <w:rPr>
              <w:b/>
              <w:bCs/>
              <w:noProof/>
            </w:rPr>
            <w:t>7</w:t>
          </w:r>
          <w:r w:rsidR="00FB22C9" w:rsidRPr="00923FC3">
            <w:rPr>
              <w:b/>
              <w:bCs/>
              <w:noProof/>
            </w:rPr>
            <w:fldChar w:fldCharType="end"/>
          </w:r>
        </w:p>
        <w:p w:rsidR="005A409D" w:rsidRDefault="004B4028">
          <w:pPr>
            <w:tabs>
              <w:tab w:val="right" w:pos="9360"/>
            </w:tabs>
            <w:spacing w:before="200"/>
            <w:rPr>
              <w:b/>
              <w:noProof/>
              <w:color w:val="000000"/>
              <w:sz w:val="24"/>
              <w:szCs w:val="24"/>
            </w:rPr>
          </w:pPr>
          <w:hyperlink w:anchor="_heading=h.1ksv4uv" w:history="1">
            <w:r w:rsidR="00FB22C9">
              <w:rPr>
                <w:b/>
                <w:noProof/>
                <w:color w:val="000000"/>
                <w:sz w:val="24"/>
                <w:szCs w:val="24"/>
              </w:rPr>
              <w:t>Operations, Maintenance</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_heading=h.1ksv4uv \h </w:instrText>
          </w:r>
          <w:r w:rsidR="00FB22C9" w:rsidRPr="00923FC3">
            <w:rPr>
              <w:b/>
              <w:bCs/>
              <w:noProof/>
            </w:rPr>
          </w:r>
          <w:r w:rsidR="00FB22C9" w:rsidRPr="00923FC3">
            <w:rPr>
              <w:b/>
              <w:bCs/>
              <w:noProof/>
            </w:rPr>
            <w:fldChar w:fldCharType="separate"/>
          </w:r>
          <w:r w:rsidR="00073107">
            <w:rPr>
              <w:b/>
              <w:bCs/>
              <w:noProof/>
            </w:rPr>
            <w:t>7</w:t>
          </w:r>
          <w:r w:rsidR="00FB22C9" w:rsidRPr="00923FC3">
            <w:rPr>
              <w:b/>
              <w:bCs/>
              <w:noProof/>
            </w:rPr>
            <w:fldChar w:fldCharType="end"/>
          </w:r>
        </w:p>
        <w:p w:rsidR="005A409D" w:rsidRDefault="004B4028">
          <w:pPr>
            <w:tabs>
              <w:tab w:val="right" w:pos="9360"/>
            </w:tabs>
            <w:spacing w:before="60"/>
            <w:ind w:left="360"/>
            <w:rPr>
              <w:i/>
              <w:noProof/>
              <w:color w:val="000000"/>
              <w:sz w:val="24"/>
              <w:szCs w:val="24"/>
            </w:rPr>
          </w:pPr>
          <w:hyperlink w:anchor="_heading=h.44sinio" w:history="1">
            <w:r w:rsidR="00FB22C9">
              <w:rPr>
                <w:i/>
                <w:noProof/>
                <w:color w:val="000000"/>
                <w:sz w:val="24"/>
                <w:szCs w:val="24"/>
              </w:rPr>
              <w:t>Data Storage</w:t>
            </w:r>
          </w:hyperlink>
          <w:r w:rsidR="00FB22C9">
            <w:rPr>
              <w:i/>
              <w:noProof/>
              <w:color w:val="000000"/>
              <w:sz w:val="24"/>
              <w:szCs w:val="24"/>
            </w:rPr>
            <w:tab/>
          </w:r>
          <w:r w:rsidR="00FB22C9">
            <w:rPr>
              <w:noProof/>
            </w:rPr>
            <w:fldChar w:fldCharType="begin"/>
          </w:r>
          <w:r w:rsidR="00FB22C9">
            <w:rPr>
              <w:noProof/>
            </w:rPr>
            <w:instrText xml:space="preserve"> PAGEREF _heading=h.44sinio \h </w:instrText>
          </w:r>
          <w:r w:rsidR="00FB22C9">
            <w:rPr>
              <w:noProof/>
            </w:rPr>
          </w:r>
          <w:r w:rsidR="00FB22C9">
            <w:rPr>
              <w:noProof/>
            </w:rPr>
            <w:fldChar w:fldCharType="separate"/>
          </w:r>
          <w:r w:rsidR="00073107">
            <w:rPr>
              <w:noProof/>
            </w:rPr>
            <w:t>7</w:t>
          </w:r>
          <w:r w:rsidR="00FB22C9">
            <w:rPr>
              <w:noProof/>
            </w:rPr>
            <w:fldChar w:fldCharType="end"/>
          </w:r>
        </w:p>
        <w:p w:rsidR="005A409D" w:rsidRDefault="004B4028">
          <w:pPr>
            <w:tabs>
              <w:tab w:val="right" w:pos="9360"/>
            </w:tabs>
            <w:spacing w:before="60"/>
            <w:ind w:left="360"/>
            <w:rPr>
              <w:i/>
              <w:noProof/>
              <w:color w:val="000000"/>
              <w:sz w:val="24"/>
              <w:szCs w:val="24"/>
            </w:rPr>
          </w:pPr>
          <w:hyperlink w:anchor="_heading=h.2jxsxqh" w:history="1">
            <w:r w:rsidR="00FB22C9">
              <w:rPr>
                <w:i/>
                <w:noProof/>
                <w:color w:val="000000"/>
                <w:sz w:val="24"/>
                <w:szCs w:val="24"/>
              </w:rPr>
              <w:t>Availability</w:t>
            </w:r>
          </w:hyperlink>
          <w:r w:rsidR="00FB22C9">
            <w:rPr>
              <w:i/>
              <w:noProof/>
              <w:color w:val="000000"/>
              <w:sz w:val="24"/>
              <w:szCs w:val="24"/>
            </w:rPr>
            <w:tab/>
          </w:r>
          <w:r w:rsidR="00FB22C9">
            <w:rPr>
              <w:noProof/>
            </w:rPr>
            <w:fldChar w:fldCharType="begin"/>
          </w:r>
          <w:r w:rsidR="00FB22C9">
            <w:rPr>
              <w:noProof/>
            </w:rPr>
            <w:instrText xml:space="preserve"> PAGEREF _heading=h.2jxsxqh \h </w:instrText>
          </w:r>
          <w:r w:rsidR="00FB22C9">
            <w:rPr>
              <w:noProof/>
            </w:rPr>
          </w:r>
          <w:r w:rsidR="00FB22C9">
            <w:rPr>
              <w:noProof/>
            </w:rPr>
            <w:fldChar w:fldCharType="separate"/>
          </w:r>
          <w:r w:rsidR="00073107">
            <w:rPr>
              <w:noProof/>
            </w:rPr>
            <w:t>7</w:t>
          </w:r>
          <w:r w:rsidR="00FB22C9">
            <w:rPr>
              <w:noProof/>
            </w:rPr>
            <w:fldChar w:fldCharType="end"/>
          </w:r>
        </w:p>
        <w:p w:rsidR="005A409D" w:rsidRDefault="004B4028">
          <w:pPr>
            <w:tabs>
              <w:tab w:val="right" w:pos="9360"/>
            </w:tabs>
            <w:spacing w:before="60"/>
            <w:ind w:left="360"/>
            <w:rPr>
              <w:i/>
              <w:noProof/>
              <w:sz w:val="24"/>
              <w:szCs w:val="24"/>
            </w:rPr>
          </w:pPr>
          <w:hyperlink w:anchor="_heading=h.8dzugef2k69c" w:history="1">
            <w:r w:rsidR="00FB22C9">
              <w:rPr>
                <w:i/>
                <w:noProof/>
                <w:sz w:val="24"/>
                <w:szCs w:val="24"/>
              </w:rPr>
              <w:t>Failover/Recovery Process</w:t>
            </w:r>
          </w:hyperlink>
          <w:r w:rsidR="00FB22C9">
            <w:rPr>
              <w:i/>
              <w:noProof/>
              <w:sz w:val="24"/>
              <w:szCs w:val="24"/>
            </w:rPr>
            <w:tab/>
          </w:r>
          <w:r w:rsidR="00FB22C9">
            <w:rPr>
              <w:noProof/>
            </w:rPr>
            <w:fldChar w:fldCharType="begin"/>
          </w:r>
          <w:r w:rsidR="00FB22C9">
            <w:rPr>
              <w:noProof/>
            </w:rPr>
            <w:instrText xml:space="preserve"> PAGEREF _heading=h.8dzugef2k69c \h </w:instrText>
          </w:r>
          <w:r w:rsidR="00FB22C9">
            <w:rPr>
              <w:noProof/>
            </w:rPr>
          </w:r>
          <w:r w:rsidR="00FB22C9">
            <w:rPr>
              <w:noProof/>
            </w:rPr>
            <w:fldChar w:fldCharType="separate"/>
          </w:r>
          <w:r w:rsidR="00073107">
            <w:rPr>
              <w:noProof/>
            </w:rPr>
            <w:t>7</w:t>
          </w:r>
          <w:r w:rsidR="00FB22C9">
            <w:rPr>
              <w:noProof/>
            </w:rPr>
            <w:fldChar w:fldCharType="end"/>
          </w:r>
        </w:p>
        <w:p w:rsidR="005A409D" w:rsidRDefault="004B4028">
          <w:pPr>
            <w:tabs>
              <w:tab w:val="right" w:pos="9360"/>
            </w:tabs>
            <w:spacing w:before="60"/>
            <w:ind w:left="360"/>
            <w:rPr>
              <w:i/>
              <w:noProof/>
              <w:color w:val="000000"/>
              <w:sz w:val="24"/>
              <w:szCs w:val="24"/>
            </w:rPr>
          </w:pPr>
          <w:hyperlink w:anchor="_heading=h.z337ya" w:history="1">
            <w:r w:rsidR="00FB22C9">
              <w:rPr>
                <w:i/>
                <w:noProof/>
                <w:color w:val="000000"/>
                <w:sz w:val="24"/>
                <w:szCs w:val="24"/>
              </w:rPr>
              <w:t>Support</w:t>
            </w:r>
          </w:hyperlink>
          <w:r w:rsidR="00FB22C9">
            <w:rPr>
              <w:i/>
              <w:noProof/>
              <w:color w:val="000000"/>
              <w:sz w:val="24"/>
              <w:szCs w:val="24"/>
            </w:rPr>
            <w:tab/>
          </w:r>
          <w:r w:rsidR="00FB22C9">
            <w:rPr>
              <w:noProof/>
            </w:rPr>
            <w:fldChar w:fldCharType="begin"/>
          </w:r>
          <w:r w:rsidR="00FB22C9">
            <w:rPr>
              <w:noProof/>
            </w:rPr>
            <w:instrText xml:space="preserve"> PAGEREF _heading=h.z337ya \h </w:instrText>
          </w:r>
          <w:r w:rsidR="00FB22C9">
            <w:rPr>
              <w:noProof/>
            </w:rPr>
          </w:r>
          <w:r w:rsidR="00FB22C9">
            <w:rPr>
              <w:noProof/>
            </w:rPr>
            <w:fldChar w:fldCharType="separate"/>
          </w:r>
          <w:r w:rsidR="00073107">
            <w:rPr>
              <w:noProof/>
            </w:rPr>
            <w:t>7</w:t>
          </w:r>
          <w:r w:rsidR="00FB22C9">
            <w:rPr>
              <w:noProof/>
            </w:rPr>
            <w:fldChar w:fldCharType="end"/>
          </w:r>
        </w:p>
        <w:p w:rsidR="005A409D" w:rsidRDefault="004B4028">
          <w:pPr>
            <w:tabs>
              <w:tab w:val="right" w:pos="9360"/>
            </w:tabs>
            <w:spacing w:before="200"/>
            <w:rPr>
              <w:b/>
              <w:noProof/>
              <w:color w:val="000000"/>
              <w:sz w:val="24"/>
              <w:szCs w:val="24"/>
            </w:rPr>
          </w:pPr>
          <w:hyperlink w:anchor="_heading=h.3j2qqm3" w:history="1">
            <w:r w:rsidR="00FB22C9">
              <w:rPr>
                <w:b/>
                <w:noProof/>
                <w:color w:val="000000"/>
                <w:sz w:val="24"/>
                <w:szCs w:val="24"/>
              </w:rPr>
              <w:t>User Guide</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_heading=h.3j2qqm3 \h </w:instrText>
          </w:r>
          <w:r w:rsidR="00FB22C9" w:rsidRPr="00923FC3">
            <w:rPr>
              <w:b/>
              <w:bCs/>
              <w:noProof/>
            </w:rPr>
          </w:r>
          <w:r w:rsidR="00FB22C9" w:rsidRPr="00923FC3">
            <w:rPr>
              <w:b/>
              <w:bCs/>
              <w:noProof/>
            </w:rPr>
            <w:fldChar w:fldCharType="separate"/>
          </w:r>
          <w:r w:rsidR="00073107">
            <w:rPr>
              <w:b/>
              <w:bCs/>
              <w:noProof/>
            </w:rPr>
            <w:t>8</w:t>
          </w:r>
          <w:r w:rsidR="00FB22C9" w:rsidRPr="00923FC3">
            <w:rPr>
              <w:b/>
              <w:bCs/>
              <w:noProof/>
            </w:rPr>
            <w:fldChar w:fldCharType="end"/>
          </w:r>
        </w:p>
        <w:p w:rsidR="005A409D" w:rsidRDefault="004B4028">
          <w:pPr>
            <w:tabs>
              <w:tab w:val="right" w:pos="9360"/>
            </w:tabs>
            <w:spacing w:before="60"/>
            <w:ind w:left="360"/>
            <w:rPr>
              <w:i/>
              <w:noProof/>
              <w:color w:val="000000"/>
              <w:sz w:val="24"/>
              <w:szCs w:val="24"/>
            </w:rPr>
          </w:pPr>
          <w:hyperlink w:anchor="_heading=h.1y810tw" w:history="1">
            <w:r w:rsidR="00FB22C9">
              <w:rPr>
                <w:i/>
                <w:noProof/>
                <w:color w:val="000000"/>
                <w:sz w:val="24"/>
                <w:szCs w:val="24"/>
              </w:rPr>
              <w:t>Roles, Responsibilities</w:t>
            </w:r>
          </w:hyperlink>
          <w:r w:rsidR="00FB22C9">
            <w:rPr>
              <w:i/>
              <w:noProof/>
              <w:color w:val="000000"/>
              <w:sz w:val="24"/>
              <w:szCs w:val="24"/>
            </w:rPr>
            <w:tab/>
          </w:r>
          <w:r w:rsidR="00FB22C9">
            <w:rPr>
              <w:noProof/>
            </w:rPr>
            <w:fldChar w:fldCharType="begin"/>
          </w:r>
          <w:r w:rsidR="00FB22C9">
            <w:rPr>
              <w:noProof/>
            </w:rPr>
            <w:instrText xml:space="preserve"> PAGEREF _heading=h.1y810tw \h </w:instrText>
          </w:r>
          <w:r w:rsidR="00FB22C9">
            <w:rPr>
              <w:noProof/>
            </w:rPr>
          </w:r>
          <w:r w:rsidR="00FB22C9">
            <w:rPr>
              <w:noProof/>
            </w:rPr>
            <w:fldChar w:fldCharType="separate"/>
          </w:r>
          <w:r w:rsidR="00073107">
            <w:rPr>
              <w:noProof/>
            </w:rPr>
            <w:t>8</w:t>
          </w:r>
          <w:r w:rsidR="00FB22C9">
            <w:rPr>
              <w:noProof/>
            </w:rPr>
            <w:fldChar w:fldCharType="end"/>
          </w:r>
        </w:p>
        <w:p w:rsidR="005A409D" w:rsidRDefault="004B4028">
          <w:pPr>
            <w:tabs>
              <w:tab w:val="right" w:pos="9360"/>
            </w:tabs>
            <w:spacing w:before="60"/>
            <w:ind w:left="360"/>
            <w:rPr>
              <w:i/>
              <w:noProof/>
              <w:color w:val="000000"/>
              <w:sz w:val="24"/>
              <w:szCs w:val="24"/>
            </w:rPr>
          </w:pPr>
          <w:hyperlink w:anchor="_heading=h.4i7ojhp" w:history="1">
            <w:r w:rsidR="00FB22C9">
              <w:rPr>
                <w:i/>
                <w:noProof/>
                <w:color w:val="000000"/>
                <w:sz w:val="24"/>
                <w:szCs w:val="24"/>
              </w:rPr>
              <w:t>Business Manager</w:t>
            </w:r>
          </w:hyperlink>
          <w:r w:rsidR="00FB22C9">
            <w:rPr>
              <w:i/>
              <w:noProof/>
              <w:color w:val="000000"/>
              <w:sz w:val="24"/>
              <w:szCs w:val="24"/>
            </w:rPr>
            <w:tab/>
          </w:r>
          <w:r w:rsidR="00FB22C9">
            <w:rPr>
              <w:noProof/>
            </w:rPr>
            <w:fldChar w:fldCharType="begin"/>
          </w:r>
          <w:r w:rsidR="00FB22C9">
            <w:rPr>
              <w:noProof/>
            </w:rPr>
            <w:instrText xml:space="preserve"> PAGEREF _heading=h.4i7ojhp \h </w:instrText>
          </w:r>
          <w:r w:rsidR="00FB22C9">
            <w:rPr>
              <w:noProof/>
            </w:rPr>
          </w:r>
          <w:r w:rsidR="00FB22C9">
            <w:rPr>
              <w:noProof/>
            </w:rPr>
            <w:fldChar w:fldCharType="separate"/>
          </w:r>
          <w:r w:rsidR="00073107">
            <w:rPr>
              <w:noProof/>
            </w:rPr>
            <w:t>8</w:t>
          </w:r>
          <w:r w:rsidR="00FB22C9">
            <w:rPr>
              <w:noProof/>
            </w:rPr>
            <w:fldChar w:fldCharType="end"/>
          </w:r>
        </w:p>
        <w:p w:rsidR="005A409D" w:rsidRDefault="004B4028">
          <w:pPr>
            <w:tabs>
              <w:tab w:val="right" w:pos="9360"/>
            </w:tabs>
            <w:spacing w:before="60"/>
            <w:ind w:left="360"/>
            <w:rPr>
              <w:i/>
              <w:noProof/>
              <w:color w:val="000000"/>
              <w:sz w:val="24"/>
              <w:szCs w:val="24"/>
            </w:rPr>
          </w:pPr>
          <w:hyperlink w:anchor="_heading=h.2xcytpi" w:history="1">
            <w:r w:rsidR="00FB22C9">
              <w:rPr>
                <w:i/>
                <w:noProof/>
                <w:color w:val="000000"/>
                <w:sz w:val="24"/>
                <w:szCs w:val="24"/>
              </w:rPr>
              <w:t>Storefront Functionality</w:t>
            </w:r>
          </w:hyperlink>
          <w:r w:rsidR="00FB22C9">
            <w:rPr>
              <w:i/>
              <w:noProof/>
              <w:color w:val="000000"/>
              <w:sz w:val="24"/>
              <w:szCs w:val="24"/>
            </w:rPr>
            <w:tab/>
          </w:r>
          <w:r w:rsidR="00FB22C9">
            <w:rPr>
              <w:noProof/>
            </w:rPr>
            <w:fldChar w:fldCharType="begin"/>
          </w:r>
          <w:r w:rsidR="00FB22C9">
            <w:rPr>
              <w:noProof/>
            </w:rPr>
            <w:instrText xml:space="preserve"> PAGEREF _heading=h.2xcytpi \h </w:instrText>
          </w:r>
          <w:r w:rsidR="00FB22C9">
            <w:rPr>
              <w:noProof/>
            </w:rPr>
          </w:r>
          <w:r w:rsidR="00FB22C9">
            <w:rPr>
              <w:noProof/>
            </w:rPr>
            <w:fldChar w:fldCharType="separate"/>
          </w:r>
          <w:r w:rsidR="00073107">
            <w:rPr>
              <w:noProof/>
            </w:rPr>
            <w:t>11</w:t>
          </w:r>
          <w:r w:rsidR="00FB22C9">
            <w:rPr>
              <w:noProof/>
            </w:rPr>
            <w:fldChar w:fldCharType="end"/>
          </w:r>
        </w:p>
        <w:p w:rsidR="005A409D" w:rsidRDefault="004B4028">
          <w:pPr>
            <w:tabs>
              <w:tab w:val="right" w:pos="9360"/>
            </w:tabs>
            <w:spacing w:before="200"/>
            <w:rPr>
              <w:b/>
              <w:noProof/>
              <w:color w:val="000000"/>
              <w:sz w:val="24"/>
              <w:szCs w:val="24"/>
            </w:rPr>
          </w:pPr>
          <w:hyperlink w:anchor="_heading=h.1ci93xb" w:history="1">
            <w:r w:rsidR="00FB22C9">
              <w:rPr>
                <w:b/>
                <w:noProof/>
                <w:color w:val="000000"/>
                <w:sz w:val="24"/>
                <w:szCs w:val="24"/>
              </w:rPr>
              <w:t>Known Issues</w:t>
            </w:r>
          </w:hyperlink>
          <w:r w:rsidR="00FB22C9">
            <w:rPr>
              <w:b/>
              <w:noProof/>
              <w:color w:val="000000"/>
              <w:sz w:val="24"/>
              <w:szCs w:val="24"/>
            </w:rPr>
            <w:tab/>
          </w:r>
          <w:r w:rsidR="00FB22C9" w:rsidRPr="00F03D2A">
            <w:rPr>
              <w:b/>
              <w:bCs/>
              <w:noProof/>
            </w:rPr>
            <w:fldChar w:fldCharType="begin"/>
          </w:r>
          <w:r w:rsidR="00FB22C9" w:rsidRPr="00F03D2A">
            <w:rPr>
              <w:b/>
              <w:bCs/>
              <w:noProof/>
            </w:rPr>
            <w:instrText xml:space="preserve"> PAGEREF _heading=h.1ci93xb \h </w:instrText>
          </w:r>
          <w:r w:rsidR="00FB22C9" w:rsidRPr="00F03D2A">
            <w:rPr>
              <w:b/>
              <w:bCs/>
              <w:noProof/>
            </w:rPr>
          </w:r>
          <w:r w:rsidR="00FB22C9" w:rsidRPr="00F03D2A">
            <w:rPr>
              <w:b/>
              <w:bCs/>
              <w:noProof/>
            </w:rPr>
            <w:fldChar w:fldCharType="separate"/>
          </w:r>
          <w:r w:rsidR="00073107">
            <w:rPr>
              <w:b/>
              <w:bCs/>
              <w:noProof/>
            </w:rPr>
            <w:t>12</w:t>
          </w:r>
          <w:r w:rsidR="00FB22C9" w:rsidRPr="00F03D2A">
            <w:rPr>
              <w:b/>
              <w:bCs/>
              <w:noProof/>
            </w:rPr>
            <w:fldChar w:fldCharType="end"/>
          </w:r>
        </w:p>
        <w:p w:rsidR="005A409D" w:rsidRDefault="004B4028">
          <w:pPr>
            <w:tabs>
              <w:tab w:val="right" w:pos="9360"/>
            </w:tabs>
            <w:spacing w:before="200" w:after="80"/>
            <w:rPr>
              <w:b/>
              <w:color w:val="000000"/>
              <w:sz w:val="24"/>
              <w:szCs w:val="24"/>
            </w:rPr>
          </w:pPr>
          <w:hyperlink w:anchor="_heading=h.3whwml4" w:history="1">
            <w:r w:rsidR="00FB22C9">
              <w:rPr>
                <w:b/>
                <w:noProof/>
                <w:color w:val="000000"/>
                <w:sz w:val="24"/>
                <w:szCs w:val="24"/>
              </w:rPr>
              <w:t>Release History</w:t>
            </w:r>
          </w:hyperlink>
          <w:r w:rsidR="00FB22C9">
            <w:rPr>
              <w:b/>
              <w:noProof/>
              <w:color w:val="000000"/>
              <w:sz w:val="24"/>
              <w:szCs w:val="24"/>
            </w:rPr>
            <w:tab/>
          </w:r>
          <w:r w:rsidR="00FB22C9" w:rsidRPr="00F03D2A">
            <w:rPr>
              <w:b/>
              <w:bCs/>
              <w:noProof/>
            </w:rPr>
            <w:fldChar w:fldCharType="begin"/>
          </w:r>
          <w:r w:rsidR="00FB22C9" w:rsidRPr="00F03D2A">
            <w:rPr>
              <w:b/>
              <w:bCs/>
              <w:noProof/>
            </w:rPr>
            <w:instrText xml:space="preserve"> PAGEREF _heading=h.3whwml4 \h </w:instrText>
          </w:r>
          <w:r w:rsidR="00FB22C9" w:rsidRPr="00F03D2A">
            <w:rPr>
              <w:b/>
              <w:bCs/>
              <w:noProof/>
            </w:rPr>
          </w:r>
          <w:r w:rsidR="00FB22C9" w:rsidRPr="00F03D2A">
            <w:rPr>
              <w:b/>
              <w:bCs/>
              <w:noProof/>
            </w:rPr>
            <w:fldChar w:fldCharType="separate"/>
          </w:r>
          <w:r w:rsidR="00073107">
            <w:rPr>
              <w:b/>
              <w:bCs/>
              <w:noProof/>
            </w:rPr>
            <w:t>12</w:t>
          </w:r>
          <w:r w:rsidR="00FB22C9" w:rsidRPr="00F03D2A">
            <w:rPr>
              <w:b/>
              <w:bCs/>
              <w:noProof/>
            </w:rPr>
            <w:fldChar w:fldCharType="end"/>
          </w:r>
          <w:r w:rsidR="00FB22C9">
            <w:fldChar w:fldCharType="end"/>
          </w:r>
        </w:p>
      </w:sdtContent>
    </w:sdt>
    <w:p w:rsidR="005A409D" w:rsidRDefault="005A409D"/>
    <w:p w:rsidR="005A409D" w:rsidRDefault="00876A27">
      <w:pPr>
        <w:rPr>
          <w:color w:val="00B0F0"/>
          <w:sz w:val="28"/>
          <w:szCs w:val="28"/>
        </w:rPr>
      </w:pPr>
      <w:r>
        <w:br w:type="page"/>
      </w:r>
    </w:p>
    <w:p w:rsidR="005A409D" w:rsidRDefault="00876A27">
      <w:pPr>
        <w:pStyle w:val="Heading1"/>
        <w:numPr>
          <w:ilvl w:val="0"/>
          <w:numId w:val="1"/>
        </w:numPr>
      </w:pPr>
      <w:bookmarkStart w:id="0" w:name="_heading=h.gjdgxs" w:colFirst="0" w:colLast="0"/>
      <w:bookmarkEnd w:id="0"/>
      <w:r>
        <w:lastRenderedPageBreak/>
        <w:t>Summary</w:t>
      </w:r>
    </w:p>
    <w:p w:rsidR="005A409D" w:rsidRDefault="005A409D"/>
    <w:p w:rsidR="00905DC0" w:rsidRDefault="00876A27" w:rsidP="00905DC0">
      <w:pPr>
        <w:rPr>
          <w:iCs/>
        </w:rPr>
      </w:pPr>
      <w:r>
        <w:rPr>
          <w:iCs/>
        </w:rPr>
        <w:t xml:space="preserve">This document describes how to integrate the </w:t>
      </w:r>
      <w:proofErr w:type="spellStart"/>
      <w:r>
        <w:rPr>
          <w:iCs/>
        </w:rPr>
        <w:t>int_stackla</w:t>
      </w:r>
      <w:proofErr w:type="spellEnd"/>
      <w:r>
        <w:rPr>
          <w:iCs/>
        </w:rPr>
        <w:t xml:space="preserve"> cartridge into the Salesforce B2C Commerce </w:t>
      </w:r>
      <w:r w:rsidRPr="00905DC0">
        <w:rPr>
          <w:iCs/>
        </w:rPr>
        <w:t>SFRA (Storefront Reference Architecture) reference application</w:t>
      </w:r>
      <w:r>
        <w:rPr>
          <w:iCs/>
        </w:rPr>
        <w:t>.</w:t>
      </w:r>
    </w:p>
    <w:p w:rsidR="00905DC0" w:rsidRDefault="00905DC0" w:rsidP="00905DC0">
      <w:pPr>
        <w:rPr>
          <w:iCs/>
        </w:rPr>
      </w:pPr>
    </w:p>
    <w:p w:rsidR="00905DC0" w:rsidRDefault="00876A27" w:rsidP="00905DC0">
      <w:pPr>
        <w:rPr>
          <w:iCs/>
        </w:rPr>
      </w:pPr>
      <w:r>
        <w:rPr>
          <w:iCs/>
        </w:rPr>
        <w:t xml:space="preserve">The </w:t>
      </w:r>
      <w:proofErr w:type="spellStart"/>
      <w:r>
        <w:rPr>
          <w:iCs/>
        </w:rPr>
        <w:t>int_stackla</w:t>
      </w:r>
      <w:proofErr w:type="spellEnd"/>
      <w:r>
        <w:rPr>
          <w:iCs/>
        </w:rPr>
        <w:t xml:space="preserve"> cartridge supports the following </w:t>
      </w:r>
      <w:proofErr w:type="spellStart"/>
      <w:r>
        <w:rPr>
          <w:iCs/>
        </w:rPr>
        <w:t>Stackla</w:t>
      </w:r>
      <w:proofErr w:type="spellEnd"/>
      <w:r w:rsidR="009A3574">
        <w:rPr>
          <w:iCs/>
        </w:rPr>
        <w:t xml:space="preserve"> visual content engine</w:t>
      </w:r>
      <w:r>
        <w:rPr>
          <w:iCs/>
        </w:rPr>
        <w:t xml:space="preserve"> features:</w:t>
      </w:r>
    </w:p>
    <w:p w:rsidR="000D40D9" w:rsidRDefault="000D40D9" w:rsidP="00905DC0">
      <w:pPr>
        <w:rPr>
          <w:iCs/>
        </w:rPr>
      </w:pPr>
    </w:p>
    <w:p w:rsidR="00BB533B" w:rsidRDefault="00876A27" w:rsidP="00905DC0">
      <w:pPr>
        <w:pStyle w:val="ListParagraph"/>
        <w:numPr>
          <w:ilvl w:val="0"/>
          <w:numId w:val="5"/>
        </w:numPr>
        <w:rPr>
          <w:iCs/>
        </w:rPr>
      </w:pPr>
      <w:r>
        <w:rPr>
          <w:iCs/>
        </w:rPr>
        <w:t xml:space="preserve">Tracking </w:t>
      </w:r>
      <w:r w:rsidR="00C86A16">
        <w:rPr>
          <w:iCs/>
        </w:rPr>
        <w:t>P</w:t>
      </w:r>
      <w:r>
        <w:rPr>
          <w:iCs/>
        </w:rPr>
        <w:t>ixel</w:t>
      </w:r>
    </w:p>
    <w:p w:rsidR="00905DC0" w:rsidRDefault="00876A27" w:rsidP="00905DC0">
      <w:pPr>
        <w:pStyle w:val="ListParagraph"/>
        <w:numPr>
          <w:ilvl w:val="0"/>
          <w:numId w:val="5"/>
        </w:numPr>
        <w:rPr>
          <w:iCs/>
        </w:rPr>
      </w:pPr>
      <w:r>
        <w:rPr>
          <w:iCs/>
        </w:rPr>
        <w:t>Product Detail Page</w:t>
      </w:r>
      <w:r w:rsidR="00C86A16">
        <w:rPr>
          <w:iCs/>
        </w:rPr>
        <w:t xml:space="preserve"> Widget</w:t>
      </w:r>
    </w:p>
    <w:p w:rsidR="005A409D" w:rsidRDefault="00876A27" w:rsidP="00C86A16">
      <w:pPr>
        <w:pStyle w:val="ListParagraph"/>
        <w:numPr>
          <w:ilvl w:val="0"/>
          <w:numId w:val="5"/>
        </w:numPr>
        <w:rPr>
          <w:iCs/>
        </w:rPr>
      </w:pPr>
      <w:r>
        <w:rPr>
          <w:iCs/>
        </w:rPr>
        <w:t xml:space="preserve">Product </w:t>
      </w:r>
      <w:r w:rsidR="00C86A16">
        <w:rPr>
          <w:iCs/>
        </w:rPr>
        <w:t>F</w:t>
      </w:r>
      <w:r>
        <w:rPr>
          <w:iCs/>
        </w:rPr>
        <w:t>eed</w:t>
      </w:r>
    </w:p>
    <w:p w:rsidR="000D40D9" w:rsidRPr="00C86A16" w:rsidRDefault="000D40D9" w:rsidP="00C86A16">
      <w:pPr>
        <w:rPr>
          <w:iCs/>
        </w:rPr>
      </w:pPr>
    </w:p>
    <w:p w:rsidR="005A409D" w:rsidRDefault="00876A27">
      <w:pPr>
        <w:pStyle w:val="Heading1"/>
        <w:numPr>
          <w:ilvl w:val="0"/>
          <w:numId w:val="1"/>
        </w:numPr>
      </w:pPr>
      <w:bookmarkStart w:id="1" w:name="_heading=h.30j0zll" w:colFirst="0" w:colLast="0"/>
      <w:bookmarkEnd w:id="1"/>
      <w:r>
        <w:t>Component Overview</w:t>
      </w:r>
    </w:p>
    <w:p w:rsidR="005A409D" w:rsidRDefault="005A409D"/>
    <w:p w:rsidR="005A409D" w:rsidRDefault="00876A27">
      <w:pPr>
        <w:pStyle w:val="Heading2"/>
        <w:rPr>
          <w:color w:val="7B7B7B"/>
        </w:rPr>
      </w:pPr>
      <w:bookmarkStart w:id="2" w:name="_heading=h.1fob9te" w:colFirst="0" w:colLast="0"/>
      <w:bookmarkEnd w:id="2"/>
      <w:r>
        <w:rPr>
          <w:color w:val="7B7B7B"/>
        </w:rPr>
        <w:t xml:space="preserve">2.1 </w:t>
      </w:r>
      <w:r w:rsidR="00FB22C9">
        <w:rPr>
          <w:color w:val="7B7B7B"/>
        </w:rPr>
        <w:t>Functional Overview</w:t>
      </w:r>
    </w:p>
    <w:p w:rsidR="000E33AF" w:rsidRDefault="000E33AF">
      <w:pPr>
        <w:rPr>
          <w:iCs/>
        </w:rPr>
      </w:pPr>
    </w:p>
    <w:p w:rsidR="005A409D" w:rsidRDefault="00876A27">
      <w:pPr>
        <w:rPr>
          <w:iCs/>
        </w:rPr>
      </w:pPr>
      <w:proofErr w:type="spellStart"/>
      <w:r>
        <w:rPr>
          <w:iCs/>
        </w:rPr>
        <w:t>Stackla</w:t>
      </w:r>
      <w:proofErr w:type="spellEnd"/>
      <w:r>
        <w:rPr>
          <w:iCs/>
        </w:rPr>
        <w:t xml:space="preserve"> </w:t>
      </w:r>
      <w:r w:rsidR="00C95971">
        <w:rPr>
          <w:iCs/>
        </w:rPr>
        <w:t xml:space="preserve">enables </w:t>
      </w:r>
      <w:r w:rsidR="00200CEA">
        <w:rPr>
          <w:iCs/>
        </w:rPr>
        <w:t>User-Generated</w:t>
      </w:r>
      <w:r w:rsidR="00C95971">
        <w:rPr>
          <w:iCs/>
        </w:rPr>
        <w:t xml:space="preserve"> Content from social media to be curated and displayed in a </w:t>
      </w:r>
      <w:r w:rsidR="00C95971" w:rsidRPr="00B25A54">
        <w:rPr>
          <w:iCs/>
        </w:rPr>
        <w:t>Salesforce B2C Commerce</w:t>
      </w:r>
      <w:r w:rsidR="00C95971">
        <w:rPr>
          <w:iCs/>
        </w:rPr>
        <w:t xml:space="preserve"> site. </w:t>
      </w:r>
      <w:r w:rsidR="00F30D2B">
        <w:rPr>
          <w:iCs/>
        </w:rPr>
        <w:t>The</w:t>
      </w:r>
      <w:r w:rsidR="007A0981">
        <w:rPr>
          <w:iCs/>
        </w:rPr>
        <w:t xml:space="preserve"> following social networks are currently supported:</w:t>
      </w:r>
    </w:p>
    <w:p w:rsidR="009C5E97" w:rsidRDefault="009C5E97">
      <w:pPr>
        <w:rPr>
          <w:iCs/>
        </w:rPr>
      </w:pPr>
    </w:p>
    <w:p w:rsidR="009C5E97" w:rsidRPr="009C5E97" w:rsidRDefault="00876A27" w:rsidP="009C5E97">
      <w:pPr>
        <w:pStyle w:val="ListParagraph"/>
        <w:numPr>
          <w:ilvl w:val="0"/>
          <w:numId w:val="7"/>
        </w:numPr>
        <w:rPr>
          <w:iCs/>
        </w:rPr>
      </w:pPr>
      <w:r w:rsidRPr="009C5E97">
        <w:rPr>
          <w:iCs/>
        </w:rPr>
        <w:t>Instagram</w:t>
      </w:r>
    </w:p>
    <w:p w:rsidR="009C5E97" w:rsidRPr="009C5E97" w:rsidRDefault="00876A27" w:rsidP="009C5E97">
      <w:pPr>
        <w:pStyle w:val="ListParagraph"/>
        <w:numPr>
          <w:ilvl w:val="0"/>
          <w:numId w:val="7"/>
        </w:numPr>
        <w:rPr>
          <w:iCs/>
        </w:rPr>
      </w:pPr>
      <w:r w:rsidRPr="009C5E97">
        <w:rPr>
          <w:iCs/>
        </w:rPr>
        <w:t>Facebook</w:t>
      </w:r>
    </w:p>
    <w:p w:rsidR="009C5E97" w:rsidRPr="009C5E97" w:rsidRDefault="00876A27" w:rsidP="009C5E97">
      <w:pPr>
        <w:pStyle w:val="ListParagraph"/>
        <w:numPr>
          <w:ilvl w:val="0"/>
          <w:numId w:val="7"/>
        </w:numPr>
        <w:rPr>
          <w:iCs/>
        </w:rPr>
      </w:pPr>
      <w:r w:rsidRPr="009C5E97">
        <w:rPr>
          <w:iCs/>
        </w:rPr>
        <w:t>YouTube</w:t>
      </w:r>
    </w:p>
    <w:p w:rsidR="009C5E97" w:rsidRPr="009C5E97" w:rsidRDefault="00876A27" w:rsidP="009C5E97">
      <w:pPr>
        <w:pStyle w:val="ListParagraph"/>
        <w:numPr>
          <w:ilvl w:val="0"/>
          <w:numId w:val="7"/>
        </w:numPr>
        <w:rPr>
          <w:iCs/>
        </w:rPr>
      </w:pPr>
      <w:r w:rsidRPr="009C5E97">
        <w:rPr>
          <w:iCs/>
        </w:rPr>
        <w:t>Twitter</w:t>
      </w:r>
    </w:p>
    <w:p w:rsidR="009C5E97" w:rsidRPr="009C5E97" w:rsidRDefault="00876A27" w:rsidP="009C5E97">
      <w:pPr>
        <w:pStyle w:val="ListParagraph"/>
        <w:numPr>
          <w:ilvl w:val="0"/>
          <w:numId w:val="7"/>
        </w:numPr>
        <w:rPr>
          <w:iCs/>
        </w:rPr>
      </w:pPr>
      <w:r w:rsidRPr="009C5E97">
        <w:rPr>
          <w:iCs/>
        </w:rPr>
        <w:t>Flickr</w:t>
      </w:r>
    </w:p>
    <w:p w:rsidR="009C5E97" w:rsidRPr="009C5E97" w:rsidRDefault="00876A27" w:rsidP="009C5E97">
      <w:pPr>
        <w:pStyle w:val="ListParagraph"/>
        <w:numPr>
          <w:ilvl w:val="0"/>
          <w:numId w:val="7"/>
        </w:numPr>
        <w:rPr>
          <w:iCs/>
        </w:rPr>
      </w:pPr>
      <w:r w:rsidRPr="009C5E97">
        <w:rPr>
          <w:iCs/>
        </w:rPr>
        <w:t>Weibo</w:t>
      </w:r>
    </w:p>
    <w:p w:rsidR="009C5E97" w:rsidRPr="009C5E97" w:rsidRDefault="00876A27" w:rsidP="009C5E97">
      <w:pPr>
        <w:pStyle w:val="ListParagraph"/>
        <w:numPr>
          <w:ilvl w:val="0"/>
          <w:numId w:val="7"/>
        </w:numPr>
        <w:rPr>
          <w:iCs/>
        </w:rPr>
      </w:pPr>
      <w:r w:rsidRPr="009C5E97">
        <w:rPr>
          <w:iCs/>
        </w:rPr>
        <w:t>Pinterest</w:t>
      </w:r>
    </w:p>
    <w:p w:rsidR="009C5E97" w:rsidRPr="009C5E97" w:rsidRDefault="00876A27" w:rsidP="009C5E97">
      <w:pPr>
        <w:pStyle w:val="ListParagraph"/>
        <w:numPr>
          <w:ilvl w:val="0"/>
          <w:numId w:val="7"/>
        </w:numPr>
        <w:rPr>
          <w:iCs/>
        </w:rPr>
      </w:pPr>
      <w:proofErr w:type="spellStart"/>
      <w:r w:rsidRPr="009C5E97">
        <w:rPr>
          <w:iCs/>
        </w:rPr>
        <w:t>Stackla</w:t>
      </w:r>
      <w:proofErr w:type="spellEnd"/>
    </w:p>
    <w:p w:rsidR="009C5E97" w:rsidRPr="009C5E97" w:rsidRDefault="00876A27" w:rsidP="009C5E97">
      <w:pPr>
        <w:pStyle w:val="ListParagraph"/>
        <w:numPr>
          <w:ilvl w:val="0"/>
          <w:numId w:val="7"/>
        </w:numPr>
        <w:rPr>
          <w:iCs/>
        </w:rPr>
      </w:pPr>
      <w:r w:rsidRPr="009C5E97">
        <w:rPr>
          <w:iCs/>
        </w:rPr>
        <w:t>Word</w:t>
      </w:r>
      <w:r w:rsidR="00FB2D97">
        <w:rPr>
          <w:iCs/>
        </w:rPr>
        <w:t>P</w:t>
      </w:r>
      <w:r w:rsidRPr="009C5E97">
        <w:rPr>
          <w:iCs/>
        </w:rPr>
        <w:t>ress</w:t>
      </w:r>
    </w:p>
    <w:p w:rsidR="009C5E97" w:rsidRPr="009C5E97" w:rsidRDefault="00876A27" w:rsidP="009C5E97">
      <w:pPr>
        <w:pStyle w:val="ListParagraph"/>
        <w:numPr>
          <w:ilvl w:val="0"/>
          <w:numId w:val="7"/>
        </w:numPr>
        <w:rPr>
          <w:iCs/>
        </w:rPr>
      </w:pPr>
      <w:r w:rsidRPr="009C5E97">
        <w:rPr>
          <w:iCs/>
        </w:rPr>
        <w:t>RSS</w:t>
      </w:r>
    </w:p>
    <w:p w:rsidR="009C5E97" w:rsidRPr="009C5E97" w:rsidRDefault="00876A27" w:rsidP="009C5E97">
      <w:pPr>
        <w:pStyle w:val="ListParagraph"/>
        <w:numPr>
          <w:ilvl w:val="0"/>
          <w:numId w:val="7"/>
        </w:numPr>
        <w:rPr>
          <w:iCs/>
        </w:rPr>
      </w:pPr>
      <w:r w:rsidRPr="009C5E97">
        <w:rPr>
          <w:iCs/>
        </w:rPr>
        <w:t>Tumblr</w:t>
      </w:r>
    </w:p>
    <w:p w:rsidR="009C5E97" w:rsidRPr="009C5E97" w:rsidRDefault="00876A27" w:rsidP="009C5E97">
      <w:pPr>
        <w:pStyle w:val="ListParagraph"/>
        <w:numPr>
          <w:ilvl w:val="0"/>
          <w:numId w:val="7"/>
        </w:numPr>
        <w:rPr>
          <w:iCs/>
        </w:rPr>
      </w:pPr>
      <w:r w:rsidRPr="009C5E97">
        <w:rPr>
          <w:iCs/>
        </w:rPr>
        <w:t>Vimeo</w:t>
      </w:r>
    </w:p>
    <w:p w:rsidR="009C5E97" w:rsidRPr="009C5E97" w:rsidRDefault="00876A27" w:rsidP="009C5E97">
      <w:pPr>
        <w:pStyle w:val="ListParagraph"/>
        <w:numPr>
          <w:ilvl w:val="0"/>
          <w:numId w:val="7"/>
        </w:numPr>
        <w:rPr>
          <w:iCs/>
        </w:rPr>
      </w:pPr>
      <w:r w:rsidRPr="009C5E97">
        <w:rPr>
          <w:iCs/>
        </w:rPr>
        <w:t>Hootsuite</w:t>
      </w:r>
    </w:p>
    <w:p w:rsidR="009C5E97" w:rsidRPr="009C5E97" w:rsidRDefault="00876A27" w:rsidP="009C5E97">
      <w:pPr>
        <w:pStyle w:val="ListParagraph"/>
        <w:numPr>
          <w:ilvl w:val="0"/>
          <w:numId w:val="7"/>
        </w:numPr>
        <w:rPr>
          <w:iCs/>
        </w:rPr>
      </w:pPr>
      <w:r w:rsidRPr="009C5E97">
        <w:rPr>
          <w:iCs/>
        </w:rPr>
        <w:t>Dailymotion</w:t>
      </w:r>
    </w:p>
    <w:p w:rsidR="009C5E97" w:rsidRPr="009C5E97" w:rsidRDefault="00876A27" w:rsidP="009C5E97">
      <w:pPr>
        <w:pStyle w:val="ListParagraph"/>
        <w:numPr>
          <w:ilvl w:val="0"/>
          <w:numId w:val="7"/>
        </w:numPr>
        <w:rPr>
          <w:iCs/>
        </w:rPr>
      </w:pPr>
      <w:r w:rsidRPr="009C5E97">
        <w:rPr>
          <w:iCs/>
        </w:rPr>
        <w:t>Spotify</w:t>
      </w:r>
    </w:p>
    <w:p w:rsidR="009C5E97" w:rsidRPr="009C5E97" w:rsidRDefault="00876A27" w:rsidP="009C5E97">
      <w:pPr>
        <w:pStyle w:val="ListParagraph"/>
        <w:numPr>
          <w:ilvl w:val="0"/>
          <w:numId w:val="7"/>
        </w:numPr>
        <w:rPr>
          <w:iCs/>
        </w:rPr>
      </w:pPr>
      <w:r w:rsidRPr="009C5E97">
        <w:rPr>
          <w:iCs/>
        </w:rPr>
        <w:t>Soundcloud</w:t>
      </w:r>
    </w:p>
    <w:p w:rsidR="009C5E97" w:rsidRPr="009C5E97" w:rsidRDefault="00876A27" w:rsidP="009C5E97">
      <w:pPr>
        <w:pStyle w:val="ListParagraph"/>
        <w:numPr>
          <w:ilvl w:val="0"/>
          <w:numId w:val="7"/>
        </w:numPr>
        <w:rPr>
          <w:iCs/>
        </w:rPr>
      </w:pPr>
      <w:proofErr w:type="spellStart"/>
      <w:r w:rsidRPr="009C5E97">
        <w:rPr>
          <w:iCs/>
        </w:rPr>
        <w:t>Linkedin</w:t>
      </w:r>
      <w:proofErr w:type="spellEnd"/>
    </w:p>
    <w:p w:rsidR="009C5E97" w:rsidRPr="009C5E97" w:rsidRDefault="00876A27" w:rsidP="009C5E97">
      <w:pPr>
        <w:pStyle w:val="ListParagraph"/>
        <w:numPr>
          <w:ilvl w:val="0"/>
          <w:numId w:val="7"/>
        </w:numPr>
        <w:rPr>
          <w:iCs/>
        </w:rPr>
      </w:pPr>
      <w:r w:rsidRPr="009C5E97">
        <w:rPr>
          <w:iCs/>
        </w:rPr>
        <w:t>Amazon</w:t>
      </w:r>
    </w:p>
    <w:p w:rsidR="009C5E97" w:rsidRPr="009C5E97" w:rsidRDefault="00876A27" w:rsidP="009C5E97">
      <w:pPr>
        <w:pStyle w:val="ListParagraph"/>
        <w:numPr>
          <w:ilvl w:val="0"/>
          <w:numId w:val="7"/>
        </w:numPr>
        <w:rPr>
          <w:iCs/>
        </w:rPr>
      </w:pPr>
      <w:r w:rsidRPr="009C5E97">
        <w:rPr>
          <w:iCs/>
        </w:rPr>
        <w:t>Youku</w:t>
      </w:r>
    </w:p>
    <w:p w:rsidR="009C5E97" w:rsidRPr="009C5E97" w:rsidRDefault="00876A27" w:rsidP="009C5E97">
      <w:pPr>
        <w:pStyle w:val="ListParagraph"/>
        <w:numPr>
          <w:ilvl w:val="0"/>
          <w:numId w:val="7"/>
        </w:numPr>
        <w:rPr>
          <w:iCs/>
        </w:rPr>
      </w:pPr>
      <w:r w:rsidRPr="009C5E97">
        <w:rPr>
          <w:iCs/>
        </w:rPr>
        <w:t>Brightcove</w:t>
      </w:r>
    </w:p>
    <w:p w:rsidR="009C5E97" w:rsidRPr="009C5E97" w:rsidRDefault="00876A27" w:rsidP="009C5E97">
      <w:pPr>
        <w:pStyle w:val="ListParagraph"/>
        <w:numPr>
          <w:ilvl w:val="0"/>
          <w:numId w:val="7"/>
        </w:numPr>
        <w:rPr>
          <w:iCs/>
        </w:rPr>
      </w:pPr>
      <w:proofErr w:type="spellStart"/>
      <w:r w:rsidRPr="009C5E97">
        <w:rPr>
          <w:iCs/>
        </w:rPr>
        <w:t>Wistia</w:t>
      </w:r>
      <w:proofErr w:type="spellEnd"/>
    </w:p>
    <w:p w:rsidR="009C5E97" w:rsidRPr="009C5E97" w:rsidRDefault="00876A27" w:rsidP="009C5E97">
      <w:pPr>
        <w:pStyle w:val="ListParagraph"/>
        <w:numPr>
          <w:ilvl w:val="0"/>
          <w:numId w:val="7"/>
        </w:numPr>
        <w:rPr>
          <w:iCs/>
        </w:rPr>
      </w:pPr>
      <w:r w:rsidRPr="009C5E97">
        <w:rPr>
          <w:iCs/>
        </w:rPr>
        <w:t>Snapchat</w:t>
      </w:r>
    </w:p>
    <w:p w:rsidR="009C5E97" w:rsidRPr="009C5E97" w:rsidRDefault="00876A27" w:rsidP="009C5E97">
      <w:pPr>
        <w:pStyle w:val="ListParagraph"/>
        <w:numPr>
          <w:ilvl w:val="0"/>
          <w:numId w:val="7"/>
        </w:numPr>
        <w:rPr>
          <w:iCs/>
        </w:rPr>
      </w:pPr>
      <w:proofErr w:type="spellStart"/>
      <w:r w:rsidRPr="009C5E97">
        <w:rPr>
          <w:iCs/>
        </w:rPr>
        <w:t>Imgur</w:t>
      </w:r>
      <w:proofErr w:type="spellEnd"/>
    </w:p>
    <w:p w:rsidR="009C5E97" w:rsidRPr="009C5E97" w:rsidRDefault="00876A27" w:rsidP="009C5E97">
      <w:pPr>
        <w:pStyle w:val="ListParagraph"/>
        <w:numPr>
          <w:ilvl w:val="0"/>
          <w:numId w:val="7"/>
        </w:numPr>
        <w:rPr>
          <w:iCs/>
        </w:rPr>
      </w:pPr>
      <w:r w:rsidRPr="009C5E97">
        <w:rPr>
          <w:iCs/>
        </w:rPr>
        <w:t>Livestream</w:t>
      </w:r>
    </w:p>
    <w:p w:rsidR="009C5E97" w:rsidRPr="009C5E97" w:rsidRDefault="00876A27" w:rsidP="009C5E97">
      <w:pPr>
        <w:pStyle w:val="ListParagraph"/>
        <w:numPr>
          <w:ilvl w:val="0"/>
          <w:numId w:val="7"/>
        </w:numPr>
        <w:rPr>
          <w:iCs/>
        </w:rPr>
      </w:pPr>
      <w:r w:rsidRPr="009C5E97">
        <w:rPr>
          <w:iCs/>
        </w:rPr>
        <w:t>Foursquare</w:t>
      </w:r>
    </w:p>
    <w:p w:rsidR="009C5E97" w:rsidRPr="007A0981" w:rsidRDefault="00876A27" w:rsidP="009C5E97">
      <w:pPr>
        <w:pStyle w:val="ListParagraph"/>
        <w:numPr>
          <w:ilvl w:val="0"/>
          <w:numId w:val="7"/>
        </w:numPr>
        <w:rPr>
          <w:iCs/>
        </w:rPr>
      </w:pPr>
      <w:r w:rsidRPr="009C5E97">
        <w:rPr>
          <w:iCs/>
        </w:rPr>
        <w:t>Twitch</w:t>
      </w:r>
      <w:r w:rsidR="00DA3399">
        <w:rPr>
          <w:iCs/>
        </w:rPr>
        <w:t>.</w:t>
      </w:r>
      <w:r w:rsidRPr="009C5E97">
        <w:rPr>
          <w:iCs/>
        </w:rPr>
        <w:t>tv</w:t>
      </w:r>
    </w:p>
    <w:p w:rsidR="00B825B1" w:rsidRDefault="00B825B1"/>
    <w:p w:rsidR="00C95971" w:rsidRDefault="00C95971"/>
    <w:p w:rsidR="005A409D" w:rsidRDefault="00876A27">
      <w:pPr>
        <w:pStyle w:val="Heading2"/>
        <w:rPr>
          <w:color w:val="7B7B7B"/>
        </w:rPr>
      </w:pPr>
      <w:bookmarkStart w:id="3" w:name="_heading=h.3znysh7" w:colFirst="0" w:colLast="0"/>
      <w:bookmarkEnd w:id="3"/>
      <w:r>
        <w:rPr>
          <w:color w:val="7B7B7B"/>
        </w:rPr>
        <w:t xml:space="preserve">2.2 </w:t>
      </w:r>
      <w:r w:rsidR="00FB22C9">
        <w:rPr>
          <w:color w:val="7B7B7B"/>
        </w:rPr>
        <w:t>Use Cases</w:t>
      </w:r>
    </w:p>
    <w:p w:rsidR="009E1407" w:rsidRDefault="009E1407">
      <w:pPr>
        <w:rPr>
          <w:iCs/>
        </w:rPr>
      </w:pPr>
    </w:p>
    <w:p w:rsidR="00872651" w:rsidRDefault="00876A27">
      <w:pPr>
        <w:rPr>
          <w:iCs/>
        </w:rPr>
      </w:pPr>
      <w:r>
        <w:rPr>
          <w:iCs/>
        </w:rPr>
        <w:t xml:space="preserve">2.2.1 </w:t>
      </w:r>
      <w:r w:rsidR="005A3A3F">
        <w:rPr>
          <w:iCs/>
        </w:rPr>
        <w:t xml:space="preserve">  </w:t>
      </w:r>
      <w:r>
        <w:rPr>
          <w:iCs/>
        </w:rPr>
        <w:t xml:space="preserve">Tracking </w:t>
      </w:r>
      <w:r w:rsidR="00C132CD">
        <w:rPr>
          <w:iCs/>
        </w:rPr>
        <w:t>P</w:t>
      </w:r>
      <w:r>
        <w:rPr>
          <w:iCs/>
        </w:rPr>
        <w:t>ixel</w:t>
      </w:r>
    </w:p>
    <w:p w:rsidR="00F30D2B" w:rsidRDefault="00F30D2B">
      <w:pPr>
        <w:rPr>
          <w:iCs/>
        </w:rPr>
      </w:pPr>
    </w:p>
    <w:p w:rsidR="00FB22C9" w:rsidRDefault="00876A27">
      <w:pPr>
        <w:rPr>
          <w:iCs/>
        </w:rPr>
      </w:pPr>
      <w:r>
        <w:rPr>
          <w:iCs/>
        </w:rPr>
        <w:t xml:space="preserve">The </w:t>
      </w:r>
      <w:proofErr w:type="spellStart"/>
      <w:r>
        <w:rPr>
          <w:iCs/>
        </w:rPr>
        <w:t>Stackla</w:t>
      </w:r>
      <w:proofErr w:type="spellEnd"/>
      <w:r>
        <w:rPr>
          <w:iCs/>
        </w:rPr>
        <w:t xml:space="preserve"> Tracking Pixel monitors customer activity on a Salesforce B2C Commerce site. The following events are tracked</w:t>
      </w:r>
      <w:r w:rsidR="00CC1CAE">
        <w:rPr>
          <w:iCs/>
        </w:rPr>
        <w:t xml:space="preserve"> in this cartridge</w:t>
      </w:r>
      <w:r>
        <w:rPr>
          <w:iCs/>
        </w:rPr>
        <w:t>:</w:t>
      </w:r>
    </w:p>
    <w:p w:rsidR="009C3F7C" w:rsidRDefault="009C3F7C" w:rsidP="009C3F7C">
      <w:pPr>
        <w:rPr>
          <w:iCs/>
        </w:rPr>
      </w:pPr>
    </w:p>
    <w:tbl>
      <w:tblPr>
        <w:tblStyle w:val="GridTable1Light"/>
        <w:tblW w:w="0" w:type="auto"/>
        <w:tblLook w:val="04A0" w:firstRow="1" w:lastRow="0" w:firstColumn="1" w:lastColumn="0" w:noHBand="0" w:noVBand="1"/>
      </w:tblPr>
      <w:tblGrid>
        <w:gridCol w:w="1831"/>
        <w:gridCol w:w="5814"/>
        <w:gridCol w:w="1705"/>
      </w:tblGrid>
      <w:tr w:rsidR="003D4126" w:rsidTr="003D4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rsidR="00F03944" w:rsidRDefault="00876A27" w:rsidP="009C3F7C">
            <w:pPr>
              <w:rPr>
                <w:iCs/>
              </w:rPr>
            </w:pPr>
            <w:r w:rsidRPr="009C3F7C">
              <w:rPr>
                <w:iCs/>
              </w:rPr>
              <w:t>Event Name</w:t>
            </w:r>
          </w:p>
        </w:tc>
        <w:tc>
          <w:tcPr>
            <w:tcW w:w="5814" w:type="dxa"/>
          </w:tcPr>
          <w:p w:rsidR="00F03944" w:rsidRDefault="00876A27" w:rsidP="009C3F7C">
            <w:pPr>
              <w:cnfStyle w:val="100000000000" w:firstRow="1" w:lastRow="0" w:firstColumn="0" w:lastColumn="0" w:oddVBand="0" w:evenVBand="0" w:oddHBand="0" w:evenHBand="0" w:firstRowFirstColumn="0" w:firstRowLastColumn="0" w:lastRowFirstColumn="0" w:lastRowLastColumn="0"/>
              <w:rPr>
                <w:iCs/>
              </w:rPr>
            </w:pPr>
            <w:r w:rsidRPr="009C3F7C">
              <w:rPr>
                <w:iCs/>
              </w:rPr>
              <w:t>Description</w:t>
            </w:r>
          </w:p>
        </w:tc>
        <w:tc>
          <w:tcPr>
            <w:tcW w:w="1705" w:type="dxa"/>
          </w:tcPr>
          <w:p w:rsidR="00F03944" w:rsidRDefault="00876A27" w:rsidP="009C3F7C">
            <w:pPr>
              <w:cnfStyle w:val="100000000000" w:firstRow="1" w:lastRow="0" w:firstColumn="0" w:lastColumn="0" w:oddVBand="0" w:evenVBand="0" w:oddHBand="0" w:evenHBand="0" w:firstRowFirstColumn="0" w:firstRowLastColumn="0" w:lastRowFirstColumn="0" w:lastRowLastColumn="0"/>
              <w:rPr>
                <w:iCs/>
              </w:rPr>
            </w:pPr>
            <w:r w:rsidRPr="009C3F7C">
              <w:rPr>
                <w:iCs/>
              </w:rPr>
              <w:t>Event Parameters</w:t>
            </w:r>
          </w:p>
        </w:tc>
      </w:tr>
      <w:tr w:rsidR="003D4126" w:rsidTr="003D4126">
        <w:tc>
          <w:tcPr>
            <w:cnfStyle w:val="001000000000" w:firstRow="0" w:lastRow="0" w:firstColumn="1" w:lastColumn="0" w:oddVBand="0" w:evenVBand="0" w:oddHBand="0" w:evenHBand="0" w:firstRowFirstColumn="0" w:firstRowLastColumn="0" w:lastRowFirstColumn="0" w:lastRowLastColumn="0"/>
            <w:tcW w:w="1831" w:type="dxa"/>
          </w:tcPr>
          <w:p w:rsidR="00F03944" w:rsidRPr="00F03944" w:rsidRDefault="00876A27" w:rsidP="009C3F7C">
            <w:pPr>
              <w:rPr>
                <w:iCs/>
              </w:rPr>
            </w:pPr>
            <w:proofErr w:type="spellStart"/>
            <w:r w:rsidRPr="00F03944">
              <w:rPr>
                <w:b w:val="0"/>
                <w:bCs w:val="0"/>
                <w:iCs/>
              </w:rPr>
              <w:t>product_page_view</w:t>
            </w:r>
            <w:proofErr w:type="spellEnd"/>
          </w:p>
        </w:tc>
        <w:tc>
          <w:tcPr>
            <w:tcW w:w="5814" w:type="dxa"/>
          </w:tcPr>
          <w:p w:rsidR="00F03944" w:rsidRPr="00F03944" w:rsidRDefault="00876A27" w:rsidP="009C3F7C">
            <w:pPr>
              <w:cnfStyle w:val="000000000000" w:firstRow="0" w:lastRow="0" w:firstColumn="0" w:lastColumn="0" w:oddVBand="0" w:evenVBand="0" w:oddHBand="0" w:evenHBand="0" w:firstRowFirstColumn="0" w:firstRowLastColumn="0" w:lastRowFirstColumn="0" w:lastRowLastColumn="0"/>
              <w:rPr>
                <w:iCs/>
              </w:rPr>
            </w:pPr>
            <w:r w:rsidRPr="009C3F7C">
              <w:rPr>
                <w:iCs/>
              </w:rPr>
              <w:t xml:space="preserve">Record an event each time an </w:t>
            </w:r>
            <w:r w:rsidR="004B2110">
              <w:rPr>
                <w:iCs/>
              </w:rPr>
              <w:t>end-user</w:t>
            </w:r>
            <w:r w:rsidRPr="009C3F7C">
              <w:rPr>
                <w:iCs/>
              </w:rPr>
              <w:t xml:space="preserve"> views a specific Product Page after interacting with a </w:t>
            </w:r>
            <w:proofErr w:type="spellStart"/>
            <w:r w:rsidRPr="009C3F7C">
              <w:rPr>
                <w:iCs/>
              </w:rPr>
              <w:t>Stackla</w:t>
            </w:r>
            <w:proofErr w:type="spellEnd"/>
            <w:r w:rsidRPr="009C3F7C">
              <w:rPr>
                <w:iCs/>
              </w:rPr>
              <w:t xml:space="preserve"> Widget</w:t>
            </w:r>
          </w:p>
        </w:tc>
        <w:tc>
          <w:tcPr>
            <w:tcW w:w="1705" w:type="dxa"/>
          </w:tcPr>
          <w:p w:rsidR="00F03944" w:rsidRPr="00F03944" w:rsidRDefault="00876A27" w:rsidP="009C3F7C">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tc>
      </w:tr>
      <w:tr w:rsidR="003D4126" w:rsidTr="003D4126">
        <w:tc>
          <w:tcPr>
            <w:cnfStyle w:val="001000000000" w:firstRow="0" w:lastRow="0" w:firstColumn="1" w:lastColumn="0" w:oddVBand="0" w:evenVBand="0" w:oddHBand="0" w:evenHBand="0" w:firstRowFirstColumn="0" w:firstRowLastColumn="0" w:lastRowFirstColumn="0" w:lastRowLastColumn="0"/>
            <w:tcW w:w="1831" w:type="dxa"/>
          </w:tcPr>
          <w:p w:rsidR="00F03944" w:rsidRPr="00F03944" w:rsidRDefault="00876A27" w:rsidP="009C3F7C">
            <w:pPr>
              <w:rPr>
                <w:iCs/>
              </w:rPr>
            </w:pPr>
            <w:proofErr w:type="spellStart"/>
            <w:r w:rsidRPr="00F03944">
              <w:rPr>
                <w:b w:val="0"/>
                <w:bCs w:val="0"/>
                <w:iCs/>
              </w:rPr>
              <w:t>add_to_cart</w:t>
            </w:r>
            <w:proofErr w:type="spellEnd"/>
          </w:p>
        </w:tc>
        <w:tc>
          <w:tcPr>
            <w:tcW w:w="5814" w:type="dxa"/>
          </w:tcPr>
          <w:p w:rsidR="00F03944" w:rsidRPr="00F03944" w:rsidRDefault="00876A27" w:rsidP="009C3F7C">
            <w:pPr>
              <w:cnfStyle w:val="000000000000" w:firstRow="0" w:lastRow="0" w:firstColumn="0" w:lastColumn="0" w:oddVBand="0" w:evenVBand="0" w:oddHBand="0" w:evenHBand="0" w:firstRowFirstColumn="0" w:firstRowLastColumn="0" w:lastRowFirstColumn="0" w:lastRowLastColumn="0"/>
              <w:rPr>
                <w:iCs/>
              </w:rPr>
            </w:pPr>
            <w:r w:rsidRPr="009C3F7C">
              <w:rPr>
                <w:iCs/>
              </w:rPr>
              <w:t xml:space="preserve">Record an event each time an </w:t>
            </w:r>
            <w:r w:rsidR="004B2110">
              <w:rPr>
                <w:iCs/>
              </w:rPr>
              <w:t>end-user</w:t>
            </w:r>
            <w:r w:rsidRPr="009C3F7C">
              <w:rPr>
                <w:iCs/>
              </w:rPr>
              <w:t xml:space="preserve"> adds a particular Product to their Cart</w:t>
            </w:r>
          </w:p>
        </w:tc>
        <w:tc>
          <w:tcPr>
            <w:tcW w:w="1705" w:type="dxa"/>
          </w:tcPr>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r w:rsidRPr="00F03944">
              <w:rPr>
                <w:iCs/>
              </w:rPr>
              <w:t>currency</w:t>
            </w:r>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r w:rsidR="003D4126" w:rsidTr="003D4126">
        <w:tc>
          <w:tcPr>
            <w:cnfStyle w:val="001000000000" w:firstRow="0" w:lastRow="0" w:firstColumn="1" w:lastColumn="0" w:oddVBand="0" w:evenVBand="0" w:oddHBand="0" w:evenHBand="0" w:firstRowFirstColumn="0" w:firstRowLastColumn="0" w:lastRowFirstColumn="0" w:lastRowLastColumn="0"/>
            <w:tcW w:w="1831" w:type="dxa"/>
          </w:tcPr>
          <w:p w:rsidR="00F03944" w:rsidRPr="00F03944" w:rsidRDefault="00876A27" w:rsidP="009C3F7C">
            <w:pPr>
              <w:rPr>
                <w:iCs/>
              </w:rPr>
            </w:pPr>
            <w:proofErr w:type="spellStart"/>
            <w:r w:rsidRPr="00F03944">
              <w:rPr>
                <w:b w:val="0"/>
                <w:bCs w:val="0"/>
                <w:iCs/>
              </w:rPr>
              <w:t>payment_info</w:t>
            </w:r>
            <w:proofErr w:type="spellEnd"/>
          </w:p>
        </w:tc>
        <w:tc>
          <w:tcPr>
            <w:tcW w:w="5814" w:type="dxa"/>
          </w:tcPr>
          <w:p w:rsidR="00F03944" w:rsidRPr="00F03944" w:rsidRDefault="00876A27" w:rsidP="009C3F7C">
            <w:pPr>
              <w:cnfStyle w:val="000000000000" w:firstRow="0" w:lastRow="0" w:firstColumn="0" w:lastColumn="0" w:oddVBand="0" w:evenVBand="0" w:oddHBand="0" w:evenHBand="0" w:firstRowFirstColumn="0" w:firstRowLastColumn="0" w:lastRowFirstColumn="0" w:lastRowLastColumn="0"/>
              <w:rPr>
                <w:iCs/>
              </w:rPr>
            </w:pPr>
            <w:r w:rsidRPr="009C3F7C">
              <w:rPr>
                <w:iCs/>
              </w:rPr>
              <w:t>Record an event when the user reaches the Payment Information Page / Starts the Checkout</w:t>
            </w:r>
          </w:p>
        </w:tc>
        <w:tc>
          <w:tcPr>
            <w:tcW w:w="1705" w:type="dxa"/>
          </w:tcPr>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ext_currency</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r w:rsidR="003D4126" w:rsidTr="003D4126">
        <w:tc>
          <w:tcPr>
            <w:cnfStyle w:val="001000000000" w:firstRow="0" w:lastRow="0" w:firstColumn="1" w:lastColumn="0" w:oddVBand="0" w:evenVBand="0" w:oddHBand="0" w:evenHBand="0" w:firstRowFirstColumn="0" w:firstRowLastColumn="0" w:lastRowFirstColumn="0" w:lastRowLastColumn="0"/>
            <w:tcW w:w="1831" w:type="dxa"/>
          </w:tcPr>
          <w:p w:rsidR="00F03944" w:rsidRPr="00F03944" w:rsidRDefault="00876A27" w:rsidP="009C3F7C">
            <w:pPr>
              <w:rPr>
                <w:iCs/>
              </w:rPr>
            </w:pPr>
            <w:r w:rsidRPr="00F03944">
              <w:rPr>
                <w:b w:val="0"/>
                <w:bCs w:val="0"/>
                <w:iCs/>
              </w:rPr>
              <w:t>purchase</w:t>
            </w:r>
          </w:p>
        </w:tc>
        <w:tc>
          <w:tcPr>
            <w:tcW w:w="5814" w:type="dxa"/>
          </w:tcPr>
          <w:p w:rsidR="00F03944" w:rsidRPr="00F03944" w:rsidRDefault="00876A27" w:rsidP="009C3F7C">
            <w:pPr>
              <w:cnfStyle w:val="000000000000" w:firstRow="0" w:lastRow="0" w:firstColumn="0" w:lastColumn="0" w:oddVBand="0" w:evenVBand="0" w:oddHBand="0" w:evenHBand="0" w:firstRowFirstColumn="0" w:firstRowLastColumn="0" w:lastRowFirstColumn="0" w:lastRowLastColumn="0"/>
              <w:rPr>
                <w:iCs/>
              </w:rPr>
            </w:pPr>
            <w:r w:rsidRPr="009C3F7C">
              <w:rPr>
                <w:iCs/>
              </w:rPr>
              <w:t>Record an event when the user has completed a Purchase</w:t>
            </w:r>
          </w:p>
        </w:tc>
        <w:tc>
          <w:tcPr>
            <w:tcW w:w="1705" w:type="dxa"/>
          </w:tcPr>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ext_currency</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r w:rsidR="003D4126" w:rsidTr="003D4126">
        <w:tc>
          <w:tcPr>
            <w:cnfStyle w:val="001000000000" w:firstRow="0" w:lastRow="0" w:firstColumn="1" w:lastColumn="0" w:oddVBand="0" w:evenVBand="0" w:oddHBand="0" w:evenHBand="0" w:firstRowFirstColumn="0" w:firstRowLastColumn="0" w:lastRowFirstColumn="0" w:lastRowLastColumn="0"/>
            <w:tcW w:w="1831" w:type="dxa"/>
          </w:tcPr>
          <w:p w:rsidR="00114CD8" w:rsidRPr="00F03944" w:rsidRDefault="00876A27" w:rsidP="00114CD8">
            <w:pPr>
              <w:rPr>
                <w:iCs/>
              </w:rPr>
            </w:pPr>
            <w:proofErr w:type="spellStart"/>
            <w:r w:rsidRPr="00F03944">
              <w:rPr>
                <w:b w:val="0"/>
                <w:bCs w:val="0"/>
                <w:iCs/>
              </w:rPr>
              <w:t>add_to_wishlist</w:t>
            </w:r>
            <w:proofErr w:type="spellEnd"/>
          </w:p>
        </w:tc>
        <w:tc>
          <w:tcPr>
            <w:tcW w:w="5814" w:type="dxa"/>
          </w:tcPr>
          <w:p w:rsidR="00114CD8" w:rsidRPr="009C3F7C" w:rsidRDefault="00876A27" w:rsidP="00114CD8">
            <w:pPr>
              <w:cnfStyle w:val="000000000000" w:firstRow="0" w:lastRow="0" w:firstColumn="0" w:lastColumn="0" w:oddVBand="0" w:evenVBand="0" w:oddHBand="0" w:evenHBand="0" w:firstRowFirstColumn="0" w:firstRowLastColumn="0" w:lastRowFirstColumn="0" w:lastRowLastColumn="0"/>
              <w:rPr>
                <w:iCs/>
              </w:rPr>
            </w:pPr>
            <w:r w:rsidRPr="009C3F7C">
              <w:rPr>
                <w:iCs/>
              </w:rPr>
              <w:t xml:space="preserve">Record an event each time an </w:t>
            </w:r>
            <w:r>
              <w:rPr>
                <w:iCs/>
              </w:rPr>
              <w:t>end-user</w:t>
            </w:r>
            <w:r w:rsidRPr="009C3F7C">
              <w:rPr>
                <w:iCs/>
              </w:rPr>
              <w:t xml:space="preserve"> adds a particular Product to their Wishlist</w:t>
            </w:r>
          </w:p>
        </w:tc>
        <w:tc>
          <w:tcPr>
            <w:tcW w:w="1705" w:type="dxa"/>
          </w:tcPr>
          <w:p w:rsidR="00114CD8" w:rsidRPr="00F03944" w:rsidRDefault="00876A27" w:rsidP="00114CD8">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rsidR="00114CD8" w:rsidRPr="00F03944" w:rsidRDefault="00876A27" w:rsidP="00114CD8">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ext_currency</w:t>
            </w:r>
            <w:proofErr w:type="spellEnd"/>
          </w:p>
          <w:p w:rsidR="00114CD8" w:rsidRPr="00F03944" w:rsidRDefault="00876A27" w:rsidP="00114CD8">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rsidR="00114CD8" w:rsidRPr="00F03944" w:rsidRDefault="00876A27" w:rsidP="00114CD8">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bl>
    <w:p w:rsidR="00F03944" w:rsidRDefault="00F03944" w:rsidP="009C3F7C">
      <w:pPr>
        <w:rPr>
          <w:iCs/>
        </w:rPr>
      </w:pPr>
    </w:p>
    <w:p w:rsidR="00F03944" w:rsidRDefault="00F03944" w:rsidP="009C3F7C">
      <w:pPr>
        <w:rPr>
          <w:iCs/>
        </w:rPr>
      </w:pPr>
    </w:p>
    <w:p w:rsidR="00F30D2B" w:rsidRDefault="00876A27">
      <w:pPr>
        <w:rPr>
          <w:iCs/>
        </w:rPr>
      </w:pPr>
      <w:proofErr w:type="spellStart"/>
      <w:r>
        <w:rPr>
          <w:iCs/>
        </w:rPr>
        <w:t>Stackla</w:t>
      </w:r>
      <w:proofErr w:type="spellEnd"/>
      <w:r>
        <w:rPr>
          <w:iCs/>
        </w:rPr>
        <w:t xml:space="preserve"> also </w:t>
      </w:r>
      <w:r w:rsidR="00F03944">
        <w:rPr>
          <w:iCs/>
        </w:rPr>
        <w:t>supports</w:t>
      </w:r>
      <w:r w:rsidR="00CB6D67">
        <w:rPr>
          <w:iCs/>
        </w:rPr>
        <w:t xml:space="preserve"> </w:t>
      </w:r>
      <w:r>
        <w:rPr>
          <w:iCs/>
        </w:rPr>
        <w:t>tracking for the following events that are not included in this cartridge:</w:t>
      </w:r>
    </w:p>
    <w:p w:rsidR="00FB22C9" w:rsidRDefault="00FB22C9">
      <w:pPr>
        <w:rPr>
          <w:iCs/>
        </w:rPr>
      </w:pPr>
    </w:p>
    <w:tbl>
      <w:tblPr>
        <w:tblStyle w:val="GridTable1Light"/>
        <w:tblW w:w="0" w:type="auto"/>
        <w:tblLook w:val="04A0" w:firstRow="1" w:lastRow="0" w:firstColumn="1" w:lastColumn="0" w:noHBand="0" w:noVBand="1"/>
      </w:tblPr>
      <w:tblGrid>
        <w:gridCol w:w="1525"/>
        <w:gridCol w:w="6120"/>
        <w:gridCol w:w="1705"/>
      </w:tblGrid>
      <w:tr w:rsidR="003D4126" w:rsidTr="003D4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F03944" w:rsidRPr="00F03944" w:rsidRDefault="00876A27" w:rsidP="00F03944">
            <w:pPr>
              <w:rPr>
                <w:iCs/>
              </w:rPr>
            </w:pPr>
            <w:r w:rsidRPr="00F03944">
              <w:rPr>
                <w:iCs/>
              </w:rPr>
              <w:t>Event Name</w:t>
            </w:r>
          </w:p>
        </w:tc>
        <w:tc>
          <w:tcPr>
            <w:tcW w:w="6120" w:type="dxa"/>
          </w:tcPr>
          <w:p w:rsidR="00F03944" w:rsidRPr="00F03944" w:rsidRDefault="00876A27" w:rsidP="00F03944">
            <w:pPr>
              <w:cnfStyle w:val="100000000000" w:firstRow="1" w:lastRow="0" w:firstColumn="0" w:lastColumn="0" w:oddVBand="0" w:evenVBand="0" w:oddHBand="0" w:evenHBand="0" w:firstRowFirstColumn="0" w:firstRowLastColumn="0" w:lastRowFirstColumn="0" w:lastRowLastColumn="0"/>
              <w:rPr>
                <w:iCs/>
              </w:rPr>
            </w:pPr>
            <w:r w:rsidRPr="00F03944">
              <w:rPr>
                <w:iCs/>
              </w:rPr>
              <w:t>Description</w:t>
            </w:r>
          </w:p>
        </w:tc>
        <w:tc>
          <w:tcPr>
            <w:tcW w:w="1705" w:type="dxa"/>
          </w:tcPr>
          <w:p w:rsidR="00F03944" w:rsidRPr="00F03944" w:rsidRDefault="00876A27" w:rsidP="00F03944">
            <w:pPr>
              <w:cnfStyle w:val="100000000000" w:firstRow="1" w:lastRow="0" w:firstColumn="0" w:lastColumn="0" w:oddVBand="0" w:evenVBand="0" w:oddHBand="0" w:evenHBand="0" w:firstRowFirstColumn="0" w:firstRowLastColumn="0" w:lastRowFirstColumn="0" w:lastRowLastColumn="0"/>
              <w:rPr>
                <w:iCs/>
              </w:rPr>
            </w:pPr>
            <w:r w:rsidRPr="00F03944">
              <w:rPr>
                <w:iCs/>
              </w:rPr>
              <w:t>Event Parameters</w:t>
            </w:r>
          </w:p>
        </w:tc>
      </w:tr>
      <w:tr w:rsidR="003D4126" w:rsidTr="003D4126">
        <w:tc>
          <w:tcPr>
            <w:cnfStyle w:val="001000000000" w:firstRow="0" w:lastRow="0" w:firstColumn="1" w:lastColumn="0" w:oddVBand="0" w:evenVBand="0" w:oddHBand="0" w:evenHBand="0" w:firstRowFirstColumn="0" w:firstRowLastColumn="0" w:lastRowFirstColumn="0" w:lastRowLastColumn="0"/>
            <w:tcW w:w="1525" w:type="dxa"/>
          </w:tcPr>
          <w:p w:rsidR="00F03944" w:rsidRDefault="00876A27" w:rsidP="00F03944">
            <w:pPr>
              <w:rPr>
                <w:iCs/>
              </w:rPr>
            </w:pPr>
            <w:r w:rsidRPr="00F03944">
              <w:rPr>
                <w:b w:val="0"/>
                <w:bCs w:val="0"/>
                <w:iCs/>
              </w:rPr>
              <w:t>donation</w:t>
            </w:r>
          </w:p>
        </w:tc>
        <w:tc>
          <w:tcPr>
            <w:tcW w:w="6120" w:type="dxa"/>
          </w:tcPr>
          <w:p w:rsidR="00F03944" w:rsidRDefault="00876A27" w:rsidP="00F03944">
            <w:pPr>
              <w:cnfStyle w:val="000000000000" w:firstRow="0" w:lastRow="0" w:firstColumn="0" w:lastColumn="0" w:oddVBand="0" w:evenVBand="0" w:oddHBand="0" w:evenHBand="0" w:firstRowFirstColumn="0" w:firstRowLastColumn="0" w:lastRowFirstColumn="0" w:lastRowLastColumn="0"/>
              <w:rPr>
                <w:iCs/>
              </w:rPr>
            </w:pPr>
            <w:r w:rsidRPr="009C3F7C">
              <w:rPr>
                <w:iCs/>
              </w:rPr>
              <w:t>Record an event when the user has successfully made a Donation</w:t>
            </w:r>
          </w:p>
        </w:tc>
        <w:tc>
          <w:tcPr>
            <w:tcW w:w="1705" w:type="dxa"/>
          </w:tcPr>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ext_currency</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rsid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r w:rsidR="003D4126" w:rsidTr="003D4126">
        <w:tc>
          <w:tcPr>
            <w:cnfStyle w:val="001000000000" w:firstRow="0" w:lastRow="0" w:firstColumn="1" w:lastColumn="0" w:oddVBand="0" w:evenVBand="0" w:oddHBand="0" w:evenHBand="0" w:firstRowFirstColumn="0" w:firstRowLastColumn="0" w:lastRowFirstColumn="0" w:lastRowLastColumn="0"/>
            <w:tcW w:w="1525" w:type="dxa"/>
          </w:tcPr>
          <w:p w:rsidR="00F03944" w:rsidRDefault="00876A27" w:rsidP="00F03944">
            <w:pPr>
              <w:rPr>
                <w:iCs/>
              </w:rPr>
            </w:pPr>
            <w:r w:rsidRPr="00F03944">
              <w:rPr>
                <w:b w:val="0"/>
                <w:bCs w:val="0"/>
                <w:iCs/>
              </w:rPr>
              <w:t>subscribe</w:t>
            </w:r>
          </w:p>
        </w:tc>
        <w:tc>
          <w:tcPr>
            <w:tcW w:w="6120" w:type="dxa"/>
          </w:tcPr>
          <w:p w:rsidR="00F03944" w:rsidRDefault="00876A27" w:rsidP="00F03944">
            <w:pPr>
              <w:cnfStyle w:val="000000000000" w:firstRow="0" w:lastRow="0" w:firstColumn="0" w:lastColumn="0" w:oddVBand="0" w:evenVBand="0" w:oddHBand="0" w:evenHBand="0" w:firstRowFirstColumn="0" w:firstRowLastColumn="0" w:lastRowFirstColumn="0" w:lastRowLastColumn="0"/>
              <w:rPr>
                <w:iCs/>
              </w:rPr>
            </w:pPr>
            <w:r w:rsidRPr="009C3F7C">
              <w:rPr>
                <w:iCs/>
              </w:rPr>
              <w:t>Record an event when the user has successfully registered/subscribed to a service.</w:t>
            </w:r>
          </w:p>
        </w:tc>
        <w:tc>
          <w:tcPr>
            <w:tcW w:w="1705" w:type="dxa"/>
          </w:tcPr>
          <w:p w:rsid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tc>
      </w:tr>
    </w:tbl>
    <w:p w:rsidR="00F03944" w:rsidRDefault="00F03944">
      <w:pPr>
        <w:rPr>
          <w:iCs/>
        </w:rPr>
      </w:pPr>
    </w:p>
    <w:p w:rsidR="00F03944" w:rsidRDefault="00F03944">
      <w:pPr>
        <w:rPr>
          <w:iCs/>
        </w:rPr>
      </w:pPr>
    </w:p>
    <w:p w:rsidR="00872651" w:rsidRDefault="00876A27">
      <w:pPr>
        <w:rPr>
          <w:iCs/>
        </w:rPr>
      </w:pPr>
      <w:r>
        <w:rPr>
          <w:iCs/>
        </w:rPr>
        <w:t xml:space="preserve">2.2.2 </w:t>
      </w:r>
      <w:r w:rsidR="005A3A3F">
        <w:rPr>
          <w:iCs/>
        </w:rPr>
        <w:t xml:space="preserve">  </w:t>
      </w:r>
      <w:r w:rsidR="00667C2E">
        <w:rPr>
          <w:iCs/>
        </w:rPr>
        <w:t>PDP Widget</w:t>
      </w:r>
    </w:p>
    <w:p w:rsidR="00F30D2B" w:rsidRDefault="00F30D2B">
      <w:pPr>
        <w:rPr>
          <w:iCs/>
        </w:rPr>
      </w:pPr>
    </w:p>
    <w:p w:rsidR="00C95971" w:rsidRDefault="00876A27">
      <w:pPr>
        <w:rPr>
          <w:iCs/>
        </w:rPr>
      </w:pPr>
      <w:r>
        <w:rPr>
          <w:iCs/>
        </w:rPr>
        <w:t xml:space="preserve">User-Generated content </w:t>
      </w:r>
      <w:r w:rsidR="00FB22C9">
        <w:rPr>
          <w:iCs/>
        </w:rPr>
        <w:t xml:space="preserve">from social media </w:t>
      </w:r>
      <w:r>
        <w:rPr>
          <w:iCs/>
        </w:rPr>
        <w:t xml:space="preserve">is displayed in a Salesforce B2C Site in the form of a widget. </w:t>
      </w:r>
      <w:r w:rsidR="00FB22C9">
        <w:rPr>
          <w:iCs/>
        </w:rPr>
        <w:t>The widget is available on the Product Detail Page.</w:t>
      </w:r>
      <w:r w:rsidR="00A03292">
        <w:rPr>
          <w:iCs/>
        </w:rPr>
        <w:t xml:space="preserve"> </w:t>
      </w:r>
      <w:r w:rsidR="00A03292">
        <w:rPr>
          <w:iCs/>
        </w:rPr>
        <w:t xml:space="preserve">The Product Details Page widget renders UGC content tagged in </w:t>
      </w:r>
      <w:proofErr w:type="spellStart"/>
      <w:r w:rsidR="00A03292">
        <w:rPr>
          <w:iCs/>
        </w:rPr>
        <w:t>Stackla</w:t>
      </w:r>
      <w:proofErr w:type="spellEnd"/>
      <w:r w:rsidR="00A03292">
        <w:rPr>
          <w:iCs/>
        </w:rPr>
        <w:t xml:space="preserve"> for th</w:t>
      </w:r>
      <w:r w:rsidR="00A03292">
        <w:rPr>
          <w:iCs/>
        </w:rPr>
        <w:t xml:space="preserve">at unique </w:t>
      </w:r>
      <w:r w:rsidR="00A03292">
        <w:rPr>
          <w:iCs/>
        </w:rPr>
        <w:t>Product ID.</w:t>
      </w:r>
      <w:r w:rsidR="00A03292">
        <w:rPr>
          <w:iCs/>
        </w:rPr>
        <w:t xml:space="preserve"> Tags are generated or created in </w:t>
      </w:r>
      <w:proofErr w:type="spellStart"/>
      <w:r w:rsidR="00A03292">
        <w:rPr>
          <w:iCs/>
        </w:rPr>
        <w:t>Stackla</w:t>
      </w:r>
      <w:proofErr w:type="spellEnd"/>
      <w:r w:rsidR="00A03292">
        <w:rPr>
          <w:iCs/>
        </w:rPr>
        <w:t xml:space="preserve"> based on the Product Feed included in the </w:t>
      </w:r>
      <w:proofErr w:type="spellStart"/>
      <w:r w:rsidR="00A03292">
        <w:rPr>
          <w:iCs/>
        </w:rPr>
        <w:t>int_stackla</w:t>
      </w:r>
      <w:proofErr w:type="spellEnd"/>
      <w:r w:rsidR="00A03292">
        <w:rPr>
          <w:iCs/>
        </w:rPr>
        <w:t xml:space="preserve"> cartridge.</w:t>
      </w:r>
      <w:r w:rsidR="00A03292">
        <w:rPr>
          <w:iCs/>
        </w:rPr>
        <w:br/>
      </w:r>
    </w:p>
    <w:p w:rsidR="00FB22C9" w:rsidRDefault="00876A27">
      <w:pPr>
        <w:rPr>
          <w:iCs/>
        </w:rPr>
      </w:pPr>
      <w:r>
        <w:rPr>
          <w:iCs/>
        </w:rPr>
        <w:t xml:space="preserve">Widget settings and appearance may be customized in the </w:t>
      </w:r>
      <w:proofErr w:type="spellStart"/>
      <w:r>
        <w:rPr>
          <w:iCs/>
        </w:rPr>
        <w:t>Stackla</w:t>
      </w:r>
      <w:proofErr w:type="spellEnd"/>
      <w:r>
        <w:rPr>
          <w:iCs/>
        </w:rPr>
        <w:t xml:space="preserve"> Dashboard. A widget’s appearance may be further customized by adding </w:t>
      </w:r>
      <w:proofErr w:type="spellStart"/>
      <w:r w:rsidR="00D41BFC">
        <w:rPr>
          <w:iCs/>
        </w:rPr>
        <w:t>J</w:t>
      </w:r>
      <w:r>
        <w:rPr>
          <w:iCs/>
        </w:rPr>
        <w:t>avascript</w:t>
      </w:r>
      <w:proofErr w:type="spellEnd"/>
      <w:r>
        <w:rPr>
          <w:iCs/>
        </w:rPr>
        <w:t xml:space="preserve"> and CSS in the widget’s Custom Code Editor.</w:t>
      </w:r>
    </w:p>
    <w:p w:rsidR="00A071F5" w:rsidRDefault="00A071F5">
      <w:pPr>
        <w:rPr>
          <w:iCs/>
        </w:rPr>
      </w:pPr>
    </w:p>
    <w:p w:rsidR="00FB22C9" w:rsidRDefault="00FB22C9">
      <w:pPr>
        <w:rPr>
          <w:iCs/>
        </w:rPr>
      </w:pPr>
    </w:p>
    <w:p w:rsidR="00FB22C9" w:rsidRPr="00FB22C9" w:rsidRDefault="00876A27">
      <w:pPr>
        <w:rPr>
          <w:iCs/>
        </w:rPr>
      </w:pPr>
      <w:r>
        <w:rPr>
          <w:iCs/>
        </w:rPr>
        <w:t>2.2.</w:t>
      </w:r>
      <w:r w:rsidR="00A071F5">
        <w:rPr>
          <w:iCs/>
        </w:rPr>
        <w:t>3</w:t>
      </w:r>
      <w:r>
        <w:rPr>
          <w:iCs/>
        </w:rPr>
        <w:t xml:space="preserve"> </w:t>
      </w:r>
      <w:r w:rsidR="00F374E5">
        <w:rPr>
          <w:iCs/>
        </w:rPr>
        <w:t xml:space="preserve">  </w:t>
      </w:r>
      <w:r>
        <w:rPr>
          <w:iCs/>
        </w:rPr>
        <w:t>Product Feed</w:t>
      </w:r>
    </w:p>
    <w:p w:rsidR="005A409D" w:rsidRDefault="005A409D">
      <w:pPr>
        <w:rPr>
          <w:iCs/>
        </w:rPr>
      </w:pPr>
    </w:p>
    <w:p w:rsidR="00FB22C9" w:rsidRDefault="00876A27">
      <w:pPr>
        <w:rPr>
          <w:iCs/>
        </w:rPr>
      </w:pPr>
      <w:r>
        <w:rPr>
          <w:iCs/>
        </w:rPr>
        <w:t xml:space="preserve">This cartridge includes a job step for generating a product feed from the site catalog to be ingested by </w:t>
      </w:r>
      <w:proofErr w:type="spellStart"/>
      <w:r>
        <w:rPr>
          <w:iCs/>
        </w:rPr>
        <w:t>Stackla</w:t>
      </w:r>
      <w:proofErr w:type="spellEnd"/>
      <w:r>
        <w:rPr>
          <w:iCs/>
        </w:rPr>
        <w:t>.</w:t>
      </w:r>
    </w:p>
    <w:p w:rsidR="001C588F" w:rsidRDefault="001C588F" w:rsidP="001C588F">
      <w:pPr>
        <w:rPr>
          <w:iCs/>
        </w:rPr>
      </w:pPr>
    </w:p>
    <w:p w:rsidR="001C588F" w:rsidRDefault="00876A27" w:rsidP="001C588F">
      <w:pPr>
        <w:rPr>
          <w:iCs/>
        </w:rPr>
      </w:pPr>
      <w:r>
        <w:rPr>
          <w:iCs/>
        </w:rPr>
        <w:t>The product feed requires the following elements:</w:t>
      </w:r>
    </w:p>
    <w:p w:rsidR="001C588F" w:rsidRDefault="001C588F" w:rsidP="001C588F">
      <w:pPr>
        <w:rPr>
          <w:iCs/>
        </w:rPr>
      </w:pPr>
    </w:p>
    <w:p w:rsidR="001C588F" w:rsidRPr="008B753E" w:rsidRDefault="00876A27" w:rsidP="001C588F">
      <w:pPr>
        <w:ind w:left="720"/>
        <w:rPr>
          <w:iCs/>
        </w:rPr>
      </w:pPr>
      <w:r w:rsidRPr="000222A0">
        <w:rPr>
          <w:b/>
          <w:bCs/>
          <w:iCs/>
        </w:rPr>
        <w:t>&lt;id&gt;</w:t>
      </w:r>
      <w:r w:rsidRPr="008B753E">
        <w:rPr>
          <w:iCs/>
        </w:rPr>
        <w:t xml:space="preserve"> - String: Between 1 - 50 Characters. </w:t>
      </w:r>
    </w:p>
    <w:p w:rsidR="001C588F" w:rsidRPr="008B753E" w:rsidRDefault="00876A27" w:rsidP="001C588F">
      <w:pPr>
        <w:ind w:left="720"/>
        <w:rPr>
          <w:iCs/>
        </w:rPr>
      </w:pPr>
      <w:r w:rsidRPr="000222A0">
        <w:rPr>
          <w:b/>
          <w:bCs/>
          <w:iCs/>
        </w:rPr>
        <w:t>&lt;title&gt;</w:t>
      </w:r>
      <w:r w:rsidRPr="008B753E">
        <w:rPr>
          <w:iCs/>
        </w:rPr>
        <w:t xml:space="preserve"> - String: Between 1 - 150 Characters </w:t>
      </w:r>
    </w:p>
    <w:p w:rsidR="001C588F" w:rsidRPr="008B753E" w:rsidRDefault="00876A27" w:rsidP="001C588F">
      <w:pPr>
        <w:ind w:left="720"/>
        <w:rPr>
          <w:iCs/>
        </w:rPr>
      </w:pPr>
      <w:r w:rsidRPr="000222A0">
        <w:rPr>
          <w:b/>
          <w:bCs/>
          <w:iCs/>
        </w:rPr>
        <w:t>&lt;description&gt;</w:t>
      </w:r>
      <w:r w:rsidRPr="008B753E">
        <w:rPr>
          <w:iCs/>
        </w:rPr>
        <w:t xml:space="preserve"> - String: Between 1 - 1</w:t>
      </w:r>
      <w:r w:rsidR="00C750A5">
        <w:rPr>
          <w:iCs/>
        </w:rPr>
        <w:t>024</w:t>
      </w:r>
      <w:r w:rsidRPr="008B753E">
        <w:rPr>
          <w:iCs/>
        </w:rPr>
        <w:t xml:space="preserve"> Characters </w:t>
      </w:r>
    </w:p>
    <w:p w:rsidR="001C588F" w:rsidRPr="008B753E" w:rsidRDefault="00876A27" w:rsidP="001C588F">
      <w:pPr>
        <w:ind w:left="720"/>
        <w:rPr>
          <w:iCs/>
        </w:rPr>
      </w:pPr>
      <w:r w:rsidRPr="000222A0">
        <w:rPr>
          <w:b/>
          <w:bCs/>
          <w:iCs/>
        </w:rPr>
        <w:t>&lt;link&gt;</w:t>
      </w:r>
      <w:r w:rsidRPr="008B753E">
        <w:rPr>
          <w:iCs/>
        </w:rPr>
        <w:t xml:space="preserve"> - URL: Between 1 - 250 Characters </w:t>
      </w:r>
    </w:p>
    <w:p w:rsidR="001C588F" w:rsidRPr="008B753E" w:rsidRDefault="00876A27" w:rsidP="001C588F">
      <w:pPr>
        <w:ind w:left="720"/>
        <w:rPr>
          <w:iCs/>
        </w:rPr>
      </w:pPr>
      <w:r w:rsidRPr="000222A0">
        <w:rPr>
          <w:b/>
          <w:bCs/>
          <w:iCs/>
        </w:rPr>
        <w:t>&lt;</w:t>
      </w:r>
      <w:proofErr w:type="spellStart"/>
      <w:r w:rsidRPr="000222A0">
        <w:rPr>
          <w:b/>
          <w:bCs/>
          <w:iCs/>
        </w:rPr>
        <w:t>image_link</w:t>
      </w:r>
      <w:proofErr w:type="spellEnd"/>
      <w:r w:rsidRPr="000222A0">
        <w:rPr>
          <w:b/>
          <w:bCs/>
          <w:iCs/>
        </w:rPr>
        <w:t>&gt;</w:t>
      </w:r>
      <w:r w:rsidRPr="008B753E">
        <w:rPr>
          <w:iCs/>
        </w:rPr>
        <w:t xml:space="preserve"> - URL: Between 1 - 250 Characters </w:t>
      </w:r>
    </w:p>
    <w:p w:rsidR="001C588F" w:rsidRPr="008B753E" w:rsidRDefault="00876A27" w:rsidP="001C588F">
      <w:pPr>
        <w:ind w:left="720"/>
        <w:rPr>
          <w:iCs/>
        </w:rPr>
      </w:pPr>
      <w:r w:rsidRPr="000222A0">
        <w:rPr>
          <w:b/>
          <w:bCs/>
          <w:iCs/>
        </w:rPr>
        <w:t>&lt;availability&gt;</w:t>
      </w:r>
      <w:r w:rsidRPr="008B753E">
        <w:rPr>
          <w:iCs/>
        </w:rPr>
        <w:t xml:space="preserve"> - Options: 'in stock', 'out of stock', 'preorder' </w:t>
      </w:r>
    </w:p>
    <w:p w:rsidR="001C588F" w:rsidRDefault="00876A27" w:rsidP="001C588F">
      <w:pPr>
        <w:ind w:left="720"/>
        <w:rPr>
          <w:iCs/>
        </w:rPr>
      </w:pPr>
      <w:r w:rsidRPr="000222A0">
        <w:rPr>
          <w:b/>
          <w:bCs/>
          <w:iCs/>
        </w:rPr>
        <w:t>&lt;price&gt;</w:t>
      </w:r>
      <w:r w:rsidRPr="008B753E">
        <w:rPr>
          <w:iCs/>
        </w:rPr>
        <w:t xml:space="preserve"> - String: Between 3 - 20 Characters</w:t>
      </w:r>
    </w:p>
    <w:p w:rsidR="001C588F" w:rsidRDefault="001C588F" w:rsidP="001C588F">
      <w:pPr>
        <w:rPr>
          <w:iCs/>
        </w:rPr>
      </w:pPr>
    </w:p>
    <w:p w:rsidR="001C588F" w:rsidRDefault="00876A27" w:rsidP="001C588F">
      <w:pPr>
        <w:rPr>
          <w:iCs/>
        </w:rPr>
      </w:pPr>
      <w:r>
        <w:rPr>
          <w:iCs/>
        </w:rPr>
        <w:t>The Export Product Feed job step may be modified to include the following optional elements:</w:t>
      </w:r>
    </w:p>
    <w:p w:rsidR="001C588F" w:rsidRDefault="001C588F" w:rsidP="001C588F">
      <w:pPr>
        <w:rPr>
          <w:iCs/>
        </w:rPr>
      </w:pPr>
    </w:p>
    <w:p w:rsidR="001C588F" w:rsidRDefault="00876A27" w:rsidP="001C588F">
      <w:pPr>
        <w:ind w:left="720"/>
      </w:pPr>
      <w:r w:rsidRPr="000222A0">
        <w:rPr>
          <w:b/>
          <w:bCs/>
        </w:rPr>
        <w:t>&lt;condition&gt;</w:t>
      </w:r>
      <w:r>
        <w:t xml:space="preserve"> - Options: 'new', 'refurbished', 'used' </w:t>
      </w:r>
    </w:p>
    <w:p w:rsidR="001C588F" w:rsidRDefault="00876A27" w:rsidP="001C588F">
      <w:pPr>
        <w:ind w:left="720"/>
      </w:pPr>
      <w:r w:rsidRPr="000222A0">
        <w:rPr>
          <w:b/>
          <w:bCs/>
        </w:rPr>
        <w:t>&lt;shipping&gt;</w:t>
      </w:r>
      <w:r>
        <w:t xml:space="preserve"> - </w:t>
      </w:r>
      <w:proofErr w:type="spellStart"/>
      <w:r>
        <w:t>SubElements</w:t>
      </w:r>
      <w:proofErr w:type="spellEnd"/>
      <w:r>
        <w:t xml:space="preserve">: 'country', 'service', 'price' </w:t>
      </w:r>
    </w:p>
    <w:p w:rsidR="001C588F" w:rsidRDefault="00876A27" w:rsidP="001C588F">
      <w:pPr>
        <w:ind w:left="720"/>
      </w:pPr>
      <w:r w:rsidRPr="000222A0">
        <w:rPr>
          <w:b/>
          <w:bCs/>
        </w:rPr>
        <w:t>&lt;</w:t>
      </w:r>
      <w:proofErr w:type="spellStart"/>
      <w:r w:rsidRPr="000222A0">
        <w:rPr>
          <w:b/>
          <w:bCs/>
        </w:rPr>
        <w:t>expiration_date</w:t>
      </w:r>
      <w:proofErr w:type="spellEnd"/>
      <w:r w:rsidRPr="000222A0">
        <w:rPr>
          <w:b/>
          <w:bCs/>
        </w:rPr>
        <w:t>&gt;</w:t>
      </w:r>
      <w:r>
        <w:t xml:space="preserve"> - </w:t>
      </w:r>
      <w:proofErr w:type="spellStart"/>
      <w:r>
        <w:t>dateTime</w:t>
      </w:r>
      <w:proofErr w:type="spellEnd"/>
      <w:r>
        <w:t xml:space="preserve"> </w:t>
      </w:r>
    </w:p>
    <w:p w:rsidR="001C588F" w:rsidRDefault="00876A27" w:rsidP="001C588F">
      <w:pPr>
        <w:ind w:left="720"/>
      </w:pPr>
      <w:r w:rsidRPr="000222A0">
        <w:rPr>
          <w:b/>
          <w:bCs/>
        </w:rPr>
        <w:t>&lt;brand&gt;</w:t>
      </w:r>
      <w:r>
        <w:t xml:space="preserve"> - String: Between 1 - 70 Characters </w:t>
      </w:r>
    </w:p>
    <w:p w:rsidR="001C588F" w:rsidRDefault="00876A27" w:rsidP="001C588F">
      <w:pPr>
        <w:ind w:left="720"/>
      </w:pPr>
      <w:r w:rsidRPr="000222A0">
        <w:rPr>
          <w:b/>
          <w:bCs/>
        </w:rPr>
        <w:t>&lt;</w:t>
      </w:r>
      <w:proofErr w:type="spellStart"/>
      <w:r w:rsidRPr="000222A0">
        <w:rPr>
          <w:b/>
          <w:bCs/>
        </w:rPr>
        <w:t>gtin</w:t>
      </w:r>
      <w:proofErr w:type="spellEnd"/>
      <w:r w:rsidRPr="000222A0">
        <w:rPr>
          <w:b/>
          <w:bCs/>
        </w:rPr>
        <w:t>&gt;</w:t>
      </w:r>
      <w:r>
        <w:t xml:space="preserve"> - String: Between 1 - 50 Characters </w:t>
      </w:r>
    </w:p>
    <w:p w:rsidR="001C588F" w:rsidRDefault="00876A27" w:rsidP="001C588F">
      <w:pPr>
        <w:ind w:left="720"/>
      </w:pPr>
      <w:r w:rsidRPr="000222A0">
        <w:rPr>
          <w:b/>
          <w:bCs/>
        </w:rPr>
        <w:t>&lt;</w:t>
      </w:r>
      <w:proofErr w:type="spellStart"/>
      <w:r w:rsidRPr="000222A0">
        <w:rPr>
          <w:b/>
          <w:bCs/>
        </w:rPr>
        <w:t>mpn</w:t>
      </w:r>
      <w:proofErr w:type="spellEnd"/>
      <w:r w:rsidRPr="000222A0">
        <w:rPr>
          <w:b/>
          <w:bCs/>
        </w:rPr>
        <w:t>&gt;</w:t>
      </w:r>
      <w:r>
        <w:t xml:space="preserve"> - String: Between 1 - 50 Characters </w:t>
      </w:r>
    </w:p>
    <w:p w:rsidR="001C588F" w:rsidRDefault="00876A27" w:rsidP="001C588F">
      <w:pPr>
        <w:ind w:left="720"/>
      </w:pPr>
      <w:r w:rsidRPr="000222A0">
        <w:rPr>
          <w:b/>
          <w:bCs/>
        </w:rPr>
        <w:t>&lt;</w:t>
      </w:r>
      <w:proofErr w:type="spellStart"/>
      <w:r w:rsidRPr="000222A0">
        <w:rPr>
          <w:b/>
          <w:bCs/>
        </w:rPr>
        <w:t>product_category</w:t>
      </w:r>
      <w:proofErr w:type="spellEnd"/>
      <w:r>
        <w:t xml:space="preserve">&gt; - String: Between 1 - 250 Characters </w:t>
      </w:r>
    </w:p>
    <w:p w:rsidR="001C588F" w:rsidRDefault="00876A27" w:rsidP="001C588F">
      <w:pPr>
        <w:ind w:left="720"/>
      </w:pPr>
      <w:r w:rsidRPr="000222A0">
        <w:rPr>
          <w:b/>
          <w:bCs/>
        </w:rPr>
        <w:t>&lt;</w:t>
      </w:r>
      <w:proofErr w:type="spellStart"/>
      <w:r w:rsidRPr="000222A0">
        <w:rPr>
          <w:b/>
          <w:bCs/>
        </w:rPr>
        <w:t>product_type</w:t>
      </w:r>
      <w:proofErr w:type="spellEnd"/>
      <w:r w:rsidRPr="000222A0">
        <w:rPr>
          <w:b/>
          <w:bCs/>
        </w:rPr>
        <w:t>&gt;</w:t>
      </w:r>
      <w:r>
        <w:t xml:space="preserve"> - String: Between 1 - 250 Characters </w:t>
      </w:r>
    </w:p>
    <w:p w:rsidR="001C588F" w:rsidRDefault="00876A27" w:rsidP="001C588F">
      <w:pPr>
        <w:ind w:left="720"/>
      </w:pPr>
      <w:r w:rsidRPr="000222A0">
        <w:rPr>
          <w:b/>
          <w:bCs/>
        </w:rPr>
        <w:t>&lt;</w:t>
      </w:r>
      <w:proofErr w:type="spellStart"/>
      <w:r w:rsidRPr="000222A0">
        <w:rPr>
          <w:b/>
          <w:bCs/>
        </w:rPr>
        <w:t>additional_image_type</w:t>
      </w:r>
      <w:proofErr w:type="spellEnd"/>
      <w:r w:rsidRPr="000222A0">
        <w:rPr>
          <w:b/>
          <w:bCs/>
        </w:rPr>
        <w:t>&gt;</w:t>
      </w:r>
      <w:r>
        <w:t xml:space="preserve"> - String: Between 1 - 250 Characters </w:t>
      </w:r>
    </w:p>
    <w:p w:rsidR="001C588F" w:rsidRDefault="00876A27" w:rsidP="001C588F">
      <w:pPr>
        <w:ind w:left="720"/>
      </w:pPr>
      <w:r w:rsidRPr="000222A0">
        <w:rPr>
          <w:b/>
          <w:bCs/>
        </w:rPr>
        <w:t>&lt;gender&gt;</w:t>
      </w:r>
      <w:r>
        <w:t xml:space="preserve"> - Options: 'Male', 'Female', 'Unisex' </w:t>
      </w:r>
    </w:p>
    <w:p w:rsidR="001C588F" w:rsidRDefault="00876A27" w:rsidP="001C588F">
      <w:pPr>
        <w:ind w:left="720"/>
      </w:pPr>
      <w:r w:rsidRPr="000222A0">
        <w:rPr>
          <w:b/>
          <w:bCs/>
        </w:rPr>
        <w:t>&lt;</w:t>
      </w:r>
      <w:proofErr w:type="spellStart"/>
      <w:r w:rsidRPr="000222A0">
        <w:rPr>
          <w:b/>
          <w:bCs/>
        </w:rPr>
        <w:t>age_group</w:t>
      </w:r>
      <w:proofErr w:type="spellEnd"/>
      <w:r w:rsidRPr="000222A0">
        <w:rPr>
          <w:b/>
          <w:bCs/>
        </w:rPr>
        <w:t>&gt;</w:t>
      </w:r>
      <w:r>
        <w:t xml:space="preserve"> - Options: 'Newborn', 'Infant', 'Toddler', 'Kids', 'Adult' </w:t>
      </w:r>
    </w:p>
    <w:p w:rsidR="001C588F" w:rsidRDefault="00876A27" w:rsidP="001C588F">
      <w:pPr>
        <w:ind w:left="720"/>
      </w:pPr>
      <w:r w:rsidRPr="000222A0">
        <w:rPr>
          <w:b/>
          <w:bCs/>
        </w:rPr>
        <w:t>&lt;color&gt;</w:t>
      </w:r>
      <w:r>
        <w:t xml:space="preserve"> - String: Between 1 - 25 Characters </w:t>
      </w:r>
    </w:p>
    <w:p w:rsidR="001C588F" w:rsidRDefault="00876A27" w:rsidP="001C588F">
      <w:pPr>
        <w:ind w:left="720"/>
      </w:pPr>
      <w:r w:rsidRPr="00A00D2B">
        <w:rPr>
          <w:b/>
          <w:bCs/>
        </w:rPr>
        <w:t>&lt;size&gt;</w:t>
      </w:r>
      <w:r>
        <w:t xml:space="preserve"> - String: Between 1 - 25 Characters </w:t>
      </w:r>
    </w:p>
    <w:p w:rsidR="001C588F" w:rsidRDefault="00876A27" w:rsidP="001C588F">
      <w:pPr>
        <w:ind w:left="720"/>
      </w:pPr>
      <w:r w:rsidRPr="000222A0">
        <w:rPr>
          <w:b/>
          <w:bCs/>
        </w:rPr>
        <w:t>&lt;</w:t>
      </w:r>
      <w:proofErr w:type="spellStart"/>
      <w:r w:rsidRPr="000222A0">
        <w:rPr>
          <w:b/>
          <w:bCs/>
        </w:rPr>
        <w:t>item_group_id</w:t>
      </w:r>
      <w:proofErr w:type="spellEnd"/>
      <w:r w:rsidRPr="000222A0">
        <w:rPr>
          <w:b/>
          <w:bCs/>
        </w:rPr>
        <w:t>&gt;</w:t>
      </w:r>
      <w:r>
        <w:t xml:space="preserve"> - String: Between 1 - 50 Characters </w:t>
      </w:r>
    </w:p>
    <w:p w:rsidR="001C588F" w:rsidRDefault="00876A27" w:rsidP="001C588F">
      <w:pPr>
        <w:ind w:left="720"/>
      </w:pPr>
      <w:r w:rsidRPr="000222A0">
        <w:rPr>
          <w:b/>
          <w:bCs/>
        </w:rPr>
        <w:t>&lt;</w:t>
      </w:r>
      <w:proofErr w:type="spellStart"/>
      <w:r w:rsidRPr="000222A0">
        <w:rPr>
          <w:b/>
          <w:bCs/>
        </w:rPr>
        <w:t>sale_price</w:t>
      </w:r>
      <w:proofErr w:type="spellEnd"/>
      <w:r w:rsidRPr="000222A0">
        <w:rPr>
          <w:b/>
          <w:bCs/>
        </w:rPr>
        <w:t>&gt;</w:t>
      </w:r>
      <w:r>
        <w:t xml:space="preserve"> - String: Between 3 - 20 Characters </w:t>
      </w:r>
    </w:p>
    <w:p w:rsidR="001C588F" w:rsidRDefault="00876A27" w:rsidP="001C588F">
      <w:pPr>
        <w:ind w:left="720"/>
      </w:pPr>
      <w:r w:rsidRPr="000222A0">
        <w:rPr>
          <w:b/>
          <w:bCs/>
        </w:rPr>
        <w:t>&lt;</w:t>
      </w:r>
      <w:proofErr w:type="spellStart"/>
      <w:r w:rsidRPr="000222A0">
        <w:rPr>
          <w:b/>
          <w:bCs/>
        </w:rPr>
        <w:t>sale_price_start_date</w:t>
      </w:r>
      <w:proofErr w:type="spellEnd"/>
      <w:r w:rsidRPr="000222A0">
        <w:rPr>
          <w:b/>
          <w:bCs/>
        </w:rPr>
        <w:t>&gt;</w:t>
      </w:r>
      <w:r>
        <w:t xml:space="preserve"> - </w:t>
      </w:r>
      <w:proofErr w:type="spellStart"/>
      <w:r>
        <w:t>dateTime</w:t>
      </w:r>
      <w:proofErr w:type="spellEnd"/>
      <w:r>
        <w:t xml:space="preserve"> </w:t>
      </w:r>
    </w:p>
    <w:p w:rsidR="001C588F" w:rsidRDefault="00876A27" w:rsidP="001C588F">
      <w:pPr>
        <w:ind w:left="720"/>
      </w:pPr>
      <w:r w:rsidRPr="000222A0">
        <w:rPr>
          <w:b/>
          <w:bCs/>
        </w:rPr>
        <w:t>&lt;</w:t>
      </w:r>
      <w:proofErr w:type="spellStart"/>
      <w:r w:rsidRPr="000222A0">
        <w:rPr>
          <w:b/>
          <w:bCs/>
        </w:rPr>
        <w:t>sale_price_end_date</w:t>
      </w:r>
      <w:proofErr w:type="spellEnd"/>
      <w:r w:rsidRPr="000222A0">
        <w:rPr>
          <w:b/>
          <w:bCs/>
        </w:rPr>
        <w:t>&gt;</w:t>
      </w:r>
      <w:r>
        <w:t xml:space="preserve"> - </w:t>
      </w:r>
      <w:proofErr w:type="spellStart"/>
      <w:r>
        <w:t>dateTime</w:t>
      </w:r>
      <w:proofErr w:type="spellEnd"/>
    </w:p>
    <w:p w:rsidR="00FB22C9" w:rsidRPr="00872651" w:rsidRDefault="00FB22C9">
      <w:pPr>
        <w:rPr>
          <w:iCs/>
        </w:rPr>
      </w:pPr>
    </w:p>
    <w:p w:rsidR="00872651" w:rsidRPr="001C588F" w:rsidRDefault="00872651">
      <w:pPr>
        <w:rPr>
          <w:iCs/>
        </w:rPr>
      </w:pPr>
    </w:p>
    <w:p w:rsidR="005A409D" w:rsidRDefault="00876A27">
      <w:pPr>
        <w:pStyle w:val="Heading2"/>
        <w:rPr>
          <w:color w:val="7B7B7B"/>
        </w:rPr>
      </w:pPr>
      <w:bookmarkStart w:id="4" w:name="_heading=h.2et92p0" w:colFirst="0" w:colLast="0"/>
      <w:bookmarkEnd w:id="4"/>
      <w:r>
        <w:rPr>
          <w:color w:val="7B7B7B"/>
        </w:rPr>
        <w:t xml:space="preserve">2.3 </w:t>
      </w:r>
      <w:r w:rsidR="00FB22C9">
        <w:rPr>
          <w:color w:val="7B7B7B"/>
        </w:rPr>
        <w:t>Limitations</w:t>
      </w:r>
      <w:r w:rsidR="00F30D2B">
        <w:rPr>
          <w:color w:val="7B7B7B"/>
        </w:rPr>
        <w:t xml:space="preserve"> and</w:t>
      </w:r>
      <w:r w:rsidR="00FB22C9">
        <w:rPr>
          <w:color w:val="7B7B7B"/>
        </w:rPr>
        <w:t xml:space="preserve"> Constraints</w:t>
      </w:r>
    </w:p>
    <w:p w:rsidR="0056776D" w:rsidRDefault="0056776D">
      <w:pPr>
        <w:rPr>
          <w:iCs/>
        </w:rPr>
      </w:pPr>
    </w:p>
    <w:p w:rsidR="001C588F" w:rsidRDefault="00876A27">
      <w:pPr>
        <w:rPr>
          <w:iCs/>
        </w:rPr>
      </w:pPr>
      <w:r>
        <w:rPr>
          <w:iCs/>
        </w:rPr>
        <w:t>This cartridge is only available for SFRA (</w:t>
      </w:r>
      <w:r w:rsidRPr="00905DC0">
        <w:rPr>
          <w:iCs/>
        </w:rPr>
        <w:t>Storefront Reference Architecture</w:t>
      </w:r>
      <w:r>
        <w:rPr>
          <w:iCs/>
        </w:rPr>
        <w:t>).</w:t>
      </w:r>
      <w:r w:rsidR="006A431C">
        <w:rPr>
          <w:iCs/>
        </w:rPr>
        <w:t xml:space="preserve"> Th</w:t>
      </w:r>
      <w:r w:rsidR="00E01AAB">
        <w:rPr>
          <w:iCs/>
        </w:rPr>
        <w:t>is cartridge works with all locales.</w:t>
      </w:r>
    </w:p>
    <w:p w:rsidR="001C588F" w:rsidRDefault="001C588F">
      <w:pPr>
        <w:rPr>
          <w:iCs/>
        </w:rPr>
      </w:pPr>
    </w:p>
    <w:p w:rsidR="008B753E" w:rsidRDefault="008B753E" w:rsidP="008B753E"/>
    <w:p w:rsidR="005A409D" w:rsidRDefault="00876A27">
      <w:pPr>
        <w:pStyle w:val="Heading2"/>
        <w:rPr>
          <w:i/>
        </w:rPr>
      </w:pPr>
      <w:bookmarkStart w:id="5" w:name="_heading=h.tyjcwt" w:colFirst="0" w:colLast="0"/>
      <w:bookmarkEnd w:id="5"/>
      <w:r>
        <w:rPr>
          <w:color w:val="7B7B7B"/>
        </w:rPr>
        <w:t xml:space="preserve">2.4 </w:t>
      </w:r>
      <w:r w:rsidR="00FB22C9">
        <w:rPr>
          <w:color w:val="7B7B7B"/>
        </w:rPr>
        <w:t>Compatibility</w:t>
      </w:r>
    </w:p>
    <w:p w:rsidR="008B753E" w:rsidRDefault="008B753E">
      <w:pPr>
        <w:rPr>
          <w:iCs/>
        </w:rPr>
      </w:pPr>
    </w:p>
    <w:p w:rsidR="008B753E" w:rsidRPr="008B753E" w:rsidRDefault="00876A27">
      <w:pPr>
        <w:rPr>
          <w:iCs/>
        </w:rPr>
      </w:pPr>
      <w:r>
        <w:rPr>
          <w:iCs/>
        </w:rPr>
        <w:t xml:space="preserve">This cartridge </w:t>
      </w:r>
      <w:r w:rsidR="00642A0E">
        <w:rPr>
          <w:iCs/>
        </w:rPr>
        <w:t>has been tested</w:t>
      </w:r>
      <w:r>
        <w:rPr>
          <w:iCs/>
        </w:rPr>
        <w:t xml:space="preserve"> with SFRA </w:t>
      </w:r>
      <w:r w:rsidR="00C11EDE">
        <w:rPr>
          <w:iCs/>
        </w:rPr>
        <w:t>5</w:t>
      </w:r>
      <w:r w:rsidRPr="008B753E">
        <w:rPr>
          <w:iCs/>
        </w:rPr>
        <w:t>.</w:t>
      </w:r>
      <w:r w:rsidR="00C11EDE">
        <w:rPr>
          <w:iCs/>
        </w:rPr>
        <w:t>0</w:t>
      </w:r>
      <w:r w:rsidRPr="008B753E">
        <w:rPr>
          <w:iCs/>
        </w:rPr>
        <w:t>.1</w:t>
      </w:r>
      <w:r w:rsidR="00642A0E">
        <w:rPr>
          <w:iCs/>
        </w:rPr>
        <w:t xml:space="preserve"> and compat</w:t>
      </w:r>
      <w:r w:rsidR="00B863A6">
        <w:rPr>
          <w:iCs/>
        </w:rPr>
        <w:t>i</w:t>
      </w:r>
      <w:r w:rsidR="00642A0E">
        <w:rPr>
          <w:iCs/>
        </w:rPr>
        <w:t xml:space="preserve">bility mode </w:t>
      </w:r>
      <w:r w:rsidR="00642A0E" w:rsidRPr="00642A0E">
        <w:rPr>
          <w:iCs/>
        </w:rPr>
        <w:t>19.10</w:t>
      </w:r>
      <w:r w:rsidR="00642A0E">
        <w:rPr>
          <w:iCs/>
        </w:rPr>
        <w:t>.</w:t>
      </w:r>
    </w:p>
    <w:p w:rsidR="005A409D" w:rsidRDefault="005A409D"/>
    <w:p w:rsidR="009E1407" w:rsidRDefault="009E1407"/>
    <w:p w:rsidR="005A409D" w:rsidRPr="00E358A0" w:rsidRDefault="00876A27" w:rsidP="00E358A0">
      <w:pPr>
        <w:pStyle w:val="Heading2"/>
        <w:rPr>
          <w:color w:val="7B7B7B"/>
        </w:rPr>
      </w:pPr>
      <w:bookmarkStart w:id="6" w:name="_heading=h.3dy6vkm" w:colFirst="0" w:colLast="0"/>
      <w:bookmarkEnd w:id="6"/>
      <w:r>
        <w:rPr>
          <w:color w:val="7B7B7B"/>
        </w:rPr>
        <w:t xml:space="preserve">2.5 </w:t>
      </w:r>
      <w:r w:rsidR="00FB22C9">
        <w:rPr>
          <w:color w:val="7B7B7B"/>
        </w:rPr>
        <w:t>Privacy</w:t>
      </w:r>
      <w:r w:rsidR="00A15580">
        <w:rPr>
          <w:color w:val="7B7B7B"/>
        </w:rPr>
        <w:t>,</w:t>
      </w:r>
      <w:r w:rsidR="00E358A0">
        <w:rPr>
          <w:color w:val="7B7B7B"/>
        </w:rPr>
        <w:t xml:space="preserve"> </w:t>
      </w:r>
      <w:r w:rsidR="00FB22C9">
        <w:rPr>
          <w:color w:val="7B7B7B"/>
        </w:rPr>
        <w:t>Payment</w:t>
      </w:r>
    </w:p>
    <w:p w:rsidR="00E358A0" w:rsidRDefault="00E358A0"/>
    <w:p w:rsidR="00E358A0" w:rsidRDefault="00876A27">
      <w:r>
        <w:t xml:space="preserve">Customer order details are sent to </w:t>
      </w:r>
      <w:proofErr w:type="spellStart"/>
      <w:r>
        <w:t>Stackla</w:t>
      </w:r>
      <w:proofErr w:type="spellEnd"/>
      <w:r>
        <w:t xml:space="preserve">. </w:t>
      </w:r>
      <w:r w:rsidRPr="00E358A0">
        <w:t xml:space="preserve">No customer payment </w:t>
      </w:r>
      <w:r>
        <w:t>data</w:t>
      </w:r>
      <w:r w:rsidRPr="00E358A0">
        <w:t xml:space="preserve"> is </w:t>
      </w:r>
      <w:r>
        <w:t xml:space="preserve">processed </w:t>
      </w:r>
      <w:r w:rsidRPr="00E358A0">
        <w:t>or stored.</w:t>
      </w:r>
    </w:p>
    <w:p w:rsidR="00AA638F" w:rsidRDefault="00AA638F"/>
    <w:p w:rsidR="005A409D" w:rsidRDefault="00876A27">
      <w:pPr>
        <w:pStyle w:val="Heading1"/>
        <w:numPr>
          <w:ilvl w:val="0"/>
          <w:numId w:val="1"/>
        </w:numPr>
      </w:pPr>
      <w:bookmarkStart w:id="7" w:name="_heading=h.1t3h5sf" w:colFirst="0" w:colLast="0"/>
      <w:bookmarkEnd w:id="7"/>
      <w:r>
        <w:t>Implementation Guide</w:t>
      </w:r>
    </w:p>
    <w:p w:rsidR="005A409D" w:rsidRDefault="005A409D"/>
    <w:p w:rsidR="005A409D" w:rsidRDefault="00876A27">
      <w:pPr>
        <w:pStyle w:val="Heading2"/>
        <w:rPr>
          <w:color w:val="7B7B7B"/>
        </w:rPr>
      </w:pPr>
      <w:bookmarkStart w:id="8" w:name="_heading=h.4d34og8" w:colFirst="0" w:colLast="0"/>
      <w:bookmarkEnd w:id="8"/>
      <w:r>
        <w:rPr>
          <w:color w:val="7B7B7B"/>
        </w:rPr>
        <w:t xml:space="preserve">3.1 </w:t>
      </w:r>
      <w:r w:rsidR="00FB22C9">
        <w:rPr>
          <w:color w:val="7B7B7B"/>
        </w:rPr>
        <w:t>Setup of Business Manager</w:t>
      </w:r>
    </w:p>
    <w:p w:rsidR="00B825B1" w:rsidRPr="00560A13" w:rsidRDefault="00B825B1">
      <w:pPr>
        <w:rPr>
          <w:iCs/>
        </w:rPr>
      </w:pPr>
      <w:bookmarkStart w:id="9" w:name="_heading=h.2s8eyo1" w:colFirst="0" w:colLast="0"/>
      <w:bookmarkEnd w:id="9"/>
    </w:p>
    <w:p w:rsidR="00B825B1" w:rsidRDefault="00876A27">
      <w:pPr>
        <w:rPr>
          <w:iCs/>
        </w:rPr>
      </w:pPr>
      <w:r>
        <w:rPr>
          <w:iCs/>
        </w:rPr>
        <w:t>To install the cartridge:</w:t>
      </w:r>
    </w:p>
    <w:p w:rsidR="00B825B1" w:rsidRDefault="00B825B1">
      <w:pPr>
        <w:rPr>
          <w:iCs/>
        </w:rPr>
      </w:pPr>
    </w:p>
    <w:p w:rsidR="003A2DB8" w:rsidRDefault="00876A27" w:rsidP="003A2DB8">
      <w:pPr>
        <w:pStyle w:val="ListParagraph"/>
        <w:numPr>
          <w:ilvl w:val="0"/>
          <w:numId w:val="6"/>
        </w:numPr>
        <w:rPr>
          <w:iCs/>
        </w:rPr>
      </w:pPr>
      <w:r w:rsidRPr="003A2DB8">
        <w:rPr>
          <w:iCs/>
        </w:rPr>
        <w:lastRenderedPageBreak/>
        <w:t xml:space="preserve">Compile the </w:t>
      </w:r>
      <w:proofErr w:type="spellStart"/>
      <w:r w:rsidR="00332F55">
        <w:rPr>
          <w:iCs/>
        </w:rPr>
        <w:t>J</w:t>
      </w:r>
      <w:r w:rsidRPr="003A2DB8">
        <w:rPr>
          <w:iCs/>
        </w:rPr>
        <w:t>avascript</w:t>
      </w:r>
      <w:proofErr w:type="spellEnd"/>
      <w:r w:rsidRPr="003A2DB8">
        <w:rPr>
          <w:iCs/>
        </w:rPr>
        <w:t xml:space="preserve"> </w:t>
      </w:r>
      <w:r w:rsidR="005F7F7A">
        <w:rPr>
          <w:iCs/>
        </w:rPr>
        <w:t>(</w:t>
      </w:r>
      <w:r w:rsidRPr="003A2DB8">
        <w:rPr>
          <w:iCs/>
        </w:rPr>
        <w:t>run the command “</w:t>
      </w:r>
      <w:proofErr w:type="spellStart"/>
      <w:r w:rsidRPr="003A2DB8">
        <w:rPr>
          <w:iCs/>
        </w:rPr>
        <w:t>npm</w:t>
      </w:r>
      <w:proofErr w:type="spellEnd"/>
      <w:r w:rsidRPr="003A2DB8">
        <w:rPr>
          <w:iCs/>
        </w:rPr>
        <w:t xml:space="preserve"> run </w:t>
      </w:r>
      <w:proofErr w:type="spellStart"/>
      <w:r w:rsidRPr="003A2DB8">
        <w:rPr>
          <w:iCs/>
        </w:rPr>
        <w:t>compile:js</w:t>
      </w:r>
      <w:proofErr w:type="spellEnd"/>
      <w:r w:rsidRPr="003A2DB8">
        <w:rPr>
          <w:iCs/>
        </w:rPr>
        <w:t>”</w:t>
      </w:r>
      <w:r w:rsidR="005F7F7A">
        <w:rPr>
          <w:iCs/>
        </w:rPr>
        <w:t xml:space="preserve">) and </w:t>
      </w:r>
      <w:r w:rsidRPr="003A2DB8">
        <w:rPr>
          <w:iCs/>
        </w:rPr>
        <w:t>upload the cartridge.</w:t>
      </w:r>
    </w:p>
    <w:p w:rsidR="003A2DB8" w:rsidRPr="003A2DB8" w:rsidRDefault="00876A27" w:rsidP="003A2DB8">
      <w:pPr>
        <w:pStyle w:val="ListParagraph"/>
        <w:numPr>
          <w:ilvl w:val="0"/>
          <w:numId w:val="6"/>
        </w:numPr>
        <w:rPr>
          <w:iCs/>
        </w:rPr>
      </w:pPr>
      <w:r>
        <w:rPr>
          <w:iCs/>
        </w:rPr>
        <w:t>A</w:t>
      </w:r>
      <w:r w:rsidR="00B825B1" w:rsidRPr="003A2DB8">
        <w:rPr>
          <w:iCs/>
        </w:rPr>
        <w:t xml:space="preserve">dd </w:t>
      </w:r>
      <w:r w:rsidR="0082161D" w:rsidRPr="003A2DB8">
        <w:rPr>
          <w:iCs/>
        </w:rPr>
        <w:t xml:space="preserve">the cartridge </w:t>
      </w:r>
      <w:r w:rsidR="00B825B1" w:rsidRPr="003A2DB8">
        <w:rPr>
          <w:iCs/>
        </w:rPr>
        <w:t xml:space="preserve">to the beginning of the </w:t>
      </w:r>
      <w:r w:rsidR="00560A13">
        <w:rPr>
          <w:iCs/>
        </w:rPr>
        <w:t>s</w:t>
      </w:r>
      <w:r w:rsidR="00B825B1" w:rsidRPr="003A2DB8">
        <w:rPr>
          <w:iCs/>
        </w:rPr>
        <w:t>ite</w:t>
      </w:r>
      <w:r>
        <w:rPr>
          <w:iCs/>
        </w:rPr>
        <w:t>’s ca</w:t>
      </w:r>
      <w:r w:rsidR="00560A13">
        <w:rPr>
          <w:iCs/>
        </w:rPr>
        <w:t>r</w:t>
      </w:r>
      <w:r>
        <w:rPr>
          <w:iCs/>
        </w:rPr>
        <w:t>tridge p</w:t>
      </w:r>
      <w:r w:rsidR="00B825B1" w:rsidRPr="003A2DB8">
        <w:rPr>
          <w:iCs/>
        </w:rPr>
        <w:t>ath</w:t>
      </w:r>
      <w:r w:rsidR="0082161D" w:rsidRPr="003A2DB8">
        <w:rPr>
          <w:iCs/>
        </w:rPr>
        <w:t>, i.e., "</w:t>
      </w:r>
      <w:proofErr w:type="spellStart"/>
      <w:r w:rsidR="0082161D" w:rsidRPr="003A2DB8">
        <w:rPr>
          <w:iCs/>
        </w:rPr>
        <w:t>int_stackla:app_storefront_base</w:t>
      </w:r>
      <w:proofErr w:type="spellEnd"/>
      <w:r w:rsidR="0082161D" w:rsidRPr="003A2DB8">
        <w:rPr>
          <w:iCs/>
        </w:rPr>
        <w:t>”.</w:t>
      </w:r>
    </w:p>
    <w:p w:rsidR="00B825B1" w:rsidRDefault="00876A27" w:rsidP="003A2DB8">
      <w:pPr>
        <w:pStyle w:val="ListParagraph"/>
        <w:numPr>
          <w:ilvl w:val="0"/>
          <w:numId w:val="6"/>
        </w:numPr>
        <w:rPr>
          <w:iCs/>
        </w:rPr>
      </w:pPr>
      <w:r w:rsidRPr="003A2DB8">
        <w:rPr>
          <w:iCs/>
        </w:rPr>
        <w:t>Import the metadata</w:t>
      </w:r>
      <w:r w:rsidR="00CA5C82">
        <w:rPr>
          <w:iCs/>
        </w:rPr>
        <w:t>.</w:t>
      </w:r>
    </w:p>
    <w:p w:rsidR="00560A13" w:rsidRDefault="00876A27" w:rsidP="003A2DB8">
      <w:pPr>
        <w:pStyle w:val="ListParagraph"/>
        <w:numPr>
          <w:ilvl w:val="0"/>
          <w:numId w:val="6"/>
        </w:numPr>
        <w:rPr>
          <w:iCs/>
        </w:rPr>
      </w:pPr>
      <w:r>
        <w:rPr>
          <w:iCs/>
        </w:rPr>
        <w:t>Configure the site preferences.</w:t>
      </w:r>
    </w:p>
    <w:p w:rsidR="005C59BA" w:rsidRPr="003A2DB8" w:rsidRDefault="00876A27" w:rsidP="003A2DB8">
      <w:pPr>
        <w:pStyle w:val="ListParagraph"/>
        <w:numPr>
          <w:ilvl w:val="0"/>
          <w:numId w:val="6"/>
        </w:numPr>
        <w:rPr>
          <w:iCs/>
        </w:rPr>
      </w:pPr>
      <w:r>
        <w:rPr>
          <w:iCs/>
        </w:rPr>
        <w:t>Configure the job settings.</w:t>
      </w:r>
    </w:p>
    <w:p w:rsidR="007506E2" w:rsidRDefault="007506E2">
      <w:pPr>
        <w:rPr>
          <w:iCs/>
        </w:rPr>
      </w:pPr>
    </w:p>
    <w:p w:rsidR="0056776D" w:rsidRPr="00B825B1" w:rsidRDefault="0056776D">
      <w:pPr>
        <w:rPr>
          <w:iCs/>
        </w:rPr>
      </w:pPr>
    </w:p>
    <w:p w:rsidR="005A409D" w:rsidRDefault="00876A27">
      <w:pPr>
        <w:pStyle w:val="Heading2"/>
        <w:rPr>
          <w:color w:val="7B7B7B"/>
        </w:rPr>
      </w:pPr>
      <w:bookmarkStart w:id="10" w:name="_heading=h.17dp8vu" w:colFirst="0" w:colLast="0"/>
      <w:bookmarkEnd w:id="10"/>
      <w:r>
        <w:rPr>
          <w:color w:val="7B7B7B"/>
        </w:rPr>
        <w:t xml:space="preserve">3.2 </w:t>
      </w:r>
      <w:r w:rsidR="00FB22C9">
        <w:rPr>
          <w:color w:val="7B7B7B"/>
        </w:rPr>
        <w:t>Configuration</w:t>
      </w:r>
    </w:p>
    <w:p w:rsidR="00560A13" w:rsidRDefault="00560A13">
      <w:pPr>
        <w:rPr>
          <w:iCs/>
        </w:rPr>
      </w:pPr>
    </w:p>
    <w:p w:rsidR="00CA5C82" w:rsidRDefault="00876A27">
      <w:pPr>
        <w:rPr>
          <w:iCs/>
        </w:rPr>
      </w:pPr>
      <w:r>
        <w:rPr>
          <w:iCs/>
        </w:rPr>
        <w:t xml:space="preserve">3.2.1 </w:t>
      </w:r>
      <w:r w:rsidR="008C321D">
        <w:rPr>
          <w:iCs/>
        </w:rPr>
        <w:t xml:space="preserve">  </w:t>
      </w:r>
      <w:r>
        <w:rPr>
          <w:iCs/>
        </w:rPr>
        <w:t>Import Metadata</w:t>
      </w:r>
    </w:p>
    <w:p w:rsidR="00CA5C82" w:rsidRDefault="00CA5C82">
      <w:pPr>
        <w:rPr>
          <w:iCs/>
        </w:rPr>
      </w:pPr>
    </w:p>
    <w:p w:rsidR="00CA5C82" w:rsidRDefault="00876A27">
      <w:pPr>
        <w:rPr>
          <w:iCs/>
        </w:rPr>
      </w:pPr>
      <w:r>
        <w:rPr>
          <w:iCs/>
        </w:rPr>
        <w:t xml:space="preserve">In Business Manager, navigate to </w:t>
      </w:r>
      <w:r w:rsidRPr="00CA5C82">
        <w:rPr>
          <w:b/>
          <w:bCs/>
          <w:iCs/>
        </w:rPr>
        <w:t>Administration &gt; Site Development &gt; Site Import &amp; Export</w:t>
      </w:r>
      <w:r>
        <w:rPr>
          <w:iCs/>
        </w:rPr>
        <w:t>. Upload and import metadata.zip.</w:t>
      </w:r>
    </w:p>
    <w:p w:rsidR="00CA5C82" w:rsidRDefault="00CA5C82">
      <w:pPr>
        <w:rPr>
          <w:iCs/>
        </w:rPr>
      </w:pPr>
    </w:p>
    <w:p w:rsidR="00CA5C82" w:rsidRDefault="00CA5C82">
      <w:pPr>
        <w:rPr>
          <w:iCs/>
        </w:rPr>
      </w:pPr>
    </w:p>
    <w:p w:rsidR="00577246" w:rsidRDefault="00876A27" w:rsidP="00577246">
      <w:pPr>
        <w:rPr>
          <w:iCs/>
        </w:rPr>
      </w:pPr>
      <w:r>
        <w:rPr>
          <w:iCs/>
        </w:rPr>
        <w:t>3.2.</w:t>
      </w:r>
      <w:r w:rsidR="00CA5C82">
        <w:rPr>
          <w:iCs/>
        </w:rPr>
        <w:t>2</w:t>
      </w:r>
      <w:r>
        <w:rPr>
          <w:iCs/>
        </w:rPr>
        <w:t xml:space="preserve"> </w:t>
      </w:r>
      <w:r w:rsidR="008C321D">
        <w:rPr>
          <w:iCs/>
        </w:rPr>
        <w:t xml:space="preserve">  </w:t>
      </w:r>
      <w:r w:rsidR="007E6212">
        <w:rPr>
          <w:iCs/>
        </w:rPr>
        <w:t>Configure Site Preferences</w:t>
      </w:r>
    </w:p>
    <w:p w:rsidR="0024468E" w:rsidRPr="0042745A" w:rsidRDefault="0024468E" w:rsidP="00577246">
      <w:pPr>
        <w:rPr>
          <w:iCs/>
        </w:rPr>
      </w:pPr>
    </w:p>
    <w:tbl>
      <w:tblPr>
        <w:tblStyle w:val="GridTable1Light"/>
        <w:tblW w:w="0" w:type="auto"/>
        <w:tblLook w:val="04A0" w:firstRow="1" w:lastRow="0" w:firstColumn="1" w:lastColumn="0" w:noHBand="0" w:noVBand="1"/>
      </w:tblPr>
      <w:tblGrid>
        <w:gridCol w:w="2852"/>
        <w:gridCol w:w="3197"/>
        <w:gridCol w:w="3301"/>
      </w:tblGrid>
      <w:tr w:rsidR="003D4126" w:rsidTr="003D4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r w:rsidRPr="0042745A">
              <w:rPr>
                <w:rFonts w:asciiTheme="minorHAnsi" w:eastAsia="Times New Roman" w:hAnsiTheme="minorHAnsi" w:cs="Times New Roman"/>
              </w:rPr>
              <w:t>Name</w:t>
            </w:r>
          </w:p>
        </w:tc>
        <w:tc>
          <w:tcPr>
            <w:tcW w:w="3150" w:type="dxa"/>
          </w:tcPr>
          <w:p w:rsidR="0042745A" w:rsidRPr="0042745A" w:rsidRDefault="00876A27" w:rsidP="00577246">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42745A">
              <w:rPr>
                <w:rFonts w:asciiTheme="minorHAnsi" w:eastAsia="Times New Roman" w:hAnsiTheme="minorHAnsi" w:cs="Times New Roman"/>
              </w:rPr>
              <w:t>ID</w:t>
            </w:r>
          </w:p>
        </w:tc>
        <w:tc>
          <w:tcPr>
            <w:tcW w:w="3325" w:type="dxa"/>
          </w:tcPr>
          <w:p w:rsidR="0042745A" w:rsidRPr="0042745A" w:rsidRDefault="00876A27" w:rsidP="00577246">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Description</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24468E" w:rsidRPr="0024468E" w:rsidRDefault="00876A27" w:rsidP="00577246">
            <w:pPr>
              <w:rPr>
                <w:rFonts w:asciiTheme="minorHAnsi" w:hAnsiTheme="minorHAnsi" w:cs="Arial"/>
                <w:color w:val="000000"/>
                <w:shd w:val="clear" w:color="auto" w:fill="FFFFFF"/>
              </w:rPr>
            </w:pPr>
            <w:proofErr w:type="spellStart"/>
            <w:r w:rsidRPr="0024468E">
              <w:rPr>
                <w:rFonts w:asciiTheme="minorHAnsi" w:hAnsiTheme="minorHAnsi" w:cs="Arial"/>
                <w:b w:val="0"/>
                <w:bCs w:val="0"/>
                <w:color w:val="000000"/>
                <w:shd w:val="clear" w:color="auto" w:fill="FFFFFF"/>
              </w:rPr>
              <w:t>Stackla</w:t>
            </w:r>
            <w:proofErr w:type="spellEnd"/>
            <w:r>
              <w:rPr>
                <w:rFonts w:asciiTheme="minorHAnsi" w:hAnsiTheme="minorHAnsi" w:cs="Arial"/>
                <w:b w:val="0"/>
                <w:bCs w:val="0"/>
                <w:color w:val="000000"/>
                <w:shd w:val="clear" w:color="auto" w:fill="FFFFFF"/>
              </w:rPr>
              <w:t xml:space="preserve"> Tracking Enabled</w:t>
            </w:r>
          </w:p>
        </w:tc>
        <w:tc>
          <w:tcPr>
            <w:tcW w:w="3150" w:type="dxa"/>
          </w:tcPr>
          <w:p w:rsidR="0024468E"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stacklaTrackingEnabled</w:t>
            </w:r>
            <w:proofErr w:type="spellEnd"/>
          </w:p>
        </w:tc>
        <w:tc>
          <w:tcPr>
            <w:tcW w:w="3325" w:type="dxa"/>
          </w:tcPr>
          <w:p w:rsidR="0024468E"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Enable tracking</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hAnsiTheme="minorHAnsi"/>
              </w:rPr>
            </w:pPr>
            <w:proofErr w:type="spellStart"/>
            <w:r w:rsidRPr="0042745A">
              <w:rPr>
                <w:rFonts w:asciiTheme="minorHAnsi" w:hAnsiTheme="minorHAnsi" w:cs="Arial"/>
                <w:b w:val="0"/>
                <w:bCs w:val="0"/>
                <w:color w:val="000000"/>
                <w:shd w:val="clear" w:color="auto" w:fill="FFFFFF"/>
              </w:rPr>
              <w:t>Stackla</w:t>
            </w:r>
            <w:proofErr w:type="spellEnd"/>
            <w:r w:rsidRPr="0042745A">
              <w:rPr>
                <w:rFonts w:asciiTheme="minorHAnsi" w:hAnsiTheme="minorHAnsi" w:cs="Arial"/>
                <w:b w:val="0"/>
                <w:bCs w:val="0"/>
                <w:color w:val="000000"/>
                <w:shd w:val="clear" w:color="auto" w:fill="FFFFFF"/>
              </w:rPr>
              <w:t xml:space="preserve"> Tracking Pixel URL</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sidRPr="0042745A">
              <w:rPr>
                <w:rFonts w:asciiTheme="minorHAnsi" w:eastAsia="Times New Roman" w:hAnsiTheme="minorHAnsi" w:cs="Times New Roman"/>
              </w:rPr>
              <w:t>stacklaTrackingPixelUrl</w:t>
            </w:r>
            <w:proofErr w:type="spellEnd"/>
          </w:p>
        </w:tc>
        <w:tc>
          <w:tcPr>
            <w:tcW w:w="3325"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The tracking pixel image URL</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proofErr w:type="spellStart"/>
            <w:r w:rsidRPr="0042745A">
              <w:rPr>
                <w:rFonts w:asciiTheme="minorHAnsi" w:eastAsia="Times New Roman" w:hAnsiTheme="minorHAnsi" w:cs="Times New Roman"/>
                <w:b w:val="0"/>
                <w:bCs w:val="0"/>
              </w:rPr>
              <w:t>S</w:t>
            </w:r>
            <w:r>
              <w:rPr>
                <w:rFonts w:asciiTheme="minorHAnsi" w:eastAsia="Times New Roman" w:hAnsiTheme="minorHAnsi" w:cs="Times New Roman"/>
                <w:b w:val="0"/>
                <w:bCs w:val="0"/>
              </w:rPr>
              <w:t>tackla</w:t>
            </w:r>
            <w:proofErr w:type="spellEnd"/>
            <w:r>
              <w:rPr>
                <w:rFonts w:asciiTheme="minorHAnsi" w:eastAsia="Times New Roman" w:hAnsiTheme="minorHAnsi" w:cs="Times New Roman"/>
                <w:b w:val="0"/>
                <w:bCs w:val="0"/>
              </w:rPr>
              <w:t xml:space="preserve"> Widget ID</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stacklaWidgetId</w:t>
            </w:r>
            <w:proofErr w:type="spellEnd"/>
          </w:p>
        </w:tc>
        <w:tc>
          <w:tcPr>
            <w:tcW w:w="3325" w:type="dxa"/>
          </w:tcPr>
          <w:p w:rsid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The PDP widget ID</w:t>
            </w:r>
          </w:p>
          <w:p w:rsidR="00E90992" w:rsidRPr="00E90992" w:rsidRDefault="00876A27" w:rsidP="00E9099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E90992">
              <w:rPr>
                <w:rFonts w:asciiTheme="minorHAnsi" w:eastAsia="Times New Roman" w:hAnsiTheme="minorHAnsi" w:cs="Times New Roman"/>
              </w:rPr>
              <w:t>*</w:t>
            </w:r>
            <w:r>
              <w:rPr>
                <w:rFonts w:asciiTheme="minorHAnsi" w:eastAsia="Times New Roman" w:hAnsiTheme="minorHAnsi" w:cs="Times New Roman"/>
              </w:rPr>
              <w:t xml:space="preserve"> </w:t>
            </w:r>
            <w:r w:rsidR="007654A1">
              <w:rPr>
                <w:rFonts w:asciiTheme="minorHAnsi" w:eastAsia="Times New Roman" w:hAnsiTheme="minorHAnsi" w:cs="Times New Roman"/>
              </w:rPr>
              <w:t>You can f</w:t>
            </w:r>
            <w:r>
              <w:rPr>
                <w:rFonts w:asciiTheme="minorHAnsi" w:eastAsia="Times New Roman" w:hAnsiTheme="minorHAnsi" w:cs="Times New Roman"/>
              </w:rPr>
              <w:t xml:space="preserve">ind </w:t>
            </w:r>
            <w:r w:rsidR="007654A1">
              <w:rPr>
                <w:rFonts w:asciiTheme="minorHAnsi" w:eastAsia="Times New Roman" w:hAnsiTheme="minorHAnsi" w:cs="Times New Roman"/>
              </w:rPr>
              <w:t xml:space="preserve">the widget ID </w:t>
            </w:r>
            <w:r>
              <w:rPr>
                <w:rFonts w:asciiTheme="minorHAnsi" w:eastAsia="Times New Roman" w:hAnsiTheme="minorHAnsi" w:cs="Times New Roman"/>
              </w:rPr>
              <w:t xml:space="preserve">in the </w:t>
            </w:r>
            <w:proofErr w:type="spellStart"/>
            <w:r>
              <w:rPr>
                <w:rFonts w:asciiTheme="minorHAnsi" w:eastAsia="Times New Roman" w:hAnsiTheme="minorHAnsi" w:cs="Times New Roman"/>
              </w:rPr>
              <w:t>Stackla</w:t>
            </w:r>
            <w:proofErr w:type="spellEnd"/>
            <w:r>
              <w:rPr>
                <w:rFonts w:asciiTheme="minorHAnsi" w:eastAsia="Times New Roman" w:hAnsiTheme="minorHAnsi" w:cs="Times New Roman"/>
              </w:rPr>
              <w:t xml:space="preserve"> Dashboard &gt; </w:t>
            </w:r>
            <w:r w:rsidRPr="00E90992">
              <w:rPr>
                <w:rFonts w:asciiTheme="minorHAnsi" w:eastAsia="Times New Roman" w:hAnsiTheme="minorHAnsi" w:cs="Times New Roman"/>
              </w:rPr>
              <w:t>Engage</w:t>
            </w:r>
            <w:r>
              <w:rPr>
                <w:rFonts w:asciiTheme="minorHAnsi" w:eastAsia="Times New Roman" w:hAnsiTheme="minorHAnsi" w:cs="Times New Roman"/>
              </w:rPr>
              <w:t xml:space="preserve"> &gt;</w:t>
            </w:r>
            <w:r w:rsidRPr="00E90992">
              <w:rPr>
                <w:rFonts w:asciiTheme="minorHAnsi" w:eastAsia="Times New Roman" w:hAnsiTheme="minorHAnsi" w:cs="Times New Roman"/>
              </w:rPr>
              <w:t xml:space="preserve"> Widgets</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proofErr w:type="spellStart"/>
            <w:r>
              <w:rPr>
                <w:rFonts w:asciiTheme="minorHAnsi" w:eastAsia="Times New Roman" w:hAnsiTheme="minorHAnsi" w:cs="Times New Roman"/>
                <w:b w:val="0"/>
                <w:bCs w:val="0"/>
              </w:rPr>
              <w:t>Stackla</w:t>
            </w:r>
            <w:proofErr w:type="spellEnd"/>
            <w:r>
              <w:rPr>
                <w:rFonts w:asciiTheme="minorHAnsi" w:eastAsia="Times New Roman" w:hAnsiTheme="minorHAnsi" w:cs="Times New Roman"/>
                <w:b w:val="0"/>
                <w:bCs w:val="0"/>
              </w:rPr>
              <w:t xml:space="preserve"> Widget Available Products Only</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stacklaWidgetAvailableProductsOnly</w:t>
            </w:r>
            <w:proofErr w:type="spellEnd"/>
          </w:p>
        </w:tc>
        <w:tc>
          <w:tcPr>
            <w:tcW w:w="3325"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E90992">
              <w:rPr>
                <w:rFonts w:asciiTheme="minorHAnsi" w:eastAsia="Times New Roman" w:hAnsiTheme="minorHAnsi" w:cs="Times New Roman"/>
              </w:rPr>
              <w:t xml:space="preserve">Don't show </w:t>
            </w:r>
            <w:r>
              <w:rPr>
                <w:rFonts w:asciiTheme="minorHAnsi" w:eastAsia="Times New Roman" w:hAnsiTheme="minorHAnsi" w:cs="Times New Roman"/>
              </w:rPr>
              <w:t>p</w:t>
            </w:r>
            <w:r w:rsidRPr="00E90992">
              <w:rPr>
                <w:rFonts w:asciiTheme="minorHAnsi" w:eastAsia="Times New Roman" w:hAnsiTheme="minorHAnsi" w:cs="Times New Roman"/>
              </w:rPr>
              <w:t>roduct information for unavailable products</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proofErr w:type="spellStart"/>
            <w:r>
              <w:rPr>
                <w:rFonts w:asciiTheme="minorHAnsi" w:eastAsia="Times New Roman" w:hAnsiTheme="minorHAnsi" w:cs="Times New Roman"/>
                <w:b w:val="0"/>
                <w:bCs w:val="0"/>
              </w:rPr>
              <w:t>Stackla</w:t>
            </w:r>
            <w:proofErr w:type="spellEnd"/>
            <w:r>
              <w:rPr>
                <w:rFonts w:asciiTheme="minorHAnsi" w:eastAsia="Times New Roman" w:hAnsiTheme="minorHAnsi" w:cs="Times New Roman"/>
                <w:b w:val="0"/>
                <w:bCs w:val="0"/>
              </w:rPr>
              <w:t xml:space="preserve"> Widget Filter</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stacklaWidgetFilter</w:t>
            </w:r>
            <w:proofErr w:type="spellEnd"/>
          </w:p>
        </w:tc>
        <w:tc>
          <w:tcPr>
            <w:tcW w:w="3325"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7654A1">
              <w:rPr>
                <w:rFonts w:asciiTheme="minorHAnsi" w:eastAsia="Times New Roman" w:hAnsiTheme="minorHAnsi" w:cs="Times New Roman"/>
              </w:rPr>
              <w:t>The filter/segment of content to show</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proofErr w:type="spellStart"/>
            <w:r>
              <w:rPr>
                <w:rFonts w:asciiTheme="minorHAnsi" w:eastAsia="Times New Roman" w:hAnsiTheme="minorHAnsi" w:cs="Times New Roman"/>
                <w:b w:val="0"/>
                <w:bCs w:val="0"/>
              </w:rPr>
              <w:t>Stackla</w:t>
            </w:r>
            <w:proofErr w:type="spellEnd"/>
            <w:r>
              <w:rPr>
                <w:rFonts w:asciiTheme="minorHAnsi" w:eastAsia="Times New Roman" w:hAnsiTheme="minorHAnsi" w:cs="Times New Roman"/>
                <w:b w:val="0"/>
                <w:bCs w:val="0"/>
              </w:rPr>
              <w:t xml:space="preserve"> Widget Tag Group</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stacklaWidgetTagGroup</w:t>
            </w:r>
            <w:proofErr w:type="spellEnd"/>
          </w:p>
        </w:tc>
        <w:tc>
          <w:tcPr>
            <w:tcW w:w="3325"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7654A1">
              <w:rPr>
                <w:rFonts w:asciiTheme="minorHAnsi" w:eastAsia="Times New Roman" w:hAnsiTheme="minorHAnsi" w:cs="Times New Roman"/>
              </w:rPr>
              <w:t>Show Products for a specific locale</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proofErr w:type="spellStart"/>
            <w:r>
              <w:rPr>
                <w:rFonts w:asciiTheme="minorHAnsi" w:eastAsia="Times New Roman" w:hAnsiTheme="minorHAnsi" w:cs="Times New Roman"/>
                <w:b w:val="0"/>
                <w:bCs w:val="0"/>
              </w:rPr>
              <w:t>Stackla</w:t>
            </w:r>
            <w:proofErr w:type="spellEnd"/>
            <w:r>
              <w:rPr>
                <w:rFonts w:asciiTheme="minorHAnsi" w:eastAsia="Times New Roman" w:hAnsiTheme="minorHAnsi" w:cs="Times New Roman"/>
                <w:b w:val="0"/>
                <w:bCs w:val="0"/>
              </w:rPr>
              <w:t xml:space="preserve"> </w:t>
            </w:r>
            <w:r w:rsidR="0024468E">
              <w:rPr>
                <w:rFonts w:asciiTheme="minorHAnsi" w:eastAsia="Times New Roman" w:hAnsiTheme="minorHAnsi" w:cs="Times New Roman"/>
                <w:b w:val="0"/>
                <w:bCs w:val="0"/>
              </w:rPr>
              <w:t>Widget Tags Grouped As</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stacklaWidgetTagsGroupedAs</w:t>
            </w:r>
            <w:proofErr w:type="spellEnd"/>
          </w:p>
        </w:tc>
        <w:tc>
          <w:tcPr>
            <w:tcW w:w="3325"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7654A1">
              <w:rPr>
                <w:rFonts w:asciiTheme="minorHAnsi" w:eastAsia="Times New Roman" w:hAnsiTheme="minorHAnsi" w:cs="Times New Roman"/>
              </w:rPr>
              <w:t>Apply 'AND'/'OR' grouping to Tags</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proofErr w:type="spellStart"/>
            <w:r>
              <w:rPr>
                <w:rFonts w:asciiTheme="minorHAnsi" w:eastAsia="Times New Roman" w:hAnsiTheme="minorHAnsi" w:cs="Times New Roman"/>
                <w:b w:val="0"/>
                <w:bCs w:val="0"/>
              </w:rPr>
              <w:t>Stackla</w:t>
            </w:r>
            <w:proofErr w:type="spellEnd"/>
            <w:r>
              <w:rPr>
                <w:rFonts w:asciiTheme="minorHAnsi" w:eastAsia="Times New Roman" w:hAnsiTheme="minorHAnsi" w:cs="Times New Roman"/>
                <w:b w:val="0"/>
                <w:bCs w:val="0"/>
              </w:rPr>
              <w:t xml:space="preserve"> PDP Widget Enabled</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stacklaWidgetEnabled</w:t>
            </w:r>
            <w:proofErr w:type="spellEnd"/>
          </w:p>
        </w:tc>
        <w:tc>
          <w:tcPr>
            <w:tcW w:w="3325"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Enable PDP widget</w:t>
            </w:r>
          </w:p>
        </w:tc>
      </w:tr>
    </w:tbl>
    <w:p w:rsidR="00FE20E6" w:rsidRPr="00577246" w:rsidRDefault="00FE20E6" w:rsidP="00577246">
      <w:pPr>
        <w:rPr>
          <w:rFonts w:ascii="Times New Roman" w:eastAsia="Times New Roman" w:hAnsi="Times New Roman" w:cs="Times New Roman"/>
          <w:sz w:val="24"/>
          <w:szCs w:val="24"/>
        </w:rPr>
      </w:pPr>
    </w:p>
    <w:p w:rsidR="00577246" w:rsidRDefault="00577246">
      <w:pPr>
        <w:rPr>
          <w:iCs/>
        </w:rPr>
      </w:pPr>
    </w:p>
    <w:p w:rsidR="00560A13" w:rsidRDefault="00876A27">
      <w:pPr>
        <w:rPr>
          <w:iCs/>
        </w:rPr>
      </w:pPr>
      <w:r>
        <w:rPr>
          <w:iCs/>
        </w:rPr>
        <w:t>3.2.</w:t>
      </w:r>
      <w:r w:rsidR="00CA5C82">
        <w:rPr>
          <w:iCs/>
        </w:rPr>
        <w:t>3</w:t>
      </w:r>
      <w:r>
        <w:rPr>
          <w:iCs/>
        </w:rPr>
        <w:t xml:space="preserve"> </w:t>
      </w:r>
      <w:r w:rsidR="008C321D">
        <w:rPr>
          <w:iCs/>
        </w:rPr>
        <w:t xml:space="preserve">  </w:t>
      </w:r>
      <w:r>
        <w:rPr>
          <w:iCs/>
        </w:rPr>
        <w:t>C</w:t>
      </w:r>
      <w:r w:rsidR="005C59BA">
        <w:rPr>
          <w:iCs/>
        </w:rPr>
        <w:t>onfigure</w:t>
      </w:r>
      <w:r>
        <w:rPr>
          <w:iCs/>
        </w:rPr>
        <w:t xml:space="preserve"> Job</w:t>
      </w:r>
      <w:r w:rsidR="005C59BA">
        <w:rPr>
          <w:iCs/>
        </w:rPr>
        <w:t xml:space="preserve"> Settings</w:t>
      </w:r>
    </w:p>
    <w:p w:rsidR="0056776D" w:rsidRDefault="0056776D">
      <w:pPr>
        <w:rPr>
          <w:iCs/>
        </w:rPr>
      </w:pPr>
    </w:p>
    <w:p w:rsidR="00A13F68" w:rsidRDefault="00876A27">
      <w:pPr>
        <w:rPr>
          <w:iCs/>
        </w:rPr>
      </w:pPr>
      <w:r>
        <w:rPr>
          <w:iCs/>
        </w:rPr>
        <w:t xml:space="preserve">The </w:t>
      </w:r>
      <w:proofErr w:type="spellStart"/>
      <w:r>
        <w:rPr>
          <w:iCs/>
        </w:rPr>
        <w:t>Stackla-ProductFeed</w:t>
      </w:r>
      <w:proofErr w:type="spellEnd"/>
      <w:r>
        <w:rPr>
          <w:iCs/>
        </w:rPr>
        <w:t xml:space="preserve"> job</w:t>
      </w:r>
      <w:r w:rsidR="007E6212">
        <w:rPr>
          <w:iCs/>
        </w:rPr>
        <w:t xml:space="preserve"> build</w:t>
      </w:r>
      <w:r>
        <w:rPr>
          <w:iCs/>
        </w:rPr>
        <w:t>s and exports</w:t>
      </w:r>
      <w:r w:rsidR="007E6212">
        <w:rPr>
          <w:iCs/>
        </w:rPr>
        <w:t xml:space="preserve"> a product feed</w:t>
      </w:r>
      <w:r>
        <w:rPr>
          <w:iCs/>
        </w:rPr>
        <w:t xml:space="preserve"> from the site catalog</w:t>
      </w:r>
      <w:r w:rsidR="007E6212">
        <w:rPr>
          <w:iCs/>
        </w:rPr>
        <w:t xml:space="preserve">. </w:t>
      </w:r>
      <w:r>
        <w:rPr>
          <w:iCs/>
        </w:rPr>
        <w:t>By default, the job is scheduled to run every 24 hours. Configure the parameters of the</w:t>
      </w:r>
      <w:r w:rsidR="00D541CC">
        <w:rPr>
          <w:iCs/>
        </w:rPr>
        <w:t xml:space="preserve"> </w:t>
      </w:r>
      <w:proofErr w:type="spellStart"/>
      <w:proofErr w:type="gramStart"/>
      <w:r w:rsidR="0042745A">
        <w:rPr>
          <w:iCs/>
        </w:rPr>
        <w:t>c</w:t>
      </w:r>
      <w:r w:rsidR="00D541CC" w:rsidRPr="00D541CC">
        <w:rPr>
          <w:iCs/>
        </w:rPr>
        <w:t>ustom.</w:t>
      </w:r>
      <w:r w:rsidR="0042745A">
        <w:rPr>
          <w:iCs/>
        </w:rPr>
        <w:t>s</w:t>
      </w:r>
      <w:r w:rsidR="00D541CC" w:rsidRPr="00D541CC">
        <w:rPr>
          <w:iCs/>
        </w:rPr>
        <w:t>tackla</w:t>
      </w:r>
      <w:proofErr w:type="gramEnd"/>
      <w:r w:rsidR="00D541CC" w:rsidRPr="00D541CC">
        <w:rPr>
          <w:iCs/>
        </w:rPr>
        <w:t>.ExportProductFeed</w:t>
      </w:r>
      <w:proofErr w:type="spellEnd"/>
      <w:r w:rsidR="00D541CC">
        <w:rPr>
          <w:iCs/>
        </w:rPr>
        <w:t xml:space="preserve"> job ste</w:t>
      </w:r>
      <w:r>
        <w:rPr>
          <w:iCs/>
        </w:rPr>
        <w:t>p</w:t>
      </w:r>
      <w:r w:rsidR="00D541CC">
        <w:rPr>
          <w:iCs/>
        </w:rPr>
        <w:t>.</w:t>
      </w:r>
    </w:p>
    <w:p w:rsidR="00A13F68" w:rsidRDefault="00A13F68">
      <w:pPr>
        <w:rPr>
          <w:iCs/>
        </w:rPr>
      </w:pPr>
    </w:p>
    <w:p w:rsidR="00A13F68" w:rsidRDefault="00876A27">
      <w:pPr>
        <w:rPr>
          <w:iCs/>
        </w:rPr>
      </w:pPr>
      <w:r>
        <w:rPr>
          <w:iCs/>
        </w:rPr>
        <w:t>Specific product IDs (separated by commas) may be entered for the “Products” parameter. If no product IDs are specified, all products assigned to the current site will be exported to the product feed.</w:t>
      </w:r>
    </w:p>
    <w:p w:rsidR="00A13F68" w:rsidRDefault="00A13F68">
      <w:pPr>
        <w:rPr>
          <w:iCs/>
        </w:rPr>
      </w:pPr>
    </w:p>
    <w:p w:rsidR="00A13F68" w:rsidRDefault="00876A27">
      <w:pPr>
        <w:rPr>
          <w:iCs/>
        </w:rPr>
      </w:pPr>
      <w:r>
        <w:rPr>
          <w:iCs/>
        </w:rPr>
        <w:t>The default value for the “</w:t>
      </w:r>
      <w:proofErr w:type="spellStart"/>
      <w:r>
        <w:rPr>
          <w:iCs/>
        </w:rPr>
        <w:t>TargetFolder</w:t>
      </w:r>
      <w:proofErr w:type="spellEnd"/>
      <w:r>
        <w:rPr>
          <w:iCs/>
        </w:rPr>
        <w:t>” parameter is “</w:t>
      </w:r>
      <w:r w:rsidRPr="001412E1">
        <w:rPr>
          <w:iCs/>
        </w:rPr>
        <w:t>default/feeds</w:t>
      </w:r>
      <w:r>
        <w:rPr>
          <w:iCs/>
        </w:rPr>
        <w:t xml:space="preserve">," and the default value for the </w:t>
      </w:r>
      <w:r w:rsidRPr="001412E1">
        <w:rPr>
          <w:iCs/>
        </w:rPr>
        <w:t>"Filename"</w:t>
      </w:r>
      <w:r>
        <w:rPr>
          <w:iCs/>
        </w:rPr>
        <w:t xml:space="preserve"> parameter is “</w:t>
      </w:r>
      <w:proofErr w:type="spellStart"/>
      <w:r w:rsidRPr="001412E1">
        <w:rPr>
          <w:iCs/>
        </w:rPr>
        <w:t>stackla_product_feed</w:t>
      </w:r>
      <w:proofErr w:type="spellEnd"/>
      <w:r>
        <w:rPr>
          <w:iCs/>
        </w:rPr>
        <w:t>”.</w:t>
      </w:r>
    </w:p>
    <w:p w:rsidR="00A13F68" w:rsidRDefault="00A13F68">
      <w:pPr>
        <w:rPr>
          <w:iCs/>
        </w:rPr>
      </w:pPr>
    </w:p>
    <w:p w:rsidR="005A409D" w:rsidRDefault="00876A27">
      <w:pPr>
        <w:rPr>
          <w:iCs/>
        </w:rPr>
      </w:pPr>
      <w:r>
        <w:rPr>
          <w:iCs/>
        </w:rPr>
        <w:t xml:space="preserve">The scope of the </w:t>
      </w:r>
      <w:proofErr w:type="spellStart"/>
      <w:proofErr w:type="gramStart"/>
      <w:r w:rsidR="005C59BA">
        <w:rPr>
          <w:iCs/>
        </w:rPr>
        <w:t>c</w:t>
      </w:r>
      <w:r w:rsidR="005C59BA" w:rsidRPr="00D541CC">
        <w:rPr>
          <w:iCs/>
        </w:rPr>
        <w:t>ustom.</w:t>
      </w:r>
      <w:r w:rsidR="005C59BA">
        <w:rPr>
          <w:iCs/>
        </w:rPr>
        <w:t>s</w:t>
      </w:r>
      <w:r w:rsidR="005C59BA" w:rsidRPr="00D541CC">
        <w:rPr>
          <w:iCs/>
        </w:rPr>
        <w:t>tackla</w:t>
      </w:r>
      <w:proofErr w:type="gramEnd"/>
      <w:r w:rsidR="005C59BA" w:rsidRPr="00D541CC">
        <w:rPr>
          <w:iCs/>
        </w:rPr>
        <w:t>.ExportProductFeed</w:t>
      </w:r>
      <w:proofErr w:type="spellEnd"/>
      <w:r w:rsidR="005C59BA">
        <w:rPr>
          <w:iCs/>
        </w:rPr>
        <w:t xml:space="preserve"> </w:t>
      </w:r>
      <w:r>
        <w:rPr>
          <w:iCs/>
        </w:rPr>
        <w:t xml:space="preserve">job step must be set to </w:t>
      </w:r>
      <w:r w:rsidR="000A27F9">
        <w:rPr>
          <w:iCs/>
        </w:rPr>
        <w:t>“S</w:t>
      </w:r>
      <w:r>
        <w:rPr>
          <w:iCs/>
        </w:rPr>
        <w:t xml:space="preserve">pecific </w:t>
      </w:r>
      <w:r w:rsidR="000A27F9">
        <w:rPr>
          <w:iCs/>
        </w:rPr>
        <w:t>S</w:t>
      </w:r>
      <w:r>
        <w:rPr>
          <w:iCs/>
        </w:rPr>
        <w:t>ites</w:t>
      </w:r>
      <w:r w:rsidR="000A27F9">
        <w:rPr>
          <w:iCs/>
        </w:rPr>
        <w:t>”</w:t>
      </w:r>
      <w:r>
        <w:rPr>
          <w:iCs/>
        </w:rPr>
        <w:t>.</w:t>
      </w:r>
      <w:r w:rsidR="005C59BA">
        <w:rPr>
          <w:iCs/>
        </w:rPr>
        <w:t xml:space="preserve"> Assign to the appropriate site(s).</w:t>
      </w:r>
    </w:p>
    <w:p w:rsidR="00AA638F" w:rsidRDefault="00AA638F">
      <w:pPr>
        <w:rPr>
          <w:iCs/>
        </w:rPr>
      </w:pPr>
    </w:p>
    <w:p w:rsidR="00114CD8" w:rsidRDefault="00114CD8">
      <w:pPr>
        <w:rPr>
          <w:iCs/>
        </w:rPr>
      </w:pPr>
    </w:p>
    <w:p w:rsidR="00114CD8" w:rsidRDefault="00876A27" w:rsidP="00114CD8">
      <w:pPr>
        <w:pStyle w:val="Heading2"/>
        <w:rPr>
          <w:color w:val="7B7B7B"/>
        </w:rPr>
      </w:pPr>
      <w:r>
        <w:rPr>
          <w:iCs/>
        </w:rPr>
        <w:t xml:space="preserve">3.3 </w:t>
      </w:r>
      <w:r>
        <w:rPr>
          <w:color w:val="7B7B7B"/>
        </w:rPr>
        <w:t>Custom Code</w:t>
      </w:r>
    </w:p>
    <w:p w:rsidR="00114CD8" w:rsidRDefault="00114CD8">
      <w:pPr>
        <w:rPr>
          <w:iCs/>
        </w:rPr>
      </w:pPr>
    </w:p>
    <w:p w:rsidR="00EB6994" w:rsidRDefault="00876A27">
      <w:pPr>
        <w:rPr>
          <w:iCs/>
        </w:rPr>
      </w:pPr>
      <w:r>
        <w:rPr>
          <w:iCs/>
        </w:rPr>
        <w:lastRenderedPageBreak/>
        <w:t>In order to enable the tracking pixel “</w:t>
      </w:r>
      <w:proofErr w:type="spellStart"/>
      <w:r>
        <w:rPr>
          <w:iCs/>
        </w:rPr>
        <w:t>add_to_wishlist</w:t>
      </w:r>
      <w:proofErr w:type="spellEnd"/>
      <w:r>
        <w:rPr>
          <w:iCs/>
        </w:rPr>
        <w:t>” event for use with the “</w:t>
      </w:r>
      <w:proofErr w:type="spellStart"/>
      <w:r>
        <w:rPr>
          <w:iCs/>
        </w:rPr>
        <w:t>plugin_wishlists</w:t>
      </w:r>
      <w:proofErr w:type="spellEnd"/>
      <w:r>
        <w:rPr>
          <w:iCs/>
        </w:rPr>
        <w:t xml:space="preserve">” cartridge, uncomment </w:t>
      </w:r>
      <w:r w:rsidR="00B268DC">
        <w:rPr>
          <w:iCs/>
        </w:rPr>
        <w:t>the line</w:t>
      </w:r>
      <w:r>
        <w:rPr>
          <w:iCs/>
        </w:rPr>
        <w:t>s</w:t>
      </w:r>
      <w:r w:rsidR="00B268DC">
        <w:rPr>
          <w:iCs/>
        </w:rPr>
        <w:t xml:space="preserve"> containing “</w:t>
      </w:r>
      <w:proofErr w:type="spellStart"/>
      <w:r w:rsidR="00B268DC" w:rsidRPr="00B268DC">
        <w:rPr>
          <w:iCs/>
        </w:rPr>
        <w:t>processInclude</w:t>
      </w:r>
      <w:proofErr w:type="spellEnd"/>
      <w:r w:rsidR="00B268DC" w:rsidRPr="00B268DC">
        <w:rPr>
          <w:iCs/>
        </w:rPr>
        <w:t>(require(</w:t>
      </w:r>
      <w:proofErr w:type="gramStart"/>
      <w:r w:rsidR="00B268DC" w:rsidRPr="00B268DC">
        <w:rPr>
          <w:iCs/>
        </w:rPr>
        <w:t>'./</w:t>
      </w:r>
      <w:proofErr w:type="gramEnd"/>
      <w:r w:rsidR="00B268DC" w:rsidRPr="00B268DC">
        <w:rPr>
          <w:iCs/>
        </w:rPr>
        <w:t>product/</w:t>
      </w:r>
      <w:proofErr w:type="spellStart"/>
      <w:r w:rsidR="00B268DC" w:rsidRPr="00B268DC">
        <w:rPr>
          <w:iCs/>
        </w:rPr>
        <w:t>wishlist</w:t>
      </w:r>
      <w:proofErr w:type="spellEnd"/>
      <w:r w:rsidR="00B268DC" w:rsidRPr="00B268DC">
        <w:rPr>
          <w:iCs/>
        </w:rPr>
        <w:t>'))</w:t>
      </w:r>
      <w:r w:rsidR="00B268DC">
        <w:rPr>
          <w:iCs/>
        </w:rPr>
        <w:t xml:space="preserve">” in the productDetail.js, productTile.js, and search.js files located in </w:t>
      </w:r>
      <w:r>
        <w:rPr>
          <w:iCs/>
        </w:rPr>
        <w:t xml:space="preserve">the </w:t>
      </w:r>
      <w:r w:rsidR="00B268DC">
        <w:rPr>
          <w:iCs/>
        </w:rPr>
        <w:t>“cartridge/client/default/</w:t>
      </w:r>
      <w:proofErr w:type="spellStart"/>
      <w:r w:rsidR="00B268DC">
        <w:rPr>
          <w:iCs/>
        </w:rPr>
        <w:t>js</w:t>
      </w:r>
      <w:proofErr w:type="spellEnd"/>
      <w:r w:rsidR="00B268DC">
        <w:rPr>
          <w:iCs/>
        </w:rPr>
        <w:t>”</w:t>
      </w:r>
      <w:r>
        <w:rPr>
          <w:iCs/>
        </w:rPr>
        <w:t xml:space="preserve"> directory</w:t>
      </w:r>
      <w:r w:rsidR="00B268DC">
        <w:rPr>
          <w:iCs/>
        </w:rPr>
        <w:t>.</w:t>
      </w:r>
    </w:p>
    <w:p w:rsidR="00EB6994" w:rsidRDefault="00EB6994">
      <w:pPr>
        <w:rPr>
          <w:iCs/>
        </w:rPr>
      </w:pPr>
    </w:p>
    <w:p w:rsidR="00114CD8" w:rsidRDefault="00876A27">
      <w:pPr>
        <w:rPr>
          <w:iCs/>
        </w:rPr>
      </w:pPr>
      <w:r>
        <w:rPr>
          <w:iCs/>
        </w:rPr>
        <w:t xml:space="preserve">In the main.js file located in the same directory, change the path for </w:t>
      </w:r>
      <w:proofErr w:type="spellStart"/>
      <w:r>
        <w:rPr>
          <w:iCs/>
        </w:rPr>
        <w:t>miniCart</w:t>
      </w:r>
      <w:proofErr w:type="spellEnd"/>
      <w:r>
        <w:rPr>
          <w:iCs/>
        </w:rPr>
        <w:t xml:space="preserve"> to </w:t>
      </w:r>
      <w:proofErr w:type="gramStart"/>
      <w:r w:rsidR="00BC432E">
        <w:rPr>
          <w:iCs/>
        </w:rPr>
        <w:t>“</w:t>
      </w:r>
      <w:r w:rsidRPr="00B268DC">
        <w:rPr>
          <w:iCs/>
        </w:rPr>
        <w:t>./</w:t>
      </w:r>
      <w:proofErr w:type="gramEnd"/>
      <w:r w:rsidRPr="00B268DC">
        <w:rPr>
          <w:iCs/>
        </w:rPr>
        <w:t>components/</w:t>
      </w:r>
      <w:proofErr w:type="spellStart"/>
      <w:r w:rsidRPr="00B268DC">
        <w:rPr>
          <w:iCs/>
        </w:rPr>
        <w:t>miniCart</w:t>
      </w:r>
      <w:proofErr w:type="spellEnd"/>
      <w:r>
        <w:rPr>
          <w:iCs/>
        </w:rPr>
        <w:t>”.</w:t>
      </w:r>
    </w:p>
    <w:p w:rsidR="00114CD8" w:rsidRDefault="00114CD8">
      <w:pPr>
        <w:rPr>
          <w:iCs/>
        </w:rPr>
      </w:pPr>
    </w:p>
    <w:p w:rsidR="00114CD8" w:rsidRDefault="00876A27">
      <w:pPr>
        <w:rPr>
          <w:iCs/>
        </w:rPr>
      </w:pPr>
      <w:r>
        <w:rPr>
          <w:iCs/>
        </w:rPr>
        <w:t xml:space="preserve">In the “paths” property of the </w:t>
      </w:r>
      <w:proofErr w:type="spellStart"/>
      <w:r>
        <w:rPr>
          <w:iCs/>
        </w:rPr>
        <w:t>package.json</w:t>
      </w:r>
      <w:proofErr w:type="spellEnd"/>
      <w:r>
        <w:rPr>
          <w:iCs/>
        </w:rPr>
        <w:t xml:space="preserve"> file located in the top level of the cartridge, add a “</w:t>
      </w:r>
      <w:proofErr w:type="spellStart"/>
      <w:r>
        <w:rPr>
          <w:iCs/>
        </w:rPr>
        <w:t>wishlists</w:t>
      </w:r>
      <w:proofErr w:type="spellEnd"/>
      <w:r>
        <w:rPr>
          <w:iCs/>
        </w:rPr>
        <w:t>” property with a path to your “</w:t>
      </w:r>
      <w:proofErr w:type="spellStart"/>
      <w:r>
        <w:rPr>
          <w:iCs/>
        </w:rPr>
        <w:t>plugin_wishlists</w:t>
      </w:r>
      <w:proofErr w:type="spellEnd"/>
      <w:r>
        <w:rPr>
          <w:iCs/>
        </w:rPr>
        <w:t>” cartridge.</w:t>
      </w:r>
    </w:p>
    <w:p w:rsidR="00A85228" w:rsidRPr="00FC5DF2" w:rsidRDefault="00A85228">
      <w:pPr>
        <w:rPr>
          <w:iCs/>
        </w:rPr>
      </w:pPr>
    </w:p>
    <w:p w:rsidR="005A409D" w:rsidRDefault="00876A27">
      <w:pPr>
        <w:pStyle w:val="Heading1"/>
        <w:numPr>
          <w:ilvl w:val="0"/>
          <w:numId w:val="1"/>
        </w:numPr>
      </w:pPr>
      <w:bookmarkStart w:id="11" w:name="_heading=h.26in1rg" w:colFirst="0" w:colLast="0"/>
      <w:bookmarkStart w:id="12" w:name="_heading=h.35nkun2" w:colFirst="0" w:colLast="0"/>
      <w:bookmarkEnd w:id="11"/>
      <w:bookmarkEnd w:id="12"/>
      <w:r>
        <w:t>Testing</w:t>
      </w:r>
    </w:p>
    <w:p w:rsidR="005A409D" w:rsidRDefault="005A409D"/>
    <w:p w:rsidR="005A409D" w:rsidRDefault="00876A27">
      <w:r>
        <w:t>Integration tests for the Cart-</w:t>
      </w:r>
      <w:proofErr w:type="spellStart"/>
      <w:r>
        <w:t>AddProduct</w:t>
      </w:r>
      <w:proofErr w:type="spellEnd"/>
      <w:r>
        <w:t xml:space="preserve"> route and the optional Wishlist-</w:t>
      </w:r>
      <w:proofErr w:type="spellStart"/>
      <w:r>
        <w:t>AddProduct</w:t>
      </w:r>
      <w:proofErr w:type="spellEnd"/>
      <w:r>
        <w:t xml:space="preserve"> route have been included in the cartridge.</w:t>
      </w:r>
    </w:p>
    <w:p w:rsidR="00872651" w:rsidRDefault="00872651"/>
    <w:p w:rsidR="005A409D" w:rsidRDefault="00876A27">
      <w:pPr>
        <w:pStyle w:val="Heading1"/>
        <w:numPr>
          <w:ilvl w:val="0"/>
          <w:numId w:val="1"/>
        </w:numPr>
      </w:pPr>
      <w:bookmarkStart w:id="13" w:name="_heading=h.1ksv4uv" w:colFirst="0" w:colLast="0"/>
      <w:bookmarkEnd w:id="13"/>
      <w:r>
        <w:t>Operations, Maintenance</w:t>
      </w:r>
    </w:p>
    <w:p w:rsidR="005A409D" w:rsidRDefault="005A409D"/>
    <w:p w:rsidR="005A409D" w:rsidRDefault="00876A27">
      <w:pPr>
        <w:pStyle w:val="Heading2"/>
        <w:rPr>
          <w:color w:val="7B7B7B"/>
        </w:rPr>
      </w:pPr>
      <w:bookmarkStart w:id="14" w:name="_heading=h.44sinio" w:colFirst="0" w:colLast="0"/>
      <w:bookmarkEnd w:id="14"/>
      <w:r>
        <w:rPr>
          <w:color w:val="7B7B7B"/>
        </w:rPr>
        <w:t xml:space="preserve">5.1 </w:t>
      </w:r>
      <w:r w:rsidR="00FB22C9">
        <w:rPr>
          <w:color w:val="7B7B7B"/>
        </w:rPr>
        <w:t>Data Storage</w:t>
      </w:r>
    </w:p>
    <w:p w:rsidR="00EF215D" w:rsidRPr="00EF215D" w:rsidRDefault="00EF215D">
      <w:pPr>
        <w:rPr>
          <w:iCs/>
        </w:rPr>
      </w:pPr>
    </w:p>
    <w:p w:rsidR="00EF215D" w:rsidRDefault="00876A27">
      <w:pPr>
        <w:rPr>
          <w:iCs/>
        </w:rPr>
      </w:pPr>
      <w:r>
        <w:rPr>
          <w:iCs/>
        </w:rPr>
        <w:t xml:space="preserve">Product feed XML files will be </w:t>
      </w:r>
      <w:r w:rsidR="00C46768">
        <w:rPr>
          <w:iCs/>
        </w:rPr>
        <w:t>generated</w:t>
      </w:r>
      <w:r>
        <w:rPr>
          <w:iCs/>
        </w:rPr>
        <w:t xml:space="preserve"> </w:t>
      </w:r>
      <w:r w:rsidR="00A007F5">
        <w:rPr>
          <w:iCs/>
        </w:rPr>
        <w:t xml:space="preserve">by the </w:t>
      </w:r>
      <w:proofErr w:type="spellStart"/>
      <w:r w:rsidR="00A007F5" w:rsidRPr="00A007F5">
        <w:rPr>
          <w:iCs/>
        </w:rPr>
        <w:t>Stackla-ProductFeed</w:t>
      </w:r>
      <w:proofErr w:type="spellEnd"/>
      <w:r w:rsidR="00A007F5" w:rsidRPr="00A007F5">
        <w:rPr>
          <w:iCs/>
        </w:rPr>
        <w:t xml:space="preserve"> </w:t>
      </w:r>
      <w:r w:rsidR="00A007F5">
        <w:rPr>
          <w:iCs/>
        </w:rPr>
        <w:t xml:space="preserve">job </w:t>
      </w:r>
      <w:r>
        <w:rPr>
          <w:iCs/>
        </w:rPr>
        <w:t xml:space="preserve">and stored in </w:t>
      </w:r>
      <w:r w:rsidR="00C61673">
        <w:rPr>
          <w:iCs/>
        </w:rPr>
        <w:t>the assigned site’s catalog content library</w:t>
      </w:r>
      <w:r>
        <w:rPr>
          <w:iCs/>
        </w:rPr>
        <w:t>. The</w:t>
      </w:r>
      <w:r w:rsidR="00C61673">
        <w:rPr>
          <w:iCs/>
        </w:rPr>
        <w:t xml:space="preserve"> files</w:t>
      </w:r>
      <w:r>
        <w:rPr>
          <w:iCs/>
        </w:rPr>
        <w:t xml:space="preserve"> can be manually </w:t>
      </w:r>
      <w:r w:rsidR="00552868">
        <w:rPr>
          <w:iCs/>
        </w:rPr>
        <w:t>deleted.</w:t>
      </w:r>
    </w:p>
    <w:p w:rsidR="00EF215D" w:rsidRPr="00EF215D" w:rsidRDefault="00EF215D">
      <w:pPr>
        <w:rPr>
          <w:iCs/>
        </w:rPr>
      </w:pPr>
    </w:p>
    <w:p w:rsidR="005A409D" w:rsidRDefault="005A409D"/>
    <w:p w:rsidR="005A409D" w:rsidRPr="00EF215D" w:rsidRDefault="00876A27" w:rsidP="00EF215D">
      <w:pPr>
        <w:pStyle w:val="Heading2"/>
        <w:rPr>
          <w:color w:val="7B7B7B"/>
        </w:rPr>
      </w:pPr>
      <w:bookmarkStart w:id="15" w:name="_heading=h.2jxsxqh" w:colFirst="0" w:colLast="0"/>
      <w:bookmarkEnd w:id="15"/>
      <w:r>
        <w:rPr>
          <w:color w:val="7B7B7B"/>
        </w:rPr>
        <w:t xml:space="preserve">5.2 </w:t>
      </w:r>
      <w:r w:rsidR="00FB22C9">
        <w:rPr>
          <w:color w:val="7B7B7B"/>
        </w:rPr>
        <w:t>Availability</w:t>
      </w:r>
    </w:p>
    <w:p w:rsidR="00EF215D" w:rsidRPr="00EF215D" w:rsidRDefault="00EF215D">
      <w:pPr>
        <w:rPr>
          <w:iCs/>
        </w:rPr>
      </w:pPr>
    </w:p>
    <w:p w:rsidR="00EF215D" w:rsidRPr="00EF215D" w:rsidRDefault="00876A27">
      <w:pPr>
        <w:rPr>
          <w:iCs/>
        </w:rPr>
      </w:pPr>
      <w:r>
        <w:rPr>
          <w:iCs/>
        </w:rPr>
        <w:t xml:space="preserve">Cartridge functionality is dependent on the availability of the </w:t>
      </w:r>
      <w:proofErr w:type="spellStart"/>
      <w:r>
        <w:rPr>
          <w:iCs/>
        </w:rPr>
        <w:t>Stackla</w:t>
      </w:r>
      <w:proofErr w:type="spellEnd"/>
      <w:r>
        <w:rPr>
          <w:iCs/>
        </w:rPr>
        <w:t xml:space="preserve"> service.</w:t>
      </w:r>
    </w:p>
    <w:p w:rsidR="00EF215D" w:rsidRPr="00EF215D" w:rsidRDefault="00EF215D">
      <w:pPr>
        <w:rPr>
          <w:iCs/>
        </w:rPr>
      </w:pPr>
    </w:p>
    <w:p w:rsidR="005A409D" w:rsidRDefault="005A409D">
      <w:pPr>
        <w:rPr>
          <w:i/>
        </w:rPr>
      </w:pPr>
    </w:p>
    <w:p w:rsidR="005A409D" w:rsidRDefault="00876A27">
      <w:pPr>
        <w:pStyle w:val="Heading2"/>
      </w:pPr>
      <w:bookmarkStart w:id="16" w:name="_heading=h.8dzugef2k69c" w:colFirst="0" w:colLast="0"/>
      <w:bookmarkEnd w:id="16"/>
      <w:r>
        <w:t xml:space="preserve">5.3 </w:t>
      </w:r>
      <w:r w:rsidR="00FB22C9">
        <w:t>Failover/Recovery Process</w:t>
      </w:r>
    </w:p>
    <w:p w:rsidR="005A409D" w:rsidRDefault="005A409D"/>
    <w:p w:rsidR="00EF215D" w:rsidRDefault="00876A27">
      <w:pPr>
        <w:rPr>
          <w:iCs/>
        </w:rPr>
      </w:pPr>
      <w:r>
        <w:rPr>
          <w:iCs/>
        </w:rPr>
        <w:t xml:space="preserve">When the </w:t>
      </w:r>
      <w:proofErr w:type="spellStart"/>
      <w:r>
        <w:rPr>
          <w:iCs/>
        </w:rPr>
        <w:t>Stackla</w:t>
      </w:r>
      <w:proofErr w:type="spellEnd"/>
      <w:r>
        <w:rPr>
          <w:iCs/>
        </w:rPr>
        <w:t xml:space="preserve"> service is down, customer activity will not be tracked, and widgets will not appear.</w:t>
      </w:r>
      <w:r w:rsidR="009D7B5E">
        <w:rPr>
          <w:iCs/>
        </w:rPr>
        <w:t xml:space="preserve"> Contact </w:t>
      </w:r>
      <w:proofErr w:type="spellStart"/>
      <w:r w:rsidR="009D7B5E">
        <w:rPr>
          <w:iCs/>
        </w:rPr>
        <w:t>Stackla</w:t>
      </w:r>
      <w:proofErr w:type="spellEnd"/>
      <w:r w:rsidR="009D7B5E">
        <w:rPr>
          <w:iCs/>
        </w:rPr>
        <w:t xml:space="preserve"> support.</w:t>
      </w:r>
    </w:p>
    <w:p w:rsidR="00EF215D" w:rsidRPr="00EF215D" w:rsidRDefault="00EF215D">
      <w:pPr>
        <w:rPr>
          <w:iCs/>
        </w:rPr>
      </w:pPr>
    </w:p>
    <w:p w:rsidR="005A409D" w:rsidRDefault="005A409D"/>
    <w:p w:rsidR="005A409D" w:rsidRDefault="00876A27">
      <w:pPr>
        <w:pStyle w:val="Heading2"/>
        <w:rPr>
          <w:color w:val="7B7B7B"/>
        </w:rPr>
      </w:pPr>
      <w:bookmarkStart w:id="17" w:name="_heading=h.z337ya" w:colFirst="0" w:colLast="0"/>
      <w:bookmarkEnd w:id="17"/>
      <w:r>
        <w:rPr>
          <w:color w:val="7B7B7B"/>
        </w:rPr>
        <w:t xml:space="preserve">5.4 </w:t>
      </w:r>
      <w:r w:rsidR="00FB22C9">
        <w:rPr>
          <w:color w:val="7B7B7B"/>
        </w:rPr>
        <w:t>Support</w:t>
      </w:r>
    </w:p>
    <w:p w:rsidR="005A409D" w:rsidRDefault="005A409D"/>
    <w:p w:rsidR="005A409D" w:rsidRDefault="00876A27">
      <w:pPr>
        <w:rPr>
          <w:i/>
        </w:rPr>
      </w:pPr>
      <w:r w:rsidRPr="002619A2">
        <w:rPr>
          <w:i/>
        </w:rPr>
        <w:t>&lt;CONTACT EMAIL IN CASE DEFECT FIXES OR IMPROVEMENTS FOR COMPONENT ARE REQUIRED&gt;</w:t>
      </w:r>
    </w:p>
    <w:p w:rsidR="009F29C1" w:rsidRDefault="009F29C1"/>
    <w:p w:rsidR="005A409D" w:rsidRDefault="00876A27">
      <w:pPr>
        <w:pStyle w:val="Heading1"/>
        <w:numPr>
          <w:ilvl w:val="0"/>
          <w:numId w:val="1"/>
        </w:numPr>
      </w:pPr>
      <w:bookmarkStart w:id="18" w:name="_heading=h.3j2qqm3" w:colFirst="0" w:colLast="0"/>
      <w:bookmarkEnd w:id="18"/>
      <w:r>
        <w:t>User Guide</w:t>
      </w:r>
    </w:p>
    <w:p w:rsidR="005A409D" w:rsidRDefault="00876A27">
      <w:pPr>
        <w:pStyle w:val="Heading2"/>
        <w:rPr>
          <w:color w:val="7B7B7B"/>
        </w:rPr>
      </w:pPr>
      <w:bookmarkStart w:id="19" w:name="_heading=h.1y810tw" w:colFirst="0" w:colLast="0"/>
      <w:bookmarkEnd w:id="19"/>
      <w:r>
        <w:rPr>
          <w:color w:val="7B7B7B"/>
        </w:rPr>
        <w:t xml:space="preserve">6.1 </w:t>
      </w:r>
      <w:r w:rsidR="00FB22C9">
        <w:rPr>
          <w:color w:val="7B7B7B"/>
        </w:rPr>
        <w:t>Roles, Responsibilities</w:t>
      </w:r>
    </w:p>
    <w:p w:rsidR="00A85228" w:rsidRPr="00A85228" w:rsidRDefault="00A85228">
      <w:pPr>
        <w:rPr>
          <w:iCs/>
        </w:rPr>
      </w:pPr>
    </w:p>
    <w:p w:rsidR="003166CB" w:rsidRDefault="00876A27" w:rsidP="00A85228">
      <w:pPr>
        <w:rPr>
          <w:iCs/>
        </w:rPr>
      </w:pPr>
      <w:r>
        <w:rPr>
          <w:iCs/>
        </w:rPr>
        <w:t xml:space="preserve">The product feed generated by the </w:t>
      </w:r>
      <w:proofErr w:type="spellStart"/>
      <w:r>
        <w:rPr>
          <w:iCs/>
        </w:rPr>
        <w:t>Stackla-ProductFeed</w:t>
      </w:r>
      <w:proofErr w:type="spellEnd"/>
      <w:r>
        <w:rPr>
          <w:iCs/>
        </w:rPr>
        <w:t xml:space="preserve"> job needs to be imported into </w:t>
      </w:r>
      <w:proofErr w:type="spellStart"/>
      <w:r>
        <w:rPr>
          <w:iCs/>
        </w:rPr>
        <w:t>Stackla</w:t>
      </w:r>
      <w:proofErr w:type="spellEnd"/>
      <w:r>
        <w:rPr>
          <w:iCs/>
        </w:rPr>
        <w:t>.</w:t>
      </w:r>
    </w:p>
    <w:p w:rsidR="003166CB" w:rsidRDefault="003166CB" w:rsidP="00A85228">
      <w:pPr>
        <w:rPr>
          <w:iCs/>
        </w:rPr>
      </w:pPr>
    </w:p>
    <w:p w:rsidR="003166CB" w:rsidRPr="003166CB" w:rsidRDefault="00876A27" w:rsidP="003166CB">
      <w:pPr>
        <w:pStyle w:val="ListParagraph"/>
        <w:numPr>
          <w:ilvl w:val="0"/>
          <w:numId w:val="10"/>
        </w:numPr>
        <w:rPr>
          <w:iCs/>
        </w:rPr>
      </w:pPr>
      <w:r w:rsidRPr="003166CB">
        <w:rPr>
          <w:iCs/>
        </w:rPr>
        <w:t xml:space="preserve">The product feed can be found in the site’s catalog content library. Go to </w:t>
      </w:r>
      <w:r w:rsidRPr="003166CB">
        <w:rPr>
          <w:b/>
          <w:bCs/>
          <w:iCs/>
        </w:rPr>
        <w:t>Merchant Tools &gt; Products and Catalogs &gt; Import &amp; Export &gt; Product Images</w:t>
      </w:r>
      <w:r w:rsidRPr="003166CB">
        <w:rPr>
          <w:iCs/>
        </w:rPr>
        <w:t>.</w:t>
      </w:r>
    </w:p>
    <w:p w:rsidR="003166CB" w:rsidRPr="003166CB" w:rsidRDefault="00876A27" w:rsidP="003166CB">
      <w:pPr>
        <w:pStyle w:val="ListParagraph"/>
        <w:numPr>
          <w:ilvl w:val="0"/>
          <w:numId w:val="10"/>
        </w:numPr>
        <w:rPr>
          <w:iCs/>
        </w:rPr>
      </w:pPr>
      <w:r w:rsidRPr="003166CB">
        <w:rPr>
          <w:iCs/>
        </w:rPr>
        <w:t>Select the site catalog ID.</w:t>
      </w:r>
    </w:p>
    <w:p w:rsidR="00A85228" w:rsidRPr="003166CB" w:rsidRDefault="00876A27" w:rsidP="003166CB">
      <w:pPr>
        <w:pStyle w:val="ListParagraph"/>
        <w:numPr>
          <w:ilvl w:val="0"/>
          <w:numId w:val="10"/>
        </w:numPr>
        <w:rPr>
          <w:iCs/>
        </w:rPr>
      </w:pPr>
      <w:r w:rsidRPr="003166CB">
        <w:rPr>
          <w:iCs/>
        </w:rPr>
        <w:t>Find the product feed XML file and copy the URL, i.e., {domain}/on/demandware.static/-/Sites-storefront-catalog-m-en/default/feeds/productfeed.xml.</w:t>
      </w:r>
    </w:p>
    <w:p w:rsidR="003166CB" w:rsidRPr="003166CB" w:rsidRDefault="00876A27" w:rsidP="003166CB">
      <w:pPr>
        <w:pStyle w:val="ListParagraph"/>
        <w:numPr>
          <w:ilvl w:val="0"/>
          <w:numId w:val="10"/>
        </w:numPr>
        <w:rPr>
          <w:iCs/>
        </w:rPr>
      </w:pPr>
      <w:r w:rsidRPr="003166CB">
        <w:rPr>
          <w:iCs/>
        </w:rPr>
        <w:lastRenderedPageBreak/>
        <w:t>G</w:t>
      </w:r>
      <w:r w:rsidR="00A85228" w:rsidRPr="003166CB">
        <w:rPr>
          <w:iCs/>
        </w:rPr>
        <w:t xml:space="preserve">o to the </w:t>
      </w:r>
      <w:proofErr w:type="spellStart"/>
      <w:r w:rsidR="00A85228" w:rsidRPr="003166CB">
        <w:rPr>
          <w:iCs/>
        </w:rPr>
        <w:t>Stackla</w:t>
      </w:r>
      <w:proofErr w:type="spellEnd"/>
      <w:r w:rsidR="00A85228" w:rsidRPr="003166CB">
        <w:rPr>
          <w:iCs/>
        </w:rPr>
        <w:t xml:space="preserve"> Dashboard</w:t>
      </w:r>
      <w:r w:rsidR="00A85228" w:rsidRPr="003166CB">
        <w:rPr>
          <w:b/>
          <w:bCs/>
          <w:iCs/>
        </w:rPr>
        <w:t xml:space="preserve"> </w:t>
      </w:r>
      <w:r w:rsidR="00A85228" w:rsidRPr="003166CB">
        <w:rPr>
          <w:iCs/>
        </w:rPr>
        <w:t>and navigate to</w:t>
      </w:r>
      <w:r w:rsidR="00A85228" w:rsidRPr="003166CB">
        <w:rPr>
          <w:b/>
          <w:bCs/>
          <w:iCs/>
        </w:rPr>
        <w:t xml:space="preserve"> Settings &gt; Product Feed</w:t>
      </w:r>
      <w:r w:rsidR="00A85228" w:rsidRPr="003166CB">
        <w:rPr>
          <w:iCs/>
        </w:rPr>
        <w:t>.</w:t>
      </w:r>
    </w:p>
    <w:p w:rsidR="00A85228" w:rsidRDefault="00876A27" w:rsidP="003166CB">
      <w:pPr>
        <w:pStyle w:val="ListParagraph"/>
        <w:numPr>
          <w:ilvl w:val="0"/>
          <w:numId w:val="10"/>
        </w:numPr>
        <w:rPr>
          <w:iCs/>
        </w:rPr>
      </w:pPr>
      <w:r w:rsidRPr="003166CB">
        <w:rPr>
          <w:iCs/>
        </w:rPr>
        <w:t>Add the URL of the product feed XML file from the Salesforce B2C Commerce site.</w:t>
      </w:r>
    </w:p>
    <w:p w:rsidR="007D1E30" w:rsidRDefault="007D1E30" w:rsidP="007D1E30">
      <w:pPr>
        <w:rPr>
          <w:iCs/>
        </w:rPr>
      </w:pPr>
    </w:p>
    <w:p w:rsidR="007D1E30" w:rsidRPr="007D1E30" w:rsidRDefault="00876A27" w:rsidP="007D1E30">
      <w:pPr>
        <w:rPr>
          <w:iCs/>
        </w:rPr>
      </w:pPr>
      <w:r>
        <w:rPr>
          <w:iCs/>
          <w:noProof/>
        </w:rPr>
        <w:drawing>
          <wp:inline distT="0" distB="0" distL="0" distR="0">
            <wp:extent cx="3850224" cy="38753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88540" name="Screen Shot 2020-07-08 at 2.43.3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6153" cy="3941672"/>
                    </a:xfrm>
                    <a:prstGeom prst="rect">
                      <a:avLst/>
                    </a:prstGeom>
                  </pic:spPr>
                </pic:pic>
              </a:graphicData>
            </a:graphic>
          </wp:inline>
        </w:drawing>
      </w:r>
    </w:p>
    <w:p w:rsidR="00A85228" w:rsidRPr="00A85228" w:rsidRDefault="00A85228">
      <w:pPr>
        <w:rPr>
          <w:iCs/>
        </w:rPr>
      </w:pPr>
    </w:p>
    <w:p w:rsidR="005A409D" w:rsidRPr="00A00A83" w:rsidRDefault="005A409D">
      <w:pPr>
        <w:rPr>
          <w:iCs/>
        </w:rPr>
      </w:pPr>
    </w:p>
    <w:p w:rsidR="005A409D" w:rsidRPr="00552968" w:rsidRDefault="00876A27" w:rsidP="00552968">
      <w:pPr>
        <w:pStyle w:val="Heading2"/>
        <w:rPr>
          <w:color w:val="7B7B7B"/>
        </w:rPr>
      </w:pPr>
      <w:bookmarkStart w:id="20" w:name="_heading=h.4i7ojhp" w:colFirst="0" w:colLast="0"/>
      <w:bookmarkEnd w:id="20"/>
      <w:r>
        <w:rPr>
          <w:color w:val="7B7B7B"/>
        </w:rPr>
        <w:t xml:space="preserve">6.2 </w:t>
      </w:r>
      <w:r w:rsidR="00FB22C9">
        <w:rPr>
          <w:color w:val="7B7B7B"/>
        </w:rPr>
        <w:t>Business Manager</w:t>
      </w:r>
    </w:p>
    <w:p w:rsidR="00A13F68" w:rsidRDefault="00A13F68">
      <w:pPr>
        <w:ind w:hanging="2"/>
        <w:rPr>
          <w:i/>
        </w:rPr>
      </w:pPr>
    </w:p>
    <w:p w:rsidR="00A13F68" w:rsidRDefault="00876A27">
      <w:pPr>
        <w:ind w:hanging="2"/>
        <w:rPr>
          <w:iCs/>
        </w:rPr>
      </w:pPr>
      <w:r>
        <w:rPr>
          <w:iCs/>
        </w:rPr>
        <w:t>6.2.1</w:t>
      </w:r>
      <w:r w:rsidR="00552968">
        <w:rPr>
          <w:iCs/>
        </w:rPr>
        <w:t xml:space="preserve"> </w:t>
      </w:r>
      <w:r w:rsidR="008C321D">
        <w:rPr>
          <w:iCs/>
        </w:rPr>
        <w:t xml:space="preserve">  </w:t>
      </w:r>
      <w:r w:rsidR="00552968">
        <w:rPr>
          <w:iCs/>
        </w:rPr>
        <w:t>Export Product Feed Job</w:t>
      </w:r>
    </w:p>
    <w:p w:rsidR="00260568" w:rsidRDefault="00260568">
      <w:pPr>
        <w:ind w:hanging="2"/>
        <w:rPr>
          <w:iCs/>
        </w:rPr>
      </w:pPr>
    </w:p>
    <w:p w:rsidR="00260568" w:rsidRDefault="00876A27">
      <w:pPr>
        <w:ind w:hanging="2"/>
        <w:rPr>
          <w:iCs/>
        </w:rPr>
      </w:pPr>
      <w:r>
        <w:rPr>
          <w:iCs/>
        </w:rPr>
        <w:t xml:space="preserve">The job is configured in Business Manager in </w:t>
      </w:r>
      <w:r w:rsidRPr="00260568">
        <w:rPr>
          <w:b/>
          <w:bCs/>
          <w:iCs/>
        </w:rPr>
        <w:t>Administration &gt; Operations &gt; Jobs</w:t>
      </w:r>
      <w:r>
        <w:rPr>
          <w:iCs/>
        </w:rPr>
        <w:t>.</w:t>
      </w:r>
    </w:p>
    <w:p w:rsidR="00260568" w:rsidRDefault="00260568">
      <w:pPr>
        <w:ind w:hanging="2"/>
        <w:rPr>
          <w:iCs/>
        </w:rPr>
      </w:pPr>
    </w:p>
    <w:p w:rsidR="00552968" w:rsidRDefault="00876A27">
      <w:pPr>
        <w:ind w:hanging="2"/>
        <w:rPr>
          <w:iCs/>
        </w:rPr>
      </w:pPr>
      <w:r>
        <w:rPr>
          <w:iCs/>
          <w:noProof/>
        </w:rPr>
        <w:drawing>
          <wp:inline distT="0" distB="0" distL="0" distR="0">
            <wp:extent cx="5943600" cy="1354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41551" name="Screen Shot 2020-07-07 at 2.35.2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rsidR="00A13F68" w:rsidRDefault="00A13F68">
      <w:pPr>
        <w:ind w:hanging="2"/>
        <w:rPr>
          <w:iCs/>
        </w:rPr>
      </w:pPr>
    </w:p>
    <w:p w:rsidR="00552968" w:rsidRDefault="00876A27" w:rsidP="00787F5D">
      <w:pPr>
        <w:ind w:hanging="2"/>
        <w:rPr>
          <w:iCs/>
        </w:rPr>
      </w:pPr>
      <w:r>
        <w:rPr>
          <w:iCs/>
          <w:noProof/>
        </w:rPr>
        <w:lastRenderedPageBreak/>
        <w:drawing>
          <wp:inline distT="0" distB="0" distL="0" distR="0">
            <wp:extent cx="5067300" cy="227053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78176" name="Screen Shot 2020-07-07 at 2.36.0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5860" cy="2274375"/>
                    </a:xfrm>
                    <a:prstGeom prst="rect">
                      <a:avLst/>
                    </a:prstGeom>
                  </pic:spPr>
                </pic:pic>
              </a:graphicData>
            </a:graphic>
          </wp:inline>
        </w:drawing>
      </w:r>
    </w:p>
    <w:p w:rsidR="005A409D" w:rsidRDefault="001671AE" w:rsidP="001671AE">
      <w:r>
        <w:rPr>
          <w:iCs/>
        </w:rPr>
        <w:softHyphen/>
      </w:r>
      <w:r>
        <w:rPr>
          <w:iCs/>
        </w:rPr>
        <w:softHyphen/>
      </w:r>
      <w:r>
        <w:rPr>
          <w:iCs/>
        </w:rPr>
        <w:softHyphen/>
      </w:r>
      <w:r>
        <w:rPr>
          <w:iCs/>
        </w:rPr>
        <w:softHyphen/>
      </w:r>
      <w:r>
        <w:rPr>
          <w:iCs/>
        </w:rPr>
        <w:softHyphen/>
      </w:r>
      <w:r>
        <w:rPr>
          <w:iCs/>
        </w:rPr>
        <w:softHyphen/>
      </w:r>
      <w:r>
        <w:rPr>
          <w:iCs/>
        </w:rPr>
        <w:softHyphen/>
      </w:r>
    </w:p>
    <w:p w:rsidR="005A409D" w:rsidRDefault="00876A27">
      <w:pPr>
        <w:pStyle w:val="Heading2"/>
        <w:rPr>
          <w:color w:val="7B7B7B"/>
        </w:rPr>
      </w:pPr>
      <w:bookmarkStart w:id="21" w:name="_heading=h.2xcytpi" w:colFirst="0" w:colLast="0"/>
      <w:bookmarkEnd w:id="21"/>
      <w:r>
        <w:rPr>
          <w:color w:val="7B7B7B"/>
        </w:rPr>
        <w:t xml:space="preserve">6.3 </w:t>
      </w:r>
      <w:r w:rsidR="00FB22C9">
        <w:rPr>
          <w:color w:val="7B7B7B"/>
        </w:rPr>
        <w:t>Storefront Functionality</w:t>
      </w:r>
    </w:p>
    <w:p w:rsidR="005A409D" w:rsidRDefault="005A409D">
      <w:pPr>
        <w:rPr>
          <w:iCs/>
        </w:rPr>
      </w:pPr>
    </w:p>
    <w:p w:rsidR="009259BB" w:rsidRDefault="00876A27">
      <w:pPr>
        <w:rPr>
          <w:iCs/>
        </w:rPr>
      </w:pPr>
      <w:r>
        <w:rPr>
          <w:iCs/>
        </w:rPr>
        <w:t xml:space="preserve">The widget appears on the Product Detail Page. The </w:t>
      </w:r>
      <w:proofErr w:type="spellStart"/>
      <w:r>
        <w:rPr>
          <w:iCs/>
        </w:rPr>
        <w:t>productDetails.isml</w:t>
      </w:r>
      <w:proofErr w:type="spellEnd"/>
      <w:r>
        <w:rPr>
          <w:iCs/>
        </w:rPr>
        <w:t xml:space="preserve"> template may be modified to change the position of the widget.</w:t>
      </w:r>
      <w:r w:rsidR="00400D9E">
        <w:rPr>
          <w:iCs/>
        </w:rPr>
        <w:t xml:space="preserve"> </w:t>
      </w:r>
    </w:p>
    <w:p w:rsidR="00CE3EE1" w:rsidRDefault="00876A27">
      <w:pPr>
        <w:rPr>
          <w:iCs/>
        </w:rPr>
      </w:pPr>
      <w:r>
        <w:rPr>
          <w:iCs/>
          <w:noProof/>
        </w:rPr>
        <w:drawing>
          <wp:inline distT="0" distB="0" distL="0" distR="0">
            <wp:extent cx="4893013" cy="40184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87598" name="Screen Shot 2020-07-07 at 3.26.07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1096" cy="4025077"/>
                    </a:xfrm>
                    <a:prstGeom prst="rect">
                      <a:avLst/>
                    </a:prstGeom>
                  </pic:spPr>
                </pic:pic>
              </a:graphicData>
            </a:graphic>
          </wp:inline>
        </w:drawing>
      </w:r>
      <w:r w:rsidR="00FE2206">
        <w:rPr>
          <w:iCs/>
        </w:rPr>
        <w:br/>
      </w:r>
    </w:p>
    <w:p w:rsidR="00195734" w:rsidRDefault="00FE2206">
      <w:pPr>
        <w:rPr>
          <w:iCs/>
        </w:rPr>
      </w:pPr>
      <w:r>
        <w:rPr>
          <w:iCs/>
        </w:rPr>
        <w:lastRenderedPageBreak/>
        <w:br/>
      </w:r>
      <w:r w:rsidRPr="00FE2206">
        <w:rPr>
          <w:iCs/>
        </w:rPr>
        <w:drawing>
          <wp:inline distT="0" distB="0" distL="0" distR="0" wp14:anchorId="5C406ABA" wp14:editId="44ABFF5D">
            <wp:extent cx="5330121" cy="4844374"/>
            <wp:effectExtent l="0" t="0" r="444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6"/>
                    <a:stretch>
                      <a:fillRect/>
                    </a:stretch>
                  </pic:blipFill>
                  <pic:spPr>
                    <a:xfrm>
                      <a:off x="0" y="0"/>
                      <a:ext cx="5333379" cy="4847335"/>
                    </a:xfrm>
                    <a:prstGeom prst="rect">
                      <a:avLst/>
                    </a:prstGeom>
                  </pic:spPr>
                </pic:pic>
              </a:graphicData>
            </a:graphic>
          </wp:inline>
        </w:drawing>
      </w:r>
    </w:p>
    <w:p w:rsidR="001133A4" w:rsidRDefault="001133A4">
      <w:pPr>
        <w:rPr>
          <w:iCs/>
        </w:rPr>
      </w:pPr>
    </w:p>
    <w:p w:rsidR="001133A4" w:rsidRDefault="001133A4">
      <w:pPr>
        <w:rPr>
          <w:iCs/>
        </w:rPr>
      </w:pPr>
    </w:p>
    <w:p w:rsidR="004F76E3" w:rsidRDefault="004F76E3">
      <w:pPr>
        <w:rPr>
          <w:iCs/>
        </w:rPr>
      </w:pPr>
    </w:p>
    <w:p w:rsidR="001133A4" w:rsidRDefault="001133A4">
      <w:pPr>
        <w:rPr>
          <w:iCs/>
        </w:rPr>
      </w:pPr>
      <w:r>
        <w:rPr>
          <w:iCs/>
        </w:rPr>
        <w:t xml:space="preserve">The </w:t>
      </w:r>
      <w:proofErr w:type="spellStart"/>
      <w:r>
        <w:rPr>
          <w:iCs/>
        </w:rPr>
        <w:t>Stackla</w:t>
      </w:r>
      <w:proofErr w:type="spellEnd"/>
      <w:r>
        <w:rPr>
          <w:iCs/>
        </w:rPr>
        <w:t xml:space="preserve"> tracking pixel can be viewed by checking the source code of the page. For example, the ‘</w:t>
      </w:r>
      <w:proofErr w:type="spellStart"/>
      <w:r w:rsidRPr="001133A4">
        <w:rPr>
          <w:iCs/>
        </w:rPr>
        <w:t>product_page_view</w:t>
      </w:r>
      <w:proofErr w:type="spellEnd"/>
      <w:r>
        <w:rPr>
          <w:iCs/>
        </w:rPr>
        <w:t>’ tracking event pixel should be visible when inspecting the</w:t>
      </w:r>
      <w:r w:rsidR="00554F56">
        <w:rPr>
          <w:iCs/>
        </w:rPr>
        <w:t xml:space="preserve"> rendered</w:t>
      </w:r>
      <w:r>
        <w:rPr>
          <w:iCs/>
        </w:rPr>
        <w:t xml:space="preserve"> Product Detail Page</w:t>
      </w:r>
      <w:r w:rsidR="00B11ACA">
        <w:rPr>
          <w:iCs/>
        </w:rPr>
        <w:t xml:space="preserve"> </w:t>
      </w:r>
      <w:r w:rsidR="005321DB">
        <w:rPr>
          <w:iCs/>
        </w:rPr>
        <w:t>code</w:t>
      </w:r>
      <w:r>
        <w:rPr>
          <w:iCs/>
        </w:rPr>
        <w:t>.</w:t>
      </w:r>
    </w:p>
    <w:p w:rsidR="001133A4" w:rsidRDefault="001133A4">
      <w:pPr>
        <w:rPr>
          <w:iCs/>
        </w:rPr>
      </w:pPr>
    </w:p>
    <w:p w:rsidR="001133A4" w:rsidRPr="00552968" w:rsidRDefault="00B11ACA">
      <w:pPr>
        <w:rPr>
          <w:iCs/>
        </w:rPr>
      </w:pPr>
      <w:r w:rsidRPr="00B11ACA">
        <w:rPr>
          <w:iCs/>
          <w:noProof/>
        </w:rPr>
        <w:drawing>
          <wp:inline distT="0" distB="0" distL="0" distR="0" wp14:anchorId="71915687" wp14:editId="59889CF2">
            <wp:extent cx="5943600" cy="17583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5943600" cy="1758315"/>
                    </a:xfrm>
                    <a:prstGeom prst="rect">
                      <a:avLst/>
                    </a:prstGeom>
                  </pic:spPr>
                </pic:pic>
              </a:graphicData>
            </a:graphic>
          </wp:inline>
        </w:drawing>
      </w:r>
    </w:p>
    <w:p w:rsidR="00195734" w:rsidRDefault="00195734"/>
    <w:p w:rsidR="005A409D" w:rsidRDefault="00876A27">
      <w:pPr>
        <w:pStyle w:val="Heading1"/>
        <w:numPr>
          <w:ilvl w:val="0"/>
          <w:numId w:val="1"/>
        </w:numPr>
      </w:pPr>
      <w:bookmarkStart w:id="22" w:name="_heading=h.1ci93xb" w:colFirst="0" w:colLast="0"/>
      <w:bookmarkEnd w:id="22"/>
      <w:r>
        <w:lastRenderedPageBreak/>
        <w:t>Known Issues</w:t>
      </w:r>
    </w:p>
    <w:p w:rsidR="00DB6BB5" w:rsidRDefault="00DB6BB5">
      <w:pPr>
        <w:rPr>
          <w:iCs/>
        </w:rPr>
      </w:pPr>
    </w:p>
    <w:p w:rsidR="005A409D" w:rsidRPr="00DB6BB5" w:rsidRDefault="00876A27">
      <w:pPr>
        <w:rPr>
          <w:iCs/>
        </w:rPr>
      </w:pPr>
      <w:r>
        <w:rPr>
          <w:iCs/>
        </w:rPr>
        <w:t>There are no known existing issues.</w:t>
      </w:r>
    </w:p>
    <w:p w:rsidR="005A409D" w:rsidRDefault="005A409D"/>
    <w:p w:rsidR="005A409D" w:rsidRDefault="00876A27">
      <w:pPr>
        <w:pStyle w:val="Heading1"/>
        <w:numPr>
          <w:ilvl w:val="0"/>
          <w:numId w:val="1"/>
        </w:numPr>
      </w:pPr>
      <w:bookmarkStart w:id="23" w:name="_heading=h.3whwml4" w:colFirst="0" w:colLast="0"/>
      <w:bookmarkEnd w:id="23"/>
      <w:r>
        <w:t>Release History</w:t>
      </w:r>
    </w:p>
    <w:p w:rsidR="005A409D" w:rsidRPr="00CB4D62" w:rsidRDefault="005A409D">
      <w:pPr>
        <w:rPr>
          <w:iCs/>
        </w:rPr>
      </w:pPr>
    </w:p>
    <w:tbl>
      <w:tblPr>
        <w:tblStyle w:val="a"/>
        <w:tblW w:w="9584"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6254"/>
      </w:tblGrid>
      <w:tr w:rsidR="003D4126">
        <w:tc>
          <w:tcPr>
            <w:tcW w:w="1684" w:type="dxa"/>
            <w:tcMar>
              <w:top w:w="58" w:type="dxa"/>
              <w:left w:w="115" w:type="dxa"/>
              <w:right w:w="115" w:type="dxa"/>
            </w:tcMar>
          </w:tcPr>
          <w:p w:rsidR="005A409D" w:rsidRDefault="00876A27">
            <w:r>
              <w:rPr>
                <w:b/>
              </w:rPr>
              <w:t>Version</w:t>
            </w:r>
          </w:p>
        </w:tc>
        <w:tc>
          <w:tcPr>
            <w:tcW w:w="1646" w:type="dxa"/>
            <w:tcMar>
              <w:top w:w="58" w:type="dxa"/>
              <w:left w:w="115" w:type="dxa"/>
              <w:right w:w="115" w:type="dxa"/>
            </w:tcMar>
          </w:tcPr>
          <w:p w:rsidR="005A409D" w:rsidRDefault="00876A27">
            <w:r>
              <w:rPr>
                <w:b/>
              </w:rPr>
              <w:t>Date</w:t>
            </w:r>
          </w:p>
        </w:tc>
        <w:tc>
          <w:tcPr>
            <w:tcW w:w="6254" w:type="dxa"/>
            <w:tcMar>
              <w:top w:w="58" w:type="dxa"/>
              <w:left w:w="115" w:type="dxa"/>
              <w:right w:w="115" w:type="dxa"/>
            </w:tcMar>
          </w:tcPr>
          <w:p w:rsidR="005A409D" w:rsidRDefault="00876A27">
            <w:r>
              <w:rPr>
                <w:b/>
              </w:rPr>
              <w:t>Changes</w:t>
            </w:r>
          </w:p>
        </w:tc>
      </w:tr>
      <w:tr w:rsidR="003D4126">
        <w:tc>
          <w:tcPr>
            <w:tcW w:w="1684" w:type="dxa"/>
            <w:tcMar>
              <w:top w:w="58" w:type="dxa"/>
              <w:left w:w="115" w:type="dxa"/>
              <w:right w:w="115" w:type="dxa"/>
            </w:tcMar>
          </w:tcPr>
          <w:p w:rsidR="005A409D" w:rsidRDefault="00876A27">
            <w:r>
              <w:t>20</w:t>
            </w:r>
            <w:r w:rsidR="00FB22C9">
              <w:t>.1.0</w:t>
            </w:r>
          </w:p>
        </w:tc>
        <w:tc>
          <w:tcPr>
            <w:tcW w:w="1646" w:type="dxa"/>
            <w:tcMar>
              <w:top w:w="58" w:type="dxa"/>
              <w:left w:w="115" w:type="dxa"/>
              <w:right w:w="115" w:type="dxa"/>
            </w:tcMar>
          </w:tcPr>
          <w:p w:rsidR="005A409D" w:rsidRDefault="00876A27">
            <w:r>
              <w:rPr>
                <w:color w:val="000000" w:themeColor="text1"/>
              </w:rPr>
              <w:t>TBD</w:t>
            </w:r>
          </w:p>
        </w:tc>
        <w:tc>
          <w:tcPr>
            <w:tcW w:w="6254" w:type="dxa"/>
            <w:tcMar>
              <w:top w:w="58" w:type="dxa"/>
              <w:left w:w="115" w:type="dxa"/>
              <w:right w:w="115" w:type="dxa"/>
            </w:tcMar>
          </w:tcPr>
          <w:p w:rsidR="005A409D" w:rsidRDefault="00876A27">
            <w:r>
              <w:t>Initial release</w:t>
            </w:r>
          </w:p>
        </w:tc>
      </w:tr>
    </w:tbl>
    <w:p w:rsidR="005A409D" w:rsidRDefault="005A409D"/>
    <w:sectPr w:rsidR="005A409D">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B4028" w:rsidRDefault="004B4028">
      <w:r>
        <w:separator/>
      </w:r>
    </w:p>
  </w:endnote>
  <w:endnote w:type="continuationSeparator" w:id="0">
    <w:p w:rsidR="004B4028" w:rsidRDefault="004B40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22C9" w:rsidRDefault="00FB22C9">
    <w:pPr>
      <w:pBdr>
        <w:top w:val="nil"/>
        <w:left w:val="nil"/>
        <w:bottom w:val="nil"/>
        <w:right w:val="nil"/>
        <w:between w:val="nil"/>
      </w:pBdr>
      <w:tabs>
        <w:tab w:val="center" w:pos="4680"/>
        <w:tab w:val="right" w:pos="9360"/>
      </w:tabs>
      <w:jc w:val="right"/>
      <w:rPr>
        <w:color w:val="000000"/>
      </w:rPr>
    </w:pPr>
  </w:p>
  <w:p w:rsidR="00FB22C9" w:rsidRDefault="00876A27">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22C9" w:rsidRDefault="00876A27">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FB22C9" w:rsidRDefault="00876A27">
    <w:pPr>
      <w:pBdr>
        <w:top w:val="nil"/>
        <w:left w:val="nil"/>
        <w:bottom w:val="nil"/>
        <w:right w:val="nil"/>
        <w:between w:val="nil"/>
      </w:pBdr>
      <w:tabs>
        <w:tab w:val="center" w:pos="4680"/>
        <w:tab w:val="right" w:pos="9360"/>
      </w:tabs>
      <w:ind w:right="360"/>
      <w:rPr>
        <w:color w:val="000000"/>
      </w:rPr>
    </w:pPr>
    <w:r>
      <w:rPr>
        <w:i/>
        <w:color w:val="000000"/>
      </w:rPr>
      <w:t>{</w:t>
    </w:r>
    <w:proofErr w:type="spellStart"/>
    <w:r w:rsidR="00782406">
      <w:rPr>
        <w:i/>
        <w:color w:val="000000"/>
      </w:rPr>
      <w:t>Stackla</w:t>
    </w:r>
    <w:proofErr w:type="spellEnd"/>
    <w:r w:rsidR="00782406">
      <w:rPr>
        <w:i/>
        <w:color w:val="000000"/>
      </w:rPr>
      <w:t xml:space="preserve"> </w:t>
    </w:r>
    <w:r w:rsidR="0052162F">
      <w:rPr>
        <w:i/>
        <w:color w:val="000000"/>
      </w:rPr>
      <w:t>LINK</w:t>
    </w:r>
    <w:r>
      <w:rPr>
        <w:i/>
        <w:color w:val="000000"/>
      </w:rPr>
      <w:t xml:space="preserve"> Integration Documentation}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22C9" w:rsidRDefault="00FB22C9">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B4028" w:rsidRDefault="004B4028">
      <w:r>
        <w:separator/>
      </w:r>
    </w:p>
  </w:footnote>
  <w:footnote w:type="continuationSeparator" w:id="0">
    <w:p w:rsidR="004B4028" w:rsidRDefault="004B40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22C9" w:rsidRDefault="00FB22C9">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22C9" w:rsidRDefault="00FB22C9">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22C9" w:rsidRDefault="00FB22C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26D83"/>
    <w:multiLevelType w:val="hybridMultilevel"/>
    <w:tmpl w:val="19788406"/>
    <w:lvl w:ilvl="0" w:tplc="ABCAEB42">
      <w:start w:val="1"/>
      <w:numFmt w:val="bullet"/>
      <w:lvlText w:val=""/>
      <w:lvlJc w:val="left"/>
      <w:pPr>
        <w:ind w:left="720" w:hanging="360"/>
      </w:pPr>
      <w:rPr>
        <w:rFonts w:ascii="Symbol" w:hAnsi="Symbol" w:hint="default"/>
      </w:rPr>
    </w:lvl>
    <w:lvl w:ilvl="1" w:tplc="FEE2B35C" w:tentative="1">
      <w:start w:val="1"/>
      <w:numFmt w:val="bullet"/>
      <w:lvlText w:val="o"/>
      <w:lvlJc w:val="left"/>
      <w:pPr>
        <w:ind w:left="1440" w:hanging="360"/>
      </w:pPr>
      <w:rPr>
        <w:rFonts w:ascii="Courier New" w:hAnsi="Courier New" w:hint="default"/>
      </w:rPr>
    </w:lvl>
    <w:lvl w:ilvl="2" w:tplc="65526472" w:tentative="1">
      <w:start w:val="1"/>
      <w:numFmt w:val="bullet"/>
      <w:lvlText w:val=""/>
      <w:lvlJc w:val="left"/>
      <w:pPr>
        <w:ind w:left="2160" w:hanging="360"/>
      </w:pPr>
      <w:rPr>
        <w:rFonts w:ascii="Wingdings" w:hAnsi="Wingdings" w:hint="default"/>
      </w:rPr>
    </w:lvl>
    <w:lvl w:ilvl="3" w:tplc="EA600B0A" w:tentative="1">
      <w:start w:val="1"/>
      <w:numFmt w:val="bullet"/>
      <w:lvlText w:val=""/>
      <w:lvlJc w:val="left"/>
      <w:pPr>
        <w:ind w:left="2880" w:hanging="360"/>
      </w:pPr>
      <w:rPr>
        <w:rFonts w:ascii="Symbol" w:hAnsi="Symbol" w:hint="default"/>
      </w:rPr>
    </w:lvl>
    <w:lvl w:ilvl="4" w:tplc="BCC67198" w:tentative="1">
      <w:start w:val="1"/>
      <w:numFmt w:val="bullet"/>
      <w:lvlText w:val="o"/>
      <w:lvlJc w:val="left"/>
      <w:pPr>
        <w:ind w:left="3600" w:hanging="360"/>
      </w:pPr>
      <w:rPr>
        <w:rFonts w:ascii="Courier New" w:hAnsi="Courier New" w:hint="default"/>
      </w:rPr>
    </w:lvl>
    <w:lvl w:ilvl="5" w:tplc="5A643360" w:tentative="1">
      <w:start w:val="1"/>
      <w:numFmt w:val="bullet"/>
      <w:lvlText w:val=""/>
      <w:lvlJc w:val="left"/>
      <w:pPr>
        <w:ind w:left="4320" w:hanging="360"/>
      </w:pPr>
      <w:rPr>
        <w:rFonts w:ascii="Wingdings" w:hAnsi="Wingdings" w:hint="default"/>
      </w:rPr>
    </w:lvl>
    <w:lvl w:ilvl="6" w:tplc="6204CEC8" w:tentative="1">
      <w:start w:val="1"/>
      <w:numFmt w:val="bullet"/>
      <w:lvlText w:val=""/>
      <w:lvlJc w:val="left"/>
      <w:pPr>
        <w:ind w:left="5040" w:hanging="360"/>
      </w:pPr>
      <w:rPr>
        <w:rFonts w:ascii="Symbol" w:hAnsi="Symbol" w:hint="default"/>
      </w:rPr>
    </w:lvl>
    <w:lvl w:ilvl="7" w:tplc="5142EA76" w:tentative="1">
      <w:start w:val="1"/>
      <w:numFmt w:val="bullet"/>
      <w:lvlText w:val="o"/>
      <w:lvlJc w:val="left"/>
      <w:pPr>
        <w:ind w:left="5760" w:hanging="360"/>
      </w:pPr>
      <w:rPr>
        <w:rFonts w:ascii="Courier New" w:hAnsi="Courier New" w:hint="default"/>
      </w:rPr>
    </w:lvl>
    <w:lvl w:ilvl="8" w:tplc="67EC5AEE" w:tentative="1">
      <w:start w:val="1"/>
      <w:numFmt w:val="bullet"/>
      <w:lvlText w:val=""/>
      <w:lvlJc w:val="left"/>
      <w:pPr>
        <w:ind w:left="6480" w:hanging="360"/>
      </w:pPr>
      <w:rPr>
        <w:rFonts w:ascii="Wingdings" w:hAnsi="Wingdings" w:hint="default"/>
      </w:rPr>
    </w:lvl>
  </w:abstractNum>
  <w:abstractNum w:abstractNumId="1" w15:restartNumberingAfterBreak="0">
    <w:nsid w:val="0BEC0C07"/>
    <w:multiLevelType w:val="hybridMultilevel"/>
    <w:tmpl w:val="4594D2F6"/>
    <w:lvl w:ilvl="0" w:tplc="CC509C2E">
      <w:start w:val="1"/>
      <w:numFmt w:val="bullet"/>
      <w:lvlText w:val=""/>
      <w:lvlJc w:val="left"/>
      <w:pPr>
        <w:ind w:left="720" w:hanging="360"/>
      </w:pPr>
      <w:rPr>
        <w:rFonts w:ascii="Symbol" w:hAnsi="Symbol" w:hint="default"/>
      </w:rPr>
    </w:lvl>
    <w:lvl w:ilvl="1" w:tplc="29A640A6" w:tentative="1">
      <w:start w:val="1"/>
      <w:numFmt w:val="bullet"/>
      <w:lvlText w:val="o"/>
      <w:lvlJc w:val="left"/>
      <w:pPr>
        <w:ind w:left="1440" w:hanging="360"/>
      </w:pPr>
      <w:rPr>
        <w:rFonts w:ascii="Courier New" w:hAnsi="Courier New" w:hint="default"/>
      </w:rPr>
    </w:lvl>
    <w:lvl w:ilvl="2" w:tplc="A23A36FC" w:tentative="1">
      <w:start w:val="1"/>
      <w:numFmt w:val="bullet"/>
      <w:lvlText w:val=""/>
      <w:lvlJc w:val="left"/>
      <w:pPr>
        <w:ind w:left="2160" w:hanging="360"/>
      </w:pPr>
      <w:rPr>
        <w:rFonts w:ascii="Wingdings" w:hAnsi="Wingdings" w:hint="default"/>
      </w:rPr>
    </w:lvl>
    <w:lvl w:ilvl="3" w:tplc="B87CDBE6" w:tentative="1">
      <w:start w:val="1"/>
      <w:numFmt w:val="bullet"/>
      <w:lvlText w:val=""/>
      <w:lvlJc w:val="left"/>
      <w:pPr>
        <w:ind w:left="2880" w:hanging="360"/>
      </w:pPr>
      <w:rPr>
        <w:rFonts w:ascii="Symbol" w:hAnsi="Symbol" w:hint="default"/>
      </w:rPr>
    </w:lvl>
    <w:lvl w:ilvl="4" w:tplc="87AC4E30" w:tentative="1">
      <w:start w:val="1"/>
      <w:numFmt w:val="bullet"/>
      <w:lvlText w:val="o"/>
      <w:lvlJc w:val="left"/>
      <w:pPr>
        <w:ind w:left="3600" w:hanging="360"/>
      </w:pPr>
      <w:rPr>
        <w:rFonts w:ascii="Courier New" w:hAnsi="Courier New" w:hint="default"/>
      </w:rPr>
    </w:lvl>
    <w:lvl w:ilvl="5" w:tplc="F8709A98" w:tentative="1">
      <w:start w:val="1"/>
      <w:numFmt w:val="bullet"/>
      <w:lvlText w:val=""/>
      <w:lvlJc w:val="left"/>
      <w:pPr>
        <w:ind w:left="4320" w:hanging="360"/>
      </w:pPr>
      <w:rPr>
        <w:rFonts w:ascii="Wingdings" w:hAnsi="Wingdings" w:hint="default"/>
      </w:rPr>
    </w:lvl>
    <w:lvl w:ilvl="6" w:tplc="4EC2FA92" w:tentative="1">
      <w:start w:val="1"/>
      <w:numFmt w:val="bullet"/>
      <w:lvlText w:val=""/>
      <w:lvlJc w:val="left"/>
      <w:pPr>
        <w:ind w:left="5040" w:hanging="360"/>
      </w:pPr>
      <w:rPr>
        <w:rFonts w:ascii="Symbol" w:hAnsi="Symbol" w:hint="default"/>
      </w:rPr>
    </w:lvl>
    <w:lvl w:ilvl="7" w:tplc="4BB01C16" w:tentative="1">
      <w:start w:val="1"/>
      <w:numFmt w:val="bullet"/>
      <w:lvlText w:val="o"/>
      <w:lvlJc w:val="left"/>
      <w:pPr>
        <w:ind w:left="5760" w:hanging="360"/>
      </w:pPr>
      <w:rPr>
        <w:rFonts w:ascii="Courier New" w:hAnsi="Courier New" w:hint="default"/>
      </w:rPr>
    </w:lvl>
    <w:lvl w:ilvl="8" w:tplc="D90C3326" w:tentative="1">
      <w:start w:val="1"/>
      <w:numFmt w:val="bullet"/>
      <w:lvlText w:val=""/>
      <w:lvlJc w:val="left"/>
      <w:pPr>
        <w:ind w:left="6480" w:hanging="360"/>
      </w:pPr>
      <w:rPr>
        <w:rFonts w:ascii="Wingdings" w:hAnsi="Wingdings" w:hint="default"/>
      </w:rPr>
    </w:lvl>
  </w:abstractNum>
  <w:abstractNum w:abstractNumId="2" w15:restartNumberingAfterBreak="0">
    <w:nsid w:val="11EA66AF"/>
    <w:multiLevelType w:val="multilevel"/>
    <w:tmpl w:val="4744482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25F79C0"/>
    <w:multiLevelType w:val="hybridMultilevel"/>
    <w:tmpl w:val="1D882EDA"/>
    <w:lvl w:ilvl="0" w:tplc="4A1A44AC">
      <w:start w:val="1"/>
      <w:numFmt w:val="bullet"/>
      <w:lvlText w:val=""/>
      <w:lvlJc w:val="left"/>
      <w:pPr>
        <w:ind w:left="720" w:hanging="360"/>
      </w:pPr>
      <w:rPr>
        <w:rFonts w:ascii="Symbol" w:hAnsi="Symbol" w:hint="default"/>
      </w:rPr>
    </w:lvl>
    <w:lvl w:ilvl="1" w:tplc="FB22F826" w:tentative="1">
      <w:start w:val="1"/>
      <w:numFmt w:val="bullet"/>
      <w:lvlText w:val="o"/>
      <w:lvlJc w:val="left"/>
      <w:pPr>
        <w:ind w:left="1440" w:hanging="360"/>
      </w:pPr>
      <w:rPr>
        <w:rFonts w:ascii="Courier New" w:hAnsi="Courier New" w:hint="default"/>
      </w:rPr>
    </w:lvl>
    <w:lvl w:ilvl="2" w:tplc="7EE6B6C0" w:tentative="1">
      <w:start w:val="1"/>
      <w:numFmt w:val="bullet"/>
      <w:lvlText w:val=""/>
      <w:lvlJc w:val="left"/>
      <w:pPr>
        <w:ind w:left="2160" w:hanging="360"/>
      </w:pPr>
      <w:rPr>
        <w:rFonts w:ascii="Wingdings" w:hAnsi="Wingdings" w:hint="default"/>
      </w:rPr>
    </w:lvl>
    <w:lvl w:ilvl="3" w:tplc="6A6623EA" w:tentative="1">
      <w:start w:val="1"/>
      <w:numFmt w:val="bullet"/>
      <w:lvlText w:val=""/>
      <w:lvlJc w:val="left"/>
      <w:pPr>
        <w:ind w:left="2880" w:hanging="360"/>
      </w:pPr>
      <w:rPr>
        <w:rFonts w:ascii="Symbol" w:hAnsi="Symbol" w:hint="default"/>
      </w:rPr>
    </w:lvl>
    <w:lvl w:ilvl="4" w:tplc="468CB472" w:tentative="1">
      <w:start w:val="1"/>
      <w:numFmt w:val="bullet"/>
      <w:lvlText w:val="o"/>
      <w:lvlJc w:val="left"/>
      <w:pPr>
        <w:ind w:left="3600" w:hanging="360"/>
      </w:pPr>
      <w:rPr>
        <w:rFonts w:ascii="Courier New" w:hAnsi="Courier New" w:hint="default"/>
      </w:rPr>
    </w:lvl>
    <w:lvl w:ilvl="5" w:tplc="286ABFC2" w:tentative="1">
      <w:start w:val="1"/>
      <w:numFmt w:val="bullet"/>
      <w:lvlText w:val=""/>
      <w:lvlJc w:val="left"/>
      <w:pPr>
        <w:ind w:left="4320" w:hanging="360"/>
      </w:pPr>
      <w:rPr>
        <w:rFonts w:ascii="Wingdings" w:hAnsi="Wingdings" w:hint="default"/>
      </w:rPr>
    </w:lvl>
    <w:lvl w:ilvl="6" w:tplc="E5D83950" w:tentative="1">
      <w:start w:val="1"/>
      <w:numFmt w:val="bullet"/>
      <w:lvlText w:val=""/>
      <w:lvlJc w:val="left"/>
      <w:pPr>
        <w:ind w:left="5040" w:hanging="360"/>
      </w:pPr>
      <w:rPr>
        <w:rFonts w:ascii="Symbol" w:hAnsi="Symbol" w:hint="default"/>
      </w:rPr>
    </w:lvl>
    <w:lvl w:ilvl="7" w:tplc="2E0E4BC8" w:tentative="1">
      <w:start w:val="1"/>
      <w:numFmt w:val="bullet"/>
      <w:lvlText w:val="o"/>
      <w:lvlJc w:val="left"/>
      <w:pPr>
        <w:ind w:left="5760" w:hanging="360"/>
      </w:pPr>
      <w:rPr>
        <w:rFonts w:ascii="Courier New" w:hAnsi="Courier New" w:hint="default"/>
      </w:rPr>
    </w:lvl>
    <w:lvl w:ilvl="8" w:tplc="CF3CAFE0" w:tentative="1">
      <w:start w:val="1"/>
      <w:numFmt w:val="bullet"/>
      <w:lvlText w:val=""/>
      <w:lvlJc w:val="left"/>
      <w:pPr>
        <w:ind w:left="6480" w:hanging="360"/>
      </w:pPr>
      <w:rPr>
        <w:rFonts w:ascii="Wingdings" w:hAnsi="Wingdings" w:hint="default"/>
      </w:rPr>
    </w:lvl>
  </w:abstractNum>
  <w:abstractNum w:abstractNumId="4" w15:restartNumberingAfterBreak="0">
    <w:nsid w:val="2DAA1C5B"/>
    <w:multiLevelType w:val="multilevel"/>
    <w:tmpl w:val="0CE02D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87B03D6"/>
    <w:multiLevelType w:val="hybridMultilevel"/>
    <w:tmpl w:val="CECE29F8"/>
    <w:lvl w:ilvl="0" w:tplc="CD56D6E2">
      <w:start w:val="1"/>
      <w:numFmt w:val="bullet"/>
      <w:lvlText w:val=""/>
      <w:lvlJc w:val="left"/>
      <w:pPr>
        <w:ind w:left="360" w:hanging="360"/>
      </w:pPr>
      <w:rPr>
        <w:rFonts w:ascii="Symbol" w:hAnsi="Symbol" w:hint="default"/>
      </w:rPr>
    </w:lvl>
    <w:lvl w:ilvl="1" w:tplc="47666C42" w:tentative="1">
      <w:start w:val="1"/>
      <w:numFmt w:val="bullet"/>
      <w:lvlText w:val="o"/>
      <w:lvlJc w:val="left"/>
      <w:pPr>
        <w:ind w:left="1080" w:hanging="360"/>
      </w:pPr>
      <w:rPr>
        <w:rFonts w:ascii="Courier New" w:hAnsi="Courier New" w:hint="default"/>
      </w:rPr>
    </w:lvl>
    <w:lvl w:ilvl="2" w:tplc="9E34C87A" w:tentative="1">
      <w:start w:val="1"/>
      <w:numFmt w:val="bullet"/>
      <w:lvlText w:val=""/>
      <w:lvlJc w:val="left"/>
      <w:pPr>
        <w:ind w:left="1800" w:hanging="360"/>
      </w:pPr>
      <w:rPr>
        <w:rFonts w:ascii="Wingdings" w:hAnsi="Wingdings" w:hint="default"/>
      </w:rPr>
    </w:lvl>
    <w:lvl w:ilvl="3" w:tplc="6BEE1264" w:tentative="1">
      <w:start w:val="1"/>
      <w:numFmt w:val="bullet"/>
      <w:lvlText w:val=""/>
      <w:lvlJc w:val="left"/>
      <w:pPr>
        <w:ind w:left="2520" w:hanging="360"/>
      </w:pPr>
      <w:rPr>
        <w:rFonts w:ascii="Symbol" w:hAnsi="Symbol" w:hint="default"/>
      </w:rPr>
    </w:lvl>
    <w:lvl w:ilvl="4" w:tplc="CB54DA44" w:tentative="1">
      <w:start w:val="1"/>
      <w:numFmt w:val="bullet"/>
      <w:lvlText w:val="o"/>
      <w:lvlJc w:val="left"/>
      <w:pPr>
        <w:ind w:left="3240" w:hanging="360"/>
      </w:pPr>
      <w:rPr>
        <w:rFonts w:ascii="Courier New" w:hAnsi="Courier New" w:hint="default"/>
      </w:rPr>
    </w:lvl>
    <w:lvl w:ilvl="5" w:tplc="1EB68902" w:tentative="1">
      <w:start w:val="1"/>
      <w:numFmt w:val="bullet"/>
      <w:lvlText w:val=""/>
      <w:lvlJc w:val="left"/>
      <w:pPr>
        <w:ind w:left="3960" w:hanging="360"/>
      </w:pPr>
      <w:rPr>
        <w:rFonts w:ascii="Wingdings" w:hAnsi="Wingdings" w:hint="default"/>
      </w:rPr>
    </w:lvl>
    <w:lvl w:ilvl="6" w:tplc="AC06D50C" w:tentative="1">
      <w:start w:val="1"/>
      <w:numFmt w:val="bullet"/>
      <w:lvlText w:val=""/>
      <w:lvlJc w:val="left"/>
      <w:pPr>
        <w:ind w:left="4680" w:hanging="360"/>
      </w:pPr>
      <w:rPr>
        <w:rFonts w:ascii="Symbol" w:hAnsi="Symbol" w:hint="default"/>
      </w:rPr>
    </w:lvl>
    <w:lvl w:ilvl="7" w:tplc="AEB6F59A" w:tentative="1">
      <w:start w:val="1"/>
      <w:numFmt w:val="bullet"/>
      <w:lvlText w:val="o"/>
      <w:lvlJc w:val="left"/>
      <w:pPr>
        <w:ind w:left="5400" w:hanging="360"/>
      </w:pPr>
      <w:rPr>
        <w:rFonts w:ascii="Courier New" w:hAnsi="Courier New" w:hint="default"/>
      </w:rPr>
    </w:lvl>
    <w:lvl w:ilvl="8" w:tplc="CC50C1E0" w:tentative="1">
      <w:start w:val="1"/>
      <w:numFmt w:val="bullet"/>
      <w:lvlText w:val=""/>
      <w:lvlJc w:val="left"/>
      <w:pPr>
        <w:ind w:left="6120" w:hanging="360"/>
      </w:pPr>
      <w:rPr>
        <w:rFonts w:ascii="Wingdings" w:hAnsi="Wingdings" w:hint="default"/>
      </w:rPr>
    </w:lvl>
  </w:abstractNum>
  <w:abstractNum w:abstractNumId="6" w15:restartNumberingAfterBreak="0">
    <w:nsid w:val="3AAA4E0A"/>
    <w:multiLevelType w:val="multilevel"/>
    <w:tmpl w:val="3B3E2C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BC2ED8"/>
    <w:multiLevelType w:val="multilevel"/>
    <w:tmpl w:val="4E4647A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15F29B1"/>
    <w:multiLevelType w:val="hybridMultilevel"/>
    <w:tmpl w:val="EE6EA9EA"/>
    <w:lvl w:ilvl="0" w:tplc="982C743A">
      <w:start w:val="1"/>
      <w:numFmt w:val="decimal"/>
      <w:lvlText w:val="%1."/>
      <w:lvlJc w:val="left"/>
      <w:pPr>
        <w:ind w:left="720" w:hanging="360"/>
      </w:pPr>
      <w:rPr>
        <w:rFonts w:hint="default"/>
      </w:rPr>
    </w:lvl>
    <w:lvl w:ilvl="1" w:tplc="6F7A3330" w:tentative="1">
      <w:start w:val="1"/>
      <w:numFmt w:val="lowerLetter"/>
      <w:lvlText w:val="%2."/>
      <w:lvlJc w:val="left"/>
      <w:pPr>
        <w:ind w:left="1440" w:hanging="360"/>
      </w:pPr>
    </w:lvl>
    <w:lvl w:ilvl="2" w:tplc="3A14722E" w:tentative="1">
      <w:start w:val="1"/>
      <w:numFmt w:val="lowerRoman"/>
      <w:lvlText w:val="%3."/>
      <w:lvlJc w:val="right"/>
      <w:pPr>
        <w:ind w:left="2160" w:hanging="180"/>
      </w:pPr>
    </w:lvl>
    <w:lvl w:ilvl="3" w:tplc="EE5E24C0" w:tentative="1">
      <w:start w:val="1"/>
      <w:numFmt w:val="decimal"/>
      <w:lvlText w:val="%4."/>
      <w:lvlJc w:val="left"/>
      <w:pPr>
        <w:ind w:left="2880" w:hanging="360"/>
      </w:pPr>
    </w:lvl>
    <w:lvl w:ilvl="4" w:tplc="3DD448EE" w:tentative="1">
      <w:start w:val="1"/>
      <w:numFmt w:val="lowerLetter"/>
      <w:lvlText w:val="%5."/>
      <w:lvlJc w:val="left"/>
      <w:pPr>
        <w:ind w:left="3600" w:hanging="360"/>
      </w:pPr>
    </w:lvl>
    <w:lvl w:ilvl="5" w:tplc="5948B79C" w:tentative="1">
      <w:start w:val="1"/>
      <w:numFmt w:val="lowerRoman"/>
      <w:lvlText w:val="%6."/>
      <w:lvlJc w:val="right"/>
      <w:pPr>
        <w:ind w:left="4320" w:hanging="180"/>
      </w:pPr>
    </w:lvl>
    <w:lvl w:ilvl="6" w:tplc="581A41A2" w:tentative="1">
      <w:start w:val="1"/>
      <w:numFmt w:val="decimal"/>
      <w:lvlText w:val="%7."/>
      <w:lvlJc w:val="left"/>
      <w:pPr>
        <w:ind w:left="5040" w:hanging="360"/>
      </w:pPr>
    </w:lvl>
    <w:lvl w:ilvl="7" w:tplc="39E21F5E" w:tentative="1">
      <w:start w:val="1"/>
      <w:numFmt w:val="lowerLetter"/>
      <w:lvlText w:val="%8."/>
      <w:lvlJc w:val="left"/>
      <w:pPr>
        <w:ind w:left="5760" w:hanging="360"/>
      </w:pPr>
    </w:lvl>
    <w:lvl w:ilvl="8" w:tplc="B808A61E" w:tentative="1">
      <w:start w:val="1"/>
      <w:numFmt w:val="lowerRoman"/>
      <w:lvlText w:val="%9."/>
      <w:lvlJc w:val="right"/>
      <w:pPr>
        <w:ind w:left="6480" w:hanging="180"/>
      </w:pPr>
    </w:lvl>
  </w:abstractNum>
  <w:abstractNum w:abstractNumId="9" w15:restartNumberingAfterBreak="0">
    <w:nsid w:val="56680B57"/>
    <w:multiLevelType w:val="hybridMultilevel"/>
    <w:tmpl w:val="7C286F72"/>
    <w:lvl w:ilvl="0" w:tplc="8C20082E">
      <w:start w:val="1"/>
      <w:numFmt w:val="bullet"/>
      <w:lvlText w:val=""/>
      <w:lvlJc w:val="left"/>
      <w:pPr>
        <w:ind w:left="720" w:hanging="360"/>
      </w:pPr>
      <w:rPr>
        <w:rFonts w:ascii="Symbol" w:hAnsi="Symbol" w:hint="default"/>
      </w:rPr>
    </w:lvl>
    <w:lvl w:ilvl="1" w:tplc="417236CA" w:tentative="1">
      <w:start w:val="1"/>
      <w:numFmt w:val="bullet"/>
      <w:lvlText w:val="o"/>
      <w:lvlJc w:val="left"/>
      <w:pPr>
        <w:ind w:left="1440" w:hanging="360"/>
      </w:pPr>
      <w:rPr>
        <w:rFonts w:ascii="Courier New" w:hAnsi="Courier New" w:hint="default"/>
      </w:rPr>
    </w:lvl>
    <w:lvl w:ilvl="2" w:tplc="437E98BE" w:tentative="1">
      <w:start w:val="1"/>
      <w:numFmt w:val="bullet"/>
      <w:lvlText w:val=""/>
      <w:lvlJc w:val="left"/>
      <w:pPr>
        <w:ind w:left="2160" w:hanging="360"/>
      </w:pPr>
      <w:rPr>
        <w:rFonts w:ascii="Wingdings" w:hAnsi="Wingdings" w:hint="default"/>
      </w:rPr>
    </w:lvl>
    <w:lvl w:ilvl="3" w:tplc="203641B4" w:tentative="1">
      <w:start w:val="1"/>
      <w:numFmt w:val="bullet"/>
      <w:lvlText w:val=""/>
      <w:lvlJc w:val="left"/>
      <w:pPr>
        <w:ind w:left="2880" w:hanging="360"/>
      </w:pPr>
      <w:rPr>
        <w:rFonts w:ascii="Symbol" w:hAnsi="Symbol" w:hint="default"/>
      </w:rPr>
    </w:lvl>
    <w:lvl w:ilvl="4" w:tplc="E95055F6" w:tentative="1">
      <w:start w:val="1"/>
      <w:numFmt w:val="bullet"/>
      <w:lvlText w:val="o"/>
      <w:lvlJc w:val="left"/>
      <w:pPr>
        <w:ind w:left="3600" w:hanging="360"/>
      </w:pPr>
      <w:rPr>
        <w:rFonts w:ascii="Courier New" w:hAnsi="Courier New" w:hint="default"/>
      </w:rPr>
    </w:lvl>
    <w:lvl w:ilvl="5" w:tplc="349E1972" w:tentative="1">
      <w:start w:val="1"/>
      <w:numFmt w:val="bullet"/>
      <w:lvlText w:val=""/>
      <w:lvlJc w:val="left"/>
      <w:pPr>
        <w:ind w:left="4320" w:hanging="360"/>
      </w:pPr>
      <w:rPr>
        <w:rFonts w:ascii="Wingdings" w:hAnsi="Wingdings" w:hint="default"/>
      </w:rPr>
    </w:lvl>
    <w:lvl w:ilvl="6" w:tplc="9038467E" w:tentative="1">
      <w:start w:val="1"/>
      <w:numFmt w:val="bullet"/>
      <w:lvlText w:val=""/>
      <w:lvlJc w:val="left"/>
      <w:pPr>
        <w:ind w:left="5040" w:hanging="360"/>
      </w:pPr>
      <w:rPr>
        <w:rFonts w:ascii="Symbol" w:hAnsi="Symbol" w:hint="default"/>
      </w:rPr>
    </w:lvl>
    <w:lvl w:ilvl="7" w:tplc="A1DCDF4C" w:tentative="1">
      <w:start w:val="1"/>
      <w:numFmt w:val="bullet"/>
      <w:lvlText w:val="o"/>
      <w:lvlJc w:val="left"/>
      <w:pPr>
        <w:ind w:left="5760" w:hanging="360"/>
      </w:pPr>
      <w:rPr>
        <w:rFonts w:ascii="Courier New" w:hAnsi="Courier New" w:hint="default"/>
      </w:rPr>
    </w:lvl>
    <w:lvl w:ilvl="8" w:tplc="09C658E0"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5"/>
  </w:num>
  <w:num w:numId="5">
    <w:abstractNumId w:val="1"/>
  </w:num>
  <w:num w:numId="6">
    <w:abstractNumId w:val="7"/>
  </w:num>
  <w:num w:numId="7">
    <w:abstractNumId w:val="0"/>
  </w:num>
  <w:num w:numId="8">
    <w:abstractNumId w:val="3"/>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09D"/>
    <w:rsid w:val="000222A0"/>
    <w:rsid w:val="00073107"/>
    <w:rsid w:val="000A27F9"/>
    <w:rsid w:val="000A3870"/>
    <w:rsid w:val="000A4B7A"/>
    <w:rsid w:val="000C53FE"/>
    <w:rsid w:val="000D40D9"/>
    <w:rsid w:val="000E33AF"/>
    <w:rsid w:val="000F70BD"/>
    <w:rsid w:val="001133A4"/>
    <w:rsid w:val="00114CD8"/>
    <w:rsid w:val="001412E1"/>
    <w:rsid w:val="00144B79"/>
    <w:rsid w:val="00147937"/>
    <w:rsid w:val="001671AE"/>
    <w:rsid w:val="00172440"/>
    <w:rsid w:val="00195734"/>
    <w:rsid w:val="001A77FB"/>
    <w:rsid w:val="001B73D0"/>
    <w:rsid w:val="001C588F"/>
    <w:rsid w:val="001D006D"/>
    <w:rsid w:val="001D0507"/>
    <w:rsid w:val="001D74D0"/>
    <w:rsid w:val="001F69EF"/>
    <w:rsid w:val="00200CEA"/>
    <w:rsid w:val="002035E0"/>
    <w:rsid w:val="0024468E"/>
    <w:rsid w:val="00260568"/>
    <w:rsid w:val="002619A2"/>
    <w:rsid w:val="002E7260"/>
    <w:rsid w:val="002F1638"/>
    <w:rsid w:val="003166CB"/>
    <w:rsid w:val="00317B0C"/>
    <w:rsid w:val="0032094B"/>
    <w:rsid w:val="00324C83"/>
    <w:rsid w:val="00325490"/>
    <w:rsid w:val="00332F55"/>
    <w:rsid w:val="003619A1"/>
    <w:rsid w:val="003A2DB8"/>
    <w:rsid w:val="003D4126"/>
    <w:rsid w:val="00400D9E"/>
    <w:rsid w:val="0042745A"/>
    <w:rsid w:val="00442BAF"/>
    <w:rsid w:val="004B2110"/>
    <w:rsid w:val="004B4028"/>
    <w:rsid w:val="004F76E3"/>
    <w:rsid w:val="0052162F"/>
    <w:rsid w:val="00523E59"/>
    <w:rsid w:val="005321DB"/>
    <w:rsid w:val="00552868"/>
    <w:rsid w:val="00552968"/>
    <w:rsid w:val="00554F56"/>
    <w:rsid w:val="00560A13"/>
    <w:rsid w:val="0056776D"/>
    <w:rsid w:val="00577246"/>
    <w:rsid w:val="005A3A3F"/>
    <w:rsid w:val="005A409D"/>
    <w:rsid w:val="005B18CD"/>
    <w:rsid w:val="005C59BA"/>
    <w:rsid w:val="005D1D13"/>
    <w:rsid w:val="005F7F7A"/>
    <w:rsid w:val="00641373"/>
    <w:rsid w:val="00642A0E"/>
    <w:rsid w:val="00667C2E"/>
    <w:rsid w:val="006A431C"/>
    <w:rsid w:val="006F4185"/>
    <w:rsid w:val="00711692"/>
    <w:rsid w:val="007223D1"/>
    <w:rsid w:val="00724702"/>
    <w:rsid w:val="007506E2"/>
    <w:rsid w:val="00755806"/>
    <w:rsid w:val="0076089E"/>
    <w:rsid w:val="007654A1"/>
    <w:rsid w:val="00782406"/>
    <w:rsid w:val="00787F5D"/>
    <w:rsid w:val="007A0981"/>
    <w:rsid w:val="007A7161"/>
    <w:rsid w:val="007C05DF"/>
    <w:rsid w:val="007D1E30"/>
    <w:rsid w:val="007E6212"/>
    <w:rsid w:val="0082161D"/>
    <w:rsid w:val="00872651"/>
    <w:rsid w:val="00874B64"/>
    <w:rsid w:val="00876A27"/>
    <w:rsid w:val="008975CD"/>
    <w:rsid w:val="008B753E"/>
    <w:rsid w:val="008C321D"/>
    <w:rsid w:val="008D3636"/>
    <w:rsid w:val="0090148A"/>
    <w:rsid w:val="00905DC0"/>
    <w:rsid w:val="00906DE4"/>
    <w:rsid w:val="00923FC3"/>
    <w:rsid w:val="009259BB"/>
    <w:rsid w:val="00992FA2"/>
    <w:rsid w:val="009A2274"/>
    <w:rsid w:val="009A3574"/>
    <w:rsid w:val="009B625B"/>
    <w:rsid w:val="009C3F7C"/>
    <w:rsid w:val="009C5E97"/>
    <w:rsid w:val="009D7B5E"/>
    <w:rsid w:val="009E1407"/>
    <w:rsid w:val="009F29C1"/>
    <w:rsid w:val="00A007F5"/>
    <w:rsid w:val="00A00A83"/>
    <w:rsid w:val="00A00D2B"/>
    <w:rsid w:val="00A03292"/>
    <w:rsid w:val="00A071F5"/>
    <w:rsid w:val="00A13F68"/>
    <w:rsid w:val="00A15580"/>
    <w:rsid w:val="00A376C8"/>
    <w:rsid w:val="00A455E3"/>
    <w:rsid w:val="00A54BDD"/>
    <w:rsid w:val="00A85228"/>
    <w:rsid w:val="00AA638F"/>
    <w:rsid w:val="00AE4DD3"/>
    <w:rsid w:val="00B11ACA"/>
    <w:rsid w:val="00B25A54"/>
    <w:rsid w:val="00B268DC"/>
    <w:rsid w:val="00B474DD"/>
    <w:rsid w:val="00B52B31"/>
    <w:rsid w:val="00B825B1"/>
    <w:rsid w:val="00B863A6"/>
    <w:rsid w:val="00BB533B"/>
    <w:rsid w:val="00BB5FDF"/>
    <w:rsid w:val="00BC2879"/>
    <w:rsid w:val="00BC432E"/>
    <w:rsid w:val="00BD719F"/>
    <w:rsid w:val="00BD782F"/>
    <w:rsid w:val="00BD7895"/>
    <w:rsid w:val="00C11EDE"/>
    <w:rsid w:val="00C132CD"/>
    <w:rsid w:val="00C27994"/>
    <w:rsid w:val="00C46768"/>
    <w:rsid w:val="00C61673"/>
    <w:rsid w:val="00C750A5"/>
    <w:rsid w:val="00C764EB"/>
    <w:rsid w:val="00C819A5"/>
    <w:rsid w:val="00C86A16"/>
    <w:rsid w:val="00C95971"/>
    <w:rsid w:val="00CA5C82"/>
    <w:rsid w:val="00CB4D62"/>
    <w:rsid w:val="00CB6D67"/>
    <w:rsid w:val="00CB6DF5"/>
    <w:rsid w:val="00CC1CAE"/>
    <w:rsid w:val="00CC711E"/>
    <w:rsid w:val="00CE3EE1"/>
    <w:rsid w:val="00CE4A22"/>
    <w:rsid w:val="00D41BFC"/>
    <w:rsid w:val="00D541CC"/>
    <w:rsid w:val="00DA3399"/>
    <w:rsid w:val="00DB6BB5"/>
    <w:rsid w:val="00E01AAB"/>
    <w:rsid w:val="00E261C0"/>
    <w:rsid w:val="00E358A0"/>
    <w:rsid w:val="00E76D15"/>
    <w:rsid w:val="00E90992"/>
    <w:rsid w:val="00E92E79"/>
    <w:rsid w:val="00EB287A"/>
    <w:rsid w:val="00EB6994"/>
    <w:rsid w:val="00ED16D7"/>
    <w:rsid w:val="00EF215D"/>
    <w:rsid w:val="00F03944"/>
    <w:rsid w:val="00F03D2A"/>
    <w:rsid w:val="00F30D2B"/>
    <w:rsid w:val="00F374E5"/>
    <w:rsid w:val="00F74768"/>
    <w:rsid w:val="00FA401D"/>
    <w:rsid w:val="00FA609D"/>
    <w:rsid w:val="00FB228A"/>
    <w:rsid w:val="00FB22C9"/>
    <w:rsid w:val="00FB2D97"/>
    <w:rsid w:val="00FC5DF2"/>
    <w:rsid w:val="00FE20E6"/>
    <w:rsid w:val="00FE2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4B7737"/>
  <w15:docId w15:val="{22EE157C-DA17-9A45-A7BE-DD49E13FE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name w:val="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FE20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E20E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E20E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7230066">
      <w:bodyDiv w:val="1"/>
      <w:marLeft w:val="0"/>
      <w:marRight w:val="0"/>
      <w:marTop w:val="0"/>
      <w:marBottom w:val="0"/>
      <w:divBdr>
        <w:top w:val="none" w:sz="0" w:space="0" w:color="auto"/>
        <w:left w:val="none" w:sz="0" w:space="0" w:color="auto"/>
        <w:bottom w:val="none" w:sz="0" w:space="0" w:color="auto"/>
        <w:right w:val="none" w:sz="0" w:space="0" w:color="auto"/>
      </w:divBdr>
      <w:divsChild>
        <w:div w:id="988678640">
          <w:marLeft w:val="0"/>
          <w:marRight w:val="0"/>
          <w:marTop w:val="0"/>
          <w:marBottom w:val="0"/>
          <w:divBdr>
            <w:top w:val="none" w:sz="0" w:space="0" w:color="auto"/>
            <w:left w:val="none" w:sz="0" w:space="0" w:color="auto"/>
            <w:bottom w:val="none" w:sz="0" w:space="0" w:color="auto"/>
            <w:right w:val="none" w:sz="0" w:space="0" w:color="auto"/>
          </w:divBdr>
          <w:divsChild>
            <w:div w:id="3448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https://getlogovector.com/wp-content/uploads/2019/10/stackla-logo-vector.png" TargetMode="Externa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VuSugGmEp6BM5i6McfDs6fSKeR0827NuXpCvmBYwu+DhJrCIzo/Ze/fxgGibxl/ia6BpGHLHXBJMd+/XsZ1l6h8MJ2Vxj/aQ2/RAfSaJbIFz4mMCF1ZuxkHcjLuAZNL541sazD5dxc/nSOAgq0c1ibXWmzH5rBi/OhpOwgZ/fKID76Lb74inoLWov8LuylsX2EOm2xTvK4qOwrS/WrgJbPvWJShfr75illhC/8YAwUZ192uaGgfG9BoGEG3NxX6ae3yzy8KtOYZ4zL/Ypq1wNUoYyIQVNjLDChiayG+OMGWORW8Oxf7PsxTdUvAcZIvV7eiiRkUYbfAVSrI0t4QFw5v3CaXwtkIWH1qDvpv70T43Qu6aCit7LYV/vP68FyPpMZrXZjdS10e5IZ4laR9Y0ZU3rWY5oVd++ahDElKZOCzbUpIz6KxHlqo7/z2W3MC4Cx25wdrCpDKuvlLJYFf/3gHd7azRqBhGky1elTrlZOPgduvz4=</go:docsCustomData>
</go:gDocsCustomXmlDataStorage>
</file>

<file path=customXml/itemProps1.xml><?xml version="1.0" encoding="utf-8"?>
<ds:datastoreItem xmlns:ds="http://schemas.openxmlformats.org/officeDocument/2006/customXml" ds:itemID="{4892CD12-AC0A-1348-BF0A-D1047FD1455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1666</Words>
  <Characters>9502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Donna Wanczowski</cp:lastModifiedBy>
  <cp:revision>26</cp:revision>
  <dcterms:created xsi:type="dcterms:W3CDTF">2020-11-19T02:21:00Z</dcterms:created>
  <dcterms:modified xsi:type="dcterms:W3CDTF">2020-11-19T02:56:00Z</dcterms:modified>
</cp:coreProperties>
</file>