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885967" w:rsidP="7EA332D5" w:rsidRDefault="1E885967" w14:paraId="23B88BA4" w14:textId="02C52A2E">
      <w:pPr>
        <w:pStyle w:val="Normal"/>
        <w:spacing w:before="0" w:beforeAutospacing="off" w:after="0" w:afterAutospacing="on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Overview of the Data Product:</w:t>
      </w:r>
    </w:p>
    <w:p w:rsidR="1E885967" w:rsidP="7EA332D5" w:rsidRDefault="1E885967" w14:paraId="4F69BD1C" w14:textId="3791683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0E4B4D2A" w14:textId="4DACBE2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0BC8DAC1" w14:textId="57A84EC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"description": ""</w:t>
      </w:r>
    </w:p>
    <w:p w:rsidR="1E885967" w:rsidP="7EA332D5" w:rsidRDefault="1E885967" w14:paraId="0F3FF93C" w14:textId="2D83407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17070320" w14:textId="27F134B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3489A438" w:rsidP="7EA332D5" w:rsidRDefault="3489A438" w14:paraId="13022331" w14:textId="4C1DD4EB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3489A4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P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urpose and Objectives:</w:t>
      </w:r>
    </w:p>
    <w:p w:rsidR="1E885967" w:rsidP="7EA332D5" w:rsidRDefault="1E885967" w14:paraId="2D572DFC" w14:textId="1D40F8B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0315E627" w14:textId="73E1035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prodcut_id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363A315B" w14:textId="4134765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"description": "",</w:t>
      </w:r>
    </w:p>
    <w:p w:rsidR="1E885967" w:rsidP="7EA332D5" w:rsidRDefault="1E885967" w14:paraId="3ACC4003" w14:textId="219CE5D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"purpose": "",</w:t>
      </w:r>
    </w:p>
    <w:p w:rsidR="1E885967" w:rsidP="7EA332D5" w:rsidRDefault="1E885967" w14:paraId="0673E319" w14:textId="6613E2F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"objective": ""</w:t>
      </w:r>
    </w:p>
    <w:p w:rsidR="1E885967" w:rsidP="7EA332D5" w:rsidRDefault="1E885967" w14:paraId="7C40A915" w14:textId="506DAB2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3B2EBF9D" w14:textId="45800BD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1E885967" w:rsidP="7EA332D5" w:rsidRDefault="1E885967" w14:paraId="1FC5D3A5" w14:textId="4EA004B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Target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Audience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:</w:t>
      </w:r>
    </w:p>
    <w:p w:rsidR="1E885967" w:rsidP="7EA332D5" w:rsidRDefault="1E885967" w14:paraId="4045949D" w14:textId="73C4341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105C12B7" w14:textId="4411F62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22AF77F4" w14:textId="4C93CF5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"audience": ""</w:t>
      </w:r>
    </w:p>
    <w:p w:rsidR="1E885967" w:rsidP="7EA332D5" w:rsidRDefault="1E885967" w14:paraId="365573A6" w14:textId="3CAE35A4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61973897" w14:textId="279865A2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1E885967" w:rsidP="7EA332D5" w:rsidRDefault="1E885967" w14:paraId="3C163025" w14:textId="66CBF917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Document Version and Change History:</w:t>
      </w:r>
    </w:p>
    <w:p w:rsidR="1E885967" w:rsidP="7EA332D5" w:rsidRDefault="1E885967" w14:paraId="351AA789" w14:textId="1C1C889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67F244F7" w14:textId="4839E20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691C6847" w14:textId="59428B4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document_version_and_updates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1E885967" w:rsidP="7EA332D5" w:rsidRDefault="1E885967" w14:paraId="78ED3873" w14:textId="0D39C2F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2E3B5AF7" w14:textId="2C25500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1E885967" w:rsidP="7EA332D5" w:rsidRDefault="1E885967" w14:paraId="4E8A49BD" w14:textId="3541E95C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Product Description:</w:t>
      </w:r>
    </w:p>
    <w:p w:rsidR="1E885967" w:rsidP="7EA332D5" w:rsidRDefault="1E885967" w14:paraId="194BF29A" w14:textId="69CDD03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7520533B" w14:textId="67DB45A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6114EC6A" w14:textId="575DAB1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"description": "",</w:t>
      </w:r>
    </w:p>
    <w:p w:rsidR="1E885967" w:rsidP="7EA332D5" w:rsidRDefault="1E885967" w14:paraId="7250C0E7" w14:textId="632F833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product_and_integration_features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0E6E7727" w14:textId="3DDB22A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security_and_compliance_measures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1E885967" w:rsidP="7EA332D5" w:rsidRDefault="1E885967" w14:paraId="5D947227" w14:textId="216CB0F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7F8F1DC2" w14:textId="43A6DD8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1E885967" w:rsidP="7EA332D5" w:rsidRDefault="1E885967" w14:paraId="3475ED7D" w14:textId="02790B88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Business Context and Application:</w:t>
      </w:r>
    </w:p>
    <w:p w:rsidR="1E885967" w:rsidP="7EA332D5" w:rsidRDefault="1E885967" w14:paraId="026BEEF8" w14:textId="55D7961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6E5E0C30" w14:textId="79E5D4A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6CF1F302" w14:textId="3831040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marketing_strategies_and_operational_efficiency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1E885967" w:rsidP="7EA332D5" w:rsidRDefault="1E885967" w14:paraId="0F723C3F" w14:textId="15059FB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23FA6633" w14:textId="02F5585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1E885967" w:rsidP="7EA332D5" w:rsidRDefault="1E885967" w14:paraId="7D93C75E" w14:textId="5AE52FA9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Expected Outcomes and Benefits:</w:t>
      </w:r>
    </w:p>
    <w:p w:rsidR="1E885967" w:rsidP="7EA332D5" w:rsidRDefault="1E885967" w14:paraId="5EFF641F" w14:textId="232DBA1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1FB0CE40" w14:textId="481FCDD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0232260C" w14:textId="0C8EF40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expected_outcomes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1E885967" w:rsidP="7EA332D5" w:rsidRDefault="1E885967" w14:paraId="25D0548B" w14:textId="7EEB483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7C0095FE" w14:textId="68BCCE9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7EA332D5" w:rsidP="7EA332D5" w:rsidRDefault="7EA332D5" w14:paraId="0EE271C0" w14:textId="024D12B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7EA332D5" w:rsidP="7EA332D5" w:rsidRDefault="7EA332D5" w14:paraId="1E631C24" w14:textId="7807FD4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4C1A659E" w:rsidP="7EA332D5" w:rsidRDefault="4C1A659E" w14:paraId="0F7427DF" w14:textId="06CEB0D4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4C1A65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T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echnical Specifications of Lens:</w:t>
      </w:r>
    </w:p>
    <w:p w:rsidR="1E885967" w:rsidP="7EA332D5" w:rsidRDefault="1E885967" w14:paraId="41004057" w14:textId="1D912D5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0AA5326E" w14:textId="24199E2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656FB2C2" w14:textId="6788680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Lens_id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0AA05251" w14:textId="7C52AD1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lens_description_and_features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1BBF8A2C" w14:textId="3AE41D0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lens_features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1E885967" w:rsidP="7EA332D5" w:rsidRDefault="1E885967" w14:paraId="5AB973F9" w14:textId="63EAAE24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11ED3BBA" w14:textId="6D94AEE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251949B6" w:rsidP="7EA332D5" w:rsidRDefault="251949B6" w14:paraId="59AF0F51" w14:textId="02218F1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251949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ata Sources and Formats: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 xml:space="preserve"> </w:t>
      </w:r>
    </w:p>
    <w:p w:rsidR="1E885967" w:rsidP="7EA332D5" w:rsidRDefault="1E885967" w14:paraId="32385480" w14:textId="578FE82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0E8816F8" w14:textId="64BED70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7DC603AE" w14:textId="2B07174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Data_sources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4EFCADF5" w14:textId="7492101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"Datasets": ""</w:t>
      </w:r>
    </w:p>
    <w:p w:rsidR="1E885967" w:rsidP="7EA332D5" w:rsidRDefault="1E885967" w14:paraId="43EDF2A1" w14:textId="3F91878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19F21F83" w14:textId="65348EA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4B290BAA" w:rsidP="7EA332D5" w:rsidRDefault="4B290BAA" w14:paraId="1A333696" w14:textId="560D5E9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4B290B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ata Volume and Update Frequency: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 xml:space="preserve"> </w:t>
      </w:r>
    </w:p>
    <w:p w:rsidR="1E885967" w:rsidP="7EA332D5" w:rsidRDefault="1E885967" w14:paraId="03F53797" w14:textId="3703CA3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0D9DEEF1" w14:textId="2192679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Data_description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194277D5" w14:textId="48BE380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1E885967" w:rsidP="7EA332D5" w:rsidRDefault="1E885967" w14:paraId="2DB49911" w14:textId="2C02871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66052B2F" w14:textId="7346B51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1E885967" w:rsidP="7EA332D5" w:rsidRDefault="1E885967" w14:paraId="36D8FA4F" w14:textId="41A16CB3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System Requirements and Dependencies:</w:t>
      </w:r>
    </w:p>
    <w:p w:rsidR="1E885967" w:rsidP="7EA332D5" w:rsidRDefault="1E885967" w14:paraId="59C06DEC" w14:textId="47F624E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49709619" w14:textId="5B4222F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63EF6400" w14:textId="20D4CBA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System_configuration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45E616AF" w14:textId="0CF5204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Database_specification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1E885967" w:rsidP="7EA332D5" w:rsidRDefault="1E885967" w14:paraId="1E7C7086" w14:textId="2D87BF3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1E885967" w:rsidP="7EA332D5" w:rsidRDefault="1E885967" w14:paraId="7067D8E5" w14:textId="11C1322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5280FC02" w:rsidP="7EA332D5" w:rsidRDefault="5280FC02" w14:paraId="1AC3F26C" w14:textId="3DA10AB9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5280FC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Se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curity and Compliance Considerations:</w:t>
      </w:r>
    </w:p>
    <w:p w:rsidR="1E885967" w:rsidP="7EA332D5" w:rsidRDefault="1E885967" w14:paraId="13AC53D9" w14:textId="4E29422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1E885967" w:rsidP="7EA332D5" w:rsidRDefault="1E885967" w14:paraId="69D2C02A" w14:textId="23E0082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76680FCB" w14:textId="529B96F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security_and_compliance_measures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71B2C5AF" w14:textId="377AC91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Security_policies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1E885967" w:rsidP="7EA332D5" w:rsidRDefault="1E885967" w14:paraId="07CFCAB3" w14:textId="2493F97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Data_privacy_measures</w:t>
      </w: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1E885967" w:rsidP="7EA332D5" w:rsidRDefault="1E885967" w14:paraId="78EDD750" w14:textId="035FBBA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1E8859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7EA332D5" w:rsidP="7EA332D5" w:rsidRDefault="7EA332D5" w14:paraId="43C34E88" w14:textId="784B487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00B68CBF" w:rsidP="7EA332D5" w:rsidRDefault="00B68CBF" w14:paraId="59746E6B" w14:textId="7D64378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Built Using:</w:t>
      </w:r>
    </w:p>
    <w:p w:rsidR="00B68CBF" w:rsidP="7EA332D5" w:rsidRDefault="00B68CBF" w14:paraId="7F6AB372" w14:textId="61F656A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73BD930F" w14:textId="47EFFAB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00B68CBF" w:rsidP="7EA332D5" w:rsidRDefault="00B68CBF" w14:paraId="1CE7697D" w14:textId="19888FD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Cluster_details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00B68CBF" w:rsidP="7EA332D5" w:rsidRDefault="00B68CBF" w14:paraId="085353E4" w14:textId="7023E724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Database_specification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</w:p>
    <w:p w:rsidR="00B68CBF" w:rsidP="7EA332D5" w:rsidRDefault="00B68CBF" w14:paraId="171FD7A7" w14:textId="098BB40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437338D2" w14:textId="5619826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64188860" w14:textId="463B5728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Data Models and Algorithms:</w:t>
      </w:r>
    </w:p>
    <w:p w:rsidR="00B68CBF" w:rsidP="7EA332D5" w:rsidRDefault="00B68CBF" w14:paraId="1DD6F349" w14:textId="5BAD4F7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20A15E14" w14:textId="53F2DB0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00B68CBF" w:rsidP="7EA332D5" w:rsidRDefault="00B68CBF" w14:paraId="6E7940CA" w14:textId="6304EB1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data_models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00B68CBF" w:rsidP="7EA332D5" w:rsidRDefault="00B68CBF" w14:paraId="5093BFB7" w14:textId="7B4366F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Data_description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00B68CBF" w:rsidP="7EA332D5" w:rsidRDefault="00B68CBF" w14:paraId="5133C4AC" w14:textId="14E2AE4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"Algorithms": ""</w:t>
      </w:r>
    </w:p>
    <w:p w:rsidR="00B68CBF" w:rsidP="7EA332D5" w:rsidRDefault="00B68CBF" w14:paraId="56FA6BFC" w14:textId="42FCC16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72662A08" w14:textId="72AE708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31D36E9B" w:rsidP="7EA332D5" w:rsidRDefault="31D36E9B" w14:paraId="54064B81" w14:textId="31AAC690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31D36E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ssumptions and Limitations:</w:t>
      </w:r>
    </w:p>
    <w:p w:rsidR="00B68CBF" w:rsidP="7EA332D5" w:rsidRDefault="00B68CBF" w14:paraId="065ACEEB" w14:textId="239A16A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154FF16C" w14:textId="4E4CAEF4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3BB241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00B68CBF" w:rsidP="7EA332D5" w:rsidRDefault="00B68CBF" w14:paraId="7A675184" w14:textId="7E071C9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4DF169A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description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</w:t>
      </w:r>
      <w:r w:rsidRPr="7EA332D5" w:rsidR="2B4A438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,</w:t>
      </w:r>
    </w:p>
    <w:p w:rsidR="2B4A4380" w:rsidP="7EA332D5" w:rsidRDefault="2B4A4380" w14:paraId="284C8BEE" w14:textId="1F32F74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2B4A438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“purpose”:””</w:t>
      </w:r>
    </w:p>
    <w:p w:rsidR="00B68CBF" w:rsidP="7EA332D5" w:rsidRDefault="00B68CBF" w14:paraId="4701671C" w14:textId="51FD9B3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15563D09" w14:textId="15FB2B6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1A3B8134" w14:textId="19FD7AB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Model Validation and Performance Metrics:</w:t>
      </w:r>
    </w:p>
    <w:p w:rsidR="00B68CBF" w:rsidP="7EA332D5" w:rsidRDefault="00B68CBF" w14:paraId="5087D1B9" w14:textId="4972819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34A5C833" w14:textId="64CEEB6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Product_id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": "",</w:t>
      </w:r>
    </w:p>
    <w:p w:rsidR="00B68CBF" w:rsidP="7EA332D5" w:rsidRDefault="00B68CBF" w14:paraId="070FA764" w14:textId="5D90C14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"Validation_techniques": "",</w:t>
      </w:r>
    </w:p>
    <w:p w:rsidR="00B68CBF" w:rsidP="7EA332D5" w:rsidRDefault="00B68CBF" w14:paraId="43F61F4B" w14:textId="60B8177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"Performance_metrics": ""</w:t>
      </w:r>
    </w:p>
    <w:p w:rsidR="00B68CBF" w:rsidP="7EA332D5" w:rsidRDefault="00B68CBF" w14:paraId="78059CCB" w14:textId="7A2DB86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57D60DBD" w14:textId="378C460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4FE0FE36" w14:textId="1109EBE2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User Guide: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 xml:space="preserve"> </w:t>
      </w:r>
    </w:p>
    <w:p w:rsidR="00B68CBF" w:rsidP="7EA332D5" w:rsidRDefault="00B68CBF" w14:paraId="2DB12B06" w14:textId="29A3F72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2F7BE4C4" w14:textId="089668B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631D2981" w14:textId="2B3D9B7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"User_guide": ""</w:t>
      </w:r>
    </w:p>
    <w:p w:rsidR="00B68CBF" w:rsidP="7EA332D5" w:rsidRDefault="00B68CBF" w14:paraId="2D5645D5" w14:textId="2135CEA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33EE694F" w14:textId="6604316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C4B4DE8" w14:textId="3127A783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Advanced Features:</w:t>
      </w:r>
    </w:p>
    <w:p w:rsidR="00B68CBF" w:rsidP="7EA332D5" w:rsidRDefault="00B68CBF" w14:paraId="601635E4" w14:textId="2FE7A35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391818CB" w14:textId="0A3CA1A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464FFCC3" w14:textId="6E6486C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"features": ""</w:t>
      </w:r>
    </w:p>
    <w:p w:rsidR="00B68CBF" w:rsidP="7EA332D5" w:rsidRDefault="00B68CBF" w14:paraId="7E6C37C6" w14:textId="4BB2ED3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33183B5A" w14:textId="5FFE0F3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9453EB6" w14:textId="2CD9441B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Troubleshooting and Support:</w:t>
      </w:r>
    </w:p>
    <w:p w:rsidR="00B68CBF" w:rsidP="7EA332D5" w:rsidRDefault="00B68CBF" w14:paraId="5FFE67FB" w14:textId="4C71D90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32147A16" w14:textId="6ED8BA6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208535F5" w14:textId="417011C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"Troubleshoot": "",</w:t>
      </w:r>
    </w:p>
    <w:p w:rsidR="00B68CBF" w:rsidP="7EA332D5" w:rsidRDefault="00B68CBF" w14:paraId="7D155374" w14:textId="7AF43BC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"support": ""</w:t>
      </w:r>
    </w:p>
    <w:p w:rsidR="00B68CBF" w:rsidP="7EA332D5" w:rsidRDefault="00B68CBF" w14:paraId="4E6E82FC" w14:textId="6BF72E4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6887602D" w14:textId="307A64C2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5FD98630" w14:textId="4B3BC7BC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Data Quality Measures and Standards:</w:t>
      </w:r>
    </w:p>
    <w:p w:rsidR="00B68CBF" w:rsidP="7EA332D5" w:rsidRDefault="00B68CBF" w14:paraId="3CBCAA06" w14:textId="265167F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71EA4C86" w14:textId="2D3703C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64D22980" w14:textId="5570282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"Quality_measures": "",</w:t>
      </w:r>
    </w:p>
    <w:p w:rsidR="00B68CBF" w:rsidP="7EA332D5" w:rsidRDefault="00B68CBF" w14:paraId="5A869617" w14:textId="21A6B12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"Data_description": ""</w:t>
      </w:r>
    </w:p>
    <w:p w:rsidR="00B68CBF" w:rsidP="7EA332D5" w:rsidRDefault="00B68CBF" w14:paraId="15DDA724" w14:textId="05B761E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6A536AE0" w14:textId="40D718B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16EA79C1" w14:textId="4959F864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Data Cleansing and Preprocessing Steps:</w:t>
      </w:r>
    </w:p>
    <w:p w:rsidR="00B68CBF" w:rsidP="7EA332D5" w:rsidRDefault="00B68CBF" w14:paraId="5F7BBC62" w14:textId="7F55FC5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474A588E" w14:textId="7560CAA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50636840" w14:textId="3B3371A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"Data_models": "",</w:t>
      </w:r>
    </w:p>
    <w:p w:rsidR="00B68CBF" w:rsidP="7EA332D5" w:rsidRDefault="00B68CBF" w14:paraId="4B24645C" w14:textId="1D69134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"Data_description": ""</w:t>
      </w:r>
    </w:p>
    <w:p w:rsidR="00B68CBF" w:rsidP="7EA332D5" w:rsidRDefault="00B68CBF" w14:paraId="0923EC5B" w14:textId="4FDB566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5630C3AE" w14:textId="36C7E15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5D6CAEF" w14:textId="1BEEA2E9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Data Governance Policies and Data Stewardship:</w:t>
      </w:r>
    </w:p>
    <w:p w:rsidR="00B68CBF" w:rsidP="7EA332D5" w:rsidRDefault="00B68CBF" w14:paraId="7AB0E5F9" w14:textId="4DA97CE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7355F2AE" w14:textId="420A691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00007086" w14:textId="796F848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"Policy_id": "",</w:t>
      </w:r>
    </w:p>
    <w:p w:rsidR="00B68CBF" w:rsidP="7EA332D5" w:rsidRDefault="00B68CBF" w14:paraId="230FD72B" w14:textId="1F5763C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"Governance_policies": ""</w:t>
      </w:r>
    </w:p>
    <w:p w:rsidR="00B68CBF" w:rsidP="7EA332D5" w:rsidRDefault="00B68CBF" w14:paraId="1FD1D962" w14:textId="58D7A6F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2928DF6F" w14:textId="06449F9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36D0560" w14:textId="5055FCD0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Data Lineage and History Tracking:</w:t>
      </w:r>
    </w:p>
    <w:p w:rsidR="00B68CBF" w:rsidP="7EA332D5" w:rsidRDefault="00B68CBF" w14:paraId="6376907D" w14:textId="4A5AEEC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39CA5F2C" w14:textId="2D462A0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6D7051DE" w14:textId="57420D2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"Data_Lineage": ""</w:t>
      </w:r>
    </w:p>
    <w:p w:rsidR="00B68CBF" w:rsidP="7EA332D5" w:rsidRDefault="00B68CBF" w14:paraId="2C5D612E" w14:textId="1C17484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152385CF" w14:textId="49D8463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9ECBCE4" w14:textId="087C995B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Integration and Deployment:</w:t>
      </w:r>
    </w:p>
    <w:p w:rsidR="00B68CBF" w:rsidP="7EA332D5" w:rsidRDefault="00B68CBF" w14:paraId="584776E7" w14:textId="3974E36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397E47FB" w14:textId="687387A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22969BD4" w14:textId="5FC3C88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"Integration": ""</w:t>
      </w:r>
    </w:p>
    <w:p w:rsidR="00B68CBF" w:rsidP="7EA332D5" w:rsidRDefault="00B68CBF" w14:paraId="683544AC" w14:textId="624F75C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00124C4E" w14:textId="78F8715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118B3DBB" w14:textId="6E3128B1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Scalability and Performance Considerations:</w:t>
      </w:r>
    </w:p>
    <w:p w:rsidR="00B68CBF" w:rsidP="7EA332D5" w:rsidRDefault="00B68CBF" w14:paraId="4045A7F5" w14:textId="559779F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20718781" w14:textId="63F879D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36A9CC9F" w14:textId="75CC9A2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"description": ""</w:t>
      </w:r>
    </w:p>
    <w:p w:rsidR="00B68CBF" w:rsidP="7EA332D5" w:rsidRDefault="00B68CBF" w14:paraId="7B3D59C7" w14:textId="1992478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1E5B48E7" w14:textId="58E78B1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1D7A417D" w14:textId="41440E28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Backup and Disaster Recovery Procedures:</w:t>
      </w:r>
    </w:p>
    <w:p w:rsidR="00B68CBF" w:rsidP="7EA332D5" w:rsidRDefault="00B68CBF" w14:paraId="40AE8282" w14:textId="4C32723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15155071" w14:textId="4E429CC4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00FDF068" w14:textId="6A6A002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"Data_description": ""</w:t>
      </w:r>
    </w:p>
    <w:p w:rsidR="00B68CBF" w:rsidP="7EA332D5" w:rsidRDefault="00B68CBF" w14:paraId="7CAFA8DF" w14:textId="55F4B07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60A74698" w14:textId="3632965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58A0BCED" w14:textId="336437CD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Use Cases and Scenarios:</w:t>
      </w:r>
    </w:p>
    <w:p w:rsidR="00B68CBF" w:rsidP="7EA332D5" w:rsidRDefault="00B68CBF" w14:paraId="23404388" w14:textId="16184C1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4DEAD2A6" w14:textId="0AEA5AB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0A6FE93C" w14:textId="0FC06A6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"Description": "",</w:t>
      </w:r>
    </w:p>
    <w:p w:rsidR="00B68CBF" w:rsidP="7EA332D5" w:rsidRDefault="00B68CBF" w14:paraId="41C645BB" w14:textId="465C813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"purpose": ""</w:t>
      </w:r>
    </w:p>
    <w:p w:rsidR="00B68CBF" w:rsidP="7EA332D5" w:rsidRDefault="00B68CBF" w14:paraId="4C9CB8F3" w14:textId="2034BCF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14CF9FFC" w14:textId="242BC40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748A19D" w14:textId="614D7F6F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</w:t>
      </w:r>
      <w:r w:rsidRPr="7EA332D5" w:rsidR="1BFEDF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ata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 xml:space="preserve"> S</w:t>
      </w:r>
      <w:r w:rsidRPr="7EA332D5" w:rsidR="4F872F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chemas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00B68CBF" w:rsidP="7EA332D5" w:rsidRDefault="00B68CBF" w14:paraId="755A4819" w14:textId="4E6CC43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354E6DDF" w14:textId="6E7F2AA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36C83B6C" w14:textId="2EB2A8E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"Data_schema": ""</w:t>
      </w:r>
    </w:p>
    <w:p w:rsidR="00B68CBF" w:rsidP="7EA332D5" w:rsidRDefault="00B68CBF" w14:paraId="74F597AB" w14:textId="1666455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003E4270" w14:textId="6EA14044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7EA332D5" w:rsidP="7EA332D5" w:rsidRDefault="7EA332D5" w14:paraId="54A1855B" w14:textId="56C0692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7EA332D5" w:rsidP="7EA332D5" w:rsidRDefault="7EA332D5" w14:paraId="581F723F" w14:textId="276ECD2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00B68CBF" w:rsidP="7EA332D5" w:rsidRDefault="00B68CBF" w14:paraId="1E70CB01" w14:textId="68A40C3D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Example how a lens query works:</w:t>
      </w:r>
    </w:p>
    <w:p w:rsidR="00B68CBF" w:rsidP="7EA332D5" w:rsidRDefault="00B68CBF" w14:paraId="27BFB85E" w14:textId="59252E5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646620AD" w14:textId="7170835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0EC5B4AD" w14:textId="6D34929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"Lens_id": "",</w:t>
      </w:r>
    </w:p>
    <w:p w:rsidR="00B68CBF" w:rsidP="7EA332D5" w:rsidRDefault="00B68CBF" w14:paraId="78DFAFF8" w14:textId="11055EF4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"Lens_description_and_features": ""</w:t>
      </w:r>
    </w:p>
    <w:p w:rsidR="00B68CBF" w:rsidP="7EA332D5" w:rsidRDefault="00B68CBF" w14:paraId="2791E54F" w14:textId="1F87F39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61FDA86B" w14:textId="1126563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24DAEDA8" w14:textId="596766B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Attributes of a Robust Data Platform:</w:t>
      </w:r>
    </w:p>
    <w:p w:rsidR="00B68CBF" w:rsidP="7EA332D5" w:rsidRDefault="00B68CBF" w14:paraId="1FF3755B" w14:textId="3069B12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7CA0AD25" w14:textId="2BF62DA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7FEEF9E1" w14:textId="7C0CFAE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"System_configuration": "",</w:t>
      </w:r>
    </w:p>
    <w:p w:rsidR="00B68CBF" w:rsidP="7EA332D5" w:rsidRDefault="00B68CBF" w14:paraId="083D211A" w14:textId="1DE7B80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"Database_specification": "",</w:t>
      </w:r>
    </w:p>
    <w:p w:rsidR="00B68CBF" w:rsidP="7EA332D5" w:rsidRDefault="00B68CBF" w14:paraId="6D747FD3" w14:textId="520D4338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"Governance_policies": "",</w:t>
      </w:r>
    </w:p>
    <w:p w:rsidR="00B68CBF" w:rsidP="7EA332D5" w:rsidRDefault="00B68CBF" w14:paraId="37573D13" w14:textId="32E25C5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"Description": ""</w:t>
      </w:r>
    </w:p>
    <w:p w:rsidR="00B68CBF" w:rsidP="7EA332D5" w:rsidRDefault="00B68CBF" w14:paraId="1E14A560" w14:textId="481DC23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4ECF3238" w14:textId="1A780C60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3766C273" w14:textId="4A10924D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Security and Compliance:</w:t>
      </w:r>
    </w:p>
    <w:p w:rsidR="00B68CBF" w:rsidP="7EA332D5" w:rsidRDefault="00B68CBF" w14:paraId="012ED18C" w14:textId="243B049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1DCE9653" w14:textId="04B9B85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343AF992" w14:textId="6CF762C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"security_and_compliance_measures": "",</w:t>
      </w:r>
    </w:p>
    <w:p w:rsidR="00B68CBF" w:rsidP="7EA332D5" w:rsidRDefault="00B68CBF" w14:paraId="696CBD60" w14:textId="11E330D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"Security_policies": ""</w:t>
      </w:r>
    </w:p>
    <w:p w:rsidR="00B68CBF" w:rsidP="7EA332D5" w:rsidRDefault="00B68CBF" w14:paraId="6185F131" w14:textId="268E2F3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35E75AE0" w14:textId="76F3BB7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C6D7F68" w:rsidP="7EA332D5" w:rsidRDefault="0C6D7F68" w14:paraId="7D41C39A" w14:textId="68FE40E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C6D7F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Sa</w:t>
      </w: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mple of a TrinoSQL:</w:t>
      </w:r>
    </w:p>
    <w:p w:rsidR="00B68CBF" w:rsidP="7EA332D5" w:rsidRDefault="00B68CBF" w14:paraId="3484D838" w14:textId="049F8F45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4B204904" w14:textId="5FAC516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294F57A3" w14:textId="0F7F8CC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"Data_description": ""</w:t>
      </w:r>
    </w:p>
    <w:p w:rsidR="00B68CBF" w:rsidP="7EA332D5" w:rsidRDefault="00B68CBF" w14:paraId="00D18038" w14:textId="42ECAFA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4599F2EC" w14:textId="1A47F67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E5F384C" w14:textId="1788E9B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Beacon API Endpoint Example:</w:t>
      </w:r>
    </w:p>
    <w:p w:rsidR="00B68CBF" w:rsidP="7EA332D5" w:rsidRDefault="00B68CBF" w14:paraId="16F706AF" w14:textId="64E50D9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52958E13" w14:textId="7394020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314802EF" w14:textId="4FC9D1A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"Data_description": ""</w:t>
      </w:r>
    </w:p>
    <w:p w:rsidR="00B68CBF" w:rsidP="7EA332D5" w:rsidRDefault="00B68CBF" w14:paraId="6BF1D8B9" w14:textId="6B1D5466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47D0E19D" w14:textId="33DCDE1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7C765878" w14:textId="6687E972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Data Quality Metrics:</w:t>
      </w:r>
    </w:p>
    <w:p w:rsidR="00B68CBF" w:rsidP="7EA332D5" w:rsidRDefault="00B68CBF" w14:paraId="4330654B" w14:textId="523C46A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379F2909" w14:textId="0D06E54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664B659B" w14:textId="16EF4F1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"Quality_metrics": ""</w:t>
      </w:r>
    </w:p>
    <w:p w:rsidR="00B68CBF" w:rsidP="7EA332D5" w:rsidRDefault="00B68CBF" w14:paraId="33393520" w14:textId="43493B0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563BFA25" w14:textId="60F362E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2F8DB00" w14:textId="0FAFDC72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Frequency of Quality Checks:</w:t>
      </w:r>
    </w:p>
    <w:p w:rsidR="00B68CBF" w:rsidP="7EA332D5" w:rsidRDefault="00B68CBF" w14:paraId="15B408CA" w14:textId="0A4514F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2C36A104" w14:textId="708CB8AB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4DD72C00" w14:textId="6FFC08F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"data_frequency": "",</w:t>
      </w:r>
    </w:p>
    <w:p w:rsidR="00B68CBF" w:rsidP="7EA332D5" w:rsidRDefault="00B68CBF" w14:paraId="5F0E7979" w14:textId="5256C89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"Quality_metrics": ""</w:t>
      </w:r>
    </w:p>
    <w:p w:rsidR="00B68CBF" w:rsidP="7EA332D5" w:rsidRDefault="00B68CBF" w14:paraId="2A6BEAC9" w14:textId="23EEFC7C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68212126" w14:textId="608A008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0BE61F13" w14:textId="79DC3420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Frequency of Quality Check on Datasets:</w:t>
      </w:r>
    </w:p>
    <w:p w:rsidR="00B68CBF" w:rsidP="7EA332D5" w:rsidRDefault="00B68CBF" w14:paraId="27C1C3E0" w14:textId="326C1AF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257FB2B5" w14:textId="1AEA0BDE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7396CEFD" w14:textId="54C5B86F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"data_frequency": "",</w:t>
      </w:r>
    </w:p>
    <w:p w:rsidR="00B68CBF" w:rsidP="7EA332D5" w:rsidRDefault="00B68CBF" w14:paraId="448815F2" w14:textId="34A77E0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"Quality_metrics": ""</w:t>
      </w:r>
    </w:p>
    <w:p w:rsidR="00B68CBF" w:rsidP="7EA332D5" w:rsidRDefault="00B68CBF" w14:paraId="61209D2B" w14:textId="18BAD671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00B68CBF" w:rsidP="7EA332D5" w:rsidRDefault="00B68CBF" w14:paraId="06DEF0ED" w14:textId="68BF128A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00B68CBF" w:rsidP="7EA332D5" w:rsidRDefault="00B68CBF" w14:paraId="4E13AEA5" w14:textId="76D8A544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Data Update Frequency:</w:t>
      </w:r>
    </w:p>
    <w:p w:rsidR="00B68CBF" w:rsidP="7EA332D5" w:rsidRDefault="00B68CBF" w14:paraId="528A3834" w14:textId="44775689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{</w:t>
      </w:r>
    </w:p>
    <w:p w:rsidR="00B68CBF" w:rsidP="7EA332D5" w:rsidRDefault="00B68CBF" w14:paraId="3CDC5FFE" w14:textId="1AF08B97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"Product_id": "",</w:t>
      </w:r>
    </w:p>
    <w:p w:rsidR="00B68CBF" w:rsidP="7EA332D5" w:rsidRDefault="00B68CBF" w14:paraId="61C191B2" w14:textId="107B1E82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"data_frequency": ""</w:t>
      </w:r>
    </w:p>
    <w:p w:rsidR="00B68CBF" w:rsidP="7EA332D5" w:rsidRDefault="00B68CBF" w14:paraId="060472F8" w14:textId="26231293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EA332D5" w:rsidR="00B68C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}</w:t>
      </w:r>
    </w:p>
    <w:p w:rsidR="7EA332D5" w:rsidP="7EA332D5" w:rsidRDefault="7EA332D5" w14:paraId="70D53935" w14:textId="461435CD">
      <w:pPr>
        <w:pStyle w:val="Normal"/>
        <w:spacing w:before="0" w:beforeAutospacing="off" w:after="0" w:afterAutospacing="on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d3d4f39bc544618"/>
      <w:footerReference w:type="default" r:id="R20b6f93ba0c64d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A332D5" w:rsidTr="7EA332D5" w14:paraId="50D2F861">
      <w:trPr>
        <w:trHeight w:val="300"/>
      </w:trPr>
      <w:tc>
        <w:tcPr>
          <w:tcW w:w="3005" w:type="dxa"/>
          <w:tcMar/>
        </w:tcPr>
        <w:p w:rsidR="7EA332D5" w:rsidP="7EA332D5" w:rsidRDefault="7EA332D5" w14:paraId="052736E9" w14:textId="4688DE2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7EA332D5" w:rsidP="7EA332D5" w:rsidRDefault="7EA332D5" w14:paraId="12E4365B" w14:textId="2F256688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7EA332D5" w:rsidP="7EA332D5" w:rsidRDefault="7EA332D5" w14:paraId="5AD141F6" w14:textId="5F468017">
          <w:pPr>
            <w:pStyle w:val="Header"/>
            <w:bidi w:val="0"/>
            <w:ind w:right="-115"/>
            <w:jc w:val="right"/>
            <w:rPr/>
          </w:pPr>
        </w:p>
      </w:tc>
    </w:tr>
  </w:tbl>
  <w:p w:rsidR="7EA332D5" w:rsidP="7EA332D5" w:rsidRDefault="7EA332D5" w14:paraId="736C4E21" w14:textId="160215B4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A332D5" w:rsidTr="7EA332D5" w14:paraId="5FBF2762">
      <w:trPr>
        <w:trHeight w:val="300"/>
      </w:trPr>
      <w:tc>
        <w:tcPr>
          <w:tcW w:w="3005" w:type="dxa"/>
          <w:tcMar/>
        </w:tcPr>
        <w:p w:rsidR="7EA332D5" w:rsidP="7EA332D5" w:rsidRDefault="7EA332D5" w14:paraId="1E642AC7" w14:textId="09AB022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7EA332D5" w:rsidP="7EA332D5" w:rsidRDefault="7EA332D5" w14:paraId="672297D8" w14:textId="1732D0E6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7EA332D5" w:rsidP="7EA332D5" w:rsidRDefault="7EA332D5" w14:paraId="37C0CD2C" w14:textId="1D9FC239">
          <w:pPr>
            <w:pStyle w:val="Header"/>
            <w:bidi w:val="0"/>
            <w:ind w:right="-115"/>
            <w:jc w:val="right"/>
            <w:rPr/>
          </w:pPr>
        </w:p>
      </w:tc>
    </w:tr>
  </w:tbl>
  <w:p w:rsidR="7EA332D5" w:rsidP="7EA332D5" w:rsidRDefault="7EA332D5" w14:paraId="06CCC2D2" w14:textId="41AB1E69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eb88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fe9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578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e01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CA5A8"/>
    <w:rsid w:val="00B68CBF"/>
    <w:rsid w:val="06326B81"/>
    <w:rsid w:val="0B0C02C7"/>
    <w:rsid w:val="0C6D7F68"/>
    <w:rsid w:val="0CBAA291"/>
    <w:rsid w:val="0CED2FB9"/>
    <w:rsid w:val="0FD91AF6"/>
    <w:rsid w:val="1BFEDF4A"/>
    <w:rsid w:val="1CB79DFE"/>
    <w:rsid w:val="1E885967"/>
    <w:rsid w:val="251949B6"/>
    <w:rsid w:val="2B4A4380"/>
    <w:rsid w:val="2E148F53"/>
    <w:rsid w:val="2E585752"/>
    <w:rsid w:val="31D36E9B"/>
    <w:rsid w:val="3483D0D7"/>
    <w:rsid w:val="3489A438"/>
    <w:rsid w:val="363CA5A8"/>
    <w:rsid w:val="3BB24187"/>
    <w:rsid w:val="3DE41D60"/>
    <w:rsid w:val="43D8BED6"/>
    <w:rsid w:val="4401EEA2"/>
    <w:rsid w:val="4681B6F5"/>
    <w:rsid w:val="4977BAC7"/>
    <w:rsid w:val="4B290BAA"/>
    <w:rsid w:val="4BA4C980"/>
    <w:rsid w:val="4C1A659E"/>
    <w:rsid w:val="4DF169A9"/>
    <w:rsid w:val="4F872F5F"/>
    <w:rsid w:val="5280FC02"/>
    <w:rsid w:val="558AB301"/>
    <w:rsid w:val="57300F17"/>
    <w:rsid w:val="60E02076"/>
    <w:rsid w:val="6B92AA83"/>
    <w:rsid w:val="6FACD361"/>
    <w:rsid w:val="70661BA6"/>
    <w:rsid w:val="7201EC07"/>
    <w:rsid w:val="7361E1EF"/>
    <w:rsid w:val="739DBC68"/>
    <w:rsid w:val="7D4C8C34"/>
    <w:rsid w:val="7EA3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A5A8"/>
  <w15:chartTrackingRefBased/>
  <w15:docId w15:val="{75EE51E4-3E1A-48BA-A986-B5AD12082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d3d4f39bc544618" /><Relationship Type="http://schemas.openxmlformats.org/officeDocument/2006/relationships/footer" Target="/word/footer.xml" Id="R20b6f93ba0c64d09" /><Relationship Type="http://schemas.openxmlformats.org/officeDocument/2006/relationships/numbering" Target="/word/numbering.xml" Id="Rd74f5fdb1b46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Joby John</dc:creator>
  <keywords/>
  <dc:description/>
  <lastModifiedBy>Joby John</lastModifiedBy>
  <revision>2</revision>
  <dcterms:created xsi:type="dcterms:W3CDTF">2024-03-22T08:47:46.2738517Z</dcterms:created>
  <dcterms:modified xsi:type="dcterms:W3CDTF">2024-03-22T09:28:48.7311522Z</dcterms:modified>
</coreProperties>
</file>