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54BA" w14:textId="77777777" w:rsidR="00404E19" w:rsidRDefault="0057127B">
      <w:pPr>
        <w:pStyle w:val="a4"/>
      </w:pPr>
      <w:r>
        <w:t>Отчет по лабораторной работе №6</w:t>
      </w:r>
    </w:p>
    <w:p w14:paraId="7DA76B30" w14:textId="77777777" w:rsidR="00404E19" w:rsidRDefault="0057127B">
      <w:pPr>
        <w:pStyle w:val="a5"/>
      </w:pPr>
      <w:r>
        <w:t>Задача об эпидемии. Вариант 33</w:t>
      </w:r>
    </w:p>
    <w:p w14:paraId="1AC807F3" w14:textId="77777777" w:rsidR="00404E19" w:rsidRDefault="0057127B">
      <w:pPr>
        <w:pStyle w:val="Author"/>
      </w:pPr>
      <w:r>
        <w:t>Соколова Анастасия Витальевна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15143308"/>
        <w:docPartObj>
          <w:docPartGallery w:val="Table of Contents"/>
          <w:docPartUnique/>
        </w:docPartObj>
      </w:sdtPr>
      <w:sdtEndPr/>
      <w:sdtContent>
        <w:p w14:paraId="06E5C455" w14:textId="77777777" w:rsidR="00404E19" w:rsidRDefault="0057127B">
          <w:pPr>
            <w:pStyle w:val="ae"/>
          </w:pPr>
          <w:r>
            <w:t>Содержание</w:t>
          </w:r>
        </w:p>
        <w:p w14:paraId="37A99632" w14:textId="77777777" w:rsidR="001540A2" w:rsidRDefault="0057127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540A2">
            <w:fldChar w:fldCharType="separate"/>
          </w:r>
          <w:hyperlink w:anchor="_Toc66962520" w:history="1">
            <w:r w:rsidR="001540A2" w:rsidRPr="00FD0CFB">
              <w:rPr>
                <w:rStyle w:val="ad"/>
                <w:noProof/>
              </w:rPr>
              <w:t>Цель работы</w:t>
            </w:r>
            <w:r w:rsidR="001540A2">
              <w:rPr>
                <w:noProof/>
                <w:webHidden/>
              </w:rPr>
              <w:tab/>
            </w:r>
            <w:r w:rsidR="001540A2">
              <w:rPr>
                <w:noProof/>
                <w:webHidden/>
              </w:rPr>
              <w:fldChar w:fldCharType="begin"/>
            </w:r>
            <w:r w:rsidR="001540A2">
              <w:rPr>
                <w:noProof/>
                <w:webHidden/>
              </w:rPr>
              <w:instrText xml:space="preserve"> PAGEREF _Toc66962520 \h </w:instrText>
            </w:r>
            <w:r w:rsidR="001540A2">
              <w:rPr>
                <w:noProof/>
                <w:webHidden/>
              </w:rPr>
            </w:r>
            <w:r w:rsidR="001540A2">
              <w:rPr>
                <w:noProof/>
                <w:webHidden/>
              </w:rPr>
              <w:fldChar w:fldCharType="separate"/>
            </w:r>
            <w:r w:rsidR="001540A2">
              <w:rPr>
                <w:noProof/>
                <w:webHidden/>
              </w:rPr>
              <w:t>1</w:t>
            </w:r>
            <w:r w:rsidR="001540A2">
              <w:rPr>
                <w:noProof/>
                <w:webHidden/>
              </w:rPr>
              <w:fldChar w:fldCharType="end"/>
            </w:r>
          </w:hyperlink>
        </w:p>
        <w:p w14:paraId="7FF3C12B" w14:textId="77777777" w:rsidR="001540A2" w:rsidRDefault="001540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62521" w:history="1">
            <w:r w:rsidRPr="00FD0CF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99FD" w14:textId="77777777" w:rsidR="001540A2" w:rsidRDefault="001540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62522" w:history="1">
            <w:r w:rsidRPr="00FD0CF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530E" w14:textId="77777777" w:rsidR="001540A2" w:rsidRDefault="001540A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62523" w:history="1">
            <w:r w:rsidRPr="00FD0CFB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1941" w14:textId="77777777" w:rsidR="001540A2" w:rsidRDefault="001540A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62524" w:history="1">
            <w:r w:rsidRPr="00FD0CF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8BEF" w14:textId="77777777" w:rsidR="001540A2" w:rsidRDefault="001540A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962525" w:history="1">
            <w:r w:rsidRPr="00FD0CFB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27F0" w14:textId="77777777" w:rsidR="001540A2" w:rsidRDefault="001540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962526" w:history="1">
            <w:r w:rsidRPr="00FD0CF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1368" w14:textId="77777777" w:rsidR="00404E19" w:rsidRDefault="0057127B">
          <w:r>
            <w:fldChar w:fldCharType="end"/>
          </w:r>
        </w:p>
      </w:sdtContent>
    </w:sdt>
    <w:p w14:paraId="3E7541F1" w14:textId="77777777" w:rsidR="00404E19" w:rsidRDefault="0057127B">
      <w:pPr>
        <w:pStyle w:val="1"/>
      </w:pPr>
      <w:bookmarkStart w:id="0" w:name="цель-работы"/>
      <w:bookmarkStart w:id="1" w:name="_Toc66962520"/>
      <w:r>
        <w:t>Цель работы</w:t>
      </w:r>
      <w:bookmarkEnd w:id="1"/>
    </w:p>
    <w:p w14:paraId="336F8721" w14:textId="77777777" w:rsidR="00404E19" w:rsidRDefault="0057127B">
      <w:pPr>
        <w:pStyle w:val="FirstParagraph"/>
      </w:pPr>
      <w:r>
        <w:t>Рассмотреть и построить модель эпидемии.</w:t>
      </w:r>
    </w:p>
    <w:p w14:paraId="589FC8E4" w14:textId="77777777" w:rsidR="00404E19" w:rsidRDefault="0057127B">
      <w:pPr>
        <w:pStyle w:val="1"/>
      </w:pPr>
      <w:bookmarkStart w:id="2" w:name="задание"/>
      <w:bookmarkStart w:id="3" w:name="_Toc66962521"/>
      <w:bookmarkEnd w:id="0"/>
      <w:r>
        <w:t>Задание</w:t>
      </w:r>
      <w:bookmarkEnd w:id="3"/>
    </w:p>
    <w:p w14:paraId="04EAACBF" w14:textId="77777777" w:rsidR="00404E19" w:rsidRDefault="0057127B">
      <w:pPr>
        <w:pStyle w:val="FirstParagraph"/>
      </w:pPr>
      <w:r>
        <w:t>Для заданных начальных условий и коэффициентов пропорциональности построить графики изменения числа особей в каждой из трех групп. Рассмотреть, как будет протекать эпидемия в случае: 1. если I(0)&lt;=I</w:t>
      </w:r>
      <w:r>
        <w:rPr>
          <w:i/>
          <w:iCs/>
        </w:rPr>
        <w:t xml:space="preserve"> 2. если I(0)&gt;I</w:t>
      </w:r>
    </w:p>
    <w:p w14:paraId="39F1CDAA" w14:textId="77777777" w:rsidR="00404E19" w:rsidRDefault="0057127B">
      <w:pPr>
        <w:pStyle w:val="1"/>
      </w:pPr>
      <w:bookmarkStart w:id="4" w:name="выполнение-лабораторной-работы"/>
      <w:bookmarkStart w:id="5" w:name="_Toc66962522"/>
      <w:bookmarkEnd w:id="2"/>
      <w:r>
        <w:t>Выполнение лабораторной работы</w:t>
      </w:r>
      <w:bookmarkEnd w:id="5"/>
    </w:p>
    <w:p w14:paraId="0C6BC808" w14:textId="77777777" w:rsidR="00404E19" w:rsidRDefault="0057127B">
      <w:pPr>
        <w:pStyle w:val="2"/>
      </w:pPr>
      <w:bookmarkStart w:id="6" w:name="условие-задачи"/>
      <w:bookmarkStart w:id="7" w:name="_Toc66962523"/>
      <w:r>
        <w:t>Условие зад</w:t>
      </w:r>
      <w:r>
        <w:t>ачи</w:t>
      </w:r>
      <w:bookmarkEnd w:id="7"/>
    </w:p>
    <w:p w14:paraId="1DE58325" w14:textId="77777777" w:rsidR="00404E19" w:rsidRDefault="0057127B">
      <w:pPr>
        <w:pStyle w:val="FirstParagraph"/>
      </w:pPr>
      <w:r>
        <w:t>На одном острове вспыхнула эпидемия. Известно, что из всех проживающих на острове (N=12 100) в момент начала эпидемии (t=0) число заболевших людей (являющихся распространителями инфекции) I(0)=120, А число здоровых людей с иммунитетом к болезни R(0)=52</w:t>
      </w:r>
      <w:r>
        <w:t>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обоих случаях.</w:t>
      </w:r>
    </w:p>
    <w:p w14:paraId="08E4EAAD" w14:textId="77777777" w:rsidR="00404E19" w:rsidRDefault="0057127B">
      <w:pPr>
        <w:pStyle w:val="2"/>
      </w:pPr>
      <w:bookmarkStart w:id="8" w:name="теоретическое-введение"/>
      <w:bookmarkStart w:id="9" w:name="_Toc66962524"/>
      <w:bookmarkEnd w:id="6"/>
      <w:r>
        <w:lastRenderedPageBreak/>
        <w:t xml:space="preserve">Теоретическое </w:t>
      </w:r>
      <w:r>
        <w:t>введение</w:t>
      </w:r>
      <w:bookmarkEnd w:id="9"/>
    </w:p>
    <w:p w14:paraId="510BA638" w14:textId="77777777" w:rsidR="00404E19" w:rsidRDefault="0057127B">
      <w:pPr>
        <w:pStyle w:val="FirstParagraph"/>
      </w:pPr>
      <w:r>
        <w:t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</w:t>
      </w:r>
      <w:r>
        <w:t>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 w14:paraId="46F49519" w14:textId="77777777" w:rsidR="00404E19" w:rsidRDefault="0057127B">
      <w:pPr>
        <w:pStyle w:val="a0"/>
      </w:pPr>
      <w:r>
        <w:t>До того, как число заболевших не превышает критического значения I</w:t>
      </w:r>
      <w:r>
        <w:rPr>
          <w:i/>
          <w:iCs/>
        </w:rPr>
        <w:t>,</w:t>
      </w:r>
      <w:r>
        <w:rPr>
          <w:i/>
          <w:iCs/>
        </w:rPr>
        <w:t xml:space="preserve"> считаем, что все больные изолированы и не заражают здоровых. Когда I(t)&gt;I</w:t>
      </w:r>
      <w:r>
        <w:t>, тогда инфицирование способны заражать восприимчивых к болезни особей.</w:t>
      </w:r>
    </w:p>
    <w:p w14:paraId="3008C95C" w14:textId="77777777" w:rsidR="00404E19" w:rsidRDefault="0057127B">
      <w:pPr>
        <w:pStyle w:val="a0"/>
      </w:pPr>
      <w:r>
        <w:t>Таким образом, скорость изменения числа S(t) меняется по следующему закону:</w:t>
      </w:r>
    </w:p>
    <w:p w14:paraId="5C2189C4" w14:textId="28B142CD" w:rsidR="00404E19" w:rsidRDefault="0057127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</m:t>
                    </m:r>
                    <m:r>
                      <w:rPr>
                        <w:rFonts w:ascii="Cambria Math" w:hAnsi="Cambria Math"/>
                      </w:rPr>
                      <m:t>и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)&lt;=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DAEF8A7" w14:textId="77777777" w:rsidR="00404E19" w:rsidRDefault="0057127B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</w:t>
      </w:r>
      <w:r>
        <w:t>еет и лечится, т.е.:</w:t>
      </w:r>
    </w:p>
    <w:p w14:paraId="0C85C6FC" w14:textId="00ED5699" w:rsidR="00404E19" w:rsidRDefault="0057127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)&lt;=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32F5A63" w14:textId="77777777" w:rsidR="00404E19" w:rsidRDefault="0057127B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4AAB3B37" w14:textId="77777777" w:rsidR="00404E19" w:rsidRDefault="0057127B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bI</m:t>
          </m:r>
        </m:oMath>
      </m:oMathPara>
    </w:p>
    <w:p w14:paraId="260B901D" w14:textId="77777777" w:rsidR="00404E19" w:rsidRDefault="0057127B">
      <w:pPr>
        <w:pStyle w:val="FirstParagraph"/>
      </w:pPr>
      <w:r>
        <w:t>Постоянные пропорциональности a,b - это коэффициенты заболеваемости и выздоровления соответственно.</w:t>
      </w:r>
    </w:p>
    <w:p w14:paraId="24A47EEE" w14:textId="77777777" w:rsidR="00404E19" w:rsidRDefault="0057127B">
      <w:pPr>
        <w:pStyle w:val="2"/>
      </w:pPr>
      <w:bookmarkStart w:id="10" w:name="решение"/>
      <w:bookmarkStart w:id="11" w:name="_Toc66962525"/>
      <w:bookmarkEnd w:id="8"/>
      <w:r>
        <w:t>Решение</w:t>
      </w:r>
      <w:bookmarkEnd w:id="11"/>
    </w:p>
    <w:p w14:paraId="55A6347F" w14:textId="3E33212F" w:rsidR="00404E19" w:rsidRDefault="0057127B">
      <w:pPr>
        <w:pStyle w:val="Compact"/>
        <w:numPr>
          <w:ilvl w:val="0"/>
          <w:numId w:val="2"/>
        </w:numPr>
      </w:pPr>
      <w:r>
        <w:t>Построила график изменения числа людей в каждой из трех групп в случае, когда I(t</w:t>
      </w:r>
      <w:proofErr w:type="gramStart"/>
      <w:r>
        <w:t>)&lt;</w:t>
      </w:r>
      <w:proofErr w:type="gramEnd"/>
      <w:r>
        <w:t>=I*.</w:t>
      </w:r>
    </w:p>
    <w:p w14:paraId="6438C347" w14:textId="77777777" w:rsidR="00404E19" w:rsidRDefault="0057127B">
      <w:pPr>
        <w:pStyle w:val="CaptionedFigure"/>
      </w:pPr>
      <w:r>
        <w:rPr>
          <w:noProof/>
        </w:rPr>
        <w:lastRenderedPageBreak/>
        <w:drawing>
          <wp:inline distT="0" distB="0" distL="0" distR="0" wp14:anchorId="7309D502" wp14:editId="5B3D9846">
            <wp:extent cx="4914900" cy="3149600"/>
            <wp:effectExtent l="0" t="0" r="0" b="0"/>
            <wp:docPr id="1" name="Picture" descr="Динамика изменения при I(t)&lt;=I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85E25" w14:textId="77777777" w:rsidR="00404E19" w:rsidRDefault="0057127B">
      <w:pPr>
        <w:pStyle w:val="ImageCaption"/>
      </w:pPr>
      <w:r>
        <w:t>Динамика изменения при I(t)&lt;=I*</w:t>
      </w:r>
    </w:p>
    <w:p w14:paraId="0630AC1A" w14:textId="25B4B03C" w:rsidR="00404E19" w:rsidRDefault="0057127B">
      <w:pPr>
        <w:pStyle w:val="Compact"/>
        <w:numPr>
          <w:ilvl w:val="0"/>
          <w:numId w:val="3"/>
        </w:numPr>
      </w:pPr>
      <w:r>
        <w:t>Построила график изменения числа людей в каждой из трех групп в случае, когда I(t</w:t>
      </w:r>
      <w:proofErr w:type="gramStart"/>
      <w:r>
        <w:t>)&gt;I</w:t>
      </w:r>
      <w:proofErr w:type="gramEnd"/>
      <w:r>
        <w:t xml:space="preserve">*. </w:t>
      </w:r>
    </w:p>
    <w:p w14:paraId="14472243" w14:textId="77777777" w:rsidR="00404E19" w:rsidRDefault="0057127B">
      <w:pPr>
        <w:pStyle w:val="CaptionedFigure"/>
      </w:pPr>
      <w:r>
        <w:rPr>
          <w:noProof/>
        </w:rPr>
        <w:drawing>
          <wp:inline distT="0" distB="0" distL="0" distR="0" wp14:anchorId="65079AA8" wp14:editId="6FC50814">
            <wp:extent cx="4914900" cy="3149600"/>
            <wp:effectExtent l="0" t="0" r="0" b="0"/>
            <wp:docPr id="2" name="Picture" descr="Динамика изменения при I(t)&gt;I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A1C64" w14:textId="77777777" w:rsidR="00404E19" w:rsidRDefault="0057127B">
      <w:pPr>
        <w:pStyle w:val="ImageCaption"/>
      </w:pPr>
      <w:r>
        <w:t>Динамика изменения при I(t)&gt;I*</w:t>
      </w:r>
    </w:p>
    <w:p w14:paraId="211FD6B6" w14:textId="77777777" w:rsidR="00404E19" w:rsidRDefault="0057127B">
      <w:pPr>
        <w:pStyle w:val="Compact"/>
        <w:numPr>
          <w:ilvl w:val="0"/>
          <w:numId w:val="4"/>
        </w:numPr>
      </w:pPr>
      <w:r>
        <w:rPr>
          <w:i/>
          <w:iCs/>
        </w:rPr>
        <w:t>Код в среде python</w:t>
      </w:r>
    </w:p>
    <w:p w14:paraId="5D7CC84D" w14:textId="77777777" w:rsidR="00404E19" w:rsidRDefault="0057127B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from</w:t>
      </w:r>
      <w:r>
        <w:rPr>
          <w:rStyle w:val="NormalTok"/>
        </w:rPr>
        <w:t xml:space="preserve"> scipy.integrate </w:t>
      </w:r>
      <w:r>
        <w:rPr>
          <w:rStyle w:val="ImportTok"/>
        </w:rPr>
        <w:t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12100</w:t>
      </w:r>
      <w:r>
        <w:br/>
      </w:r>
      <w:r>
        <w:rPr>
          <w:rStyle w:val="NormalTok"/>
        </w:rPr>
        <w:lastRenderedPageBreak/>
        <w:t xml:space="preserve">    I0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 </w:t>
      </w:r>
      <w:r>
        <w:rPr>
          <w:rStyle w:val="CommentTok"/>
        </w:rPr>
        <w:t>#число инфицированных</w:t>
      </w:r>
      <w:r>
        <w:br/>
      </w:r>
      <w:r>
        <w:rPr>
          <w:rStyle w:val="NormalTok"/>
        </w:rPr>
        <w:t xml:space="preserve">    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 xml:space="preserve"> </w:t>
      </w:r>
      <w:r>
        <w:rPr>
          <w:rStyle w:val="CommentTok"/>
        </w:rPr>
        <w:t>#здоровые с имунитетом</w:t>
      </w:r>
      <w:r>
        <w:br/>
      </w:r>
      <w:r>
        <w:rPr>
          <w:rStyle w:val="NormalTok"/>
        </w:rPr>
        <w:t xml:space="preserve">    S0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I0 </w:t>
      </w:r>
      <w:r>
        <w:rPr>
          <w:rStyle w:val="OperatorTok"/>
        </w:rPr>
        <w:t>-</w:t>
      </w:r>
      <w:r>
        <w:rPr>
          <w:rStyle w:val="NormalTok"/>
        </w:rPr>
        <w:t xml:space="preserve"> R0 </w:t>
      </w:r>
      <w:r>
        <w:rPr>
          <w:rStyle w:val="CommentTok"/>
        </w:rPr>
        <w:t>#здоровые, но восприимчивые к болезни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 xml:space="preserve"> </w:t>
      </w:r>
      <w:r>
        <w:rPr>
          <w:rStyle w:val="CommentTok"/>
        </w:rPr>
        <w:t>#коэф заболеваемости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CommentTok"/>
        </w:rPr>
        <w:t>#коеф выздоровления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#I(0)&lt;=I*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], b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#I(0)&gt;I*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syst1(x, 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], a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], b</w:t>
      </w:r>
      <w:r>
        <w:rPr>
          <w:rStyle w:val="Operato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np.array([S0, I0, R0])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odeint(syst, x0, 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plt.plot(t, y)</w:t>
      </w:r>
      <w:r>
        <w:br/>
      </w:r>
      <w:r>
        <w:rPr>
          <w:rStyle w:val="NormalTok"/>
        </w:rPr>
        <w:t xml:space="preserve">    plt.legend([</w:t>
      </w:r>
      <w:r>
        <w:rPr>
          <w:rStyle w:val="StringTok"/>
        </w:rPr>
        <w:t>"S(t)"</w:t>
      </w:r>
      <w:r>
        <w:rPr>
          <w:rStyle w:val="NormalTok"/>
        </w:rPr>
        <w:t>,</w:t>
      </w:r>
      <w:r>
        <w:rPr>
          <w:rStyle w:val="StringTok"/>
        </w:rPr>
        <w:t>"I(t)"</w:t>
      </w:r>
      <w:r>
        <w:rPr>
          <w:rStyle w:val="NormalTok"/>
        </w:rPr>
        <w:t>,</w:t>
      </w:r>
      <w:r>
        <w:rPr>
          <w:rStyle w:val="StringTok"/>
        </w:rPr>
        <w:t>"R(t)"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plt.show()</w:t>
      </w:r>
    </w:p>
    <w:p w14:paraId="171D170E" w14:textId="77777777" w:rsidR="00404E19" w:rsidRDefault="0057127B">
      <w:pPr>
        <w:pStyle w:val="1"/>
      </w:pPr>
      <w:bookmarkStart w:id="12" w:name="выводы"/>
      <w:bookmarkStart w:id="13" w:name="_Toc66962526"/>
      <w:bookmarkEnd w:id="4"/>
      <w:bookmarkEnd w:id="10"/>
      <w:r>
        <w:t>Выводы</w:t>
      </w:r>
      <w:bookmarkEnd w:id="13"/>
    </w:p>
    <w:p w14:paraId="520A28D6" w14:textId="77777777" w:rsidR="00404E19" w:rsidRDefault="0057127B">
      <w:pPr>
        <w:pStyle w:val="Compact"/>
        <w:numPr>
          <w:ilvl w:val="0"/>
          <w:numId w:val="5"/>
        </w:numPr>
      </w:pPr>
      <w:r>
        <w:t>Рассмотрела модель эпидемии</w:t>
      </w:r>
    </w:p>
    <w:p w14:paraId="6ACD6EC9" w14:textId="77777777" w:rsidR="00404E19" w:rsidRDefault="0057127B">
      <w:pPr>
        <w:pStyle w:val="Compact"/>
        <w:numPr>
          <w:ilvl w:val="0"/>
          <w:numId w:val="5"/>
        </w:numPr>
      </w:pPr>
      <w:r>
        <w:t>Рассмотрела протекание эпидемии в разных случаях</w:t>
      </w:r>
    </w:p>
    <w:p w14:paraId="661FF513" w14:textId="77777777" w:rsidR="00404E19" w:rsidRDefault="0057127B">
      <w:pPr>
        <w:pStyle w:val="Compact"/>
        <w:numPr>
          <w:ilvl w:val="0"/>
          <w:numId w:val="5"/>
        </w:numPr>
      </w:pPr>
      <w:r>
        <w:t>Построила графики изменения числа людей в каждой группе</w:t>
      </w:r>
      <w:bookmarkEnd w:id="12"/>
    </w:p>
    <w:sectPr w:rsidR="00404E1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978EB" w14:textId="77777777" w:rsidR="0057127B" w:rsidRDefault="0057127B">
      <w:pPr>
        <w:spacing w:after="0"/>
      </w:pPr>
      <w:r>
        <w:separator/>
      </w:r>
    </w:p>
  </w:endnote>
  <w:endnote w:type="continuationSeparator" w:id="0">
    <w:p w14:paraId="78B3830D" w14:textId="77777777" w:rsidR="0057127B" w:rsidRDefault="00571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C4D65" w14:textId="77777777" w:rsidR="0057127B" w:rsidRDefault="0057127B">
      <w:r>
        <w:separator/>
      </w:r>
    </w:p>
  </w:footnote>
  <w:footnote w:type="continuationSeparator" w:id="0">
    <w:p w14:paraId="1388E75A" w14:textId="77777777" w:rsidR="0057127B" w:rsidRDefault="0057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B8AACF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6DE8CF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E7646D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15DCE38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FFA89B5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40A2"/>
    <w:rsid w:val="00404E19"/>
    <w:rsid w:val="004E29B3"/>
    <w:rsid w:val="0057127B"/>
    <w:rsid w:val="00590D07"/>
    <w:rsid w:val="00784D58"/>
    <w:rsid w:val="008D6863"/>
    <w:rsid w:val="00B86B75"/>
    <w:rsid w:val="00BC48D5"/>
    <w:rsid w:val="00C36279"/>
    <w:rsid w:val="00E315A3"/>
    <w:rsid w:val="00EB6D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0330"/>
  <w15:docId w15:val="{BB6AA1B4-D171-424E-8C09-DF608645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40A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540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Соколова Анастасия Витальевна НФИбд-03-18</dc:creator>
  <cp:keywords/>
  <cp:lastModifiedBy>Соколова Анастасия Витальевна</cp:lastModifiedBy>
  <cp:revision>3</cp:revision>
  <dcterms:created xsi:type="dcterms:W3CDTF">2021-03-18T09:21:00Z</dcterms:created>
  <dcterms:modified xsi:type="dcterms:W3CDTF">2021-03-18T09:26:00Z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эпидемии. Вариант 33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