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D778" w14:textId="4354663D" w:rsidR="00561B25" w:rsidRPr="00561B25" w:rsidRDefault="00561B25" w:rsidP="00561B2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61B25">
        <w:rPr>
          <w:rFonts w:ascii="Times New Roman" w:hAnsi="Times New Roman" w:cs="Times New Roman"/>
          <w:b/>
          <w:bCs/>
          <w:sz w:val="36"/>
          <w:szCs w:val="36"/>
        </w:rPr>
        <w:t>Луковичная диаграмма</w:t>
      </w:r>
    </w:p>
    <w:p w14:paraId="24A4E874" w14:textId="77777777" w:rsidR="00561B25" w:rsidRDefault="00561B25"/>
    <w:p w14:paraId="3A400581" w14:textId="6BC8F6F2" w:rsidR="008A48AF" w:rsidRPr="001C26BE" w:rsidRDefault="00B63822">
      <w:r w:rsidRPr="00B63822">
        <w:drawing>
          <wp:inline distT="0" distB="0" distL="0" distR="0" wp14:anchorId="17B693BC" wp14:editId="2513848C">
            <wp:extent cx="5940425" cy="5954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8AF" w:rsidRPr="001C2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98"/>
    <w:rsid w:val="0016513D"/>
    <w:rsid w:val="001C26BE"/>
    <w:rsid w:val="004B7B98"/>
    <w:rsid w:val="00561B25"/>
    <w:rsid w:val="008A48AF"/>
    <w:rsid w:val="00913C60"/>
    <w:rsid w:val="00A54205"/>
    <w:rsid w:val="00AD104B"/>
    <w:rsid w:val="00B344A1"/>
    <w:rsid w:val="00B63822"/>
    <w:rsid w:val="00BB37F8"/>
    <w:rsid w:val="00D4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A5E8A"/>
  <w15:chartTrackingRefBased/>
  <w15:docId w15:val="{F12121BD-9AA4-4267-976F-2DD58AD8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Сергей Парфентьев</cp:lastModifiedBy>
  <cp:revision>7</cp:revision>
  <dcterms:created xsi:type="dcterms:W3CDTF">2025-02-26T23:47:00Z</dcterms:created>
  <dcterms:modified xsi:type="dcterms:W3CDTF">2025-02-27T18:02:00Z</dcterms:modified>
</cp:coreProperties>
</file>