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BA34" w14:textId="402A70A0" w:rsidR="00A70DF0" w:rsidRDefault="00A70DF0" w:rsidP="00A70DF0">
      <w:pPr>
        <w:spacing w:after="0" w:line="240" w:lineRule="auto"/>
        <w:contextualSpacing/>
        <w:jc w:val="center"/>
        <w:rPr>
          <w:rFonts w:ascii="Times New Roman" w:eastAsia="Times New Roman" w:hAnsi="Times New Roman" w:cs="Times New Roman"/>
          <w:spacing w:val="-10"/>
          <w:kern w:val="28"/>
          <w:sz w:val="52"/>
          <w:szCs w:val="48"/>
          <w14:ligatures w14:val="none"/>
        </w:rPr>
      </w:pPr>
      <w:r w:rsidRPr="002620AC">
        <w:rPr>
          <w:rFonts w:ascii="Times New Roman" w:hAnsi="Times New Roman" w:cs="Times New Roman"/>
          <w:noProof/>
          <w:lang w:val="es-419" w:eastAsia="es-419"/>
        </w:rPr>
        <w:drawing>
          <wp:anchor distT="0" distB="0" distL="114300" distR="114300" simplePos="0" relativeHeight="251659264" behindDoc="1" locked="0" layoutInCell="1" allowOverlap="1" wp14:anchorId="75F28ABF" wp14:editId="7272B359">
            <wp:simplePos x="0" y="0"/>
            <wp:positionH relativeFrom="column">
              <wp:posOffset>-767080</wp:posOffset>
            </wp:positionH>
            <wp:positionV relativeFrom="page">
              <wp:posOffset>247650</wp:posOffset>
            </wp:positionV>
            <wp:extent cx="1590675" cy="1115935"/>
            <wp:effectExtent l="0" t="0" r="0" b="8255"/>
            <wp:wrapNone/>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709" cy="11236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D1B09" w14:textId="5153EF11" w:rsidR="00E6590D" w:rsidRPr="00B5630E" w:rsidRDefault="00A70DF0" w:rsidP="00B5630E">
      <w:pPr>
        <w:spacing w:before="240" w:after="0" w:line="480" w:lineRule="auto"/>
        <w:contextualSpacing/>
        <w:jc w:val="center"/>
        <w:rPr>
          <w:rFonts w:ascii="Arial" w:eastAsia="Times New Roman" w:hAnsi="Arial" w:cs="Arial"/>
          <w:spacing w:val="-10"/>
          <w:kern w:val="28"/>
          <w:sz w:val="22"/>
          <w:szCs w:val="22"/>
          <w14:ligatures w14:val="none"/>
        </w:rPr>
      </w:pPr>
      <w:r w:rsidRPr="00B5630E">
        <w:rPr>
          <w:rFonts w:ascii="Arial" w:eastAsia="Times New Roman" w:hAnsi="Arial" w:cs="Arial"/>
          <w:spacing w:val="-10"/>
          <w:kern w:val="28"/>
          <w:sz w:val="22"/>
          <w:szCs w:val="22"/>
          <w14:ligatures w14:val="none"/>
        </w:rPr>
        <w:t>Universidad Técnica Nacional</w:t>
      </w:r>
    </w:p>
    <w:p w14:paraId="18333828" w14:textId="7FFE140B" w:rsidR="00E6590D" w:rsidRPr="00B5630E" w:rsidRDefault="00A70DF0" w:rsidP="00B5630E">
      <w:pPr>
        <w:spacing w:before="240" w:after="0" w:line="480" w:lineRule="auto"/>
        <w:contextualSpacing/>
        <w:jc w:val="center"/>
        <w:rPr>
          <w:rFonts w:ascii="Arial" w:eastAsia="Times New Roman" w:hAnsi="Arial" w:cs="Arial"/>
          <w:spacing w:val="-10"/>
          <w:kern w:val="28"/>
          <w:sz w:val="22"/>
          <w:szCs w:val="22"/>
          <w14:ligatures w14:val="none"/>
        </w:rPr>
      </w:pPr>
      <w:r w:rsidRPr="00B5630E">
        <w:rPr>
          <w:rFonts w:ascii="Arial" w:eastAsia="Times New Roman" w:hAnsi="Arial" w:cs="Arial"/>
          <w:spacing w:val="-10"/>
          <w:kern w:val="28"/>
          <w:sz w:val="22"/>
          <w:szCs w:val="22"/>
          <w14:ligatures w14:val="none"/>
        </w:rPr>
        <w:t>Fundamentos de base de datos</w:t>
      </w:r>
    </w:p>
    <w:p w14:paraId="685C368B" w14:textId="3D0FC3CF" w:rsidR="00A70DF0" w:rsidRPr="00B5630E" w:rsidRDefault="00A70DF0" w:rsidP="00B5630E">
      <w:pPr>
        <w:spacing w:before="240" w:line="480" w:lineRule="auto"/>
        <w:jc w:val="center"/>
        <w:rPr>
          <w:rFonts w:ascii="Arial" w:eastAsia="Calibri" w:hAnsi="Arial" w:cs="Arial"/>
          <w:kern w:val="0"/>
          <w:sz w:val="22"/>
          <w:szCs w:val="22"/>
          <w14:ligatures w14:val="none"/>
        </w:rPr>
      </w:pPr>
      <w:r w:rsidRPr="00B5630E">
        <w:rPr>
          <w:rFonts w:ascii="Arial" w:eastAsia="Calibri" w:hAnsi="Arial" w:cs="Arial"/>
          <w:kern w:val="0"/>
          <w:sz w:val="22"/>
          <w:szCs w:val="22"/>
          <w14:ligatures w14:val="none"/>
        </w:rPr>
        <w:t>ISW-312</w:t>
      </w:r>
    </w:p>
    <w:p w14:paraId="3AEE071D" w14:textId="020C36EB" w:rsidR="00A70DF0" w:rsidRPr="00B5630E" w:rsidRDefault="00A70DF0" w:rsidP="00B5630E">
      <w:pPr>
        <w:spacing w:before="240" w:after="0" w:line="480" w:lineRule="auto"/>
        <w:jc w:val="center"/>
        <w:rPr>
          <w:rFonts w:ascii="Arial" w:eastAsia="Calibri" w:hAnsi="Arial" w:cs="Arial"/>
          <w:kern w:val="0"/>
          <w:sz w:val="22"/>
          <w:szCs w:val="22"/>
          <w14:ligatures w14:val="none"/>
        </w:rPr>
      </w:pPr>
      <w:r w:rsidRPr="00B5630E">
        <w:rPr>
          <w:rFonts w:ascii="Arial" w:eastAsia="Calibri" w:hAnsi="Arial" w:cs="Arial"/>
          <w:kern w:val="0"/>
          <w:sz w:val="22"/>
          <w:szCs w:val="22"/>
          <w14:ligatures w14:val="none"/>
        </w:rPr>
        <w:t>Cuatrimestre I</w:t>
      </w:r>
    </w:p>
    <w:p w14:paraId="212C4E47" w14:textId="77777777" w:rsidR="00E6590D" w:rsidRPr="00B5630E" w:rsidRDefault="00E6590D" w:rsidP="00B5630E">
      <w:pPr>
        <w:spacing w:before="240" w:after="0" w:line="480" w:lineRule="auto"/>
        <w:jc w:val="center"/>
        <w:rPr>
          <w:rFonts w:ascii="Arial" w:eastAsia="Calibri" w:hAnsi="Arial" w:cs="Arial"/>
          <w:kern w:val="0"/>
          <w:sz w:val="22"/>
          <w:szCs w:val="22"/>
          <w14:ligatures w14:val="none"/>
        </w:rPr>
      </w:pPr>
    </w:p>
    <w:p w14:paraId="5893BE6C" w14:textId="068BC7FE" w:rsidR="00A70DF0" w:rsidRPr="00B5630E" w:rsidRDefault="00A70DF0" w:rsidP="00B5630E">
      <w:pPr>
        <w:spacing w:before="240" w:after="0" w:line="480" w:lineRule="auto"/>
        <w:contextualSpacing/>
        <w:jc w:val="center"/>
        <w:rPr>
          <w:rFonts w:ascii="Arial" w:eastAsia="Times New Roman" w:hAnsi="Arial" w:cs="Arial"/>
          <w:spacing w:val="-10"/>
          <w:kern w:val="28"/>
          <w:sz w:val="22"/>
          <w:szCs w:val="22"/>
          <w14:ligatures w14:val="none"/>
        </w:rPr>
      </w:pPr>
      <w:r w:rsidRPr="00B5630E">
        <w:rPr>
          <w:rFonts w:ascii="Arial" w:eastAsia="Times New Roman" w:hAnsi="Arial" w:cs="Arial"/>
          <w:spacing w:val="-10"/>
          <w:kern w:val="28"/>
          <w:sz w:val="22"/>
          <w:szCs w:val="22"/>
          <w14:ligatures w14:val="none"/>
        </w:rPr>
        <w:t>Proyecto Fundamentos de base de datos</w:t>
      </w:r>
    </w:p>
    <w:p w14:paraId="60C4DEC1" w14:textId="287C8F9D" w:rsidR="00A70DF0" w:rsidRPr="00B5630E" w:rsidRDefault="00A70DF0" w:rsidP="00B5630E">
      <w:pPr>
        <w:spacing w:before="240" w:after="0" w:line="480" w:lineRule="auto"/>
        <w:jc w:val="center"/>
        <w:rPr>
          <w:rFonts w:ascii="Arial" w:eastAsia="Calibri" w:hAnsi="Arial" w:cs="Arial"/>
          <w:kern w:val="0"/>
          <w:sz w:val="22"/>
          <w:szCs w:val="22"/>
          <w14:ligatures w14:val="none"/>
        </w:rPr>
      </w:pPr>
      <w:r w:rsidRPr="00B5630E">
        <w:rPr>
          <w:rFonts w:ascii="Arial" w:eastAsia="Calibri" w:hAnsi="Arial" w:cs="Arial"/>
          <w:kern w:val="0"/>
          <w:sz w:val="22"/>
          <w:szCs w:val="22"/>
          <w14:ligatures w14:val="none"/>
        </w:rPr>
        <w:t>Base de datos</w:t>
      </w:r>
    </w:p>
    <w:p w14:paraId="05750260" w14:textId="6F29BB13" w:rsidR="00E6590D" w:rsidRPr="00B5630E" w:rsidRDefault="00A70DF0" w:rsidP="00B5630E">
      <w:pPr>
        <w:spacing w:before="240" w:after="0" w:line="480" w:lineRule="auto"/>
        <w:jc w:val="center"/>
        <w:rPr>
          <w:rFonts w:ascii="Arial" w:eastAsia="Calibri" w:hAnsi="Arial" w:cs="Arial"/>
          <w:kern w:val="0"/>
          <w:sz w:val="22"/>
          <w:szCs w:val="22"/>
          <w14:ligatures w14:val="none"/>
        </w:rPr>
      </w:pPr>
      <w:r w:rsidRPr="00B5630E">
        <w:rPr>
          <w:rFonts w:ascii="Arial" w:eastAsia="Calibri" w:hAnsi="Arial" w:cs="Arial"/>
          <w:kern w:val="0"/>
          <w:sz w:val="22"/>
          <w:szCs w:val="22"/>
          <w14:ligatures w14:val="none"/>
        </w:rPr>
        <w:t>Veterinaria</w:t>
      </w:r>
    </w:p>
    <w:p w14:paraId="628B8BA1" w14:textId="77777777" w:rsidR="00C16F38" w:rsidRPr="00B5630E" w:rsidRDefault="00C16F38" w:rsidP="00B5630E">
      <w:pPr>
        <w:spacing w:before="240" w:after="0" w:line="480" w:lineRule="auto"/>
        <w:jc w:val="center"/>
        <w:rPr>
          <w:rFonts w:ascii="Arial" w:eastAsia="Calibri" w:hAnsi="Arial" w:cs="Arial"/>
          <w:kern w:val="0"/>
          <w:sz w:val="22"/>
          <w:szCs w:val="22"/>
          <w14:ligatures w14:val="none"/>
        </w:rPr>
      </w:pPr>
    </w:p>
    <w:p w14:paraId="6A0C6F91" w14:textId="02DC91F7" w:rsidR="00A70DF0" w:rsidRDefault="00A70DF0" w:rsidP="00B5630E">
      <w:pPr>
        <w:spacing w:before="240" w:after="0" w:line="480" w:lineRule="auto"/>
        <w:contextualSpacing/>
        <w:jc w:val="center"/>
        <w:rPr>
          <w:rFonts w:ascii="Arial" w:eastAsia="Times New Roman" w:hAnsi="Arial" w:cs="Arial"/>
          <w:spacing w:val="-10"/>
          <w:kern w:val="28"/>
          <w:sz w:val="22"/>
          <w:szCs w:val="22"/>
          <w14:ligatures w14:val="none"/>
        </w:rPr>
      </w:pPr>
      <w:r w:rsidRPr="00B5630E">
        <w:rPr>
          <w:rFonts w:ascii="Arial" w:eastAsia="Times New Roman" w:hAnsi="Arial" w:cs="Arial"/>
          <w:spacing w:val="-10"/>
          <w:kern w:val="28"/>
          <w:sz w:val="22"/>
          <w:szCs w:val="22"/>
          <w14:ligatures w14:val="none"/>
        </w:rPr>
        <w:t>Estudiantes del proyecto:</w:t>
      </w:r>
    </w:p>
    <w:p w14:paraId="0D83D2E9" w14:textId="77777777" w:rsidR="00B5630E" w:rsidRPr="00B5630E" w:rsidRDefault="00B5630E" w:rsidP="00B5630E">
      <w:pPr>
        <w:spacing w:before="240" w:after="0" w:line="480" w:lineRule="auto"/>
        <w:contextualSpacing/>
        <w:jc w:val="center"/>
        <w:rPr>
          <w:rFonts w:ascii="Arial" w:eastAsia="Times New Roman" w:hAnsi="Arial" w:cs="Arial"/>
          <w:spacing w:val="-10"/>
          <w:kern w:val="28"/>
          <w:sz w:val="22"/>
          <w:szCs w:val="22"/>
          <w14:ligatures w14:val="none"/>
        </w:rPr>
      </w:pPr>
    </w:p>
    <w:p w14:paraId="7A2108C8" w14:textId="64A4B077" w:rsidR="00A70DF0" w:rsidRPr="00B5630E" w:rsidRDefault="00A70DF0" w:rsidP="00B5630E">
      <w:pPr>
        <w:spacing w:before="240" w:after="0" w:line="480" w:lineRule="auto"/>
        <w:contextualSpacing/>
        <w:jc w:val="center"/>
        <w:rPr>
          <w:rFonts w:ascii="Arial" w:eastAsia="Times New Roman" w:hAnsi="Arial" w:cs="Arial"/>
          <w:spacing w:val="-10"/>
          <w:kern w:val="28"/>
          <w:sz w:val="22"/>
          <w:szCs w:val="22"/>
          <w14:ligatures w14:val="none"/>
        </w:rPr>
      </w:pPr>
      <w:r w:rsidRPr="00B5630E">
        <w:rPr>
          <w:rFonts w:ascii="Arial" w:eastAsia="Times New Roman" w:hAnsi="Arial" w:cs="Arial"/>
          <w:spacing w:val="-10"/>
          <w:kern w:val="28"/>
          <w:sz w:val="22"/>
          <w:szCs w:val="22"/>
          <w14:ligatures w14:val="none"/>
        </w:rPr>
        <w:t>Stacy Castro Masis</w:t>
      </w:r>
    </w:p>
    <w:p w14:paraId="605ACB34" w14:textId="5A04E0BF" w:rsidR="00A70DF0" w:rsidRPr="00B5630E" w:rsidRDefault="00A70DF0" w:rsidP="00B5630E">
      <w:pPr>
        <w:spacing w:before="240" w:after="0" w:line="480" w:lineRule="auto"/>
        <w:contextualSpacing/>
        <w:jc w:val="center"/>
        <w:rPr>
          <w:rFonts w:ascii="Arial" w:eastAsia="Times New Roman" w:hAnsi="Arial" w:cs="Arial"/>
          <w:spacing w:val="-10"/>
          <w:kern w:val="28"/>
          <w:sz w:val="22"/>
          <w:szCs w:val="22"/>
          <w14:ligatures w14:val="none"/>
        </w:rPr>
      </w:pPr>
      <w:r w:rsidRPr="00B5630E">
        <w:rPr>
          <w:rFonts w:ascii="Arial" w:eastAsia="Times New Roman" w:hAnsi="Arial" w:cs="Arial"/>
          <w:spacing w:val="-10"/>
          <w:kern w:val="28"/>
          <w:sz w:val="22"/>
          <w:szCs w:val="22"/>
          <w14:ligatures w14:val="none"/>
        </w:rPr>
        <w:t>Anthony Josué Loria Porras</w:t>
      </w:r>
    </w:p>
    <w:p w14:paraId="23804BCF" w14:textId="1C074FCC" w:rsidR="00E6590D" w:rsidRPr="00B5630E" w:rsidRDefault="00A70DF0" w:rsidP="00B5630E">
      <w:pPr>
        <w:spacing w:before="240" w:after="0" w:line="480" w:lineRule="auto"/>
        <w:contextualSpacing/>
        <w:jc w:val="center"/>
        <w:rPr>
          <w:rFonts w:ascii="Times New Roman" w:eastAsia="Times New Roman" w:hAnsi="Times New Roman" w:cs="Times New Roman"/>
          <w:spacing w:val="-10"/>
          <w:kern w:val="28"/>
          <w:sz w:val="22"/>
          <w:szCs w:val="22"/>
          <w14:ligatures w14:val="none"/>
        </w:rPr>
      </w:pPr>
      <w:r w:rsidRPr="00B5630E">
        <w:rPr>
          <w:rFonts w:ascii="Arial" w:eastAsia="Times New Roman" w:hAnsi="Arial" w:cs="Arial"/>
          <w:spacing w:val="-10"/>
          <w:kern w:val="28"/>
          <w:sz w:val="22"/>
          <w:szCs w:val="22"/>
          <w14:ligatures w14:val="none"/>
        </w:rPr>
        <w:t>Ma</w:t>
      </w:r>
      <w:r w:rsidRPr="00B5630E">
        <w:rPr>
          <w:rFonts w:ascii="Arial" w:eastAsia="Times New Roman" w:hAnsi="Arial" w:cs="Arial"/>
          <w:spacing w:val="-10"/>
          <w:kern w:val="28"/>
          <w:sz w:val="22"/>
          <w:szCs w:val="22"/>
          <w:lang w:val="es-419"/>
          <w14:ligatures w14:val="none"/>
        </w:rPr>
        <w:t xml:space="preserve">ría </w:t>
      </w:r>
      <w:r w:rsidRPr="00B5630E">
        <w:rPr>
          <w:rFonts w:ascii="Arial" w:eastAsia="Times New Roman" w:hAnsi="Arial" w:cs="Arial"/>
          <w:spacing w:val="-10"/>
          <w:kern w:val="28"/>
          <w:sz w:val="22"/>
          <w:szCs w:val="22"/>
          <w14:ligatures w14:val="none"/>
        </w:rPr>
        <w:t>Jimena Jara Rojas</w:t>
      </w:r>
    </w:p>
    <w:p w14:paraId="465858E7" w14:textId="788BFF89" w:rsidR="009F249A" w:rsidRDefault="009F249A" w:rsidP="00A70DF0">
      <w:pPr>
        <w:spacing w:line="259" w:lineRule="auto"/>
        <w:rPr>
          <w:rFonts w:ascii="Calibri" w:eastAsia="Calibri" w:hAnsi="Calibri" w:cs="Times New Roman"/>
          <w:kern w:val="0"/>
          <w:sz w:val="22"/>
          <w:szCs w:val="22"/>
          <w14:ligatures w14:val="none"/>
        </w:rPr>
      </w:pPr>
    </w:p>
    <w:p w14:paraId="67F3658B" w14:textId="77777777" w:rsidR="00B5630E" w:rsidRDefault="00B5630E" w:rsidP="00A70DF0">
      <w:pPr>
        <w:spacing w:line="259" w:lineRule="auto"/>
        <w:rPr>
          <w:rFonts w:ascii="Calibri" w:eastAsia="Calibri" w:hAnsi="Calibri" w:cs="Times New Roman"/>
          <w:kern w:val="0"/>
          <w:sz w:val="22"/>
          <w:szCs w:val="22"/>
          <w14:ligatures w14:val="none"/>
        </w:rPr>
      </w:pPr>
    </w:p>
    <w:p w14:paraId="247B6DE3" w14:textId="77777777" w:rsidR="00B5630E" w:rsidRDefault="00B5630E" w:rsidP="00A70DF0">
      <w:pPr>
        <w:spacing w:line="259" w:lineRule="auto"/>
        <w:rPr>
          <w:rFonts w:ascii="Calibri" w:eastAsia="Calibri" w:hAnsi="Calibri" w:cs="Times New Roman"/>
          <w:kern w:val="0"/>
          <w:sz w:val="22"/>
          <w:szCs w:val="22"/>
          <w14:ligatures w14:val="none"/>
        </w:rPr>
      </w:pPr>
    </w:p>
    <w:p w14:paraId="358C1837" w14:textId="77777777" w:rsidR="00B5630E" w:rsidRDefault="00B5630E" w:rsidP="00A70DF0">
      <w:pPr>
        <w:spacing w:line="259" w:lineRule="auto"/>
        <w:rPr>
          <w:rFonts w:ascii="Calibri" w:eastAsia="Calibri" w:hAnsi="Calibri" w:cs="Times New Roman"/>
          <w:kern w:val="0"/>
          <w:sz w:val="22"/>
          <w:szCs w:val="22"/>
          <w14:ligatures w14:val="none"/>
        </w:rPr>
      </w:pPr>
    </w:p>
    <w:p w14:paraId="7A540183" w14:textId="77777777" w:rsidR="00B5630E" w:rsidRDefault="00B5630E" w:rsidP="00A70DF0">
      <w:pPr>
        <w:spacing w:line="259" w:lineRule="auto"/>
        <w:rPr>
          <w:rFonts w:ascii="Calibri" w:eastAsia="Calibri" w:hAnsi="Calibri" w:cs="Times New Roman"/>
          <w:kern w:val="0"/>
          <w:sz w:val="22"/>
          <w:szCs w:val="22"/>
          <w14:ligatures w14:val="none"/>
        </w:rPr>
      </w:pPr>
    </w:p>
    <w:p w14:paraId="60A5029A" w14:textId="77777777" w:rsidR="00B5630E" w:rsidRDefault="00B5630E" w:rsidP="00A70DF0">
      <w:pPr>
        <w:spacing w:line="259" w:lineRule="auto"/>
        <w:rPr>
          <w:rFonts w:ascii="Calibri" w:eastAsia="Calibri" w:hAnsi="Calibri" w:cs="Times New Roman"/>
          <w:kern w:val="0"/>
          <w:sz w:val="22"/>
          <w:szCs w:val="22"/>
          <w14:ligatures w14:val="none"/>
        </w:rPr>
      </w:pPr>
    </w:p>
    <w:p w14:paraId="0D5490AD" w14:textId="48FF5185" w:rsidR="00B966DE" w:rsidRDefault="007A1DAD" w:rsidP="007A1DAD">
      <w:pPr>
        <w:pStyle w:val="Ttulo1"/>
        <w:numPr>
          <w:ilvl w:val="0"/>
          <w:numId w:val="0"/>
        </w:numPr>
        <w:rPr>
          <w:lang w:val="es-ES"/>
        </w:rPr>
      </w:pPr>
      <w:bookmarkStart w:id="0" w:name="_Toc164102550"/>
      <w:bookmarkStart w:id="1" w:name="_Toc164102646"/>
      <w:r>
        <w:rPr>
          <w:lang w:val="es-ES"/>
        </w:rPr>
        <w:lastRenderedPageBreak/>
        <w:t>Índice</w:t>
      </w:r>
      <w:bookmarkEnd w:id="0"/>
      <w:bookmarkEnd w:id="1"/>
    </w:p>
    <w:sdt>
      <w:sdtPr>
        <w:rPr>
          <w:lang w:val="es-ES"/>
        </w:rPr>
        <w:id w:val="-762223782"/>
        <w:docPartObj>
          <w:docPartGallery w:val="Table of Contents"/>
          <w:docPartUnique/>
        </w:docPartObj>
      </w:sdtPr>
      <w:sdtEndPr>
        <w:rPr>
          <w:rFonts w:asciiTheme="minorHAnsi" w:eastAsiaTheme="minorHAnsi" w:hAnsiTheme="minorHAnsi" w:cstheme="minorBidi"/>
          <w:bCs/>
          <w:kern w:val="2"/>
          <w:sz w:val="24"/>
          <w:szCs w:val="24"/>
          <w:lang w:eastAsia="en-US"/>
          <w14:ligatures w14:val="standardContextual"/>
        </w:rPr>
      </w:sdtEndPr>
      <w:sdtContent>
        <w:p w14:paraId="3DF32B77" w14:textId="1393D902" w:rsidR="007A1DAD" w:rsidRDefault="007A1DAD" w:rsidP="007A1DAD">
          <w:pPr>
            <w:pStyle w:val="TtuloTDC"/>
            <w:jc w:val="left"/>
          </w:pPr>
        </w:p>
        <w:p w14:paraId="72E18D97" w14:textId="264AC77A" w:rsidR="00B5630E" w:rsidRDefault="007A1DAD" w:rsidP="00B5630E">
          <w:pPr>
            <w:pStyle w:val="TDC1"/>
            <w:rPr>
              <w:rFonts w:eastAsiaTheme="minorEastAsia"/>
              <w:noProof/>
              <w:lang w:eastAsia="es-CR"/>
            </w:rPr>
          </w:pPr>
          <w:r>
            <w:fldChar w:fldCharType="begin"/>
          </w:r>
          <w:r>
            <w:instrText xml:space="preserve"> TOC \o "1-3" \h \z \u </w:instrText>
          </w:r>
          <w:r>
            <w:fldChar w:fldCharType="separate"/>
          </w:r>
          <w:hyperlink w:anchor="_Toc164102647" w:history="1">
            <w:r w:rsidR="00B5630E" w:rsidRPr="00CF53A6">
              <w:rPr>
                <w:rStyle w:val="Hipervnculo"/>
                <w:noProof/>
              </w:rPr>
              <w:t>Introducción</w:t>
            </w:r>
            <w:r w:rsidR="00B5630E">
              <w:rPr>
                <w:noProof/>
                <w:webHidden/>
              </w:rPr>
              <w:tab/>
            </w:r>
            <w:r w:rsidR="00B5630E">
              <w:rPr>
                <w:noProof/>
                <w:webHidden/>
              </w:rPr>
              <w:fldChar w:fldCharType="begin"/>
            </w:r>
            <w:r w:rsidR="00B5630E">
              <w:rPr>
                <w:noProof/>
                <w:webHidden/>
              </w:rPr>
              <w:instrText xml:space="preserve"> PAGEREF _Toc164102647 \h </w:instrText>
            </w:r>
            <w:r w:rsidR="00B5630E">
              <w:rPr>
                <w:noProof/>
                <w:webHidden/>
              </w:rPr>
            </w:r>
            <w:r w:rsidR="00B5630E">
              <w:rPr>
                <w:noProof/>
                <w:webHidden/>
              </w:rPr>
              <w:fldChar w:fldCharType="separate"/>
            </w:r>
            <w:r w:rsidR="00B5630E">
              <w:rPr>
                <w:noProof/>
                <w:webHidden/>
              </w:rPr>
              <w:t>3</w:t>
            </w:r>
            <w:r w:rsidR="00B5630E">
              <w:rPr>
                <w:noProof/>
                <w:webHidden/>
              </w:rPr>
              <w:fldChar w:fldCharType="end"/>
            </w:r>
          </w:hyperlink>
        </w:p>
        <w:p w14:paraId="5201D9AF" w14:textId="4DDADE4B" w:rsidR="00B5630E" w:rsidRDefault="00B5630E">
          <w:pPr>
            <w:pStyle w:val="TDC1"/>
            <w:rPr>
              <w:rFonts w:eastAsiaTheme="minorEastAsia"/>
              <w:noProof/>
              <w:lang w:eastAsia="es-CR"/>
            </w:rPr>
          </w:pPr>
          <w:hyperlink w:anchor="_Toc164102648" w:history="1">
            <w:r w:rsidRPr="00CF53A6">
              <w:rPr>
                <w:rStyle w:val="Hipervnculo"/>
                <w:noProof/>
              </w:rPr>
              <w:t>1.1 Enunciado del problema</w:t>
            </w:r>
            <w:r>
              <w:rPr>
                <w:noProof/>
                <w:webHidden/>
              </w:rPr>
              <w:tab/>
            </w:r>
            <w:r>
              <w:rPr>
                <w:noProof/>
                <w:webHidden/>
              </w:rPr>
              <w:fldChar w:fldCharType="begin"/>
            </w:r>
            <w:r>
              <w:rPr>
                <w:noProof/>
                <w:webHidden/>
              </w:rPr>
              <w:instrText xml:space="preserve"> PAGEREF _Toc164102648 \h </w:instrText>
            </w:r>
            <w:r>
              <w:rPr>
                <w:noProof/>
                <w:webHidden/>
              </w:rPr>
            </w:r>
            <w:r>
              <w:rPr>
                <w:noProof/>
                <w:webHidden/>
              </w:rPr>
              <w:fldChar w:fldCharType="separate"/>
            </w:r>
            <w:r>
              <w:rPr>
                <w:noProof/>
                <w:webHidden/>
              </w:rPr>
              <w:t>4</w:t>
            </w:r>
            <w:r>
              <w:rPr>
                <w:noProof/>
                <w:webHidden/>
              </w:rPr>
              <w:fldChar w:fldCharType="end"/>
            </w:r>
          </w:hyperlink>
        </w:p>
        <w:p w14:paraId="2C08E3EB" w14:textId="639030DD" w:rsidR="00B5630E" w:rsidRDefault="00B5630E">
          <w:pPr>
            <w:pStyle w:val="TDC1"/>
            <w:rPr>
              <w:rFonts w:eastAsiaTheme="minorEastAsia"/>
              <w:noProof/>
              <w:lang w:eastAsia="es-CR"/>
            </w:rPr>
          </w:pPr>
          <w:hyperlink w:anchor="_Toc164102649" w:history="1">
            <w:r w:rsidRPr="00CF53A6">
              <w:rPr>
                <w:rStyle w:val="Hipervnculo"/>
                <w:noProof/>
              </w:rPr>
              <w:t>1.2</w:t>
            </w:r>
            <w:r>
              <w:rPr>
                <w:rFonts w:eastAsiaTheme="minorEastAsia"/>
                <w:noProof/>
                <w:lang w:eastAsia="es-CR"/>
              </w:rPr>
              <w:tab/>
            </w:r>
            <w:r w:rsidRPr="00CF53A6">
              <w:rPr>
                <w:rStyle w:val="Hipervnculo"/>
                <w:noProof/>
              </w:rPr>
              <w:t>Objetivos</w:t>
            </w:r>
            <w:r>
              <w:rPr>
                <w:noProof/>
                <w:webHidden/>
              </w:rPr>
              <w:tab/>
            </w:r>
            <w:r>
              <w:rPr>
                <w:noProof/>
                <w:webHidden/>
              </w:rPr>
              <w:fldChar w:fldCharType="begin"/>
            </w:r>
            <w:r>
              <w:rPr>
                <w:noProof/>
                <w:webHidden/>
              </w:rPr>
              <w:instrText xml:space="preserve"> PAGEREF _Toc164102649 \h </w:instrText>
            </w:r>
            <w:r>
              <w:rPr>
                <w:noProof/>
                <w:webHidden/>
              </w:rPr>
            </w:r>
            <w:r>
              <w:rPr>
                <w:noProof/>
                <w:webHidden/>
              </w:rPr>
              <w:fldChar w:fldCharType="separate"/>
            </w:r>
            <w:r>
              <w:rPr>
                <w:noProof/>
                <w:webHidden/>
              </w:rPr>
              <w:t>5</w:t>
            </w:r>
            <w:r>
              <w:rPr>
                <w:noProof/>
                <w:webHidden/>
              </w:rPr>
              <w:fldChar w:fldCharType="end"/>
            </w:r>
          </w:hyperlink>
        </w:p>
        <w:p w14:paraId="6C1C83F0" w14:textId="11BC478E" w:rsidR="00B5630E" w:rsidRDefault="00B5630E">
          <w:pPr>
            <w:pStyle w:val="TDC2"/>
            <w:tabs>
              <w:tab w:val="right" w:leader="dot" w:pos="9394"/>
            </w:tabs>
            <w:rPr>
              <w:rFonts w:eastAsiaTheme="minorEastAsia"/>
              <w:noProof/>
              <w:lang w:eastAsia="es-CR"/>
            </w:rPr>
          </w:pPr>
          <w:hyperlink w:anchor="_Toc164102650" w:history="1">
            <w:r w:rsidRPr="00CF53A6">
              <w:rPr>
                <w:rStyle w:val="Hipervnculo"/>
                <w:noProof/>
              </w:rPr>
              <w:t>1.2.1 Objetivo General:</w:t>
            </w:r>
            <w:r>
              <w:rPr>
                <w:noProof/>
                <w:webHidden/>
              </w:rPr>
              <w:tab/>
            </w:r>
            <w:r>
              <w:rPr>
                <w:noProof/>
                <w:webHidden/>
              </w:rPr>
              <w:fldChar w:fldCharType="begin"/>
            </w:r>
            <w:r>
              <w:rPr>
                <w:noProof/>
                <w:webHidden/>
              </w:rPr>
              <w:instrText xml:space="preserve"> PAGEREF _Toc164102650 \h </w:instrText>
            </w:r>
            <w:r>
              <w:rPr>
                <w:noProof/>
                <w:webHidden/>
              </w:rPr>
            </w:r>
            <w:r>
              <w:rPr>
                <w:noProof/>
                <w:webHidden/>
              </w:rPr>
              <w:fldChar w:fldCharType="separate"/>
            </w:r>
            <w:r>
              <w:rPr>
                <w:noProof/>
                <w:webHidden/>
              </w:rPr>
              <w:t>5</w:t>
            </w:r>
            <w:r>
              <w:rPr>
                <w:noProof/>
                <w:webHidden/>
              </w:rPr>
              <w:fldChar w:fldCharType="end"/>
            </w:r>
          </w:hyperlink>
        </w:p>
        <w:p w14:paraId="1CFE78AA" w14:textId="41A9BA49" w:rsidR="00B5630E" w:rsidRDefault="00B5630E">
          <w:pPr>
            <w:pStyle w:val="TDC2"/>
            <w:tabs>
              <w:tab w:val="left" w:pos="1200"/>
              <w:tab w:val="right" w:leader="dot" w:pos="9394"/>
            </w:tabs>
            <w:rPr>
              <w:rFonts w:eastAsiaTheme="minorEastAsia"/>
              <w:noProof/>
              <w:lang w:eastAsia="es-CR"/>
            </w:rPr>
          </w:pPr>
          <w:hyperlink w:anchor="_Toc164102651" w:history="1">
            <w:r w:rsidRPr="00CF53A6">
              <w:rPr>
                <w:rStyle w:val="Hipervnculo"/>
                <w:noProof/>
                <w:lang w:val="es-419"/>
              </w:rPr>
              <w:t>1.2.3</w:t>
            </w:r>
            <w:r>
              <w:rPr>
                <w:rFonts w:eastAsiaTheme="minorEastAsia"/>
                <w:noProof/>
                <w:lang w:eastAsia="es-CR"/>
              </w:rPr>
              <w:tab/>
            </w:r>
            <w:r w:rsidRPr="00CF53A6">
              <w:rPr>
                <w:rStyle w:val="Hipervnculo"/>
                <w:noProof/>
                <w:lang w:val="es-419"/>
              </w:rPr>
              <w:t>Objetivos específicos:</w:t>
            </w:r>
            <w:r>
              <w:rPr>
                <w:noProof/>
                <w:webHidden/>
              </w:rPr>
              <w:tab/>
            </w:r>
            <w:r>
              <w:rPr>
                <w:noProof/>
                <w:webHidden/>
              </w:rPr>
              <w:fldChar w:fldCharType="begin"/>
            </w:r>
            <w:r>
              <w:rPr>
                <w:noProof/>
                <w:webHidden/>
              </w:rPr>
              <w:instrText xml:space="preserve"> PAGEREF _Toc164102651 \h </w:instrText>
            </w:r>
            <w:r>
              <w:rPr>
                <w:noProof/>
                <w:webHidden/>
              </w:rPr>
            </w:r>
            <w:r>
              <w:rPr>
                <w:noProof/>
                <w:webHidden/>
              </w:rPr>
              <w:fldChar w:fldCharType="separate"/>
            </w:r>
            <w:r>
              <w:rPr>
                <w:noProof/>
                <w:webHidden/>
              </w:rPr>
              <w:t>5</w:t>
            </w:r>
            <w:r>
              <w:rPr>
                <w:noProof/>
                <w:webHidden/>
              </w:rPr>
              <w:fldChar w:fldCharType="end"/>
            </w:r>
          </w:hyperlink>
        </w:p>
        <w:p w14:paraId="6967C994" w14:textId="7D112709" w:rsidR="00B5630E" w:rsidRDefault="00B5630E">
          <w:pPr>
            <w:pStyle w:val="TDC1"/>
            <w:rPr>
              <w:rFonts w:eastAsiaTheme="minorEastAsia"/>
              <w:noProof/>
              <w:lang w:eastAsia="es-CR"/>
            </w:rPr>
          </w:pPr>
          <w:hyperlink w:anchor="_Toc164102652" w:history="1">
            <w:r w:rsidRPr="00CF53A6">
              <w:rPr>
                <w:rStyle w:val="Hipervnculo"/>
                <w:noProof/>
              </w:rPr>
              <w:t>1.3 Descripción de la solución</w:t>
            </w:r>
            <w:r>
              <w:rPr>
                <w:noProof/>
                <w:webHidden/>
              </w:rPr>
              <w:tab/>
            </w:r>
            <w:r>
              <w:rPr>
                <w:noProof/>
                <w:webHidden/>
              </w:rPr>
              <w:fldChar w:fldCharType="begin"/>
            </w:r>
            <w:r>
              <w:rPr>
                <w:noProof/>
                <w:webHidden/>
              </w:rPr>
              <w:instrText xml:space="preserve"> PAGEREF _Toc164102652 \h </w:instrText>
            </w:r>
            <w:r>
              <w:rPr>
                <w:noProof/>
                <w:webHidden/>
              </w:rPr>
            </w:r>
            <w:r>
              <w:rPr>
                <w:noProof/>
                <w:webHidden/>
              </w:rPr>
              <w:fldChar w:fldCharType="separate"/>
            </w:r>
            <w:r>
              <w:rPr>
                <w:noProof/>
                <w:webHidden/>
              </w:rPr>
              <w:t>6</w:t>
            </w:r>
            <w:r>
              <w:rPr>
                <w:noProof/>
                <w:webHidden/>
              </w:rPr>
              <w:fldChar w:fldCharType="end"/>
            </w:r>
          </w:hyperlink>
        </w:p>
        <w:p w14:paraId="4DAD18F8" w14:textId="62B62985" w:rsidR="00B5630E" w:rsidRDefault="00B5630E">
          <w:pPr>
            <w:pStyle w:val="TDC2"/>
            <w:tabs>
              <w:tab w:val="left" w:pos="1200"/>
              <w:tab w:val="right" w:leader="dot" w:pos="9394"/>
            </w:tabs>
            <w:rPr>
              <w:rFonts w:eastAsiaTheme="minorEastAsia"/>
              <w:noProof/>
              <w:lang w:eastAsia="es-CR"/>
            </w:rPr>
          </w:pPr>
          <w:hyperlink w:anchor="_Toc164102653" w:history="1">
            <w:r w:rsidRPr="00CF53A6">
              <w:rPr>
                <w:rStyle w:val="Hipervnculo"/>
                <w:noProof/>
                <w:lang w:val="es-ES_tradnl"/>
              </w:rPr>
              <w:t>1.3.1</w:t>
            </w:r>
            <w:r>
              <w:rPr>
                <w:rFonts w:eastAsiaTheme="minorEastAsia"/>
                <w:noProof/>
                <w:lang w:eastAsia="es-CR"/>
              </w:rPr>
              <w:tab/>
            </w:r>
            <w:r w:rsidRPr="00CF53A6">
              <w:rPr>
                <w:rStyle w:val="Hipervnculo"/>
                <w:noProof/>
                <w:lang w:val="es-ES_tradnl"/>
              </w:rPr>
              <w:t>Gestión de Pacientes:</w:t>
            </w:r>
            <w:r>
              <w:rPr>
                <w:noProof/>
                <w:webHidden/>
              </w:rPr>
              <w:tab/>
            </w:r>
            <w:r>
              <w:rPr>
                <w:noProof/>
                <w:webHidden/>
              </w:rPr>
              <w:fldChar w:fldCharType="begin"/>
            </w:r>
            <w:r>
              <w:rPr>
                <w:noProof/>
                <w:webHidden/>
              </w:rPr>
              <w:instrText xml:space="preserve"> PAGEREF _Toc164102653 \h </w:instrText>
            </w:r>
            <w:r>
              <w:rPr>
                <w:noProof/>
                <w:webHidden/>
              </w:rPr>
            </w:r>
            <w:r>
              <w:rPr>
                <w:noProof/>
                <w:webHidden/>
              </w:rPr>
              <w:fldChar w:fldCharType="separate"/>
            </w:r>
            <w:r>
              <w:rPr>
                <w:noProof/>
                <w:webHidden/>
              </w:rPr>
              <w:t>6</w:t>
            </w:r>
            <w:r>
              <w:rPr>
                <w:noProof/>
                <w:webHidden/>
              </w:rPr>
              <w:fldChar w:fldCharType="end"/>
            </w:r>
          </w:hyperlink>
        </w:p>
        <w:p w14:paraId="04A3B2A5" w14:textId="41874371" w:rsidR="00B5630E" w:rsidRDefault="00B5630E">
          <w:pPr>
            <w:pStyle w:val="TDC2"/>
            <w:tabs>
              <w:tab w:val="left" w:pos="1200"/>
              <w:tab w:val="right" w:leader="dot" w:pos="9394"/>
            </w:tabs>
            <w:rPr>
              <w:rFonts w:eastAsiaTheme="minorEastAsia"/>
              <w:noProof/>
              <w:lang w:eastAsia="es-CR"/>
            </w:rPr>
          </w:pPr>
          <w:hyperlink w:anchor="_Toc164102654" w:history="1">
            <w:r w:rsidRPr="00CF53A6">
              <w:rPr>
                <w:rStyle w:val="Hipervnculo"/>
                <w:noProof/>
                <w:lang w:val="es-ES_tradnl"/>
              </w:rPr>
              <w:t>1.3.2</w:t>
            </w:r>
            <w:r>
              <w:rPr>
                <w:rFonts w:eastAsiaTheme="minorEastAsia"/>
                <w:noProof/>
                <w:lang w:eastAsia="es-CR"/>
              </w:rPr>
              <w:tab/>
            </w:r>
            <w:r w:rsidRPr="00CF53A6">
              <w:rPr>
                <w:rStyle w:val="Hipervnculo"/>
                <w:noProof/>
                <w:lang w:val="es-ES_tradnl"/>
              </w:rPr>
              <w:t>Gestión de Citas:</w:t>
            </w:r>
            <w:r>
              <w:rPr>
                <w:noProof/>
                <w:webHidden/>
              </w:rPr>
              <w:tab/>
            </w:r>
            <w:r>
              <w:rPr>
                <w:noProof/>
                <w:webHidden/>
              </w:rPr>
              <w:fldChar w:fldCharType="begin"/>
            </w:r>
            <w:r>
              <w:rPr>
                <w:noProof/>
                <w:webHidden/>
              </w:rPr>
              <w:instrText xml:space="preserve"> PAGEREF _Toc164102654 \h </w:instrText>
            </w:r>
            <w:r>
              <w:rPr>
                <w:noProof/>
                <w:webHidden/>
              </w:rPr>
            </w:r>
            <w:r>
              <w:rPr>
                <w:noProof/>
                <w:webHidden/>
              </w:rPr>
              <w:fldChar w:fldCharType="separate"/>
            </w:r>
            <w:r>
              <w:rPr>
                <w:noProof/>
                <w:webHidden/>
              </w:rPr>
              <w:t>6</w:t>
            </w:r>
            <w:r>
              <w:rPr>
                <w:noProof/>
                <w:webHidden/>
              </w:rPr>
              <w:fldChar w:fldCharType="end"/>
            </w:r>
          </w:hyperlink>
        </w:p>
        <w:p w14:paraId="17092189" w14:textId="0F05720A" w:rsidR="00B5630E" w:rsidRDefault="00B5630E">
          <w:pPr>
            <w:pStyle w:val="TDC2"/>
            <w:tabs>
              <w:tab w:val="left" w:pos="1200"/>
              <w:tab w:val="right" w:leader="dot" w:pos="9394"/>
            </w:tabs>
            <w:rPr>
              <w:rFonts w:eastAsiaTheme="minorEastAsia"/>
              <w:noProof/>
              <w:lang w:eastAsia="es-CR"/>
            </w:rPr>
          </w:pPr>
          <w:hyperlink w:anchor="_Toc164102655" w:history="1">
            <w:r w:rsidRPr="00CF53A6">
              <w:rPr>
                <w:rStyle w:val="Hipervnculo"/>
                <w:noProof/>
                <w:lang w:val="es-ES_tradnl"/>
              </w:rPr>
              <w:t>1.3.3</w:t>
            </w:r>
            <w:r>
              <w:rPr>
                <w:rFonts w:eastAsiaTheme="minorEastAsia"/>
                <w:noProof/>
                <w:lang w:eastAsia="es-CR"/>
              </w:rPr>
              <w:tab/>
            </w:r>
            <w:r w:rsidRPr="00CF53A6">
              <w:rPr>
                <w:rStyle w:val="Hipervnculo"/>
                <w:noProof/>
                <w:lang w:val="es-ES_tradnl"/>
              </w:rPr>
              <w:t>Gestión de Inventarios:</w:t>
            </w:r>
            <w:r>
              <w:rPr>
                <w:noProof/>
                <w:webHidden/>
              </w:rPr>
              <w:tab/>
            </w:r>
            <w:r>
              <w:rPr>
                <w:noProof/>
                <w:webHidden/>
              </w:rPr>
              <w:fldChar w:fldCharType="begin"/>
            </w:r>
            <w:r>
              <w:rPr>
                <w:noProof/>
                <w:webHidden/>
              </w:rPr>
              <w:instrText xml:space="preserve"> PAGEREF _Toc164102655 \h </w:instrText>
            </w:r>
            <w:r>
              <w:rPr>
                <w:noProof/>
                <w:webHidden/>
              </w:rPr>
            </w:r>
            <w:r>
              <w:rPr>
                <w:noProof/>
                <w:webHidden/>
              </w:rPr>
              <w:fldChar w:fldCharType="separate"/>
            </w:r>
            <w:r>
              <w:rPr>
                <w:noProof/>
                <w:webHidden/>
              </w:rPr>
              <w:t>6</w:t>
            </w:r>
            <w:r>
              <w:rPr>
                <w:noProof/>
                <w:webHidden/>
              </w:rPr>
              <w:fldChar w:fldCharType="end"/>
            </w:r>
          </w:hyperlink>
        </w:p>
        <w:p w14:paraId="54584415" w14:textId="4F1BD17A" w:rsidR="00B5630E" w:rsidRDefault="00B5630E">
          <w:pPr>
            <w:pStyle w:val="TDC2"/>
            <w:tabs>
              <w:tab w:val="left" w:pos="1200"/>
              <w:tab w:val="right" w:leader="dot" w:pos="9394"/>
            </w:tabs>
            <w:rPr>
              <w:rFonts w:eastAsiaTheme="minorEastAsia"/>
              <w:noProof/>
              <w:lang w:eastAsia="es-CR"/>
            </w:rPr>
          </w:pPr>
          <w:hyperlink w:anchor="_Toc164102656" w:history="1">
            <w:r w:rsidRPr="00CF53A6">
              <w:rPr>
                <w:rStyle w:val="Hipervnculo"/>
                <w:noProof/>
              </w:rPr>
              <w:t>1.3.4</w:t>
            </w:r>
            <w:r>
              <w:rPr>
                <w:rFonts w:eastAsiaTheme="minorEastAsia"/>
                <w:noProof/>
                <w:lang w:eastAsia="es-CR"/>
              </w:rPr>
              <w:tab/>
            </w:r>
            <w:r w:rsidRPr="00CF53A6">
              <w:rPr>
                <w:rStyle w:val="Hipervnculo"/>
                <w:noProof/>
              </w:rPr>
              <w:t>Gestión de Especialistas:</w:t>
            </w:r>
            <w:r>
              <w:rPr>
                <w:noProof/>
                <w:webHidden/>
              </w:rPr>
              <w:tab/>
            </w:r>
            <w:r>
              <w:rPr>
                <w:noProof/>
                <w:webHidden/>
              </w:rPr>
              <w:fldChar w:fldCharType="begin"/>
            </w:r>
            <w:r>
              <w:rPr>
                <w:noProof/>
                <w:webHidden/>
              </w:rPr>
              <w:instrText xml:space="preserve"> PAGEREF _Toc164102656 \h </w:instrText>
            </w:r>
            <w:r>
              <w:rPr>
                <w:noProof/>
                <w:webHidden/>
              </w:rPr>
            </w:r>
            <w:r>
              <w:rPr>
                <w:noProof/>
                <w:webHidden/>
              </w:rPr>
              <w:fldChar w:fldCharType="separate"/>
            </w:r>
            <w:r>
              <w:rPr>
                <w:noProof/>
                <w:webHidden/>
              </w:rPr>
              <w:t>7</w:t>
            </w:r>
            <w:r>
              <w:rPr>
                <w:noProof/>
                <w:webHidden/>
              </w:rPr>
              <w:fldChar w:fldCharType="end"/>
            </w:r>
          </w:hyperlink>
        </w:p>
        <w:p w14:paraId="5938C620" w14:textId="5F4E4036" w:rsidR="00B5630E" w:rsidRDefault="00B5630E">
          <w:pPr>
            <w:pStyle w:val="TDC2"/>
            <w:tabs>
              <w:tab w:val="left" w:pos="1200"/>
              <w:tab w:val="right" w:leader="dot" w:pos="9394"/>
            </w:tabs>
            <w:rPr>
              <w:rFonts w:eastAsiaTheme="minorEastAsia"/>
              <w:noProof/>
              <w:lang w:eastAsia="es-CR"/>
            </w:rPr>
          </w:pPr>
          <w:hyperlink w:anchor="_Toc164102657" w:history="1">
            <w:r w:rsidRPr="00CF53A6">
              <w:rPr>
                <w:rStyle w:val="Hipervnculo"/>
                <w:noProof/>
                <w:lang w:val="es-ES_tradnl"/>
              </w:rPr>
              <w:t>1.3.5</w:t>
            </w:r>
            <w:r>
              <w:rPr>
                <w:rFonts w:eastAsiaTheme="minorEastAsia"/>
                <w:noProof/>
                <w:lang w:eastAsia="es-CR"/>
              </w:rPr>
              <w:tab/>
            </w:r>
            <w:r w:rsidRPr="00CF53A6">
              <w:rPr>
                <w:rStyle w:val="Hipervnculo"/>
                <w:noProof/>
                <w:lang w:val="es-ES_tradnl"/>
              </w:rPr>
              <w:t>Gestión de Expedientes Médicos:</w:t>
            </w:r>
            <w:r>
              <w:rPr>
                <w:noProof/>
                <w:webHidden/>
              </w:rPr>
              <w:tab/>
            </w:r>
            <w:r>
              <w:rPr>
                <w:noProof/>
                <w:webHidden/>
              </w:rPr>
              <w:fldChar w:fldCharType="begin"/>
            </w:r>
            <w:r>
              <w:rPr>
                <w:noProof/>
                <w:webHidden/>
              </w:rPr>
              <w:instrText xml:space="preserve"> PAGEREF _Toc164102657 \h </w:instrText>
            </w:r>
            <w:r>
              <w:rPr>
                <w:noProof/>
                <w:webHidden/>
              </w:rPr>
            </w:r>
            <w:r>
              <w:rPr>
                <w:noProof/>
                <w:webHidden/>
              </w:rPr>
              <w:fldChar w:fldCharType="separate"/>
            </w:r>
            <w:r>
              <w:rPr>
                <w:noProof/>
                <w:webHidden/>
              </w:rPr>
              <w:t>7</w:t>
            </w:r>
            <w:r>
              <w:rPr>
                <w:noProof/>
                <w:webHidden/>
              </w:rPr>
              <w:fldChar w:fldCharType="end"/>
            </w:r>
          </w:hyperlink>
        </w:p>
        <w:p w14:paraId="72159410" w14:textId="4CB2005B" w:rsidR="00B5630E" w:rsidRDefault="00B5630E">
          <w:pPr>
            <w:pStyle w:val="TDC1"/>
            <w:rPr>
              <w:rFonts w:eastAsiaTheme="minorEastAsia"/>
              <w:noProof/>
              <w:lang w:eastAsia="es-CR"/>
            </w:rPr>
          </w:pPr>
          <w:hyperlink w:anchor="_Toc164102658" w:history="1">
            <w:r w:rsidRPr="00CF53A6">
              <w:rPr>
                <w:rStyle w:val="Hipervnculo"/>
                <w:noProof/>
              </w:rPr>
              <w:t>1.4 Diagrama R/E</w:t>
            </w:r>
            <w:r>
              <w:rPr>
                <w:noProof/>
                <w:webHidden/>
              </w:rPr>
              <w:tab/>
            </w:r>
            <w:r>
              <w:rPr>
                <w:noProof/>
                <w:webHidden/>
              </w:rPr>
              <w:fldChar w:fldCharType="begin"/>
            </w:r>
            <w:r>
              <w:rPr>
                <w:noProof/>
                <w:webHidden/>
              </w:rPr>
              <w:instrText xml:space="preserve"> PAGEREF _Toc164102658 \h </w:instrText>
            </w:r>
            <w:r>
              <w:rPr>
                <w:noProof/>
                <w:webHidden/>
              </w:rPr>
            </w:r>
            <w:r>
              <w:rPr>
                <w:noProof/>
                <w:webHidden/>
              </w:rPr>
              <w:fldChar w:fldCharType="separate"/>
            </w:r>
            <w:r>
              <w:rPr>
                <w:noProof/>
                <w:webHidden/>
              </w:rPr>
              <w:t>8</w:t>
            </w:r>
            <w:r>
              <w:rPr>
                <w:noProof/>
                <w:webHidden/>
              </w:rPr>
              <w:fldChar w:fldCharType="end"/>
            </w:r>
          </w:hyperlink>
        </w:p>
        <w:p w14:paraId="40DE0CDE" w14:textId="574FF275" w:rsidR="00B5630E" w:rsidRDefault="00B5630E">
          <w:pPr>
            <w:pStyle w:val="TDC1"/>
            <w:rPr>
              <w:rFonts w:eastAsiaTheme="minorEastAsia"/>
              <w:noProof/>
              <w:lang w:eastAsia="es-CR"/>
            </w:rPr>
          </w:pPr>
          <w:hyperlink w:anchor="_Toc164102659" w:history="1">
            <w:r w:rsidRPr="00CF53A6">
              <w:rPr>
                <w:rStyle w:val="Hipervnculo"/>
                <w:noProof/>
              </w:rPr>
              <w:t>1.5</w:t>
            </w:r>
            <w:r>
              <w:rPr>
                <w:rFonts w:eastAsiaTheme="minorEastAsia"/>
                <w:noProof/>
                <w:lang w:eastAsia="es-CR"/>
              </w:rPr>
              <w:tab/>
            </w:r>
            <w:r w:rsidRPr="00CF53A6">
              <w:rPr>
                <w:rStyle w:val="Hipervnculo"/>
                <w:noProof/>
              </w:rPr>
              <w:t>Scripts</w:t>
            </w:r>
            <w:r>
              <w:rPr>
                <w:noProof/>
                <w:webHidden/>
              </w:rPr>
              <w:tab/>
            </w:r>
            <w:r>
              <w:rPr>
                <w:noProof/>
                <w:webHidden/>
              </w:rPr>
              <w:fldChar w:fldCharType="begin"/>
            </w:r>
            <w:r>
              <w:rPr>
                <w:noProof/>
                <w:webHidden/>
              </w:rPr>
              <w:instrText xml:space="preserve"> PAGEREF _Toc164102659 \h </w:instrText>
            </w:r>
            <w:r>
              <w:rPr>
                <w:noProof/>
                <w:webHidden/>
              </w:rPr>
            </w:r>
            <w:r>
              <w:rPr>
                <w:noProof/>
                <w:webHidden/>
              </w:rPr>
              <w:fldChar w:fldCharType="separate"/>
            </w:r>
            <w:r>
              <w:rPr>
                <w:noProof/>
                <w:webHidden/>
              </w:rPr>
              <w:t>9</w:t>
            </w:r>
            <w:r>
              <w:rPr>
                <w:noProof/>
                <w:webHidden/>
              </w:rPr>
              <w:fldChar w:fldCharType="end"/>
            </w:r>
          </w:hyperlink>
        </w:p>
        <w:p w14:paraId="21A07F96" w14:textId="3A323C38" w:rsidR="00B5630E" w:rsidRDefault="00B5630E">
          <w:pPr>
            <w:pStyle w:val="TDC2"/>
            <w:tabs>
              <w:tab w:val="right" w:leader="dot" w:pos="9394"/>
            </w:tabs>
            <w:rPr>
              <w:rFonts w:eastAsiaTheme="minorEastAsia"/>
              <w:noProof/>
              <w:lang w:eastAsia="es-CR"/>
            </w:rPr>
          </w:pPr>
          <w:hyperlink w:anchor="_Toc164102660" w:history="1">
            <w:r w:rsidRPr="00CF53A6">
              <w:rPr>
                <w:rStyle w:val="Hipervnculo"/>
                <w:noProof/>
              </w:rPr>
              <w:t>1.5.1 Inserts:</w:t>
            </w:r>
            <w:r>
              <w:rPr>
                <w:noProof/>
                <w:webHidden/>
              </w:rPr>
              <w:tab/>
            </w:r>
            <w:r>
              <w:rPr>
                <w:noProof/>
                <w:webHidden/>
              </w:rPr>
              <w:fldChar w:fldCharType="begin"/>
            </w:r>
            <w:r>
              <w:rPr>
                <w:noProof/>
                <w:webHidden/>
              </w:rPr>
              <w:instrText xml:space="preserve"> PAGEREF _Toc164102660 \h </w:instrText>
            </w:r>
            <w:r>
              <w:rPr>
                <w:noProof/>
                <w:webHidden/>
              </w:rPr>
            </w:r>
            <w:r>
              <w:rPr>
                <w:noProof/>
                <w:webHidden/>
              </w:rPr>
              <w:fldChar w:fldCharType="separate"/>
            </w:r>
            <w:r>
              <w:rPr>
                <w:noProof/>
                <w:webHidden/>
              </w:rPr>
              <w:t>9</w:t>
            </w:r>
            <w:r>
              <w:rPr>
                <w:noProof/>
                <w:webHidden/>
              </w:rPr>
              <w:fldChar w:fldCharType="end"/>
            </w:r>
          </w:hyperlink>
        </w:p>
        <w:p w14:paraId="254B564A" w14:textId="179E344C" w:rsidR="00B5630E" w:rsidRDefault="00B5630E">
          <w:pPr>
            <w:pStyle w:val="TDC2"/>
            <w:tabs>
              <w:tab w:val="right" w:leader="dot" w:pos="9394"/>
            </w:tabs>
            <w:rPr>
              <w:rFonts w:eastAsiaTheme="minorEastAsia"/>
              <w:noProof/>
              <w:lang w:eastAsia="es-CR"/>
            </w:rPr>
          </w:pPr>
          <w:hyperlink w:anchor="_Toc164102661" w:history="1">
            <w:r w:rsidRPr="00CF53A6">
              <w:rPr>
                <w:rStyle w:val="Hipervnculo"/>
                <w:bCs/>
                <w:noProof/>
              </w:rPr>
              <w:t>1.5.2 DML</w:t>
            </w:r>
            <w:r w:rsidRPr="00CF53A6">
              <w:rPr>
                <w:rStyle w:val="Hipervnculo"/>
                <w:rFonts w:cs="Arial"/>
                <w:bCs/>
                <w:noProof/>
              </w:rPr>
              <w:t>:</w:t>
            </w:r>
            <w:r>
              <w:rPr>
                <w:noProof/>
                <w:webHidden/>
              </w:rPr>
              <w:tab/>
            </w:r>
            <w:r>
              <w:rPr>
                <w:noProof/>
                <w:webHidden/>
              </w:rPr>
              <w:fldChar w:fldCharType="begin"/>
            </w:r>
            <w:r>
              <w:rPr>
                <w:noProof/>
                <w:webHidden/>
              </w:rPr>
              <w:instrText xml:space="preserve"> PAGEREF _Toc164102661 \h </w:instrText>
            </w:r>
            <w:r>
              <w:rPr>
                <w:noProof/>
                <w:webHidden/>
              </w:rPr>
            </w:r>
            <w:r>
              <w:rPr>
                <w:noProof/>
                <w:webHidden/>
              </w:rPr>
              <w:fldChar w:fldCharType="separate"/>
            </w:r>
            <w:r>
              <w:rPr>
                <w:noProof/>
                <w:webHidden/>
              </w:rPr>
              <w:t>9</w:t>
            </w:r>
            <w:r>
              <w:rPr>
                <w:noProof/>
                <w:webHidden/>
              </w:rPr>
              <w:fldChar w:fldCharType="end"/>
            </w:r>
          </w:hyperlink>
        </w:p>
        <w:p w14:paraId="563A2295" w14:textId="00AB9DAF" w:rsidR="00B5630E" w:rsidRDefault="00B5630E">
          <w:pPr>
            <w:pStyle w:val="TDC2"/>
            <w:tabs>
              <w:tab w:val="right" w:leader="dot" w:pos="9394"/>
            </w:tabs>
            <w:rPr>
              <w:rFonts w:eastAsiaTheme="minorEastAsia"/>
              <w:noProof/>
              <w:lang w:eastAsia="es-CR"/>
            </w:rPr>
          </w:pPr>
          <w:hyperlink w:anchor="_Toc164102662" w:history="1">
            <w:r w:rsidRPr="00CF53A6">
              <w:rPr>
                <w:rStyle w:val="Hipervnculo"/>
                <w:noProof/>
              </w:rPr>
              <w:t>1.5.3 Consultas:</w:t>
            </w:r>
            <w:r>
              <w:rPr>
                <w:noProof/>
                <w:webHidden/>
              </w:rPr>
              <w:tab/>
            </w:r>
            <w:r>
              <w:rPr>
                <w:noProof/>
                <w:webHidden/>
              </w:rPr>
              <w:fldChar w:fldCharType="begin"/>
            </w:r>
            <w:r>
              <w:rPr>
                <w:noProof/>
                <w:webHidden/>
              </w:rPr>
              <w:instrText xml:space="preserve"> PAGEREF _Toc164102662 \h </w:instrText>
            </w:r>
            <w:r>
              <w:rPr>
                <w:noProof/>
                <w:webHidden/>
              </w:rPr>
            </w:r>
            <w:r>
              <w:rPr>
                <w:noProof/>
                <w:webHidden/>
              </w:rPr>
              <w:fldChar w:fldCharType="separate"/>
            </w:r>
            <w:r>
              <w:rPr>
                <w:noProof/>
                <w:webHidden/>
              </w:rPr>
              <w:t>9</w:t>
            </w:r>
            <w:r>
              <w:rPr>
                <w:noProof/>
                <w:webHidden/>
              </w:rPr>
              <w:fldChar w:fldCharType="end"/>
            </w:r>
          </w:hyperlink>
        </w:p>
        <w:p w14:paraId="0F4D95D5" w14:textId="6B3DAD28" w:rsidR="00B5630E" w:rsidRDefault="00B5630E">
          <w:pPr>
            <w:pStyle w:val="TDC2"/>
            <w:tabs>
              <w:tab w:val="right" w:leader="dot" w:pos="9394"/>
            </w:tabs>
            <w:rPr>
              <w:rFonts w:eastAsiaTheme="minorEastAsia"/>
              <w:noProof/>
              <w:lang w:eastAsia="es-CR"/>
            </w:rPr>
          </w:pPr>
          <w:hyperlink w:anchor="_Toc164102663" w:history="1">
            <w:r w:rsidRPr="00CF53A6">
              <w:rPr>
                <w:rStyle w:val="Hipervnculo"/>
                <w:noProof/>
              </w:rPr>
              <w:t>1.5.4 Base de datos:</w:t>
            </w:r>
            <w:r>
              <w:rPr>
                <w:noProof/>
                <w:webHidden/>
              </w:rPr>
              <w:tab/>
            </w:r>
            <w:r>
              <w:rPr>
                <w:noProof/>
                <w:webHidden/>
              </w:rPr>
              <w:fldChar w:fldCharType="begin"/>
            </w:r>
            <w:r>
              <w:rPr>
                <w:noProof/>
                <w:webHidden/>
              </w:rPr>
              <w:instrText xml:space="preserve"> PAGEREF _Toc164102663 \h </w:instrText>
            </w:r>
            <w:r>
              <w:rPr>
                <w:noProof/>
                <w:webHidden/>
              </w:rPr>
            </w:r>
            <w:r>
              <w:rPr>
                <w:noProof/>
                <w:webHidden/>
              </w:rPr>
              <w:fldChar w:fldCharType="separate"/>
            </w:r>
            <w:r>
              <w:rPr>
                <w:noProof/>
                <w:webHidden/>
              </w:rPr>
              <w:t>9</w:t>
            </w:r>
            <w:r>
              <w:rPr>
                <w:noProof/>
                <w:webHidden/>
              </w:rPr>
              <w:fldChar w:fldCharType="end"/>
            </w:r>
          </w:hyperlink>
        </w:p>
        <w:p w14:paraId="2E79CED7" w14:textId="6A320E2C" w:rsidR="00B5630E" w:rsidRDefault="00B5630E">
          <w:pPr>
            <w:pStyle w:val="TDC1"/>
            <w:rPr>
              <w:rFonts w:eastAsiaTheme="minorEastAsia"/>
              <w:noProof/>
              <w:lang w:eastAsia="es-CR"/>
            </w:rPr>
          </w:pPr>
          <w:hyperlink w:anchor="_Toc164102664" w:history="1">
            <w:r w:rsidRPr="00CF53A6">
              <w:rPr>
                <w:rStyle w:val="Hipervnculo"/>
                <w:noProof/>
              </w:rPr>
              <w:t>1.6 Conclusión</w:t>
            </w:r>
            <w:r>
              <w:rPr>
                <w:noProof/>
                <w:webHidden/>
              </w:rPr>
              <w:tab/>
            </w:r>
            <w:r>
              <w:rPr>
                <w:noProof/>
                <w:webHidden/>
              </w:rPr>
              <w:fldChar w:fldCharType="begin"/>
            </w:r>
            <w:r>
              <w:rPr>
                <w:noProof/>
                <w:webHidden/>
              </w:rPr>
              <w:instrText xml:space="preserve"> PAGEREF _Toc164102664 \h </w:instrText>
            </w:r>
            <w:r>
              <w:rPr>
                <w:noProof/>
                <w:webHidden/>
              </w:rPr>
            </w:r>
            <w:r>
              <w:rPr>
                <w:noProof/>
                <w:webHidden/>
              </w:rPr>
              <w:fldChar w:fldCharType="separate"/>
            </w:r>
            <w:r>
              <w:rPr>
                <w:noProof/>
                <w:webHidden/>
              </w:rPr>
              <w:t>10</w:t>
            </w:r>
            <w:r>
              <w:rPr>
                <w:noProof/>
                <w:webHidden/>
              </w:rPr>
              <w:fldChar w:fldCharType="end"/>
            </w:r>
          </w:hyperlink>
        </w:p>
        <w:p w14:paraId="05637C23" w14:textId="1200EC5E" w:rsidR="009B2079" w:rsidRDefault="007A1DAD" w:rsidP="009B2079">
          <w:pPr>
            <w:spacing w:before="240" w:line="480" w:lineRule="auto"/>
            <w:jc w:val="center"/>
          </w:pPr>
          <w:r>
            <w:rPr>
              <w:b/>
              <w:bCs/>
              <w:lang w:val="es-ES"/>
            </w:rPr>
            <w:fldChar w:fldCharType="end"/>
          </w:r>
        </w:p>
      </w:sdtContent>
    </w:sdt>
    <w:bookmarkStart w:id="2" w:name="_Toc164099088" w:displacedByCustomXml="prev"/>
    <w:p w14:paraId="17677BA7" w14:textId="77777777" w:rsidR="009B2079" w:rsidRDefault="009B2079" w:rsidP="009B2079"/>
    <w:p w14:paraId="662C4327" w14:textId="77777777" w:rsidR="009B2079" w:rsidRDefault="009B2079" w:rsidP="009B2079"/>
    <w:p w14:paraId="1B729847" w14:textId="77777777" w:rsidR="009B2079" w:rsidRDefault="009B2079" w:rsidP="009B2079"/>
    <w:p w14:paraId="1BD9B759" w14:textId="29540599" w:rsidR="00A70DF0" w:rsidRPr="00B966DE" w:rsidRDefault="00A70DF0" w:rsidP="00C60E98">
      <w:pPr>
        <w:pStyle w:val="Ttulo1"/>
        <w:numPr>
          <w:ilvl w:val="0"/>
          <w:numId w:val="0"/>
        </w:numPr>
      </w:pPr>
      <w:bookmarkStart w:id="3" w:name="_Toc164102647"/>
      <w:r w:rsidRPr="00B966DE">
        <w:lastRenderedPageBreak/>
        <w:t>Introducción</w:t>
      </w:r>
      <w:bookmarkEnd w:id="2"/>
      <w:bookmarkEnd w:id="3"/>
    </w:p>
    <w:p w14:paraId="0D5F0540" w14:textId="77777777" w:rsidR="00E928C3" w:rsidRPr="00E928C3" w:rsidRDefault="00E928C3" w:rsidP="00E928C3"/>
    <w:p w14:paraId="49552A45" w14:textId="77777777" w:rsidR="00EF45FF" w:rsidRPr="005F0B15" w:rsidRDefault="00EF45FF" w:rsidP="007A1DAD">
      <w:pPr>
        <w:spacing w:line="480" w:lineRule="auto"/>
        <w:ind w:firstLine="708"/>
        <w:rPr>
          <w:rFonts w:ascii="Arial" w:hAnsi="Arial" w:cs="Arial"/>
          <w:sz w:val="22"/>
          <w:szCs w:val="22"/>
        </w:rPr>
      </w:pPr>
      <w:r w:rsidRPr="00E6590D">
        <w:rPr>
          <w:rFonts w:ascii="Arial" w:hAnsi="Arial" w:cs="Arial"/>
          <w:sz w:val="22"/>
          <w:szCs w:val="22"/>
        </w:rPr>
        <w:t>En la actualidad, la atención médica para mascotas y animales de granja es tan importante como la atención médica para las personas. Por lo tanto, es fundamental tener un sistema de gestión de datos eficiente y confiable para garantizar un seguimiento adecuado de los registros médicos de los animales, así como una gestión eficiente de la información relacionada con las citas, los medicamentos y los tratamientos.</w:t>
      </w:r>
    </w:p>
    <w:p w14:paraId="634374DA" w14:textId="77777777" w:rsidR="00EF45FF" w:rsidRPr="00E6590D" w:rsidRDefault="00EF45FF" w:rsidP="007A1DAD">
      <w:pPr>
        <w:spacing w:line="480" w:lineRule="auto"/>
        <w:ind w:firstLine="708"/>
        <w:rPr>
          <w:rFonts w:ascii="Arial" w:hAnsi="Arial" w:cs="Arial"/>
          <w:sz w:val="22"/>
          <w:szCs w:val="22"/>
        </w:rPr>
      </w:pPr>
      <w:r w:rsidRPr="00E6590D">
        <w:rPr>
          <w:rFonts w:ascii="Arial" w:hAnsi="Arial" w:cs="Arial"/>
          <w:sz w:val="22"/>
          <w:szCs w:val="22"/>
        </w:rPr>
        <w:t>El presente proyecto se enfoca en el desarrollo de una base de datos para una veterinaria, que permita la gestión eficiente de la información relacionada con los pacientes, los propietarios, los médicos y los tratamientos. La base de datos será capaz de almacenar y administrar información relevante, como los registros médicos de los animales, las citas, los medicamentos y los tratamientos, así como la información de contacto de los propietarios y los médicos.</w:t>
      </w:r>
    </w:p>
    <w:p w14:paraId="2DE6BC98" w14:textId="77777777" w:rsidR="00EF45FF" w:rsidRPr="00E6590D" w:rsidRDefault="00EF45FF" w:rsidP="007A1DAD">
      <w:pPr>
        <w:spacing w:line="480" w:lineRule="auto"/>
        <w:ind w:firstLine="708"/>
        <w:rPr>
          <w:rFonts w:ascii="Arial" w:hAnsi="Arial" w:cs="Arial"/>
          <w:sz w:val="22"/>
          <w:szCs w:val="22"/>
        </w:rPr>
      </w:pPr>
      <w:r w:rsidRPr="00E6590D">
        <w:rPr>
          <w:rFonts w:ascii="Arial" w:hAnsi="Arial" w:cs="Arial"/>
          <w:sz w:val="22"/>
          <w:szCs w:val="22"/>
        </w:rPr>
        <w:t>El objetivo principal de este proyecto es proporcionar una solución informática eficiente y confiable para la gestión de la información en una veterinaria, lo que permitirá mejorar la atención médica para las mascotas y los animales de granja, así como la eficiencia en la gestión de la información.</w:t>
      </w:r>
    </w:p>
    <w:p w14:paraId="7BEDC6DE" w14:textId="77777777" w:rsidR="00A70DF0" w:rsidRDefault="00A70DF0" w:rsidP="00E928C3"/>
    <w:p w14:paraId="6985C2E0" w14:textId="77777777" w:rsidR="00A70DF0" w:rsidRDefault="00A70DF0" w:rsidP="00E928C3"/>
    <w:p w14:paraId="393B27D3" w14:textId="77777777" w:rsidR="00A70DF0" w:rsidRDefault="00A70DF0" w:rsidP="00E928C3"/>
    <w:p w14:paraId="44AAD49B" w14:textId="77777777" w:rsidR="00A70DF0" w:rsidRDefault="00A70DF0" w:rsidP="00E928C3"/>
    <w:p w14:paraId="06D5BAF7" w14:textId="77777777" w:rsidR="00A70DF0" w:rsidRDefault="00A70DF0" w:rsidP="00E928C3"/>
    <w:p w14:paraId="48E5A527" w14:textId="77777777" w:rsidR="00A70DF0" w:rsidRDefault="00A70DF0" w:rsidP="00E928C3"/>
    <w:p w14:paraId="1AEA43D0" w14:textId="77777777" w:rsidR="00A70DF0" w:rsidRDefault="00A70DF0" w:rsidP="00E928C3"/>
    <w:p w14:paraId="565BD966" w14:textId="77777777" w:rsidR="005F677B" w:rsidRDefault="005F677B" w:rsidP="00E928C3"/>
    <w:p w14:paraId="4672BE75" w14:textId="245AF068" w:rsidR="005F677B" w:rsidRPr="00B966DE" w:rsidRDefault="009B2079" w:rsidP="00C60E98">
      <w:pPr>
        <w:pStyle w:val="Ttulo1"/>
        <w:numPr>
          <w:ilvl w:val="0"/>
          <w:numId w:val="0"/>
        </w:numPr>
      </w:pPr>
      <w:bookmarkStart w:id="4" w:name="_Toc164099089"/>
      <w:bookmarkStart w:id="5" w:name="_Toc164102648"/>
      <w:r>
        <w:lastRenderedPageBreak/>
        <w:t xml:space="preserve">1.1 </w:t>
      </w:r>
      <w:r w:rsidR="005F677B" w:rsidRPr="00B966DE">
        <w:t>Enunciado del problema</w:t>
      </w:r>
      <w:bookmarkEnd w:id="4"/>
      <w:bookmarkEnd w:id="5"/>
    </w:p>
    <w:p w14:paraId="37FD46DA" w14:textId="77777777" w:rsidR="00E6590D" w:rsidRPr="00E6590D" w:rsidRDefault="00E6590D" w:rsidP="00E6590D"/>
    <w:p w14:paraId="3DFE758D" w14:textId="77777777" w:rsidR="005F0B15" w:rsidRPr="005F0B15" w:rsidRDefault="005F0B15" w:rsidP="007A1DAD">
      <w:pPr>
        <w:spacing w:line="480" w:lineRule="auto"/>
        <w:ind w:firstLine="709"/>
        <w:jc w:val="both"/>
        <w:rPr>
          <w:rFonts w:ascii="Arial" w:hAnsi="Arial" w:cs="Arial"/>
          <w:sz w:val="22"/>
          <w:szCs w:val="22"/>
          <w:lang w:val="es-ES_tradnl"/>
        </w:rPr>
      </w:pPr>
      <w:r w:rsidRPr="005F0B15">
        <w:rPr>
          <w:rFonts w:ascii="Arial" w:hAnsi="Arial" w:cs="Arial"/>
          <w:sz w:val="22"/>
          <w:szCs w:val="22"/>
          <w:lang w:val="es-ES_tradnl"/>
        </w:rPr>
        <w:t>Nosotros vimos como problema los desafíos que enfrentan algunas veterinarias de la región. Algunos de esos desafíos que se presentan eventualmente son la mala gestión de la información y operaciones diarias en las mismas. Actualmente, la gestión de los pacientes, clientes, historias clínicas, citas y administración de inventario tal como medicamento y suministros mayormente son administrados de manera manual o mediante sistema no tan eficiente como deberían de ser, incluso sistemas descentralizados a lo que realmente necesitan. Todo esto conlleva a problemas como el principal que sería la pérdida de datos, retrasos en citas, dificultades en la gestión de inventario (vacunas y medicamentos) y falta de seguimiento correcto de la salud los pacientes ingresados en la veterinaria.</w:t>
      </w:r>
    </w:p>
    <w:p w14:paraId="7B4329C2" w14:textId="77777777" w:rsidR="005F677B" w:rsidRDefault="005F677B" w:rsidP="00E928C3"/>
    <w:p w14:paraId="2B5548F5" w14:textId="77777777" w:rsidR="005F677B" w:rsidRDefault="005F677B" w:rsidP="00E928C3"/>
    <w:p w14:paraId="0A5037CB" w14:textId="77777777" w:rsidR="005F677B" w:rsidRDefault="005F677B" w:rsidP="00E928C3"/>
    <w:p w14:paraId="3ADBC647" w14:textId="77777777" w:rsidR="005F677B" w:rsidRDefault="005F677B" w:rsidP="00E928C3"/>
    <w:p w14:paraId="2193308B" w14:textId="77777777" w:rsidR="005F677B" w:rsidRDefault="005F677B" w:rsidP="00E928C3"/>
    <w:p w14:paraId="487ED0B7" w14:textId="77777777" w:rsidR="005F677B" w:rsidRDefault="005F677B" w:rsidP="00E928C3"/>
    <w:p w14:paraId="2C62AEEE" w14:textId="77777777" w:rsidR="005F677B" w:rsidRDefault="005F677B" w:rsidP="00E928C3"/>
    <w:p w14:paraId="3438798B" w14:textId="77777777" w:rsidR="005F677B" w:rsidRDefault="005F677B" w:rsidP="00E928C3"/>
    <w:p w14:paraId="6E183472" w14:textId="77777777" w:rsidR="005F677B" w:rsidRDefault="005F677B" w:rsidP="00E928C3"/>
    <w:p w14:paraId="0807EEFA" w14:textId="77777777" w:rsidR="005F677B" w:rsidRDefault="005F677B" w:rsidP="00E928C3"/>
    <w:p w14:paraId="28C27DB0" w14:textId="77777777" w:rsidR="005F677B" w:rsidRPr="00E928C3" w:rsidRDefault="005F677B" w:rsidP="00E928C3">
      <w:pPr>
        <w:rPr>
          <w:rFonts w:asciiTheme="majorHAnsi" w:eastAsiaTheme="majorEastAsia" w:hAnsiTheme="majorHAnsi" w:cstheme="majorBidi"/>
          <w:color w:val="0F4761" w:themeColor="accent1" w:themeShade="BF"/>
          <w:sz w:val="40"/>
          <w:szCs w:val="40"/>
        </w:rPr>
      </w:pPr>
      <w:r>
        <w:br w:type="page"/>
      </w:r>
    </w:p>
    <w:p w14:paraId="07AD8EA2" w14:textId="245511DE" w:rsidR="005F677B" w:rsidRPr="00B966DE" w:rsidRDefault="005F677B" w:rsidP="009B2079">
      <w:pPr>
        <w:pStyle w:val="Ttulo1"/>
        <w:numPr>
          <w:ilvl w:val="1"/>
          <w:numId w:val="12"/>
        </w:numPr>
      </w:pPr>
      <w:bookmarkStart w:id="6" w:name="_Toc164099090"/>
      <w:bookmarkStart w:id="7" w:name="_Toc164102649"/>
      <w:r w:rsidRPr="00B966DE">
        <w:lastRenderedPageBreak/>
        <w:t>Objetivos</w:t>
      </w:r>
      <w:bookmarkEnd w:id="6"/>
      <w:bookmarkEnd w:id="7"/>
    </w:p>
    <w:p w14:paraId="28EA2D07" w14:textId="77777777" w:rsidR="005F677B" w:rsidRPr="005F677B" w:rsidRDefault="005F677B" w:rsidP="00E928C3"/>
    <w:p w14:paraId="582251C6" w14:textId="3B0B009C" w:rsidR="005F677B" w:rsidRPr="00E6590D" w:rsidRDefault="009B2079" w:rsidP="009B2079">
      <w:pPr>
        <w:pStyle w:val="Ttulo2"/>
        <w:numPr>
          <w:ilvl w:val="0"/>
          <w:numId w:val="0"/>
        </w:numPr>
        <w:ind w:left="720"/>
      </w:pPr>
      <w:bookmarkStart w:id="8" w:name="_Toc164102650"/>
      <w:r>
        <w:t xml:space="preserve">1.2.1 </w:t>
      </w:r>
      <w:r w:rsidR="005F677B" w:rsidRPr="00E6590D">
        <w:t>Objetivo General:</w:t>
      </w:r>
      <w:bookmarkEnd w:id="8"/>
    </w:p>
    <w:p w14:paraId="37A7F17F" w14:textId="77777777" w:rsidR="005F677B" w:rsidRPr="00E6590D" w:rsidRDefault="005F677B" w:rsidP="007A1DAD">
      <w:pPr>
        <w:spacing w:line="480" w:lineRule="auto"/>
        <w:ind w:firstLine="708"/>
        <w:rPr>
          <w:rFonts w:ascii="Arial" w:hAnsi="Arial" w:cs="Arial"/>
          <w:sz w:val="22"/>
          <w:szCs w:val="22"/>
          <w:lang w:val="es-419"/>
        </w:rPr>
      </w:pPr>
      <w:r w:rsidRPr="00E6590D">
        <w:rPr>
          <w:rFonts w:ascii="Arial" w:hAnsi="Arial" w:cs="Arial"/>
          <w:sz w:val="22"/>
          <w:szCs w:val="22"/>
          <w:lang w:val="es-419"/>
        </w:rPr>
        <w:t>Desarrollar una base de datos de veterinaria que facilite la gestión de información de pacientes animales, incluyendo historial médico, tratamientos, vacunas, citas, dueños y especialistas, con el fin de mejorar la atención veterinaria.</w:t>
      </w:r>
    </w:p>
    <w:p w14:paraId="40E86370" w14:textId="1229AF5B" w:rsidR="005F677B" w:rsidRPr="00E6590D" w:rsidRDefault="005F677B" w:rsidP="009B2079">
      <w:pPr>
        <w:pStyle w:val="Ttulo2"/>
        <w:numPr>
          <w:ilvl w:val="2"/>
          <w:numId w:val="13"/>
        </w:numPr>
        <w:rPr>
          <w:lang w:val="es-419"/>
        </w:rPr>
      </w:pPr>
      <w:bookmarkStart w:id="9" w:name="_Toc164102651"/>
      <w:r w:rsidRPr="00E6590D">
        <w:rPr>
          <w:lang w:val="es-419"/>
        </w:rPr>
        <w:t>Objetivos específicos:</w:t>
      </w:r>
      <w:bookmarkEnd w:id="9"/>
    </w:p>
    <w:p w14:paraId="2E3B9269" w14:textId="77777777" w:rsidR="005F677B" w:rsidRPr="00B3230E" w:rsidRDefault="005F677B" w:rsidP="00B3230E">
      <w:pPr>
        <w:pStyle w:val="Prrafodelista"/>
        <w:numPr>
          <w:ilvl w:val="0"/>
          <w:numId w:val="17"/>
        </w:numPr>
        <w:spacing w:line="480" w:lineRule="auto"/>
        <w:rPr>
          <w:rFonts w:ascii="Arial" w:hAnsi="Arial" w:cs="Arial"/>
          <w:sz w:val="22"/>
          <w:szCs w:val="22"/>
          <w:lang w:val="es-419"/>
        </w:rPr>
      </w:pPr>
      <w:r w:rsidRPr="00B3230E">
        <w:rPr>
          <w:rFonts w:ascii="Arial" w:hAnsi="Arial" w:cs="Arial"/>
          <w:b/>
          <w:bCs/>
          <w:i/>
          <w:iCs/>
          <w:sz w:val="22"/>
          <w:szCs w:val="22"/>
          <w:lang w:val="es-419"/>
        </w:rPr>
        <w:t>Registro de pacientes</w:t>
      </w:r>
      <w:r w:rsidRPr="00B3230E">
        <w:rPr>
          <w:rFonts w:ascii="Arial" w:hAnsi="Arial" w:cs="Arial"/>
          <w:sz w:val="22"/>
          <w:szCs w:val="22"/>
          <w:lang w:val="es-419"/>
        </w:rPr>
        <w:t>: Crear una base de datos que permita el registro de datos detallados de los pacientes, incluyendo nombre, especie, raza, edad y datos de contacto de los dueños.</w:t>
      </w:r>
    </w:p>
    <w:p w14:paraId="3E6C8E00" w14:textId="77777777" w:rsidR="005F677B" w:rsidRPr="00B3230E" w:rsidRDefault="005F677B" w:rsidP="00B3230E">
      <w:pPr>
        <w:pStyle w:val="Prrafodelista"/>
        <w:numPr>
          <w:ilvl w:val="0"/>
          <w:numId w:val="17"/>
        </w:numPr>
        <w:spacing w:line="480" w:lineRule="auto"/>
        <w:rPr>
          <w:rFonts w:ascii="Arial" w:hAnsi="Arial" w:cs="Arial"/>
          <w:sz w:val="22"/>
          <w:szCs w:val="22"/>
          <w:lang w:val="es-419"/>
        </w:rPr>
      </w:pPr>
      <w:r w:rsidRPr="00B3230E">
        <w:rPr>
          <w:rFonts w:ascii="Arial" w:hAnsi="Arial" w:cs="Arial"/>
          <w:b/>
          <w:bCs/>
          <w:i/>
          <w:iCs/>
          <w:sz w:val="22"/>
          <w:szCs w:val="22"/>
          <w:lang w:val="es-419"/>
        </w:rPr>
        <w:t>Historial médico</w:t>
      </w:r>
      <w:r w:rsidRPr="00B3230E">
        <w:rPr>
          <w:rFonts w:ascii="Arial" w:hAnsi="Arial" w:cs="Arial"/>
          <w:sz w:val="22"/>
          <w:szCs w:val="22"/>
          <w:lang w:val="es-419"/>
        </w:rPr>
        <w:t xml:space="preserve">: Crear un registro del historial médico de cada paciente, incluyendo diagnósticos, tratamientos anteriores y medicamentos recetados. </w:t>
      </w:r>
    </w:p>
    <w:p w14:paraId="65907741" w14:textId="10B0DA56" w:rsidR="005F677B" w:rsidRPr="00B3230E" w:rsidRDefault="005F677B" w:rsidP="00B3230E">
      <w:pPr>
        <w:pStyle w:val="Prrafodelista"/>
        <w:numPr>
          <w:ilvl w:val="0"/>
          <w:numId w:val="17"/>
        </w:numPr>
        <w:spacing w:line="480" w:lineRule="auto"/>
        <w:rPr>
          <w:rFonts w:ascii="Arial" w:hAnsi="Arial" w:cs="Arial"/>
          <w:sz w:val="22"/>
          <w:szCs w:val="22"/>
          <w:lang w:val="es-419"/>
        </w:rPr>
      </w:pPr>
      <w:r w:rsidRPr="00B3230E">
        <w:rPr>
          <w:rFonts w:ascii="Arial" w:hAnsi="Arial" w:cs="Arial"/>
          <w:b/>
          <w:bCs/>
          <w:i/>
          <w:iCs/>
          <w:sz w:val="22"/>
          <w:szCs w:val="22"/>
          <w:lang w:val="es-419"/>
        </w:rPr>
        <w:t>Programación de citas</w:t>
      </w:r>
      <w:r w:rsidRPr="00B3230E">
        <w:rPr>
          <w:rFonts w:ascii="Arial" w:hAnsi="Arial" w:cs="Arial"/>
          <w:sz w:val="22"/>
          <w:szCs w:val="22"/>
          <w:lang w:val="es-419"/>
        </w:rPr>
        <w:t>: Gestionar y programar citas de los pacientes, permitiendo la fácil visualización y modificación de estas.</w:t>
      </w:r>
    </w:p>
    <w:p w14:paraId="723BEFF9" w14:textId="77777777" w:rsidR="005F677B" w:rsidRPr="00B3230E" w:rsidRDefault="005F677B" w:rsidP="00B3230E">
      <w:pPr>
        <w:pStyle w:val="Prrafodelista"/>
        <w:numPr>
          <w:ilvl w:val="0"/>
          <w:numId w:val="17"/>
        </w:numPr>
        <w:spacing w:line="480" w:lineRule="auto"/>
        <w:rPr>
          <w:rFonts w:ascii="Arial" w:hAnsi="Arial" w:cs="Arial"/>
          <w:sz w:val="22"/>
          <w:szCs w:val="22"/>
          <w:lang w:val="es-419"/>
        </w:rPr>
      </w:pPr>
      <w:r w:rsidRPr="00B3230E">
        <w:rPr>
          <w:rFonts w:ascii="Arial" w:hAnsi="Arial" w:cs="Arial"/>
          <w:b/>
          <w:bCs/>
          <w:i/>
          <w:iCs/>
          <w:sz w:val="22"/>
          <w:szCs w:val="22"/>
          <w:lang w:val="es-419"/>
        </w:rPr>
        <w:t>Notificaciones y recordatorios</w:t>
      </w:r>
      <w:r w:rsidRPr="00B3230E">
        <w:rPr>
          <w:rFonts w:ascii="Arial" w:hAnsi="Arial" w:cs="Arial"/>
          <w:sz w:val="22"/>
          <w:szCs w:val="22"/>
          <w:lang w:val="es-419"/>
        </w:rPr>
        <w:t>: Incorporar un sistema de notificaciones para recordar a los propietarios de los animales sobre citas próximas, vacunas y tratamientos.</w:t>
      </w:r>
    </w:p>
    <w:p w14:paraId="00720ADD" w14:textId="77777777" w:rsidR="005F677B" w:rsidRPr="00B3230E" w:rsidRDefault="005F677B" w:rsidP="00B3230E">
      <w:pPr>
        <w:pStyle w:val="Prrafodelista"/>
        <w:numPr>
          <w:ilvl w:val="0"/>
          <w:numId w:val="17"/>
        </w:numPr>
        <w:spacing w:line="480" w:lineRule="auto"/>
        <w:rPr>
          <w:rFonts w:ascii="Arial" w:hAnsi="Arial" w:cs="Arial"/>
          <w:sz w:val="22"/>
          <w:szCs w:val="22"/>
          <w:lang w:val="es-419"/>
        </w:rPr>
      </w:pPr>
      <w:r w:rsidRPr="00B3230E">
        <w:rPr>
          <w:rFonts w:ascii="Arial" w:hAnsi="Arial" w:cs="Arial"/>
          <w:b/>
          <w:bCs/>
          <w:i/>
          <w:iCs/>
          <w:sz w:val="22"/>
          <w:szCs w:val="22"/>
          <w:lang w:val="es-419"/>
        </w:rPr>
        <w:t>Búsqueda y filtrado</w:t>
      </w:r>
      <w:r w:rsidRPr="00B3230E">
        <w:rPr>
          <w:rFonts w:ascii="Arial" w:hAnsi="Arial" w:cs="Arial"/>
          <w:sz w:val="22"/>
          <w:szCs w:val="22"/>
          <w:lang w:val="es-419"/>
        </w:rPr>
        <w:t>: Proporcionar herramientas de búsqueda y filtrado que permitan a los veterinarios localizar fácilmente información específica sobre un paciente o grupo de pacientes.</w:t>
      </w:r>
    </w:p>
    <w:p w14:paraId="321766E0" w14:textId="77777777" w:rsidR="005F677B" w:rsidRPr="00B3230E" w:rsidRDefault="005F677B" w:rsidP="00B3230E">
      <w:pPr>
        <w:pStyle w:val="Prrafodelista"/>
        <w:numPr>
          <w:ilvl w:val="0"/>
          <w:numId w:val="17"/>
        </w:numPr>
        <w:spacing w:line="480" w:lineRule="auto"/>
        <w:rPr>
          <w:rFonts w:ascii="Arial" w:hAnsi="Arial" w:cs="Arial"/>
          <w:sz w:val="22"/>
          <w:szCs w:val="22"/>
          <w:lang w:val="es-419"/>
        </w:rPr>
      </w:pPr>
      <w:r w:rsidRPr="00B3230E">
        <w:rPr>
          <w:rFonts w:ascii="Arial" w:hAnsi="Arial" w:cs="Arial"/>
          <w:b/>
          <w:bCs/>
          <w:i/>
          <w:iCs/>
          <w:sz w:val="22"/>
          <w:szCs w:val="22"/>
          <w:lang w:val="es-419"/>
        </w:rPr>
        <w:t>Seguridad y privacidad</w:t>
      </w:r>
      <w:r w:rsidRPr="00B3230E">
        <w:rPr>
          <w:rFonts w:ascii="Arial" w:hAnsi="Arial" w:cs="Arial"/>
          <w:sz w:val="22"/>
          <w:szCs w:val="22"/>
          <w:lang w:val="es-419"/>
        </w:rPr>
        <w:t>: Asegurar que la base de datos cumpla con estándares de seguridad y privacidad para proteger los datos de los pacientes y sus propietarios.</w:t>
      </w:r>
    </w:p>
    <w:p w14:paraId="46D267C2" w14:textId="77777777" w:rsidR="005F677B" w:rsidRPr="00B3230E" w:rsidRDefault="005F677B" w:rsidP="00B3230E">
      <w:pPr>
        <w:pStyle w:val="Prrafodelista"/>
        <w:numPr>
          <w:ilvl w:val="0"/>
          <w:numId w:val="17"/>
        </w:numPr>
        <w:spacing w:line="480" w:lineRule="auto"/>
        <w:rPr>
          <w:rFonts w:ascii="Arial" w:hAnsi="Arial" w:cs="Arial"/>
          <w:sz w:val="22"/>
          <w:szCs w:val="22"/>
          <w:lang w:val="es-419"/>
        </w:rPr>
      </w:pPr>
      <w:r w:rsidRPr="00B3230E">
        <w:rPr>
          <w:rFonts w:ascii="Arial" w:hAnsi="Arial" w:cs="Arial"/>
          <w:b/>
          <w:bCs/>
          <w:i/>
          <w:iCs/>
          <w:sz w:val="22"/>
          <w:szCs w:val="22"/>
          <w:lang w:val="es-419"/>
        </w:rPr>
        <w:t>Informes y análisis</w:t>
      </w:r>
      <w:r w:rsidRPr="00B3230E">
        <w:rPr>
          <w:rFonts w:ascii="Arial" w:hAnsi="Arial" w:cs="Arial"/>
          <w:sz w:val="22"/>
          <w:szCs w:val="22"/>
          <w:lang w:val="es-419"/>
        </w:rPr>
        <w:t xml:space="preserve">: Permitir la generación de informes y análisis sobre la actividad de la clínica veterinaria, incluyendo estadísticas de visitas, tratamientos comunes y más. </w:t>
      </w:r>
    </w:p>
    <w:p w14:paraId="0F6B5BF1" w14:textId="77777777" w:rsidR="005F677B" w:rsidRPr="00E928C3" w:rsidRDefault="005F677B" w:rsidP="00E928C3">
      <w:pPr>
        <w:rPr>
          <w:rFonts w:ascii="Arial" w:eastAsiaTheme="majorEastAsia" w:hAnsi="Arial" w:cs="Arial"/>
          <w:color w:val="0F4761" w:themeColor="accent1" w:themeShade="BF"/>
          <w:sz w:val="40"/>
          <w:szCs w:val="40"/>
        </w:rPr>
      </w:pPr>
      <w:r w:rsidRPr="00E928C3">
        <w:rPr>
          <w:rFonts w:ascii="Arial" w:hAnsi="Arial" w:cs="Arial"/>
        </w:rPr>
        <w:br w:type="page"/>
      </w:r>
    </w:p>
    <w:p w14:paraId="4BF6B97E" w14:textId="4A157BE7" w:rsidR="005F0B15" w:rsidRDefault="009B2079" w:rsidP="00C60E98">
      <w:pPr>
        <w:pStyle w:val="Ttulo1"/>
        <w:numPr>
          <w:ilvl w:val="0"/>
          <w:numId w:val="0"/>
        </w:numPr>
      </w:pPr>
      <w:bookmarkStart w:id="10" w:name="_Toc164099091"/>
      <w:bookmarkStart w:id="11" w:name="_Toc164102652"/>
      <w:r>
        <w:lastRenderedPageBreak/>
        <w:t xml:space="preserve">1.3 </w:t>
      </w:r>
      <w:r w:rsidR="005F677B" w:rsidRPr="00B966DE">
        <w:t>Descripción de la solución</w:t>
      </w:r>
      <w:bookmarkEnd w:id="10"/>
      <w:bookmarkEnd w:id="11"/>
    </w:p>
    <w:p w14:paraId="06B06F56" w14:textId="493C79C7" w:rsidR="005F0B15" w:rsidRPr="00A073F4" w:rsidRDefault="005F0B15" w:rsidP="007A1DAD">
      <w:pPr>
        <w:spacing w:line="480" w:lineRule="auto"/>
        <w:ind w:firstLine="708"/>
        <w:rPr>
          <w:rFonts w:ascii="Arial" w:hAnsi="Arial" w:cs="Arial"/>
          <w:sz w:val="22"/>
          <w:szCs w:val="22"/>
          <w:lang w:val="es-ES_tradnl"/>
        </w:rPr>
      </w:pPr>
      <w:r w:rsidRPr="00A073F4">
        <w:rPr>
          <w:rFonts w:ascii="Arial" w:hAnsi="Arial" w:cs="Arial"/>
          <w:sz w:val="22"/>
          <w:szCs w:val="22"/>
          <w:lang w:val="es-ES_tradnl"/>
        </w:rPr>
        <w:t xml:space="preserve">Para abordar estos temas comentados anteriormente, se propuso el desarrollo de una base de datos centralizada utilizando Oracle SQL </w:t>
      </w:r>
      <w:proofErr w:type="spellStart"/>
      <w:r w:rsidRPr="00A073F4">
        <w:rPr>
          <w:rFonts w:ascii="Arial" w:hAnsi="Arial" w:cs="Arial"/>
          <w:sz w:val="22"/>
          <w:szCs w:val="22"/>
          <w:lang w:val="es-ES_tradnl"/>
        </w:rPr>
        <w:t>Developer</w:t>
      </w:r>
      <w:proofErr w:type="spellEnd"/>
      <w:r w:rsidRPr="00A073F4">
        <w:rPr>
          <w:rFonts w:ascii="Arial" w:hAnsi="Arial" w:cs="Arial"/>
          <w:sz w:val="22"/>
          <w:szCs w:val="22"/>
          <w:lang w:val="es-ES_tradnl"/>
        </w:rPr>
        <w:t>. La solución presentada será enfocada en los siguientes aspectos:</w:t>
      </w:r>
    </w:p>
    <w:p w14:paraId="14711B2A" w14:textId="4B330115" w:rsidR="005F0B15" w:rsidRPr="00A073F4" w:rsidRDefault="005F0B15" w:rsidP="009B2079">
      <w:pPr>
        <w:pStyle w:val="Ttulo2"/>
        <w:numPr>
          <w:ilvl w:val="2"/>
          <w:numId w:val="14"/>
        </w:numPr>
        <w:rPr>
          <w:lang w:val="es-ES_tradnl"/>
        </w:rPr>
      </w:pPr>
      <w:bookmarkStart w:id="12" w:name="_Toc164102653"/>
      <w:r w:rsidRPr="00A073F4">
        <w:rPr>
          <w:lang w:val="es-ES_tradnl"/>
        </w:rPr>
        <w:t>Gestión de Pacientes:</w:t>
      </w:r>
      <w:bookmarkEnd w:id="12"/>
    </w:p>
    <w:p w14:paraId="75DF52B3" w14:textId="66BF0555" w:rsidR="005F0B15" w:rsidRPr="00A073F4" w:rsidRDefault="005F0B15" w:rsidP="005F0B15">
      <w:pPr>
        <w:numPr>
          <w:ilvl w:val="0"/>
          <w:numId w:val="9"/>
        </w:numPr>
        <w:spacing w:line="480" w:lineRule="auto"/>
        <w:rPr>
          <w:rFonts w:ascii="Arial" w:hAnsi="Arial" w:cs="Arial"/>
          <w:sz w:val="22"/>
          <w:szCs w:val="22"/>
          <w:lang w:val="es-ES_tradnl"/>
        </w:rPr>
      </w:pPr>
      <w:r w:rsidRPr="00A073F4">
        <w:rPr>
          <w:rFonts w:ascii="Arial" w:hAnsi="Arial" w:cs="Arial"/>
          <w:sz w:val="22"/>
          <w:szCs w:val="22"/>
          <w:lang w:val="es-ES_tradnl"/>
        </w:rPr>
        <w:t>Se creará una tabla para tomar y almacenar los datos de los dueños de los pacientes tales como ID del dueño, nombre, apellido, dirección y número de teléfono.</w:t>
      </w:r>
    </w:p>
    <w:p w14:paraId="788D771C" w14:textId="4D151107" w:rsidR="005F0B15" w:rsidRPr="00A073F4" w:rsidRDefault="005F0B15" w:rsidP="005F0B15">
      <w:pPr>
        <w:numPr>
          <w:ilvl w:val="0"/>
          <w:numId w:val="8"/>
        </w:numPr>
        <w:spacing w:line="480" w:lineRule="auto"/>
        <w:rPr>
          <w:rFonts w:ascii="Arial" w:hAnsi="Arial" w:cs="Arial"/>
          <w:sz w:val="22"/>
          <w:szCs w:val="22"/>
          <w:lang w:val="es-ES_tradnl"/>
        </w:rPr>
      </w:pPr>
      <w:r w:rsidRPr="00A073F4">
        <w:rPr>
          <w:rFonts w:ascii="Arial" w:hAnsi="Arial" w:cs="Arial"/>
          <w:sz w:val="22"/>
          <w:szCs w:val="22"/>
          <w:lang w:val="es-ES_tradnl"/>
        </w:rPr>
        <w:t>Se creará una tabla para almacenar la información personal de los pacientes incluyendo ID de la mascota, tipo de la mascota, ID del dueño de la mascota, el nombre de la mascota, su raza, su edad y por último su peso.</w:t>
      </w:r>
    </w:p>
    <w:p w14:paraId="5E82EFE5" w14:textId="68F450D0" w:rsidR="005F0B15" w:rsidRPr="00A073F4" w:rsidRDefault="005F0B15" w:rsidP="009B2079">
      <w:pPr>
        <w:pStyle w:val="Ttulo2"/>
        <w:numPr>
          <w:ilvl w:val="2"/>
          <w:numId w:val="14"/>
        </w:numPr>
        <w:rPr>
          <w:lang w:val="es-ES_tradnl"/>
        </w:rPr>
      </w:pPr>
      <w:bookmarkStart w:id="13" w:name="_Toc164102654"/>
      <w:r w:rsidRPr="00A073F4">
        <w:rPr>
          <w:lang w:val="es-ES_tradnl"/>
        </w:rPr>
        <w:t>Gestión de Citas:</w:t>
      </w:r>
      <w:bookmarkEnd w:id="13"/>
    </w:p>
    <w:p w14:paraId="2CD8DED0" w14:textId="4F066453" w:rsidR="005F0B15" w:rsidRPr="00A073F4" w:rsidRDefault="005F0B15" w:rsidP="005F0B15">
      <w:pPr>
        <w:numPr>
          <w:ilvl w:val="0"/>
          <w:numId w:val="8"/>
        </w:numPr>
        <w:spacing w:line="480" w:lineRule="auto"/>
        <w:rPr>
          <w:rFonts w:ascii="Arial" w:hAnsi="Arial" w:cs="Arial"/>
          <w:sz w:val="22"/>
          <w:szCs w:val="22"/>
          <w:lang w:val="es-ES_tradnl"/>
        </w:rPr>
      </w:pPr>
      <w:r w:rsidRPr="00A073F4">
        <w:rPr>
          <w:rFonts w:ascii="Arial" w:hAnsi="Arial" w:cs="Arial"/>
          <w:sz w:val="22"/>
          <w:szCs w:val="22"/>
          <w:lang w:val="es-ES_tradnl"/>
        </w:rPr>
        <w:t>Se establecerán una tabla para almacenar la información de las citas, incluyendo todos los ID que necesitaremos añadiéndole la razón de la cita, su debida fecha y el estado (Presente, pendiente y ausente) para mejor gestión y facilitar el seguimiento del estado de estas.</w:t>
      </w:r>
    </w:p>
    <w:p w14:paraId="727DF435" w14:textId="079811FC" w:rsidR="005F0B15" w:rsidRPr="00A073F4" w:rsidRDefault="005F0B15" w:rsidP="009B2079">
      <w:pPr>
        <w:pStyle w:val="Ttulo2"/>
        <w:numPr>
          <w:ilvl w:val="2"/>
          <w:numId w:val="14"/>
        </w:numPr>
        <w:rPr>
          <w:lang w:val="es-ES_tradnl"/>
        </w:rPr>
      </w:pPr>
      <w:bookmarkStart w:id="14" w:name="_Toc164102655"/>
      <w:r w:rsidRPr="00A073F4">
        <w:rPr>
          <w:lang w:val="es-ES_tradnl"/>
        </w:rPr>
        <w:t>Gestión de Inventarios:</w:t>
      </w:r>
      <w:bookmarkEnd w:id="14"/>
    </w:p>
    <w:p w14:paraId="7763CB0B" w14:textId="7C970796" w:rsidR="005F0B15" w:rsidRPr="00A073F4" w:rsidRDefault="005F0B15" w:rsidP="005F0B15">
      <w:pPr>
        <w:numPr>
          <w:ilvl w:val="0"/>
          <w:numId w:val="8"/>
        </w:numPr>
        <w:spacing w:line="480" w:lineRule="auto"/>
        <w:rPr>
          <w:rFonts w:ascii="Arial" w:hAnsi="Arial" w:cs="Arial"/>
          <w:sz w:val="22"/>
          <w:szCs w:val="22"/>
          <w:lang w:val="es-ES_tradnl"/>
        </w:rPr>
      </w:pPr>
      <w:r w:rsidRPr="00A073F4">
        <w:rPr>
          <w:rFonts w:ascii="Arial" w:hAnsi="Arial" w:cs="Arial"/>
          <w:sz w:val="22"/>
          <w:szCs w:val="22"/>
          <w:lang w:val="es-ES_tradnl"/>
        </w:rPr>
        <w:t>Se creará la tabla Vacunas para gestionar el inventario de vacunas disponibles en la veterinaria. Esta tabla incluirá ID de las vacunas, su debido nombre, la descripción de esta, fecha de caducidad y si debido precio. Esto permite un seguimiento adecuado.</w:t>
      </w:r>
    </w:p>
    <w:p w14:paraId="7B35C7FE" w14:textId="25E76387" w:rsidR="005F0B15" w:rsidRPr="00A073F4" w:rsidRDefault="005F0B15" w:rsidP="005F0B15">
      <w:pPr>
        <w:numPr>
          <w:ilvl w:val="0"/>
          <w:numId w:val="8"/>
        </w:numPr>
        <w:spacing w:line="480" w:lineRule="auto"/>
        <w:rPr>
          <w:rFonts w:ascii="Arial" w:hAnsi="Arial" w:cs="Arial"/>
          <w:sz w:val="22"/>
          <w:szCs w:val="22"/>
          <w:lang w:val="es-ES_tradnl"/>
        </w:rPr>
      </w:pPr>
      <w:r w:rsidRPr="00A073F4">
        <w:rPr>
          <w:rFonts w:ascii="Arial" w:hAnsi="Arial" w:cs="Arial"/>
          <w:sz w:val="22"/>
          <w:szCs w:val="22"/>
          <w:lang w:val="es-ES_tradnl"/>
        </w:rPr>
        <w:t>Consecuentemente se creará la tabla Medicamentos para una mejor gestión de los que haya disponibles en la veterinaria. Esta contiene campos como ID del medicamento, nombre, su debido tipo, fecha de caducidad, el horario de dosis y por último el precio. Con esta tabla pretendemos facilitar la gestión de los medicamentos de la veterinaria.</w:t>
      </w:r>
    </w:p>
    <w:p w14:paraId="7A8C5083" w14:textId="03B765D1" w:rsidR="005F0B15" w:rsidRPr="009B2079" w:rsidRDefault="009B2079" w:rsidP="009B2079">
      <w:pPr>
        <w:pStyle w:val="Ttulo2"/>
        <w:numPr>
          <w:ilvl w:val="2"/>
          <w:numId w:val="14"/>
        </w:numPr>
      </w:pPr>
      <w:r w:rsidRPr="009B2079">
        <w:lastRenderedPageBreak/>
        <w:t xml:space="preserve"> </w:t>
      </w:r>
      <w:bookmarkStart w:id="15" w:name="_Toc164102656"/>
      <w:r w:rsidRPr="009B2079">
        <w:t>Gestión</w:t>
      </w:r>
      <w:r w:rsidR="005F0B15" w:rsidRPr="009B2079">
        <w:t xml:space="preserve"> de Especialistas:</w:t>
      </w:r>
      <w:bookmarkEnd w:id="15"/>
      <w:r w:rsidR="005F0B15" w:rsidRPr="009B2079">
        <w:t xml:space="preserve"> </w:t>
      </w:r>
    </w:p>
    <w:p w14:paraId="4A214D5B" w14:textId="6C673F16" w:rsidR="005F0B15" w:rsidRPr="00A073F4" w:rsidRDefault="005F0B15" w:rsidP="005F0B15">
      <w:pPr>
        <w:numPr>
          <w:ilvl w:val="0"/>
          <w:numId w:val="10"/>
        </w:numPr>
        <w:spacing w:line="480" w:lineRule="auto"/>
        <w:rPr>
          <w:rFonts w:ascii="Arial" w:hAnsi="Arial" w:cs="Arial"/>
          <w:sz w:val="22"/>
          <w:szCs w:val="22"/>
          <w:lang w:val="es-ES_tradnl"/>
        </w:rPr>
      </w:pPr>
      <w:r w:rsidRPr="00A073F4">
        <w:rPr>
          <w:rFonts w:ascii="Arial" w:hAnsi="Arial" w:cs="Arial"/>
          <w:sz w:val="22"/>
          <w:szCs w:val="22"/>
          <w:lang w:val="es-ES_tradnl"/>
        </w:rPr>
        <w:t>Para esta sección pensamos en crear la tabla Especialista la cual tiene pensado gestionar la información de los veterinarios especialistas en las veterinarias. Posee campos como ID del especialista, especialidad, nombre, su debido apellido, número telefónico, salario, fecha de contratación y el ID de la veterinaria a la cual esté trabajando. Con ello permitimos un seguimiento del personal especializado y sus áreas.</w:t>
      </w:r>
    </w:p>
    <w:p w14:paraId="20A4B9AD" w14:textId="4139B77A" w:rsidR="005F0B15" w:rsidRPr="00A073F4" w:rsidRDefault="005F0B15" w:rsidP="009B2079">
      <w:pPr>
        <w:pStyle w:val="Ttulo2"/>
        <w:numPr>
          <w:ilvl w:val="2"/>
          <w:numId w:val="14"/>
        </w:numPr>
        <w:rPr>
          <w:lang w:val="es-ES_tradnl"/>
        </w:rPr>
      </w:pPr>
      <w:bookmarkStart w:id="16" w:name="_Toc164102657"/>
      <w:r w:rsidRPr="00A073F4">
        <w:rPr>
          <w:lang w:val="es-ES_tradnl"/>
        </w:rPr>
        <w:t>Gestión de Expedientes Médicos:</w:t>
      </w:r>
      <w:bookmarkEnd w:id="16"/>
    </w:p>
    <w:p w14:paraId="7A3012C9" w14:textId="17E70BA5" w:rsidR="005F0B15" w:rsidRPr="00A073F4" w:rsidRDefault="005F0B15" w:rsidP="005F0B15">
      <w:pPr>
        <w:numPr>
          <w:ilvl w:val="0"/>
          <w:numId w:val="10"/>
        </w:numPr>
        <w:spacing w:line="480" w:lineRule="auto"/>
        <w:rPr>
          <w:rFonts w:ascii="Arial" w:hAnsi="Arial" w:cs="Arial"/>
          <w:sz w:val="22"/>
          <w:szCs w:val="22"/>
          <w:lang w:val="es-ES_tradnl"/>
        </w:rPr>
      </w:pPr>
      <w:r w:rsidRPr="00A073F4">
        <w:rPr>
          <w:rFonts w:ascii="Arial" w:hAnsi="Arial" w:cs="Arial"/>
          <w:sz w:val="22"/>
          <w:szCs w:val="22"/>
          <w:lang w:val="es-ES_tradnl"/>
        </w:rPr>
        <w:t>Con la siguiente tabla Expediente pretendemos utilizarla para mantener un control de los expedientes de los médicos de los pacientes atendidos. Poseerá campos como ID del expediente, ID de la mascota, ID del dueño de la mascota, ID del especialista que atendió al paciente, ID de la vacuna en caso de haber recibido, ID de enfermedad en caso de poseer una y por último ID del medicamento en caso de necesitar alguno.</w:t>
      </w:r>
    </w:p>
    <w:p w14:paraId="214D9C7C" w14:textId="77777777" w:rsidR="005F0B15" w:rsidRPr="00A073F4" w:rsidRDefault="005F0B15" w:rsidP="007A1DAD">
      <w:pPr>
        <w:spacing w:line="480" w:lineRule="auto"/>
        <w:ind w:firstLine="360"/>
        <w:rPr>
          <w:rFonts w:ascii="Arial" w:hAnsi="Arial" w:cs="Arial"/>
          <w:sz w:val="22"/>
          <w:szCs w:val="22"/>
          <w:lang w:val="es-ES_tradnl"/>
        </w:rPr>
      </w:pPr>
      <w:r w:rsidRPr="00A073F4">
        <w:rPr>
          <w:rFonts w:ascii="Arial" w:hAnsi="Arial" w:cs="Arial"/>
          <w:sz w:val="22"/>
          <w:szCs w:val="22"/>
          <w:lang w:val="es-ES_tradnl"/>
        </w:rPr>
        <w:t>Con estas ideas damos una solución que sería una plataforma robusta pero centralizada para gestión eficiente de la información en la veterinaria, mejorando así de mejor manera la atención al cliente y facilitando la administración de las operaciones diarias.</w:t>
      </w:r>
    </w:p>
    <w:p w14:paraId="0AE0F347" w14:textId="4C21E90F" w:rsidR="00A70DF0" w:rsidRPr="00A073F4" w:rsidRDefault="005F677B" w:rsidP="005F0B15">
      <w:pPr>
        <w:spacing w:line="480" w:lineRule="auto"/>
        <w:rPr>
          <w:rFonts w:ascii="Arial" w:hAnsi="Arial" w:cs="Arial"/>
          <w:sz w:val="22"/>
          <w:szCs w:val="22"/>
        </w:rPr>
      </w:pPr>
      <w:r w:rsidRPr="00A073F4">
        <w:rPr>
          <w:rFonts w:ascii="Arial" w:hAnsi="Arial" w:cs="Arial"/>
          <w:sz w:val="22"/>
          <w:szCs w:val="22"/>
        </w:rPr>
        <w:br w:type="page"/>
      </w:r>
    </w:p>
    <w:p w14:paraId="7E93DF1B" w14:textId="71EC2ABA" w:rsidR="00A70DF0" w:rsidRPr="00B966DE" w:rsidRDefault="009B2079" w:rsidP="00C60E98">
      <w:pPr>
        <w:pStyle w:val="Ttulo1"/>
        <w:numPr>
          <w:ilvl w:val="0"/>
          <w:numId w:val="0"/>
        </w:numPr>
      </w:pPr>
      <w:bookmarkStart w:id="17" w:name="_Toc164099092"/>
      <w:bookmarkStart w:id="18" w:name="_Toc164102658"/>
      <w:r>
        <w:lastRenderedPageBreak/>
        <w:t xml:space="preserve">1.4 </w:t>
      </w:r>
      <w:r w:rsidR="00A70DF0" w:rsidRPr="00B966DE">
        <w:t>Diagrama R/E</w:t>
      </w:r>
      <w:bookmarkEnd w:id="17"/>
      <w:bookmarkEnd w:id="18"/>
    </w:p>
    <w:p w14:paraId="05D2646F" w14:textId="1E872C94" w:rsidR="00A70DF0" w:rsidRPr="00A70DF0" w:rsidRDefault="00F922A8" w:rsidP="00E928C3">
      <w:r>
        <w:rPr>
          <w:noProof/>
        </w:rPr>
        <w:drawing>
          <wp:anchor distT="0" distB="0" distL="114300" distR="114300" simplePos="0" relativeHeight="251660288" behindDoc="1" locked="0" layoutInCell="1" allowOverlap="1" wp14:anchorId="64F42F3F" wp14:editId="1AD329EA">
            <wp:simplePos x="0" y="0"/>
            <wp:positionH relativeFrom="margin">
              <wp:posOffset>-765810</wp:posOffset>
            </wp:positionH>
            <wp:positionV relativeFrom="paragraph">
              <wp:posOffset>261620</wp:posOffset>
            </wp:positionV>
            <wp:extent cx="7372303" cy="3228975"/>
            <wp:effectExtent l="0" t="0" r="635" b="0"/>
            <wp:wrapNone/>
            <wp:docPr id="78369439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94398" name="Imagen 1"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00637" cy="3241385"/>
                    </a:xfrm>
                    <a:prstGeom prst="rect">
                      <a:avLst/>
                    </a:prstGeom>
                  </pic:spPr>
                </pic:pic>
              </a:graphicData>
            </a:graphic>
            <wp14:sizeRelH relativeFrom="margin">
              <wp14:pctWidth>0</wp14:pctWidth>
            </wp14:sizeRelH>
            <wp14:sizeRelV relativeFrom="margin">
              <wp14:pctHeight>0</wp14:pctHeight>
            </wp14:sizeRelV>
          </wp:anchor>
        </w:drawing>
      </w:r>
    </w:p>
    <w:p w14:paraId="2D6F6B0C" w14:textId="77777777" w:rsidR="00A70DF0" w:rsidRDefault="00A70DF0" w:rsidP="00E928C3"/>
    <w:p w14:paraId="5BF87011" w14:textId="77777777" w:rsidR="00A70DF0" w:rsidRDefault="00A70DF0" w:rsidP="00E928C3"/>
    <w:p w14:paraId="6927AD85" w14:textId="77777777" w:rsidR="00A70DF0" w:rsidRDefault="00A70DF0" w:rsidP="00E928C3"/>
    <w:p w14:paraId="453A22C9" w14:textId="77777777" w:rsidR="00A70DF0" w:rsidRDefault="00A70DF0" w:rsidP="00E928C3"/>
    <w:p w14:paraId="7CEE63E3" w14:textId="77777777" w:rsidR="00A70DF0" w:rsidRDefault="00A70DF0" w:rsidP="00E928C3"/>
    <w:p w14:paraId="6658406C" w14:textId="77777777" w:rsidR="00A70DF0" w:rsidRDefault="00A70DF0" w:rsidP="00E928C3"/>
    <w:p w14:paraId="08ACB65C" w14:textId="77777777" w:rsidR="00A70DF0" w:rsidRDefault="00A70DF0" w:rsidP="00E928C3"/>
    <w:p w14:paraId="518284BB" w14:textId="77777777" w:rsidR="00A70DF0" w:rsidRDefault="00A70DF0" w:rsidP="00E928C3"/>
    <w:p w14:paraId="5F67777B" w14:textId="77777777" w:rsidR="00A70DF0" w:rsidRDefault="00A70DF0" w:rsidP="00E928C3"/>
    <w:p w14:paraId="322250DD" w14:textId="77777777" w:rsidR="00A70DF0" w:rsidRDefault="00A70DF0" w:rsidP="00E928C3"/>
    <w:p w14:paraId="2FC942F8" w14:textId="77777777" w:rsidR="00A70DF0" w:rsidRDefault="00A70DF0" w:rsidP="00E928C3"/>
    <w:p w14:paraId="41DD07E0" w14:textId="77777777" w:rsidR="00A70DF0" w:rsidRDefault="00A70DF0" w:rsidP="00E928C3"/>
    <w:p w14:paraId="7C6CAEF1" w14:textId="46913336" w:rsidR="00A70DF0" w:rsidRPr="00E6590D" w:rsidRDefault="004D721C" w:rsidP="007A1DAD">
      <w:pPr>
        <w:spacing w:line="480" w:lineRule="auto"/>
        <w:rPr>
          <w:rFonts w:ascii="Arial" w:hAnsi="Arial" w:cs="Arial"/>
          <w:sz w:val="22"/>
          <w:szCs w:val="22"/>
        </w:rPr>
      </w:pPr>
      <w:r w:rsidRPr="00E6590D">
        <w:rPr>
          <w:rFonts w:ascii="Arial" w:hAnsi="Arial" w:cs="Arial"/>
          <w:sz w:val="22"/>
          <w:szCs w:val="22"/>
        </w:rPr>
        <w:t xml:space="preserve">Para poder ver mejor el diagrama ingrese al siguiente PDF:  </w:t>
      </w:r>
      <w:hyperlink r:id="rId10" w:history="1">
        <w:r w:rsidRPr="00E6590D">
          <w:rPr>
            <w:rStyle w:val="Hipervnculo"/>
            <w:rFonts w:ascii="Arial" w:hAnsi="Arial" w:cs="Arial"/>
            <w:sz w:val="22"/>
            <w:szCs w:val="22"/>
          </w:rPr>
          <w:t>Veterinariapdf.pdf</w:t>
        </w:r>
      </w:hyperlink>
    </w:p>
    <w:p w14:paraId="0675E0BA" w14:textId="77777777" w:rsidR="00A70DF0" w:rsidRDefault="00A70DF0" w:rsidP="00E928C3"/>
    <w:p w14:paraId="3603F69F" w14:textId="77777777" w:rsidR="00A70DF0" w:rsidRDefault="00A70DF0" w:rsidP="00E928C3"/>
    <w:p w14:paraId="46947F00" w14:textId="77777777" w:rsidR="00A70DF0" w:rsidRDefault="00A70DF0" w:rsidP="00E928C3"/>
    <w:p w14:paraId="23D8DC3F" w14:textId="77777777" w:rsidR="00A70DF0" w:rsidRDefault="00A70DF0" w:rsidP="00E928C3"/>
    <w:p w14:paraId="213F79AA" w14:textId="77777777" w:rsidR="00A70DF0" w:rsidRDefault="00A70DF0" w:rsidP="00E928C3"/>
    <w:p w14:paraId="2656AE28" w14:textId="77777777" w:rsidR="00EF45FF" w:rsidRDefault="00EF45FF" w:rsidP="00E928C3"/>
    <w:p w14:paraId="668106AE" w14:textId="77777777" w:rsidR="00EF45FF" w:rsidRDefault="00EF45FF" w:rsidP="00E928C3"/>
    <w:p w14:paraId="6214DAB9" w14:textId="77777777" w:rsidR="00A70DF0" w:rsidRDefault="00A70DF0" w:rsidP="00E928C3"/>
    <w:p w14:paraId="10337DE4" w14:textId="64911CEB" w:rsidR="005F677B" w:rsidRDefault="005F677B" w:rsidP="00E928C3"/>
    <w:p w14:paraId="771465C5" w14:textId="5B53592F" w:rsidR="00A70DF0" w:rsidRDefault="005F677B" w:rsidP="00E928C3">
      <w:r>
        <w:br w:type="page"/>
      </w:r>
    </w:p>
    <w:p w14:paraId="6FC081E2" w14:textId="56720252" w:rsidR="00A70DF0" w:rsidRPr="00B966DE" w:rsidRDefault="00A70DF0" w:rsidP="009B2079">
      <w:pPr>
        <w:pStyle w:val="Ttulo1"/>
        <w:numPr>
          <w:ilvl w:val="1"/>
          <w:numId w:val="16"/>
        </w:numPr>
      </w:pPr>
      <w:bookmarkStart w:id="19" w:name="_Toc164099093"/>
      <w:bookmarkStart w:id="20" w:name="_Toc164102659"/>
      <w:r w:rsidRPr="00B966DE">
        <w:lastRenderedPageBreak/>
        <w:t>Scripts</w:t>
      </w:r>
      <w:bookmarkEnd w:id="19"/>
      <w:bookmarkEnd w:id="20"/>
    </w:p>
    <w:p w14:paraId="238AC967" w14:textId="77777777" w:rsidR="00A70DF0" w:rsidRPr="00EF45FF" w:rsidRDefault="00A70DF0" w:rsidP="00E928C3">
      <w:pPr>
        <w:rPr>
          <w:lang w:val="en-US"/>
        </w:rPr>
      </w:pPr>
    </w:p>
    <w:p w14:paraId="0AC13989" w14:textId="0D27B9FB" w:rsidR="00EF45FF" w:rsidRPr="009B2079" w:rsidRDefault="009B2079" w:rsidP="009B2079">
      <w:pPr>
        <w:pStyle w:val="Ttulo2"/>
        <w:numPr>
          <w:ilvl w:val="0"/>
          <w:numId w:val="0"/>
        </w:numPr>
        <w:ind w:left="720"/>
      </w:pPr>
      <w:bookmarkStart w:id="21" w:name="_Toc164102660"/>
      <w:r>
        <w:t xml:space="preserve">1.5.1 </w:t>
      </w:r>
      <w:proofErr w:type="spellStart"/>
      <w:r w:rsidRPr="009B2079">
        <w:t>Inserts</w:t>
      </w:r>
      <w:proofErr w:type="spellEnd"/>
      <w:r w:rsidR="00EF45FF" w:rsidRPr="009B2079">
        <w:t>:</w:t>
      </w:r>
      <w:bookmarkEnd w:id="21"/>
    </w:p>
    <w:p w14:paraId="0CB45DE9" w14:textId="729CBAA2" w:rsidR="00EF45FF" w:rsidRPr="00E6590D" w:rsidRDefault="00EF45FF" w:rsidP="00E6590D">
      <w:pPr>
        <w:spacing w:line="480" w:lineRule="auto"/>
        <w:rPr>
          <w:rFonts w:ascii="Arial" w:hAnsi="Arial" w:cs="Arial"/>
          <w:sz w:val="22"/>
          <w:szCs w:val="22"/>
        </w:rPr>
      </w:pPr>
      <w:r w:rsidRPr="00E6590D">
        <w:rPr>
          <w:rFonts w:ascii="Arial" w:hAnsi="Arial" w:cs="Arial"/>
          <w:sz w:val="22"/>
          <w:szCs w:val="22"/>
        </w:rPr>
        <w:t xml:space="preserve">Para poder ver los </w:t>
      </w:r>
      <w:proofErr w:type="spellStart"/>
      <w:r w:rsidRPr="00E6590D">
        <w:rPr>
          <w:rFonts w:ascii="Arial" w:hAnsi="Arial" w:cs="Arial"/>
          <w:sz w:val="22"/>
          <w:szCs w:val="22"/>
        </w:rPr>
        <w:t>inserts</w:t>
      </w:r>
      <w:proofErr w:type="spellEnd"/>
      <w:r w:rsidRPr="00E6590D">
        <w:rPr>
          <w:rFonts w:ascii="Arial" w:hAnsi="Arial" w:cs="Arial"/>
          <w:sz w:val="22"/>
          <w:szCs w:val="22"/>
        </w:rPr>
        <w:t xml:space="preserve"> correspondientes de la base de datos</w:t>
      </w:r>
      <w:r w:rsidR="006559A4" w:rsidRPr="00E6590D">
        <w:rPr>
          <w:rFonts w:ascii="Arial" w:hAnsi="Arial" w:cs="Arial"/>
          <w:sz w:val="22"/>
          <w:szCs w:val="22"/>
        </w:rPr>
        <w:t>,</w:t>
      </w:r>
      <w:r w:rsidRPr="00E6590D">
        <w:rPr>
          <w:rFonts w:ascii="Arial" w:hAnsi="Arial" w:cs="Arial"/>
          <w:sz w:val="22"/>
          <w:szCs w:val="22"/>
        </w:rPr>
        <w:t xml:space="preserve"> ingrese al siguiente vinculo</w:t>
      </w:r>
      <w:r w:rsidR="00351167">
        <w:rPr>
          <w:rFonts w:ascii="Arial" w:hAnsi="Arial" w:cs="Arial"/>
          <w:sz w:val="22"/>
          <w:szCs w:val="22"/>
        </w:rPr>
        <w:t xml:space="preserve"> o busque en la carpeta el archivo con el nombre INSERSIONES</w:t>
      </w:r>
      <w:r w:rsidRPr="00E6590D">
        <w:rPr>
          <w:rFonts w:ascii="Arial" w:hAnsi="Arial" w:cs="Arial"/>
          <w:sz w:val="22"/>
          <w:szCs w:val="22"/>
        </w:rPr>
        <w:t>:</w:t>
      </w:r>
    </w:p>
    <w:p w14:paraId="46496646" w14:textId="400DEF14" w:rsidR="00E6590D" w:rsidRDefault="00EF45FF" w:rsidP="00E6590D">
      <w:pPr>
        <w:spacing w:line="480" w:lineRule="auto"/>
        <w:rPr>
          <w:rStyle w:val="Hipervnculo"/>
          <w:rFonts w:ascii="Arial" w:hAnsi="Arial" w:cs="Arial"/>
          <w:sz w:val="22"/>
          <w:szCs w:val="22"/>
        </w:rPr>
      </w:pPr>
      <w:r w:rsidRPr="00E6590D">
        <w:rPr>
          <w:rFonts w:ascii="Arial" w:hAnsi="Arial" w:cs="Arial"/>
          <w:sz w:val="22"/>
          <w:szCs w:val="22"/>
        </w:rPr>
        <w:t xml:space="preserve"> </w:t>
      </w:r>
      <w:hyperlink r:id="rId11" w:history="1">
        <w:r w:rsidRPr="00E6590D">
          <w:rPr>
            <w:rStyle w:val="Hipervnculo"/>
            <w:rFonts w:ascii="Arial" w:hAnsi="Arial" w:cs="Arial"/>
            <w:sz w:val="22"/>
            <w:szCs w:val="22"/>
          </w:rPr>
          <w:t>INSERTS</w:t>
        </w:r>
      </w:hyperlink>
      <w:r w:rsidR="00351167">
        <w:rPr>
          <w:rStyle w:val="Hipervnculo"/>
          <w:rFonts w:ascii="Arial" w:hAnsi="Arial" w:cs="Arial"/>
          <w:sz w:val="22"/>
          <w:szCs w:val="22"/>
        </w:rPr>
        <w:t xml:space="preserve"> </w:t>
      </w:r>
    </w:p>
    <w:p w14:paraId="2D333317" w14:textId="7E59ABB1" w:rsidR="00351167" w:rsidRPr="00E6590D" w:rsidRDefault="00351167" w:rsidP="00E6590D">
      <w:pPr>
        <w:spacing w:line="480" w:lineRule="auto"/>
        <w:rPr>
          <w:rFonts w:ascii="Arial" w:hAnsi="Arial" w:cs="Arial"/>
          <w:sz w:val="22"/>
          <w:szCs w:val="22"/>
        </w:rPr>
      </w:pPr>
    </w:p>
    <w:p w14:paraId="18B3CC99" w14:textId="06960EDF" w:rsidR="00EF45FF" w:rsidRPr="00C60E98" w:rsidRDefault="00005906" w:rsidP="00C60E98">
      <w:pPr>
        <w:pStyle w:val="Ttulo2"/>
        <w:numPr>
          <w:ilvl w:val="0"/>
          <w:numId w:val="0"/>
        </w:numPr>
        <w:ind w:left="720"/>
        <w:rPr>
          <w:rFonts w:cs="Arial"/>
          <w:b w:val="0"/>
          <w:bCs/>
          <w:szCs w:val="22"/>
        </w:rPr>
      </w:pPr>
      <w:bookmarkStart w:id="22" w:name="_Toc164102661"/>
      <w:r>
        <w:rPr>
          <w:rStyle w:val="Ttulo2Car"/>
          <w:b/>
          <w:bCs/>
        </w:rPr>
        <w:t>1.5.2 DML</w:t>
      </w:r>
      <w:r w:rsidR="00EF45FF" w:rsidRPr="00C60E98">
        <w:rPr>
          <w:rFonts w:cs="Arial"/>
          <w:b w:val="0"/>
          <w:bCs/>
          <w:szCs w:val="22"/>
        </w:rPr>
        <w:t>:</w:t>
      </w:r>
      <w:bookmarkEnd w:id="22"/>
    </w:p>
    <w:p w14:paraId="3E92BD38" w14:textId="18E4CA4E" w:rsidR="00EF45FF" w:rsidRPr="00E6590D" w:rsidRDefault="00EF45FF" w:rsidP="00E6590D">
      <w:pPr>
        <w:spacing w:line="480" w:lineRule="auto"/>
        <w:rPr>
          <w:rFonts w:ascii="Arial" w:hAnsi="Arial" w:cs="Arial"/>
          <w:sz w:val="22"/>
          <w:szCs w:val="22"/>
        </w:rPr>
      </w:pPr>
      <w:r w:rsidRPr="00E6590D">
        <w:rPr>
          <w:rFonts w:ascii="Arial" w:hAnsi="Arial" w:cs="Arial"/>
          <w:sz w:val="22"/>
          <w:szCs w:val="22"/>
        </w:rPr>
        <w:t xml:space="preserve">Para ver los </w:t>
      </w:r>
      <w:proofErr w:type="spellStart"/>
      <w:r w:rsidRPr="00E6590D">
        <w:rPr>
          <w:rFonts w:ascii="Arial" w:hAnsi="Arial" w:cs="Arial"/>
          <w:sz w:val="22"/>
          <w:szCs w:val="22"/>
        </w:rPr>
        <w:t>updates</w:t>
      </w:r>
      <w:proofErr w:type="spellEnd"/>
      <w:r w:rsidRPr="00E6590D">
        <w:rPr>
          <w:rFonts w:ascii="Arial" w:hAnsi="Arial" w:cs="Arial"/>
          <w:sz w:val="22"/>
          <w:szCs w:val="22"/>
        </w:rPr>
        <w:t xml:space="preserve"> y </w:t>
      </w:r>
      <w:proofErr w:type="spellStart"/>
      <w:r w:rsidRPr="00E6590D">
        <w:rPr>
          <w:rFonts w:ascii="Arial" w:hAnsi="Arial" w:cs="Arial"/>
          <w:sz w:val="22"/>
          <w:szCs w:val="22"/>
        </w:rPr>
        <w:t>deletes</w:t>
      </w:r>
      <w:proofErr w:type="spellEnd"/>
      <w:r w:rsidRPr="00E6590D">
        <w:rPr>
          <w:rFonts w:ascii="Arial" w:hAnsi="Arial" w:cs="Arial"/>
          <w:sz w:val="22"/>
          <w:szCs w:val="22"/>
        </w:rPr>
        <w:t xml:space="preserve"> realizados</w:t>
      </w:r>
      <w:r w:rsidR="006559A4" w:rsidRPr="00E6590D">
        <w:rPr>
          <w:rFonts w:ascii="Arial" w:hAnsi="Arial" w:cs="Arial"/>
          <w:sz w:val="22"/>
          <w:szCs w:val="22"/>
        </w:rPr>
        <w:t>,</w:t>
      </w:r>
      <w:r w:rsidRPr="00E6590D">
        <w:rPr>
          <w:rFonts w:ascii="Arial" w:hAnsi="Arial" w:cs="Arial"/>
          <w:sz w:val="22"/>
          <w:szCs w:val="22"/>
        </w:rPr>
        <w:t xml:space="preserve"> ingrese al siguiente vinculo</w:t>
      </w:r>
      <w:r w:rsidR="00351167">
        <w:rPr>
          <w:rFonts w:ascii="Arial" w:hAnsi="Arial" w:cs="Arial"/>
          <w:sz w:val="22"/>
          <w:szCs w:val="22"/>
        </w:rPr>
        <w:t xml:space="preserve"> o busque en la carpeta el archivo con el nombre DLM</w:t>
      </w:r>
      <w:r w:rsidRPr="00E6590D">
        <w:rPr>
          <w:rFonts w:ascii="Arial" w:hAnsi="Arial" w:cs="Arial"/>
          <w:sz w:val="22"/>
          <w:szCs w:val="22"/>
        </w:rPr>
        <w:t>:</w:t>
      </w:r>
    </w:p>
    <w:p w14:paraId="2647A68C" w14:textId="79E55C1C" w:rsidR="00E6590D" w:rsidRPr="00E6590D" w:rsidRDefault="00000000" w:rsidP="00E6590D">
      <w:pPr>
        <w:spacing w:line="480" w:lineRule="auto"/>
        <w:rPr>
          <w:rFonts w:ascii="Arial" w:hAnsi="Arial" w:cs="Arial"/>
          <w:sz w:val="22"/>
          <w:szCs w:val="22"/>
        </w:rPr>
      </w:pPr>
      <w:hyperlink r:id="rId12" w:history="1">
        <w:r w:rsidR="00EF45FF" w:rsidRPr="00E6590D">
          <w:rPr>
            <w:rStyle w:val="Hipervnculo"/>
            <w:rFonts w:ascii="Arial" w:hAnsi="Arial" w:cs="Arial"/>
            <w:sz w:val="22"/>
            <w:szCs w:val="22"/>
          </w:rPr>
          <w:t>DML</w:t>
        </w:r>
      </w:hyperlink>
    </w:p>
    <w:p w14:paraId="75E66310" w14:textId="7D51D39C" w:rsidR="00EF45FF" w:rsidRPr="00E6590D" w:rsidRDefault="009B2079" w:rsidP="00C60E98">
      <w:pPr>
        <w:pStyle w:val="Ttulo2"/>
        <w:numPr>
          <w:ilvl w:val="0"/>
          <w:numId w:val="0"/>
        </w:numPr>
        <w:ind w:left="720"/>
      </w:pPr>
      <w:bookmarkStart w:id="23" w:name="_Toc164102662"/>
      <w:r>
        <w:t xml:space="preserve">1.5.3 </w:t>
      </w:r>
      <w:r w:rsidR="00EF45FF" w:rsidRPr="00E6590D">
        <w:t>Consultas:</w:t>
      </w:r>
      <w:bookmarkEnd w:id="23"/>
    </w:p>
    <w:p w14:paraId="212B2890" w14:textId="21538471" w:rsidR="006559A4" w:rsidRPr="00E6590D" w:rsidRDefault="00EF45FF" w:rsidP="00E6590D">
      <w:pPr>
        <w:spacing w:line="480" w:lineRule="auto"/>
        <w:rPr>
          <w:rFonts w:ascii="Arial" w:hAnsi="Arial" w:cs="Arial"/>
          <w:sz w:val="22"/>
          <w:szCs w:val="22"/>
        </w:rPr>
      </w:pPr>
      <w:r w:rsidRPr="00E6590D">
        <w:rPr>
          <w:rFonts w:ascii="Arial" w:hAnsi="Arial" w:cs="Arial"/>
          <w:sz w:val="22"/>
          <w:szCs w:val="22"/>
        </w:rPr>
        <w:t>Para poder ver las consultas realizadas</w:t>
      </w:r>
      <w:r w:rsidR="006559A4" w:rsidRPr="00E6590D">
        <w:rPr>
          <w:rFonts w:ascii="Arial" w:hAnsi="Arial" w:cs="Arial"/>
          <w:sz w:val="22"/>
          <w:szCs w:val="22"/>
        </w:rPr>
        <w:t>,</w:t>
      </w:r>
      <w:r w:rsidRPr="00E6590D">
        <w:rPr>
          <w:rFonts w:ascii="Arial" w:hAnsi="Arial" w:cs="Arial"/>
          <w:sz w:val="22"/>
          <w:szCs w:val="22"/>
        </w:rPr>
        <w:t xml:space="preserve"> ingrese al siguiente vinculo</w:t>
      </w:r>
      <w:r w:rsidR="00351167">
        <w:rPr>
          <w:rFonts w:ascii="Arial" w:hAnsi="Arial" w:cs="Arial"/>
          <w:sz w:val="22"/>
          <w:szCs w:val="22"/>
        </w:rPr>
        <w:t xml:space="preserve"> o busque en la carpeta el archivo con el nombre CONSULTAS</w:t>
      </w:r>
      <w:r w:rsidRPr="00E6590D">
        <w:rPr>
          <w:rFonts w:ascii="Arial" w:hAnsi="Arial" w:cs="Arial"/>
          <w:sz w:val="22"/>
          <w:szCs w:val="22"/>
        </w:rPr>
        <w:t xml:space="preserve">: </w:t>
      </w:r>
    </w:p>
    <w:p w14:paraId="0ED1418F" w14:textId="6F0B869F" w:rsidR="00E6590D" w:rsidRPr="00E6590D" w:rsidRDefault="00000000" w:rsidP="00E6590D">
      <w:pPr>
        <w:spacing w:line="480" w:lineRule="auto"/>
        <w:rPr>
          <w:rFonts w:ascii="Arial" w:hAnsi="Arial" w:cs="Arial"/>
          <w:sz w:val="22"/>
          <w:szCs w:val="22"/>
        </w:rPr>
      </w:pPr>
      <w:hyperlink r:id="rId13" w:history="1">
        <w:r w:rsidR="00EF45FF" w:rsidRPr="00E6590D">
          <w:rPr>
            <w:rStyle w:val="Hipervnculo"/>
            <w:rFonts w:ascii="Arial" w:hAnsi="Arial" w:cs="Arial"/>
            <w:sz w:val="22"/>
            <w:szCs w:val="22"/>
          </w:rPr>
          <w:t>CONSU</w:t>
        </w:r>
        <w:r w:rsidR="00EF45FF" w:rsidRPr="00E6590D">
          <w:rPr>
            <w:rStyle w:val="Hipervnculo"/>
            <w:rFonts w:ascii="Arial" w:hAnsi="Arial" w:cs="Arial"/>
            <w:sz w:val="22"/>
            <w:szCs w:val="22"/>
          </w:rPr>
          <w:t>LTAS</w:t>
        </w:r>
      </w:hyperlink>
    </w:p>
    <w:p w14:paraId="1536FDFC" w14:textId="50A35759" w:rsidR="00EF45FF" w:rsidRPr="00E6590D" w:rsidRDefault="009B2079" w:rsidP="00C60E98">
      <w:pPr>
        <w:pStyle w:val="Ttulo2"/>
        <w:numPr>
          <w:ilvl w:val="0"/>
          <w:numId w:val="0"/>
        </w:numPr>
        <w:ind w:left="720"/>
      </w:pPr>
      <w:bookmarkStart w:id="24" w:name="_Toc164102663"/>
      <w:r>
        <w:t xml:space="preserve">1.5.4 </w:t>
      </w:r>
      <w:r w:rsidR="00EF45FF" w:rsidRPr="00E6590D">
        <w:t>Base de datos:</w:t>
      </w:r>
      <w:bookmarkEnd w:id="24"/>
    </w:p>
    <w:p w14:paraId="6DE2A9D8" w14:textId="6B62A3DA" w:rsidR="00EF45FF" w:rsidRPr="00E6590D" w:rsidRDefault="00EF45FF" w:rsidP="00E6590D">
      <w:pPr>
        <w:spacing w:line="480" w:lineRule="auto"/>
        <w:rPr>
          <w:rFonts w:ascii="Arial" w:hAnsi="Arial" w:cs="Arial"/>
          <w:sz w:val="22"/>
          <w:szCs w:val="22"/>
        </w:rPr>
      </w:pPr>
      <w:r w:rsidRPr="00E6590D">
        <w:rPr>
          <w:rFonts w:ascii="Arial" w:hAnsi="Arial" w:cs="Arial"/>
          <w:sz w:val="22"/>
          <w:szCs w:val="22"/>
        </w:rPr>
        <w:t>Para poder ver la creación de tablas y la asignación de PK, FK, CK Y UK</w:t>
      </w:r>
      <w:r w:rsidR="006559A4" w:rsidRPr="00E6590D">
        <w:rPr>
          <w:rFonts w:ascii="Arial" w:hAnsi="Arial" w:cs="Arial"/>
          <w:sz w:val="22"/>
          <w:szCs w:val="22"/>
        </w:rPr>
        <w:t xml:space="preserve">, </w:t>
      </w:r>
      <w:r w:rsidRPr="00E6590D">
        <w:rPr>
          <w:rFonts w:ascii="Arial" w:hAnsi="Arial" w:cs="Arial"/>
          <w:sz w:val="22"/>
          <w:szCs w:val="22"/>
        </w:rPr>
        <w:t>ingrese al siguiente vinculo</w:t>
      </w:r>
      <w:r w:rsidR="00351167">
        <w:rPr>
          <w:rFonts w:ascii="Arial" w:hAnsi="Arial" w:cs="Arial"/>
          <w:sz w:val="22"/>
          <w:szCs w:val="22"/>
        </w:rPr>
        <w:t xml:space="preserve"> o busque en la carpeta el archivo con el nombre VETERINARIA</w:t>
      </w:r>
      <w:r w:rsidRPr="00E6590D">
        <w:rPr>
          <w:rFonts w:ascii="Arial" w:hAnsi="Arial" w:cs="Arial"/>
          <w:sz w:val="22"/>
          <w:szCs w:val="22"/>
        </w:rPr>
        <w:t>:</w:t>
      </w:r>
    </w:p>
    <w:p w14:paraId="4A9A8EF5" w14:textId="507D0481" w:rsidR="005F677B" w:rsidRDefault="00000000" w:rsidP="006D09EF">
      <w:pPr>
        <w:spacing w:line="480" w:lineRule="auto"/>
        <w:rPr>
          <w:rFonts w:ascii="Arial" w:hAnsi="Arial" w:cs="Arial"/>
          <w:sz w:val="22"/>
          <w:szCs w:val="22"/>
        </w:rPr>
      </w:pPr>
      <w:hyperlink r:id="rId14" w:history="1">
        <w:r w:rsidR="00EF45FF" w:rsidRPr="00E6590D">
          <w:rPr>
            <w:rStyle w:val="Hipervnculo"/>
            <w:rFonts w:ascii="Arial" w:hAnsi="Arial" w:cs="Arial"/>
            <w:sz w:val="22"/>
            <w:szCs w:val="22"/>
          </w:rPr>
          <w:t>VETERINARIA</w:t>
        </w:r>
      </w:hyperlink>
    </w:p>
    <w:p w14:paraId="3583D3AD" w14:textId="77777777" w:rsidR="006D09EF" w:rsidRPr="006D09EF" w:rsidRDefault="006D09EF" w:rsidP="006D09EF">
      <w:pPr>
        <w:spacing w:line="480" w:lineRule="auto"/>
        <w:rPr>
          <w:rFonts w:ascii="Arial" w:hAnsi="Arial" w:cs="Arial"/>
          <w:sz w:val="22"/>
          <w:szCs w:val="22"/>
        </w:rPr>
      </w:pPr>
    </w:p>
    <w:p w14:paraId="2301DA07" w14:textId="63E4EE89" w:rsidR="00A70DF0" w:rsidRPr="00B966DE" w:rsidRDefault="009B2079" w:rsidP="00C60E98">
      <w:pPr>
        <w:pStyle w:val="Ttulo1"/>
        <w:numPr>
          <w:ilvl w:val="0"/>
          <w:numId w:val="0"/>
        </w:numPr>
      </w:pPr>
      <w:bookmarkStart w:id="25" w:name="_Toc164099094"/>
      <w:bookmarkStart w:id="26" w:name="_Toc164102664"/>
      <w:r>
        <w:lastRenderedPageBreak/>
        <w:t xml:space="preserve">1.6 </w:t>
      </w:r>
      <w:r w:rsidR="005F677B" w:rsidRPr="00B966DE">
        <w:t>Conclusión</w:t>
      </w:r>
      <w:bookmarkEnd w:id="25"/>
      <w:bookmarkEnd w:id="26"/>
    </w:p>
    <w:p w14:paraId="6893E994" w14:textId="77777777" w:rsidR="00E928C3" w:rsidRPr="00E928C3" w:rsidRDefault="00E928C3" w:rsidP="00E928C3"/>
    <w:p w14:paraId="568D6ADB" w14:textId="77777777" w:rsidR="005F677B" w:rsidRPr="00E6590D" w:rsidRDefault="005F677B" w:rsidP="007A1DAD">
      <w:pPr>
        <w:spacing w:line="480" w:lineRule="auto"/>
        <w:ind w:firstLine="708"/>
        <w:rPr>
          <w:rFonts w:ascii="Arial" w:hAnsi="Arial" w:cs="Arial"/>
          <w:sz w:val="22"/>
          <w:szCs w:val="22"/>
        </w:rPr>
      </w:pPr>
      <w:r w:rsidRPr="00E6590D">
        <w:rPr>
          <w:rFonts w:ascii="Arial" w:hAnsi="Arial" w:cs="Arial"/>
          <w:sz w:val="22"/>
          <w:szCs w:val="22"/>
        </w:rPr>
        <w:t>En conclusión, el desarrollo de una base de datos eficiente y confiable es fundamental para garantizar una gestión adecuada de la información en una veterinaria. La base de datos creada en este proyecto permite almacenar y administrar información relevante sobre los pacientes, los propietarios, los médicos y los tratamientos, lo que facilita la atención médica para las mascotas y los animales de granja.</w:t>
      </w:r>
    </w:p>
    <w:p w14:paraId="0A493B1D" w14:textId="77777777" w:rsidR="005F677B" w:rsidRPr="00E6590D" w:rsidRDefault="005F677B" w:rsidP="007A1DAD">
      <w:pPr>
        <w:spacing w:line="480" w:lineRule="auto"/>
        <w:ind w:firstLine="708"/>
        <w:rPr>
          <w:rFonts w:ascii="Arial" w:hAnsi="Arial" w:cs="Arial"/>
          <w:sz w:val="22"/>
          <w:szCs w:val="22"/>
        </w:rPr>
      </w:pPr>
      <w:r w:rsidRPr="00E6590D">
        <w:rPr>
          <w:rFonts w:ascii="Arial" w:hAnsi="Arial" w:cs="Arial"/>
          <w:sz w:val="22"/>
          <w:szCs w:val="22"/>
        </w:rPr>
        <w:t>Además, la base de datos está diseñada para ser fácil de usar y mantener, lo que permite a los usuarios acceder y actualizar la información de manera rápida y sencilla. La implementación de esta base de datos en una veterinaria puede mejorar significativamente la eficiencia en la gestión de la información y, por lo tanto, la calidad de la atención médica proporcionada a los animales.</w:t>
      </w:r>
    </w:p>
    <w:p w14:paraId="313CA6A7" w14:textId="3899BAFF" w:rsidR="005F677B" w:rsidRPr="00E6590D" w:rsidRDefault="005F677B" w:rsidP="007A1DAD">
      <w:pPr>
        <w:spacing w:line="480" w:lineRule="auto"/>
        <w:ind w:firstLine="708"/>
        <w:rPr>
          <w:rFonts w:ascii="Arial" w:hAnsi="Arial" w:cs="Arial"/>
          <w:sz w:val="22"/>
          <w:szCs w:val="22"/>
        </w:rPr>
      </w:pPr>
      <w:r w:rsidRPr="00E6590D">
        <w:rPr>
          <w:rFonts w:ascii="Arial" w:hAnsi="Arial" w:cs="Arial"/>
          <w:sz w:val="22"/>
          <w:szCs w:val="22"/>
        </w:rPr>
        <w:t>Por otra parte, nos ayudó a mejorar y comprender mejores las técnicas y habilidades a la hora de crear, insertar y hacer consultas, al igual que nos ayudo a dominar los elementos DML.</w:t>
      </w:r>
    </w:p>
    <w:p w14:paraId="366D7C10" w14:textId="77777777" w:rsidR="005F677B" w:rsidRPr="00E6590D" w:rsidRDefault="005F677B" w:rsidP="007A1DAD">
      <w:pPr>
        <w:spacing w:line="480" w:lineRule="auto"/>
        <w:ind w:firstLine="708"/>
        <w:rPr>
          <w:rFonts w:ascii="Arial" w:hAnsi="Arial" w:cs="Arial"/>
          <w:sz w:val="22"/>
          <w:szCs w:val="22"/>
        </w:rPr>
      </w:pPr>
      <w:r w:rsidRPr="00E6590D">
        <w:rPr>
          <w:rFonts w:ascii="Arial" w:hAnsi="Arial" w:cs="Arial"/>
          <w:sz w:val="22"/>
          <w:szCs w:val="22"/>
        </w:rPr>
        <w:t>En resumen, el desarrollo de una base de datos eficiente y confiable es esencial para garantizar una gestión adecuada de la información en una veterinaria, y la base de datos creada en este proyecto puede ser una solución efectiva para lograrlo.</w:t>
      </w:r>
    </w:p>
    <w:p w14:paraId="763D240F" w14:textId="3EAD75AD" w:rsidR="00A70DF0" w:rsidRPr="005F0B15" w:rsidRDefault="00A70DF0" w:rsidP="00E928C3"/>
    <w:sectPr w:rsidR="00A70DF0" w:rsidRPr="005F0B15" w:rsidSect="00CD3D1D">
      <w:footerReference w:type="default" r:id="rId15"/>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7848A" w14:textId="77777777" w:rsidR="00CD3D1D" w:rsidRDefault="00CD3D1D" w:rsidP="00A70DF0">
      <w:pPr>
        <w:spacing w:after="0" w:line="240" w:lineRule="auto"/>
      </w:pPr>
      <w:r>
        <w:separator/>
      </w:r>
    </w:p>
  </w:endnote>
  <w:endnote w:type="continuationSeparator" w:id="0">
    <w:p w14:paraId="75CD3AD3" w14:textId="77777777" w:rsidR="00CD3D1D" w:rsidRDefault="00CD3D1D" w:rsidP="00A7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878748"/>
      <w:docPartObj>
        <w:docPartGallery w:val="Page Numbers (Bottom of Page)"/>
        <w:docPartUnique/>
      </w:docPartObj>
    </w:sdtPr>
    <w:sdtContent>
      <w:p w14:paraId="1B929FFD" w14:textId="4DF172A9" w:rsidR="009F249A" w:rsidRDefault="009F249A">
        <w:pPr>
          <w:pStyle w:val="Piedepgina"/>
          <w:jc w:val="right"/>
        </w:pPr>
        <w:r>
          <w:fldChar w:fldCharType="begin"/>
        </w:r>
        <w:r>
          <w:instrText>PAGE   \* MERGEFORMAT</w:instrText>
        </w:r>
        <w:r>
          <w:fldChar w:fldCharType="separate"/>
        </w:r>
        <w:r>
          <w:rPr>
            <w:lang w:val="es-ES"/>
          </w:rPr>
          <w:t>2</w:t>
        </w:r>
        <w:r>
          <w:fldChar w:fldCharType="end"/>
        </w:r>
      </w:p>
    </w:sdtContent>
  </w:sdt>
  <w:p w14:paraId="051280D5" w14:textId="77777777" w:rsidR="009F249A" w:rsidRDefault="009F24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30B98" w14:textId="77777777" w:rsidR="00CD3D1D" w:rsidRDefault="00CD3D1D" w:rsidP="00A70DF0">
      <w:pPr>
        <w:spacing w:after="0" w:line="240" w:lineRule="auto"/>
      </w:pPr>
      <w:r>
        <w:separator/>
      </w:r>
    </w:p>
  </w:footnote>
  <w:footnote w:type="continuationSeparator" w:id="0">
    <w:p w14:paraId="2CA7FC4D" w14:textId="77777777" w:rsidR="00CD3D1D" w:rsidRDefault="00CD3D1D" w:rsidP="00A70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77A"/>
    <w:multiLevelType w:val="hybridMultilevel"/>
    <w:tmpl w:val="73E6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91547"/>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A87C8B"/>
    <w:multiLevelType w:val="multilevel"/>
    <w:tmpl w:val="14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 w15:restartNumberingAfterBreak="0">
    <w:nsid w:val="15BF039C"/>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5F71EB"/>
    <w:multiLevelType w:val="multilevel"/>
    <w:tmpl w:val="374A96DE"/>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07C5F18"/>
    <w:multiLevelType w:val="hybridMultilevel"/>
    <w:tmpl w:val="BEFA2A9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42085D86"/>
    <w:multiLevelType w:val="hybridMultilevel"/>
    <w:tmpl w:val="5946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D7382"/>
    <w:multiLevelType w:val="multilevel"/>
    <w:tmpl w:val="1048F63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A0F643F"/>
    <w:multiLevelType w:val="hybridMultilevel"/>
    <w:tmpl w:val="F5C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B3D53"/>
    <w:multiLevelType w:val="multilevel"/>
    <w:tmpl w:val="A1DC117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8B90486"/>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D94CE7"/>
    <w:multiLevelType w:val="multilevel"/>
    <w:tmpl w:val="F702B7CA"/>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4BE1037"/>
    <w:multiLevelType w:val="multilevel"/>
    <w:tmpl w:val="885EFC3A"/>
    <w:lvl w:ilvl="0">
      <w:start w:val="1"/>
      <w:numFmt w:val="decimal"/>
      <w:lvlText w:val="%1"/>
      <w:lvlJc w:val="left"/>
      <w:pPr>
        <w:ind w:left="480" w:hanging="480"/>
      </w:pPr>
      <w:rPr>
        <w:rFonts w:hint="default"/>
      </w:rPr>
    </w:lvl>
    <w:lvl w:ilvl="1">
      <w:start w:val="3"/>
      <w:numFmt w:val="decimal"/>
      <w:lvlText w:val="%1.%2"/>
      <w:lvlJc w:val="left"/>
      <w:pPr>
        <w:ind w:left="900" w:hanging="480"/>
      </w:pPr>
      <w:rPr>
        <w:rFonts w:hint="default"/>
      </w:rPr>
    </w:lvl>
    <w:lvl w:ilvl="2">
      <w:start w:val="5"/>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3" w15:restartNumberingAfterBreak="0">
    <w:nsid w:val="67253FE2"/>
    <w:multiLevelType w:val="hybridMultilevel"/>
    <w:tmpl w:val="E464934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697A28A4"/>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1A932F3"/>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7167148">
    <w:abstractNumId w:val="13"/>
  </w:num>
  <w:num w:numId="2" w16cid:durableId="1888449497">
    <w:abstractNumId w:val="2"/>
  </w:num>
  <w:num w:numId="3" w16cid:durableId="320041570">
    <w:abstractNumId w:val="14"/>
  </w:num>
  <w:num w:numId="4" w16cid:durableId="610669932">
    <w:abstractNumId w:val="1"/>
  </w:num>
  <w:num w:numId="5" w16cid:durableId="1287128521">
    <w:abstractNumId w:val="3"/>
  </w:num>
  <w:num w:numId="6" w16cid:durableId="426925087">
    <w:abstractNumId w:val="10"/>
  </w:num>
  <w:num w:numId="7" w16cid:durableId="688675481">
    <w:abstractNumId w:val="15"/>
  </w:num>
  <w:num w:numId="8" w16cid:durableId="729618663">
    <w:abstractNumId w:val="0"/>
  </w:num>
  <w:num w:numId="9" w16cid:durableId="1338534076">
    <w:abstractNumId w:val="6"/>
  </w:num>
  <w:num w:numId="10" w16cid:durableId="384183533">
    <w:abstractNumId w:val="8"/>
  </w:num>
  <w:num w:numId="11" w16cid:durableId="856382290">
    <w:abstractNumId w:val="2"/>
    <w:lvlOverride w:ilvl="0">
      <w:startOverride w:val="1"/>
    </w:lvlOverride>
    <w:lvlOverride w:ilvl="1">
      <w:startOverride w:val="1"/>
    </w:lvlOverride>
  </w:num>
  <w:num w:numId="12" w16cid:durableId="529690092">
    <w:abstractNumId w:val="9"/>
  </w:num>
  <w:num w:numId="13" w16cid:durableId="596209262">
    <w:abstractNumId w:val="11"/>
  </w:num>
  <w:num w:numId="14" w16cid:durableId="852257755">
    <w:abstractNumId w:val="4"/>
  </w:num>
  <w:num w:numId="15" w16cid:durableId="1995841176">
    <w:abstractNumId w:val="12"/>
  </w:num>
  <w:num w:numId="16" w16cid:durableId="869806104">
    <w:abstractNumId w:val="7"/>
  </w:num>
  <w:num w:numId="17" w16cid:durableId="1067532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F0"/>
    <w:rsid w:val="00005906"/>
    <w:rsid w:val="000A255B"/>
    <w:rsid w:val="00152CFE"/>
    <w:rsid w:val="001726E2"/>
    <w:rsid w:val="00282C23"/>
    <w:rsid w:val="00351167"/>
    <w:rsid w:val="00415633"/>
    <w:rsid w:val="004D721C"/>
    <w:rsid w:val="005904DA"/>
    <w:rsid w:val="005F0B15"/>
    <w:rsid w:val="005F677B"/>
    <w:rsid w:val="006559A4"/>
    <w:rsid w:val="006D09EF"/>
    <w:rsid w:val="0075123C"/>
    <w:rsid w:val="007A1DAD"/>
    <w:rsid w:val="007C0C2D"/>
    <w:rsid w:val="007E21D7"/>
    <w:rsid w:val="00897DC4"/>
    <w:rsid w:val="00954535"/>
    <w:rsid w:val="009B2079"/>
    <w:rsid w:val="009F249A"/>
    <w:rsid w:val="009F4F2C"/>
    <w:rsid w:val="00A073F4"/>
    <w:rsid w:val="00A70DF0"/>
    <w:rsid w:val="00A84674"/>
    <w:rsid w:val="00AC5229"/>
    <w:rsid w:val="00B3230E"/>
    <w:rsid w:val="00B5630E"/>
    <w:rsid w:val="00B966DE"/>
    <w:rsid w:val="00C16F38"/>
    <w:rsid w:val="00C60E98"/>
    <w:rsid w:val="00CD3D1D"/>
    <w:rsid w:val="00D615BD"/>
    <w:rsid w:val="00E151F8"/>
    <w:rsid w:val="00E6590D"/>
    <w:rsid w:val="00E928C3"/>
    <w:rsid w:val="00EF45FF"/>
    <w:rsid w:val="00F922A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0593"/>
  <w15:chartTrackingRefBased/>
  <w15:docId w15:val="{33DC9370-105E-4D2B-B75E-B1FD8EC3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0E98"/>
    <w:pPr>
      <w:keepNext/>
      <w:keepLines/>
      <w:numPr>
        <w:numId w:val="2"/>
      </w:numPr>
      <w:spacing w:before="360" w:after="80" w:line="480" w:lineRule="auto"/>
      <w:jc w:val="center"/>
      <w:outlineLvl w:val="0"/>
    </w:pPr>
    <w:rPr>
      <w:rFonts w:ascii="Arial" w:eastAsiaTheme="majorEastAsia" w:hAnsi="Arial" w:cstheme="majorBidi"/>
      <w:b/>
      <w:sz w:val="22"/>
      <w:szCs w:val="40"/>
    </w:rPr>
  </w:style>
  <w:style w:type="paragraph" w:styleId="Ttulo2">
    <w:name w:val="heading 2"/>
    <w:basedOn w:val="Normal"/>
    <w:next w:val="Normal"/>
    <w:link w:val="Ttulo2Car"/>
    <w:uiPriority w:val="9"/>
    <w:unhideWhenUsed/>
    <w:qFormat/>
    <w:rsid w:val="00C60E98"/>
    <w:pPr>
      <w:keepNext/>
      <w:keepLines/>
      <w:numPr>
        <w:ilvl w:val="1"/>
        <w:numId w:val="2"/>
      </w:numPr>
      <w:spacing w:before="160" w:after="80" w:line="480" w:lineRule="auto"/>
      <w:outlineLvl w:val="1"/>
    </w:pPr>
    <w:rPr>
      <w:rFonts w:ascii="Arial" w:eastAsiaTheme="majorEastAsia" w:hAnsi="Arial" w:cstheme="majorBidi"/>
      <w:b/>
      <w:sz w:val="22"/>
      <w:szCs w:val="32"/>
    </w:rPr>
  </w:style>
  <w:style w:type="paragraph" w:styleId="Ttulo3">
    <w:name w:val="heading 3"/>
    <w:basedOn w:val="Normal"/>
    <w:next w:val="Normal"/>
    <w:link w:val="Ttulo3Car"/>
    <w:uiPriority w:val="9"/>
    <w:semiHidden/>
    <w:unhideWhenUsed/>
    <w:qFormat/>
    <w:rsid w:val="00A70DF0"/>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0DF0"/>
    <w:pPr>
      <w:keepNext/>
      <w:keepLines/>
      <w:numPr>
        <w:ilvl w:val="3"/>
        <w:numId w:val="2"/>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0DF0"/>
    <w:pPr>
      <w:keepNext/>
      <w:keepLines/>
      <w:numPr>
        <w:ilvl w:val="4"/>
        <w:numId w:val="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0DF0"/>
    <w:pPr>
      <w:keepNext/>
      <w:keepLines/>
      <w:numPr>
        <w:ilvl w:val="5"/>
        <w:numId w:val="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0DF0"/>
    <w:pPr>
      <w:keepNext/>
      <w:keepLines/>
      <w:numPr>
        <w:ilvl w:val="6"/>
        <w:numId w:val="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0DF0"/>
    <w:pPr>
      <w:keepNext/>
      <w:keepLines/>
      <w:numPr>
        <w:ilvl w:val="7"/>
        <w:numId w:val="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0DF0"/>
    <w:pPr>
      <w:keepNext/>
      <w:keepLines/>
      <w:numPr>
        <w:ilvl w:val="8"/>
        <w:numId w:val="2"/>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0E98"/>
    <w:rPr>
      <w:rFonts w:ascii="Arial" w:eastAsiaTheme="majorEastAsia" w:hAnsi="Arial" w:cstheme="majorBidi"/>
      <w:b/>
      <w:sz w:val="22"/>
      <w:szCs w:val="40"/>
    </w:rPr>
  </w:style>
  <w:style w:type="character" w:customStyle="1" w:styleId="Ttulo2Car">
    <w:name w:val="Título 2 Car"/>
    <w:basedOn w:val="Fuentedeprrafopredeter"/>
    <w:link w:val="Ttulo2"/>
    <w:uiPriority w:val="9"/>
    <w:rsid w:val="00C60E98"/>
    <w:rPr>
      <w:rFonts w:ascii="Arial" w:eastAsiaTheme="majorEastAsia" w:hAnsi="Arial" w:cstheme="majorBidi"/>
      <w:b/>
      <w:sz w:val="22"/>
      <w:szCs w:val="32"/>
    </w:rPr>
  </w:style>
  <w:style w:type="character" w:customStyle="1" w:styleId="Ttulo3Car">
    <w:name w:val="Título 3 Car"/>
    <w:basedOn w:val="Fuentedeprrafopredeter"/>
    <w:link w:val="Ttulo3"/>
    <w:uiPriority w:val="9"/>
    <w:semiHidden/>
    <w:rsid w:val="00A70D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0D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0D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0D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0D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0D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0DF0"/>
    <w:rPr>
      <w:rFonts w:eastAsiaTheme="majorEastAsia" w:cstheme="majorBidi"/>
      <w:color w:val="272727" w:themeColor="text1" w:themeTint="D8"/>
    </w:rPr>
  </w:style>
  <w:style w:type="paragraph" w:styleId="Ttulo">
    <w:name w:val="Title"/>
    <w:basedOn w:val="Normal"/>
    <w:next w:val="Normal"/>
    <w:link w:val="TtuloCar"/>
    <w:uiPriority w:val="10"/>
    <w:qFormat/>
    <w:rsid w:val="00A70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0D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0D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0D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0DF0"/>
    <w:pPr>
      <w:spacing w:before="160"/>
      <w:jc w:val="center"/>
    </w:pPr>
    <w:rPr>
      <w:i/>
      <w:iCs/>
      <w:color w:val="404040" w:themeColor="text1" w:themeTint="BF"/>
    </w:rPr>
  </w:style>
  <w:style w:type="character" w:customStyle="1" w:styleId="CitaCar">
    <w:name w:val="Cita Car"/>
    <w:basedOn w:val="Fuentedeprrafopredeter"/>
    <w:link w:val="Cita"/>
    <w:uiPriority w:val="29"/>
    <w:rsid w:val="00A70DF0"/>
    <w:rPr>
      <w:i/>
      <w:iCs/>
      <w:color w:val="404040" w:themeColor="text1" w:themeTint="BF"/>
    </w:rPr>
  </w:style>
  <w:style w:type="paragraph" w:styleId="Prrafodelista">
    <w:name w:val="List Paragraph"/>
    <w:basedOn w:val="Normal"/>
    <w:uiPriority w:val="34"/>
    <w:qFormat/>
    <w:rsid w:val="00A70DF0"/>
    <w:pPr>
      <w:ind w:left="720"/>
      <w:contextualSpacing/>
    </w:pPr>
  </w:style>
  <w:style w:type="character" w:styleId="nfasisintenso">
    <w:name w:val="Intense Emphasis"/>
    <w:basedOn w:val="Fuentedeprrafopredeter"/>
    <w:uiPriority w:val="21"/>
    <w:qFormat/>
    <w:rsid w:val="00A70DF0"/>
    <w:rPr>
      <w:i/>
      <w:iCs/>
      <w:color w:val="0F4761" w:themeColor="accent1" w:themeShade="BF"/>
    </w:rPr>
  </w:style>
  <w:style w:type="paragraph" w:styleId="Citadestacada">
    <w:name w:val="Intense Quote"/>
    <w:basedOn w:val="Normal"/>
    <w:next w:val="Normal"/>
    <w:link w:val="CitadestacadaCar"/>
    <w:uiPriority w:val="30"/>
    <w:qFormat/>
    <w:rsid w:val="00A70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0DF0"/>
    <w:rPr>
      <w:i/>
      <w:iCs/>
      <w:color w:val="0F4761" w:themeColor="accent1" w:themeShade="BF"/>
    </w:rPr>
  </w:style>
  <w:style w:type="character" w:styleId="Referenciaintensa">
    <w:name w:val="Intense Reference"/>
    <w:basedOn w:val="Fuentedeprrafopredeter"/>
    <w:uiPriority w:val="32"/>
    <w:qFormat/>
    <w:rsid w:val="00A70DF0"/>
    <w:rPr>
      <w:b/>
      <w:bCs/>
      <w:smallCaps/>
      <w:color w:val="0F4761" w:themeColor="accent1" w:themeShade="BF"/>
      <w:spacing w:val="5"/>
    </w:rPr>
  </w:style>
  <w:style w:type="paragraph" w:styleId="Encabezado">
    <w:name w:val="header"/>
    <w:basedOn w:val="Normal"/>
    <w:link w:val="EncabezadoCar"/>
    <w:uiPriority w:val="99"/>
    <w:unhideWhenUsed/>
    <w:rsid w:val="00A70D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DF0"/>
  </w:style>
  <w:style w:type="paragraph" w:styleId="Piedepgina">
    <w:name w:val="footer"/>
    <w:basedOn w:val="Normal"/>
    <w:link w:val="PiedepginaCar"/>
    <w:uiPriority w:val="99"/>
    <w:unhideWhenUsed/>
    <w:rsid w:val="00A70D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DF0"/>
  </w:style>
  <w:style w:type="character" w:styleId="Hipervnculo">
    <w:name w:val="Hyperlink"/>
    <w:basedOn w:val="Fuentedeprrafopredeter"/>
    <w:uiPriority w:val="99"/>
    <w:unhideWhenUsed/>
    <w:rsid w:val="00A70DF0"/>
    <w:rPr>
      <w:color w:val="467886" w:themeColor="hyperlink"/>
      <w:u w:val="single"/>
    </w:rPr>
  </w:style>
  <w:style w:type="character" w:styleId="Mencinsinresolver">
    <w:name w:val="Unresolved Mention"/>
    <w:basedOn w:val="Fuentedeprrafopredeter"/>
    <w:uiPriority w:val="99"/>
    <w:semiHidden/>
    <w:unhideWhenUsed/>
    <w:rsid w:val="00A70DF0"/>
    <w:rPr>
      <w:color w:val="605E5C"/>
      <w:shd w:val="clear" w:color="auto" w:fill="E1DFDD"/>
    </w:rPr>
  </w:style>
  <w:style w:type="character" w:styleId="Hipervnculovisitado">
    <w:name w:val="FollowedHyperlink"/>
    <w:basedOn w:val="Fuentedeprrafopredeter"/>
    <w:uiPriority w:val="99"/>
    <w:semiHidden/>
    <w:unhideWhenUsed/>
    <w:rsid w:val="00A70DF0"/>
    <w:rPr>
      <w:color w:val="96607D" w:themeColor="followedHyperlink"/>
      <w:u w:val="single"/>
    </w:rPr>
  </w:style>
  <w:style w:type="paragraph" w:styleId="TtuloTDC">
    <w:name w:val="TOC Heading"/>
    <w:basedOn w:val="Ttulo1"/>
    <w:next w:val="Normal"/>
    <w:uiPriority w:val="39"/>
    <w:unhideWhenUsed/>
    <w:qFormat/>
    <w:rsid w:val="00B966DE"/>
    <w:pPr>
      <w:numPr>
        <w:numId w:val="0"/>
      </w:numPr>
      <w:spacing w:before="240" w:after="0" w:line="259" w:lineRule="auto"/>
      <w:outlineLvl w:val="9"/>
    </w:pPr>
    <w:rPr>
      <w:kern w:val="0"/>
      <w:sz w:val="32"/>
      <w:szCs w:val="32"/>
      <w:lang w:eastAsia="es-CR"/>
      <w14:ligatures w14:val="none"/>
    </w:rPr>
  </w:style>
  <w:style w:type="paragraph" w:styleId="TDC1">
    <w:name w:val="toc 1"/>
    <w:basedOn w:val="Normal"/>
    <w:next w:val="Normal"/>
    <w:autoRedefine/>
    <w:uiPriority w:val="39"/>
    <w:unhideWhenUsed/>
    <w:rsid w:val="007A1DAD"/>
    <w:pPr>
      <w:tabs>
        <w:tab w:val="left" w:pos="480"/>
        <w:tab w:val="right" w:leader="dot" w:pos="9394"/>
      </w:tabs>
      <w:spacing w:before="240" w:after="100" w:line="240" w:lineRule="auto"/>
      <w:jc w:val="center"/>
    </w:pPr>
  </w:style>
  <w:style w:type="paragraph" w:styleId="TDC2">
    <w:name w:val="toc 2"/>
    <w:basedOn w:val="Normal"/>
    <w:next w:val="Normal"/>
    <w:autoRedefine/>
    <w:uiPriority w:val="39"/>
    <w:unhideWhenUsed/>
    <w:rsid w:val="007A1DA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280">
      <w:bodyDiv w:val="1"/>
      <w:marLeft w:val="0"/>
      <w:marRight w:val="0"/>
      <w:marTop w:val="0"/>
      <w:marBottom w:val="0"/>
      <w:divBdr>
        <w:top w:val="none" w:sz="0" w:space="0" w:color="auto"/>
        <w:left w:val="none" w:sz="0" w:space="0" w:color="auto"/>
        <w:bottom w:val="none" w:sz="0" w:space="0" w:color="auto"/>
        <w:right w:val="none" w:sz="0" w:space="0" w:color="auto"/>
      </w:divBdr>
    </w:div>
    <w:div w:id="66001903">
      <w:bodyDiv w:val="1"/>
      <w:marLeft w:val="0"/>
      <w:marRight w:val="0"/>
      <w:marTop w:val="0"/>
      <w:marBottom w:val="0"/>
      <w:divBdr>
        <w:top w:val="none" w:sz="0" w:space="0" w:color="auto"/>
        <w:left w:val="none" w:sz="0" w:space="0" w:color="auto"/>
        <w:bottom w:val="none" w:sz="0" w:space="0" w:color="auto"/>
        <w:right w:val="none" w:sz="0" w:space="0" w:color="auto"/>
      </w:divBdr>
    </w:div>
    <w:div w:id="316610785">
      <w:bodyDiv w:val="1"/>
      <w:marLeft w:val="0"/>
      <w:marRight w:val="0"/>
      <w:marTop w:val="0"/>
      <w:marBottom w:val="0"/>
      <w:divBdr>
        <w:top w:val="none" w:sz="0" w:space="0" w:color="auto"/>
        <w:left w:val="none" w:sz="0" w:space="0" w:color="auto"/>
        <w:bottom w:val="none" w:sz="0" w:space="0" w:color="auto"/>
        <w:right w:val="none" w:sz="0" w:space="0" w:color="auto"/>
      </w:divBdr>
    </w:div>
    <w:div w:id="383330591">
      <w:bodyDiv w:val="1"/>
      <w:marLeft w:val="0"/>
      <w:marRight w:val="0"/>
      <w:marTop w:val="0"/>
      <w:marBottom w:val="0"/>
      <w:divBdr>
        <w:top w:val="none" w:sz="0" w:space="0" w:color="auto"/>
        <w:left w:val="none" w:sz="0" w:space="0" w:color="auto"/>
        <w:bottom w:val="none" w:sz="0" w:space="0" w:color="auto"/>
        <w:right w:val="none" w:sz="0" w:space="0" w:color="auto"/>
      </w:divBdr>
    </w:div>
    <w:div w:id="181136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CONSULTAS.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DML.sq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NSERCIONES.sq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Veterinariapd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VETERINARIA.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3E2BB-FBF5-4E6B-8AD2-F1AF6C163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1578</Words>
  <Characters>8682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PAMELA CASTRO MASIS</dc:creator>
  <cp:keywords/>
  <dc:description/>
  <cp:lastModifiedBy>STACY PAMELA CASTRO MASIS</cp:lastModifiedBy>
  <cp:revision>26</cp:revision>
  <dcterms:created xsi:type="dcterms:W3CDTF">2024-04-13T04:20:00Z</dcterms:created>
  <dcterms:modified xsi:type="dcterms:W3CDTF">2024-04-16T01:48:00Z</dcterms:modified>
</cp:coreProperties>
</file>