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  <w:lang w:val="en-GB" w:eastAsia="en-GB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0C611B8C" w:rsidR="002B4A4E" w:rsidRPr="00DD519D" w:rsidRDefault="0011206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  <w:lang w:val="de-DE"/>
        </w:rPr>
        <w:t xml:space="preserve">Anmeldung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  <w:r w:rsidR="00DD519D" w:rsidRPr="00DD519D">
        <w:rPr>
          <w:rFonts w:cs="Arial"/>
          <w:spacing w:val="0"/>
        </w:rPr>
        <w:fldChar w:fldCharType="begin"/>
      </w:r>
      <w:r w:rsidR="00DD519D" w:rsidRPr="00DD519D">
        <w:rPr>
          <w:rFonts w:cs="Arial"/>
          <w:spacing w:val="0"/>
        </w:rPr>
        <w:instrText xml:space="preserve"> DOCVARIABLE  FIELD_mahnung.periode  \* MERGEFORMAT </w:instrText>
      </w:r>
      <w:r w:rsidR="00DD519D" w:rsidRPr="00DD519D">
        <w:rPr>
          <w:rFonts w:cs="Arial"/>
          <w:spacing w:val="0"/>
        </w:rPr>
        <w:fldChar w:fldCharType="end"/>
      </w:r>
      <w:bookmarkStart w:id="1" w:name="_GoBack"/>
      <w:bookmarkEnd w:id="1"/>
      <w:r w:rsidR="00D14837" w:rsidRPr="00DD519D">
        <w:rPr>
          <w:rFonts w:cs="Arial"/>
          <w:spacing w:val="0"/>
          <w:lang w:val="de-DE"/>
        </w:rPr>
        <w:t xml:space="preserve">, ID-Nummer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>
        <w:rPr>
          <w:rFonts w:cs="Arial"/>
          <w:b/>
          <w:lang w:val="de-DE"/>
        </w:rPr>
        <w:fldChar w:fldCharType="begin"/>
      </w:r>
      <w:r w:rsidR="00D1295C">
        <w:rPr>
          <w:rFonts w:cs="Arial"/>
          <w:b/>
          <w:lang w:val="de-DE"/>
        </w:rPr>
        <w:instrText xml:space="preserve"> DOCVARIABLE  FIELD_mahnung.ersteMahnDatum  \* MERGEFORMAT </w:instrText>
      </w:r>
      <w:r w:rsidR="00D1295C">
        <w:rPr>
          <w:rFonts w:cs="Arial"/>
          <w:b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12B6140" w:rsidR="00A80ABE" w:rsidRDefault="00A80ABE" w:rsidP="00A80ABE">
      <w:pPr>
        <w:pStyle w:val="Text"/>
        <w:jc w:val="both"/>
        <w:rPr>
          <w:spacing w:val="0"/>
        </w:rPr>
      </w:pPr>
      <w:r w:rsidRPr="00590CC2">
        <w:rPr>
          <w:spacing w:val="0"/>
        </w:rPr>
        <w:t xml:space="preserve">Leider sind die eingereichten Angaben/Unterlagen immer noch nicht vollständig. Wir geben Ihnen eine letzte Gelegenheit, Ihre Anmeldung </w:t>
      </w:r>
      <w:r w:rsidRPr="00590CC2">
        <w:rPr>
          <w:spacing w:val="0"/>
          <w:lang w:val="de-DE"/>
        </w:rPr>
        <w:t xml:space="preserve">bis am </w:t>
      </w:r>
      <w:r w:rsidRPr="00590CC2">
        <w:rPr>
          <w:rFonts w:cs="Arial"/>
          <w:b/>
          <w:spacing w:val="0"/>
          <w:lang w:val="de-DE"/>
        </w:rPr>
        <w:fldChar w:fldCharType="begin"/>
      </w:r>
      <w:r w:rsidRPr="00590CC2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590CC2">
        <w:rPr>
          <w:rFonts w:cs="Arial"/>
          <w:b/>
          <w:spacing w:val="0"/>
          <w:lang w:val="de-DE"/>
        </w:rPr>
        <w:fldChar w:fldCharType="end"/>
      </w:r>
      <w:r w:rsidRPr="00590CC2">
        <w:rPr>
          <w:spacing w:val="0"/>
          <w:lang w:val="de-DE"/>
        </w:rPr>
        <w:t xml:space="preserve"> unter Angabe Ihrer Referenznummer </w:t>
      </w:r>
      <w:r w:rsidRPr="00590CC2">
        <w:rPr>
          <w:spacing w:val="0"/>
        </w:rPr>
        <w:t>mit dem/den nachfolgend aufgeführten Dokument(en)/Angaben zu ergänzen:</w:t>
      </w:r>
    </w:p>
    <w:p w14:paraId="383EA121" w14:textId="77777777" w:rsidR="009219E9" w:rsidRPr="00590CC2" w:rsidRDefault="009219E9" w:rsidP="00A80ABE">
      <w:pPr>
        <w:pStyle w:val="Text"/>
        <w:jc w:val="both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637E0A6" w14:textId="77777777" w:rsidR="00A80ABE" w:rsidRPr="00590CC2" w:rsidRDefault="00A80ABE" w:rsidP="00A80ABE">
      <w:pPr>
        <w:pStyle w:val="Text"/>
        <w:jc w:val="both"/>
        <w:rPr>
          <w:spacing w:val="0"/>
          <w:lang w:val="de-DE"/>
        </w:rPr>
      </w:pPr>
      <w:r w:rsidRPr="00590CC2">
        <w:rPr>
          <w:spacing w:val="0"/>
          <w:lang w:val="de-DE"/>
        </w:rPr>
        <w:t xml:space="preserve">Wenn Sie die geforderten Angaben/Unterlagen nicht innerhalb der genannten Frist nachreichen, hat dies je nach Betreuungsangebot eine </w:t>
      </w:r>
      <w:proofErr w:type="spellStart"/>
      <w:r w:rsidRPr="00590CC2">
        <w:rPr>
          <w:spacing w:val="0"/>
          <w:lang w:val="de-DE"/>
        </w:rPr>
        <w:t>Nichteintretensverfügung</w:t>
      </w:r>
      <w:proofErr w:type="spellEnd"/>
      <w:r w:rsidRPr="00590CC2">
        <w:rPr>
          <w:spacing w:val="0"/>
          <w:lang w:val="de-DE"/>
        </w:rPr>
        <w:t xml:space="preserve"> oder die Anwendung des Maximaltarifs zur Folge. </w:t>
      </w:r>
    </w:p>
    <w:p w14:paraId="58B23A36" w14:textId="77777777" w:rsidR="00A80ABE" w:rsidRPr="00590CC2" w:rsidRDefault="00A80ABE" w:rsidP="00A80ABE">
      <w:pPr>
        <w:pStyle w:val="Text"/>
        <w:jc w:val="both"/>
        <w:rPr>
          <w:spacing w:val="0"/>
          <w:lang w:val="de-DE"/>
        </w:rPr>
      </w:pPr>
    </w:p>
    <w:p w14:paraId="487017D6" w14:textId="77777777" w:rsidR="00A80ABE" w:rsidRPr="00590CC2" w:rsidRDefault="00A80ABE" w:rsidP="00A80ABE">
      <w:pPr>
        <w:pStyle w:val="Text"/>
        <w:jc w:val="both"/>
        <w:rPr>
          <w:spacing w:val="0"/>
        </w:rPr>
      </w:pPr>
      <w:r w:rsidRPr="00590CC2">
        <w:rPr>
          <w:spacing w:val="0"/>
          <w:lang w:val="de-DE"/>
        </w:rPr>
        <w:t xml:space="preserve">Bitte wenden Sie sich an uns, falls Sie Fragen haben oder falls es Probleme mit der Beschaffung der fehlenden Unterlagen gibt. Unsere Mitarbeitenden stehen Ihnen gerne </w:t>
      </w:r>
      <w:r w:rsidRPr="00590CC2">
        <w:rPr>
          <w:spacing w:val="0"/>
        </w:rPr>
        <w:t xml:space="preserve">von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lastRenderedPageBreak/>
        <w:t xml:space="preserve">Sachbearbeitung </w:t>
      </w:r>
    </w:p>
    <w:p w14:paraId="3F13CF60" w14:textId="0A2F4CA7" w:rsidR="0047661A" w:rsidRPr="00905695" w:rsidRDefault="004306EA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9DF33" w14:textId="77777777" w:rsidR="00A73D24" w:rsidRDefault="00A73D24">
      <w:r>
        <w:separator/>
      </w:r>
    </w:p>
  </w:endnote>
  <w:endnote w:type="continuationSeparator" w:id="0">
    <w:p w14:paraId="1EBDA9CF" w14:textId="77777777" w:rsidR="00A73D24" w:rsidRDefault="00A7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600FB" w14:textId="77777777" w:rsidR="00A73D24" w:rsidRDefault="00A73D24">
      <w:r>
        <w:separator/>
      </w:r>
    </w:p>
  </w:footnote>
  <w:footnote w:type="continuationSeparator" w:id="0">
    <w:p w14:paraId="63E509B9" w14:textId="77777777" w:rsidR="00A73D24" w:rsidRDefault="00A7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4A34"/>
    <w:rsid w:val="000A7D31"/>
    <w:rsid w:val="000B17CD"/>
    <w:rsid w:val="000E3665"/>
    <w:rsid w:val="0011206D"/>
    <w:rsid w:val="00132B04"/>
    <w:rsid w:val="001B4DB1"/>
    <w:rsid w:val="001C5E8F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150F"/>
    <w:rsid w:val="004C7F0A"/>
    <w:rsid w:val="00512C12"/>
    <w:rsid w:val="0056264C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1767"/>
    <w:rsid w:val="006B693C"/>
    <w:rsid w:val="006C2369"/>
    <w:rsid w:val="006C2759"/>
    <w:rsid w:val="006D32A8"/>
    <w:rsid w:val="006D5D47"/>
    <w:rsid w:val="006F1047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C0942"/>
    <w:rsid w:val="008C2A1B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C40AD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D519D"/>
    <w:rsid w:val="00E21CCF"/>
    <w:rsid w:val="00E24BD4"/>
    <w:rsid w:val="00E4774F"/>
    <w:rsid w:val="00E5347B"/>
    <w:rsid w:val="00E559CC"/>
    <w:rsid w:val="00E94E2E"/>
    <w:rsid w:val="00EA4EF6"/>
    <w:rsid w:val="00EA5857"/>
    <w:rsid w:val="00EA7416"/>
    <w:rsid w:val="00EB4BBF"/>
    <w:rsid w:val="00EF39FF"/>
    <w:rsid w:val="00F35A4E"/>
    <w:rsid w:val="00F54DD0"/>
    <w:rsid w:val="00F853BD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386E924E-7B6E-464D-946A-C2465644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C8C04-032B-4183-B77A-0AAC6979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31</cp:revision>
  <cp:lastPrinted>2016-09-20T15:36:00Z</cp:lastPrinted>
  <dcterms:created xsi:type="dcterms:W3CDTF">2016-11-03T16:12:00Z</dcterms:created>
  <dcterms:modified xsi:type="dcterms:W3CDTF">2016-11-25T12:51:00Z</dcterms:modified>
</cp:coreProperties>
</file>