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微软雅黑"/>
          <w:b/>
          <w:color w:val="8A9089"/>
          <w:sz w:val="36"/>
        </w:rPr>
        <w:t>{{title}}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会议议题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决议事项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待办事项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