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rPr>
          <w:rFonts w:ascii="Arial" w:hAnsi="Arial" w:eastAsia="黑体"/>
          <w:b/>
          <w:color w:val="2448B8"/>
          <w:sz w:val="36"/>
        </w:rPr>
        <w:t>{{title}}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会议议题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决议事项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待办事项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其他事项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