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05D4AA26">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240187"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2926218"/>
      <w:r>
        <w:t>S</w:t>
      </w:r>
      <w:r w:rsidR="003C0E3D">
        <w:t>amenvatting</w:t>
      </w:r>
      <w:bookmarkEnd w:id="0"/>
    </w:p>
    <w:p w14:paraId="4A744E22" w14:textId="77777777" w:rsidR="00832FD0" w:rsidRPr="00832FD0" w:rsidRDefault="00832FD0" w:rsidP="00832FD0"/>
    <w:p w14:paraId="7381EBA6" w14:textId="594507EA" w:rsidR="00C3569F" w:rsidRDefault="003C0E3D" w:rsidP="003C0E3D">
      <w:pPr>
        <w:pStyle w:val="NormalWhite"/>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79230894" w14:textId="216B7B49" w:rsidR="009C35EA"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2926218" w:history="1">
                  <w:r w:rsidR="009C35EA" w:rsidRPr="004515FE">
                    <w:rPr>
                      <w:rStyle w:val="Hyperlink"/>
                      <w:noProof/>
                    </w:rPr>
                    <w:t>Samenvatting</w:t>
                  </w:r>
                  <w:r w:rsidR="009C35EA">
                    <w:rPr>
                      <w:noProof/>
                      <w:webHidden/>
                    </w:rPr>
                    <w:tab/>
                  </w:r>
                  <w:r w:rsidR="009C35EA">
                    <w:rPr>
                      <w:noProof/>
                      <w:webHidden/>
                    </w:rPr>
                    <w:fldChar w:fldCharType="begin"/>
                  </w:r>
                  <w:r w:rsidR="009C35EA">
                    <w:rPr>
                      <w:noProof/>
                      <w:webHidden/>
                    </w:rPr>
                    <w:instrText xml:space="preserve"> PAGEREF _Toc112926218 \h </w:instrText>
                  </w:r>
                  <w:r w:rsidR="009C35EA">
                    <w:rPr>
                      <w:noProof/>
                      <w:webHidden/>
                    </w:rPr>
                  </w:r>
                  <w:r w:rsidR="009C35EA">
                    <w:rPr>
                      <w:noProof/>
                      <w:webHidden/>
                    </w:rPr>
                    <w:fldChar w:fldCharType="separate"/>
                  </w:r>
                  <w:r w:rsidR="009C35EA">
                    <w:rPr>
                      <w:noProof/>
                      <w:webHidden/>
                    </w:rPr>
                    <w:t>2</w:t>
                  </w:r>
                  <w:r w:rsidR="009C35EA">
                    <w:rPr>
                      <w:noProof/>
                      <w:webHidden/>
                    </w:rPr>
                    <w:fldChar w:fldCharType="end"/>
                  </w:r>
                </w:hyperlink>
              </w:p>
              <w:p w14:paraId="500D1179" w14:textId="17F26157" w:rsidR="009C35EA" w:rsidRDefault="00000000">
                <w:pPr>
                  <w:pStyle w:val="TOC1"/>
                  <w:tabs>
                    <w:tab w:val="left" w:pos="440"/>
                    <w:tab w:val="right" w:leader="dot" w:pos="10790"/>
                  </w:tabs>
                  <w:rPr>
                    <w:rFonts w:eastAsiaTheme="minorEastAsia"/>
                    <w:noProof/>
                    <w:sz w:val="22"/>
                    <w:szCs w:val="22"/>
                    <w:lang w:val="en-US"/>
                  </w:rPr>
                </w:pPr>
                <w:hyperlink w:anchor="_Toc112926219" w:history="1">
                  <w:r w:rsidR="009C35EA" w:rsidRPr="004515FE">
                    <w:rPr>
                      <w:rStyle w:val="Hyperlink"/>
                      <w:noProof/>
                    </w:rPr>
                    <w:t>1</w:t>
                  </w:r>
                  <w:r w:rsidR="009C35EA">
                    <w:rPr>
                      <w:rFonts w:eastAsiaTheme="minorEastAsia"/>
                      <w:noProof/>
                      <w:sz w:val="22"/>
                      <w:szCs w:val="22"/>
                      <w:lang w:val="en-US"/>
                    </w:rPr>
                    <w:tab/>
                  </w:r>
                  <w:r w:rsidR="009C35EA" w:rsidRPr="004515FE">
                    <w:rPr>
                      <w:rStyle w:val="Hyperlink"/>
                      <w:noProof/>
                    </w:rPr>
                    <w:t>Inleiding</w:t>
                  </w:r>
                  <w:r w:rsidR="009C35EA">
                    <w:rPr>
                      <w:noProof/>
                      <w:webHidden/>
                    </w:rPr>
                    <w:tab/>
                  </w:r>
                  <w:r w:rsidR="009C35EA">
                    <w:rPr>
                      <w:noProof/>
                      <w:webHidden/>
                    </w:rPr>
                    <w:fldChar w:fldCharType="begin"/>
                  </w:r>
                  <w:r w:rsidR="009C35EA">
                    <w:rPr>
                      <w:noProof/>
                      <w:webHidden/>
                    </w:rPr>
                    <w:instrText xml:space="preserve"> PAGEREF _Toc112926219 \h </w:instrText>
                  </w:r>
                  <w:r w:rsidR="009C35EA">
                    <w:rPr>
                      <w:noProof/>
                      <w:webHidden/>
                    </w:rPr>
                  </w:r>
                  <w:r w:rsidR="009C35EA">
                    <w:rPr>
                      <w:noProof/>
                      <w:webHidden/>
                    </w:rPr>
                    <w:fldChar w:fldCharType="separate"/>
                  </w:r>
                  <w:r w:rsidR="009C35EA">
                    <w:rPr>
                      <w:noProof/>
                      <w:webHidden/>
                    </w:rPr>
                    <w:t>4</w:t>
                  </w:r>
                  <w:r w:rsidR="009C35EA">
                    <w:rPr>
                      <w:noProof/>
                      <w:webHidden/>
                    </w:rPr>
                    <w:fldChar w:fldCharType="end"/>
                  </w:r>
                </w:hyperlink>
              </w:p>
              <w:p w14:paraId="2064249A" w14:textId="757177EC" w:rsidR="009C35EA" w:rsidRDefault="00000000">
                <w:pPr>
                  <w:pStyle w:val="TOC1"/>
                  <w:tabs>
                    <w:tab w:val="left" w:pos="440"/>
                    <w:tab w:val="right" w:leader="dot" w:pos="10790"/>
                  </w:tabs>
                  <w:rPr>
                    <w:rFonts w:eastAsiaTheme="minorEastAsia"/>
                    <w:noProof/>
                    <w:sz w:val="22"/>
                    <w:szCs w:val="22"/>
                    <w:lang w:val="en-US"/>
                  </w:rPr>
                </w:pPr>
                <w:hyperlink w:anchor="_Toc112926220" w:history="1">
                  <w:r w:rsidR="009C35EA" w:rsidRPr="004515FE">
                    <w:rPr>
                      <w:rStyle w:val="Hyperlink"/>
                      <w:noProof/>
                    </w:rPr>
                    <w:t>2</w:t>
                  </w:r>
                  <w:r w:rsidR="009C35EA">
                    <w:rPr>
                      <w:rFonts w:eastAsiaTheme="minorEastAsia"/>
                      <w:noProof/>
                      <w:sz w:val="22"/>
                      <w:szCs w:val="22"/>
                      <w:lang w:val="en-US"/>
                    </w:rPr>
                    <w:tab/>
                  </w:r>
                  <w:r w:rsidR="009C35EA" w:rsidRPr="004515FE">
                    <w:rPr>
                      <w:rStyle w:val="Hyperlink"/>
                      <w:noProof/>
                    </w:rPr>
                    <w:t>Hoofdvraag</w:t>
                  </w:r>
                  <w:r w:rsidR="009C35EA">
                    <w:rPr>
                      <w:noProof/>
                      <w:webHidden/>
                    </w:rPr>
                    <w:tab/>
                  </w:r>
                  <w:r w:rsidR="009C35EA">
                    <w:rPr>
                      <w:noProof/>
                      <w:webHidden/>
                    </w:rPr>
                    <w:fldChar w:fldCharType="begin"/>
                  </w:r>
                  <w:r w:rsidR="009C35EA">
                    <w:rPr>
                      <w:noProof/>
                      <w:webHidden/>
                    </w:rPr>
                    <w:instrText xml:space="preserve"> PAGEREF _Toc112926220 \h </w:instrText>
                  </w:r>
                  <w:r w:rsidR="009C35EA">
                    <w:rPr>
                      <w:noProof/>
                      <w:webHidden/>
                    </w:rPr>
                  </w:r>
                  <w:r w:rsidR="009C35EA">
                    <w:rPr>
                      <w:noProof/>
                      <w:webHidden/>
                    </w:rPr>
                    <w:fldChar w:fldCharType="separate"/>
                  </w:r>
                  <w:r w:rsidR="009C35EA">
                    <w:rPr>
                      <w:noProof/>
                      <w:webHidden/>
                    </w:rPr>
                    <w:t>5</w:t>
                  </w:r>
                  <w:r w:rsidR="009C35EA">
                    <w:rPr>
                      <w:noProof/>
                      <w:webHidden/>
                    </w:rPr>
                    <w:fldChar w:fldCharType="end"/>
                  </w:r>
                </w:hyperlink>
              </w:p>
              <w:p w14:paraId="3CDCF306" w14:textId="6056C946" w:rsidR="009C35EA" w:rsidRDefault="00000000">
                <w:pPr>
                  <w:pStyle w:val="TOC2"/>
                  <w:tabs>
                    <w:tab w:val="left" w:pos="880"/>
                    <w:tab w:val="right" w:leader="dot" w:pos="10790"/>
                  </w:tabs>
                  <w:rPr>
                    <w:rFonts w:eastAsiaTheme="minorEastAsia"/>
                    <w:noProof/>
                    <w:sz w:val="22"/>
                    <w:szCs w:val="22"/>
                    <w:lang w:val="en-US"/>
                  </w:rPr>
                </w:pPr>
                <w:hyperlink w:anchor="_Toc112926221" w:history="1">
                  <w:r w:rsidR="009C35EA" w:rsidRPr="004515FE">
                    <w:rPr>
                      <w:rStyle w:val="Hyperlink"/>
                      <w:noProof/>
                    </w:rPr>
                    <w:t>2.1</w:t>
                  </w:r>
                  <w:r w:rsidR="009C35EA">
                    <w:rPr>
                      <w:rFonts w:eastAsiaTheme="minorEastAsia"/>
                      <w:noProof/>
                      <w:sz w:val="22"/>
                      <w:szCs w:val="22"/>
                      <w:lang w:val="en-US"/>
                    </w:rPr>
                    <w:tab/>
                  </w:r>
                  <w:r w:rsidR="009C35EA" w:rsidRPr="004515FE">
                    <w:rPr>
                      <w:rStyle w:val="Hyperlink"/>
                      <w:noProof/>
                    </w:rPr>
                    <w:t>Deelvraag 1</w:t>
                  </w:r>
                  <w:r w:rsidR="009C35EA">
                    <w:rPr>
                      <w:noProof/>
                      <w:webHidden/>
                    </w:rPr>
                    <w:tab/>
                  </w:r>
                  <w:r w:rsidR="009C35EA">
                    <w:rPr>
                      <w:noProof/>
                      <w:webHidden/>
                    </w:rPr>
                    <w:fldChar w:fldCharType="begin"/>
                  </w:r>
                  <w:r w:rsidR="009C35EA">
                    <w:rPr>
                      <w:noProof/>
                      <w:webHidden/>
                    </w:rPr>
                    <w:instrText xml:space="preserve"> PAGEREF _Toc112926221 \h </w:instrText>
                  </w:r>
                  <w:r w:rsidR="009C35EA">
                    <w:rPr>
                      <w:noProof/>
                      <w:webHidden/>
                    </w:rPr>
                  </w:r>
                  <w:r w:rsidR="009C35EA">
                    <w:rPr>
                      <w:noProof/>
                      <w:webHidden/>
                    </w:rPr>
                    <w:fldChar w:fldCharType="separate"/>
                  </w:r>
                  <w:r w:rsidR="009C35EA">
                    <w:rPr>
                      <w:noProof/>
                      <w:webHidden/>
                    </w:rPr>
                    <w:t>5</w:t>
                  </w:r>
                  <w:r w:rsidR="009C35EA">
                    <w:rPr>
                      <w:noProof/>
                      <w:webHidden/>
                    </w:rPr>
                    <w:fldChar w:fldCharType="end"/>
                  </w:r>
                </w:hyperlink>
              </w:p>
              <w:p w14:paraId="0364072C" w14:textId="3CD514C5" w:rsidR="009C35EA" w:rsidRDefault="00000000">
                <w:pPr>
                  <w:pStyle w:val="TOC2"/>
                  <w:tabs>
                    <w:tab w:val="left" w:pos="880"/>
                    <w:tab w:val="right" w:leader="dot" w:pos="10790"/>
                  </w:tabs>
                  <w:rPr>
                    <w:rFonts w:eastAsiaTheme="minorEastAsia"/>
                    <w:noProof/>
                    <w:sz w:val="22"/>
                    <w:szCs w:val="22"/>
                    <w:lang w:val="en-US"/>
                  </w:rPr>
                </w:pPr>
                <w:hyperlink w:anchor="_Toc112926222" w:history="1">
                  <w:r w:rsidR="009C35EA" w:rsidRPr="004515FE">
                    <w:rPr>
                      <w:rStyle w:val="Hyperlink"/>
                      <w:noProof/>
                    </w:rPr>
                    <w:t>2.2</w:t>
                  </w:r>
                  <w:r w:rsidR="009C35EA">
                    <w:rPr>
                      <w:rFonts w:eastAsiaTheme="minorEastAsia"/>
                      <w:noProof/>
                      <w:sz w:val="22"/>
                      <w:szCs w:val="22"/>
                      <w:lang w:val="en-US"/>
                    </w:rPr>
                    <w:tab/>
                  </w:r>
                  <w:r w:rsidR="009C35EA" w:rsidRPr="004515FE">
                    <w:rPr>
                      <w:rStyle w:val="Hyperlink"/>
                      <w:noProof/>
                    </w:rPr>
                    <w:t>Deelvraag 2</w:t>
                  </w:r>
                  <w:r w:rsidR="009C35EA">
                    <w:rPr>
                      <w:noProof/>
                      <w:webHidden/>
                    </w:rPr>
                    <w:tab/>
                  </w:r>
                  <w:r w:rsidR="009C35EA">
                    <w:rPr>
                      <w:noProof/>
                      <w:webHidden/>
                    </w:rPr>
                    <w:fldChar w:fldCharType="begin"/>
                  </w:r>
                  <w:r w:rsidR="009C35EA">
                    <w:rPr>
                      <w:noProof/>
                      <w:webHidden/>
                    </w:rPr>
                    <w:instrText xml:space="preserve"> PAGEREF _Toc112926222 \h </w:instrText>
                  </w:r>
                  <w:r w:rsidR="009C35EA">
                    <w:rPr>
                      <w:noProof/>
                      <w:webHidden/>
                    </w:rPr>
                  </w:r>
                  <w:r w:rsidR="009C35EA">
                    <w:rPr>
                      <w:noProof/>
                      <w:webHidden/>
                    </w:rPr>
                    <w:fldChar w:fldCharType="separate"/>
                  </w:r>
                  <w:r w:rsidR="009C35EA">
                    <w:rPr>
                      <w:noProof/>
                      <w:webHidden/>
                    </w:rPr>
                    <w:t>5</w:t>
                  </w:r>
                  <w:r w:rsidR="009C35EA">
                    <w:rPr>
                      <w:noProof/>
                      <w:webHidden/>
                    </w:rPr>
                    <w:fldChar w:fldCharType="end"/>
                  </w:r>
                </w:hyperlink>
              </w:p>
              <w:p w14:paraId="2F73DC3B" w14:textId="4C093999" w:rsidR="009C35EA" w:rsidRDefault="00000000">
                <w:pPr>
                  <w:pStyle w:val="TOC1"/>
                  <w:tabs>
                    <w:tab w:val="left" w:pos="440"/>
                    <w:tab w:val="right" w:leader="dot" w:pos="10790"/>
                  </w:tabs>
                  <w:rPr>
                    <w:rFonts w:eastAsiaTheme="minorEastAsia"/>
                    <w:noProof/>
                    <w:sz w:val="22"/>
                    <w:szCs w:val="22"/>
                    <w:lang w:val="en-US"/>
                  </w:rPr>
                </w:pPr>
                <w:hyperlink w:anchor="_Toc112926223" w:history="1">
                  <w:r w:rsidR="009C35EA" w:rsidRPr="004515FE">
                    <w:rPr>
                      <w:rStyle w:val="Hyperlink"/>
                      <w:noProof/>
                    </w:rPr>
                    <w:t>3</w:t>
                  </w:r>
                  <w:r w:rsidR="009C35EA">
                    <w:rPr>
                      <w:rFonts w:eastAsiaTheme="minorEastAsia"/>
                      <w:noProof/>
                      <w:sz w:val="22"/>
                      <w:szCs w:val="22"/>
                      <w:lang w:val="en-US"/>
                    </w:rPr>
                    <w:tab/>
                  </w:r>
                  <w:r w:rsidR="009C35EA" w:rsidRPr="004515FE">
                    <w:rPr>
                      <w:rStyle w:val="Hyperlink"/>
                      <w:noProof/>
                    </w:rPr>
                    <w:t>Aanpak, resultaten &amp; conclusies</w:t>
                  </w:r>
                  <w:r w:rsidR="009C35EA">
                    <w:rPr>
                      <w:noProof/>
                      <w:webHidden/>
                    </w:rPr>
                    <w:tab/>
                  </w:r>
                  <w:r w:rsidR="009C35EA">
                    <w:rPr>
                      <w:noProof/>
                      <w:webHidden/>
                    </w:rPr>
                    <w:fldChar w:fldCharType="begin"/>
                  </w:r>
                  <w:r w:rsidR="009C35EA">
                    <w:rPr>
                      <w:noProof/>
                      <w:webHidden/>
                    </w:rPr>
                    <w:instrText xml:space="preserve"> PAGEREF _Toc112926223 \h </w:instrText>
                  </w:r>
                  <w:r w:rsidR="009C35EA">
                    <w:rPr>
                      <w:noProof/>
                      <w:webHidden/>
                    </w:rPr>
                  </w:r>
                  <w:r w:rsidR="009C35EA">
                    <w:rPr>
                      <w:noProof/>
                      <w:webHidden/>
                    </w:rPr>
                    <w:fldChar w:fldCharType="separate"/>
                  </w:r>
                  <w:r w:rsidR="009C35EA">
                    <w:rPr>
                      <w:noProof/>
                      <w:webHidden/>
                    </w:rPr>
                    <w:t>6</w:t>
                  </w:r>
                  <w:r w:rsidR="009C35EA">
                    <w:rPr>
                      <w:noProof/>
                      <w:webHidden/>
                    </w:rPr>
                    <w:fldChar w:fldCharType="end"/>
                  </w:r>
                </w:hyperlink>
              </w:p>
              <w:p w14:paraId="0AD49496" w14:textId="4A0DCDC3" w:rsidR="009C35EA" w:rsidRDefault="00000000">
                <w:pPr>
                  <w:pStyle w:val="TOC1"/>
                  <w:tabs>
                    <w:tab w:val="left" w:pos="440"/>
                    <w:tab w:val="right" w:leader="dot" w:pos="10790"/>
                  </w:tabs>
                  <w:rPr>
                    <w:rFonts w:eastAsiaTheme="minorEastAsia"/>
                    <w:noProof/>
                    <w:sz w:val="22"/>
                    <w:szCs w:val="22"/>
                    <w:lang w:val="en-US"/>
                  </w:rPr>
                </w:pPr>
                <w:hyperlink w:anchor="_Toc112926224" w:history="1">
                  <w:r w:rsidR="009C35EA" w:rsidRPr="004515FE">
                    <w:rPr>
                      <w:rStyle w:val="Hyperlink"/>
                      <w:noProof/>
                    </w:rPr>
                    <w:t>4</w:t>
                  </w:r>
                  <w:r w:rsidR="009C35EA">
                    <w:rPr>
                      <w:rFonts w:eastAsiaTheme="minorEastAsia"/>
                      <w:noProof/>
                      <w:sz w:val="22"/>
                      <w:szCs w:val="22"/>
                      <w:lang w:val="en-US"/>
                    </w:rPr>
                    <w:tab/>
                  </w:r>
                  <w:r w:rsidR="009C35EA" w:rsidRPr="004515FE">
                    <w:rPr>
                      <w:rStyle w:val="Hyperlink"/>
                      <w:noProof/>
                    </w:rPr>
                    <w:t>Bronnenlijst</w:t>
                  </w:r>
                  <w:r w:rsidR="009C35EA">
                    <w:rPr>
                      <w:noProof/>
                      <w:webHidden/>
                    </w:rPr>
                    <w:tab/>
                  </w:r>
                  <w:r w:rsidR="009C35EA">
                    <w:rPr>
                      <w:noProof/>
                      <w:webHidden/>
                    </w:rPr>
                    <w:fldChar w:fldCharType="begin"/>
                  </w:r>
                  <w:r w:rsidR="009C35EA">
                    <w:rPr>
                      <w:noProof/>
                      <w:webHidden/>
                    </w:rPr>
                    <w:instrText xml:space="preserve"> PAGEREF _Toc112926224 \h </w:instrText>
                  </w:r>
                  <w:r w:rsidR="009C35EA">
                    <w:rPr>
                      <w:noProof/>
                      <w:webHidden/>
                    </w:rPr>
                  </w:r>
                  <w:r w:rsidR="009C35EA">
                    <w:rPr>
                      <w:noProof/>
                      <w:webHidden/>
                    </w:rPr>
                    <w:fldChar w:fldCharType="separate"/>
                  </w:r>
                  <w:r w:rsidR="009C35EA">
                    <w:rPr>
                      <w:noProof/>
                      <w:webHidden/>
                    </w:rPr>
                    <w:t>7</w:t>
                  </w:r>
                  <w:r w:rsidR="009C35EA">
                    <w:rPr>
                      <w:noProof/>
                      <w:webHidden/>
                    </w:rPr>
                    <w:fldChar w:fldCharType="end"/>
                  </w:r>
                </w:hyperlink>
              </w:p>
              <w:p w14:paraId="1854E71B" w14:textId="2EA044D2" w:rsidR="009C35EA" w:rsidRDefault="00000000">
                <w:pPr>
                  <w:pStyle w:val="TOC1"/>
                  <w:tabs>
                    <w:tab w:val="left" w:pos="440"/>
                    <w:tab w:val="right" w:leader="dot" w:pos="10790"/>
                  </w:tabs>
                  <w:rPr>
                    <w:rFonts w:eastAsiaTheme="minorEastAsia"/>
                    <w:noProof/>
                    <w:sz w:val="22"/>
                    <w:szCs w:val="22"/>
                    <w:lang w:val="en-US"/>
                  </w:rPr>
                </w:pPr>
                <w:hyperlink w:anchor="_Toc112926225" w:history="1">
                  <w:r w:rsidR="009C35EA" w:rsidRPr="004515FE">
                    <w:rPr>
                      <w:rStyle w:val="Hyperlink"/>
                      <w:noProof/>
                      <w:lang w:val="en-US"/>
                    </w:rPr>
                    <w:t>5</w:t>
                  </w:r>
                  <w:r w:rsidR="009C35EA">
                    <w:rPr>
                      <w:rFonts w:eastAsiaTheme="minorEastAsia"/>
                      <w:noProof/>
                      <w:sz w:val="22"/>
                      <w:szCs w:val="22"/>
                      <w:lang w:val="en-US"/>
                    </w:rPr>
                    <w:tab/>
                  </w:r>
                  <w:r w:rsidR="009C35EA" w:rsidRPr="004515FE">
                    <w:rPr>
                      <w:rStyle w:val="Hyperlink"/>
                      <w:noProof/>
                      <w:lang w:val="en-US"/>
                    </w:rPr>
                    <w:t>Bijlagen</w:t>
                  </w:r>
                  <w:r w:rsidR="009C35EA">
                    <w:rPr>
                      <w:noProof/>
                      <w:webHidden/>
                    </w:rPr>
                    <w:tab/>
                  </w:r>
                  <w:r w:rsidR="009C35EA">
                    <w:rPr>
                      <w:noProof/>
                      <w:webHidden/>
                    </w:rPr>
                    <w:fldChar w:fldCharType="begin"/>
                  </w:r>
                  <w:r w:rsidR="009C35EA">
                    <w:rPr>
                      <w:noProof/>
                      <w:webHidden/>
                    </w:rPr>
                    <w:instrText xml:space="preserve"> PAGEREF _Toc112926225 \h </w:instrText>
                  </w:r>
                  <w:r w:rsidR="009C35EA">
                    <w:rPr>
                      <w:noProof/>
                      <w:webHidden/>
                    </w:rPr>
                  </w:r>
                  <w:r w:rsidR="009C35EA">
                    <w:rPr>
                      <w:noProof/>
                      <w:webHidden/>
                    </w:rPr>
                    <w:fldChar w:fldCharType="separate"/>
                  </w:r>
                  <w:r w:rsidR="009C35EA">
                    <w:rPr>
                      <w:noProof/>
                      <w:webHidden/>
                    </w:rPr>
                    <w:t>8</w:t>
                  </w:r>
                  <w:r w:rsidR="009C35EA">
                    <w:rPr>
                      <w:noProof/>
                      <w:webHidden/>
                    </w:rPr>
                    <w:fldChar w:fldCharType="end"/>
                  </w:r>
                </w:hyperlink>
              </w:p>
              <w:p w14:paraId="0C32BB85" w14:textId="2E2E7200" w:rsidR="009C35EA" w:rsidRDefault="00000000">
                <w:pPr>
                  <w:pStyle w:val="TOC1"/>
                  <w:tabs>
                    <w:tab w:val="left" w:pos="440"/>
                    <w:tab w:val="right" w:leader="dot" w:pos="10790"/>
                  </w:tabs>
                  <w:rPr>
                    <w:rFonts w:eastAsiaTheme="minorEastAsia"/>
                    <w:noProof/>
                    <w:sz w:val="22"/>
                    <w:szCs w:val="22"/>
                    <w:lang w:val="en-US"/>
                  </w:rPr>
                </w:pPr>
                <w:hyperlink w:anchor="_Toc112926226" w:history="1">
                  <w:r w:rsidR="009C35EA" w:rsidRPr="004515FE">
                    <w:rPr>
                      <w:rStyle w:val="Hyperlink"/>
                      <w:noProof/>
                      <w:lang w:val="en-US"/>
                    </w:rPr>
                    <w:t>6</w:t>
                  </w:r>
                  <w:r w:rsidR="009C35EA">
                    <w:rPr>
                      <w:rFonts w:eastAsiaTheme="minorEastAsia"/>
                      <w:noProof/>
                      <w:sz w:val="22"/>
                      <w:szCs w:val="22"/>
                      <w:lang w:val="en-US"/>
                    </w:rPr>
                    <w:tab/>
                  </w:r>
                  <w:r w:rsidR="009C35EA" w:rsidRPr="004515FE">
                    <w:rPr>
                      <w:rStyle w:val="Hyperlink"/>
                      <w:noProof/>
                    </w:rPr>
                    <w:t>Inhoudelijke reflectie</w:t>
                  </w:r>
                  <w:r w:rsidR="009C35EA">
                    <w:rPr>
                      <w:noProof/>
                      <w:webHidden/>
                    </w:rPr>
                    <w:tab/>
                  </w:r>
                  <w:r w:rsidR="009C35EA">
                    <w:rPr>
                      <w:noProof/>
                      <w:webHidden/>
                    </w:rPr>
                    <w:fldChar w:fldCharType="begin"/>
                  </w:r>
                  <w:r w:rsidR="009C35EA">
                    <w:rPr>
                      <w:noProof/>
                      <w:webHidden/>
                    </w:rPr>
                    <w:instrText xml:space="preserve"> PAGEREF _Toc112926226 \h </w:instrText>
                  </w:r>
                  <w:r w:rsidR="009C35EA">
                    <w:rPr>
                      <w:noProof/>
                      <w:webHidden/>
                    </w:rPr>
                  </w:r>
                  <w:r w:rsidR="009C35EA">
                    <w:rPr>
                      <w:noProof/>
                      <w:webHidden/>
                    </w:rPr>
                    <w:fldChar w:fldCharType="separate"/>
                  </w:r>
                  <w:r w:rsidR="009C35EA">
                    <w:rPr>
                      <w:noProof/>
                      <w:webHidden/>
                    </w:rPr>
                    <w:t>9</w:t>
                  </w:r>
                  <w:r w:rsidR="009C35EA">
                    <w:rPr>
                      <w:noProof/>
                      <w:webHidden/>
                    </w:rPr>
                    <w:fldChar w:fldCharType="end"/>
                  </w:r>
                </w:hyperlink>
              </w:p>
              <w:p w14:paraId="423072AA" w14:textId="1150A673"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2926219"/>
      <w:r>
        <w:t>Inleiding</w:t>
      </w:r>
      <w:bookmarkEnd w:id="1"/>
    </w:p>
    <w:p w14:paraId="1371DCC2" w14:textId="77777777" w:rsidR="0085374E" w:rsidRDefault="0085374E" w:rsidP="0085374E"/>
    <w:p w14:paraId="258B3D29" w14:textId="72E34242" w:rsidR="0085374E" w:rsidRPr="0085374E" w:rsidRDefault="0085374E" w:rsidP="0085374E">
      <w:pPr>
        <w:sectPr w:rsidR="0085374E" w:rsidRPr="0085374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77777777" w:rsidR="00C3569F" w:rsidRPr="009D2C09" w:rsidRDefault="00C3569F" w:rsidP="002A5BA5"/>
        </w:tc>
        <w:tc>
          <w:tcPr>
            <w:tcW w:w="6307" w:type="dxa"/>
          </w:tcPr>
          <w:p w14:paraId="0BB7ADA1" w14:textId="77777777" w:rsidR="00C3569F" w:rsidRPr="009D2C09" w:rsidRDefault="00C3569F" w:rsidP="00B7244E"/>
        </w:tc>
      </w:tr>
    </w:tbl>
    <w:p w14:paraId="2BDAAD06" w14:textId="4856D551" w:rsidR="00C3569F" w:rsidRDefault="00240187" w:rsidP="00B96D53">
      <w:pPr>
        <w:pStyle w:val="Heading1"/>
      </w:pPr>
      <w:r>
        <w:t>Functioneel ontwerp</w:t>
      </w:r>
    </w:p>
    <w:p w14:paraId="405DA70F" w14:textId="77777777" w:rsidR="00240187" w:rsidRDefault="00240187" w:rsidP="00240187">
      <w:r>
        <w:t xml:space="preserve">In dit hoofdstuk worden de belangrijkste eisen uit het functionele ontwerp samengevat. De eisen spelen een belangrijke rol in de uitvoer van mijn project. </w:t>
      </w:r>
    </w:p>
    <w:p w14:paraId="46425DF7" w14:textId="72DDEFA6" w:rsidR="00240187" w:rsidRDefault="00240187" w:rsidP="00240187">
      <w:r>
        <w:t>Eisen leggen (technische) risico’s en ontwerpkeuzes bloot waarvoor experimenten kunnen worden uitgevoerd. Met deze experimenten kan in een korte tijd worden onderzocht welke oplossing voor het probleem het beste is gebleken.</w:t>
      </w:r>
    </w:p>
    <w:p w14:paraId="473F9CBB" w14:textId="77777777" w:rsidR="00C25DCB" w:rsidRPr="00240187" w:rsidRDefault="00C25DCB" w:rsidP="00240187"/>
    <w:p w14:paraId="6C676CF4" w14:textId="77777777" w:rsidR="0036530A" w:rsidRDefault="0036530A" w:rsidP="0036530A"/>
    <w:p w14:paraId="60139CFB" w14:textId="4075CD5A" w:rsidR="0036530A" w:rsidRDefault="0036530A" w:rsidP="0036530A">
      <w:pPr>
        <w:pStyle w:val="Heading2"/>
      </w:pPr>
      <w:bookmarkStart w:id="2" w:name="_Toc112926221"/>
      <w:r>
        <w:t>Deelvraag 1</w:t>
      </w:r>
      <w:bookmarkEnd w:id="2"/>
    </w:p>
    <w:p w14:paraId="56AAE5B8" w14:textId="735BEBDE" w:rsidR="0036530A" w:rsidRPr="0036530A" w:rsidRDefault="0036530A" w:rsidP="0036530A">
      <w:pPr>
        <w:pStyle w:val="Heading2"/>
        <w:sectPr w:rsidR="0036530A" w:rsidRPr="0036530A" w:rsidSect="002A5BA5">
          <w:pgSz w:w="12240" w:h="15840" w:code="1"/>
          <w:pgMar w:top="720" w:right="720" w:bottom="720" w:left="720" w:header="289" w:footer="0" w:gutter="0"/>
          <w:cols w:space="708"/>
          <w:docGrid w:linePitch="360"/>
        </w:sectPr>
      </w:pPr>
      <w:bookmarkStart w:id="3" w:name="_Toc112926222"/>
      <w:r>
        <w:t>Deelvraag 2</w:t>
      </w:r>
      <w:bookmarkEnd w:id="3"/>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4" w:name="_Toc112926223"/>
      <w:r>
        <w:t>Aanpak, resultaten &amp; conclusies</w:t>
      </w:r>
      <w:bookmarkEnd w:id="4"/>
    </w:p>
    <w:p w14:paraId="21D394CE" w14:textId="4784F344" w:rsidR="00860DE9" w:rsidRDefault="00860DE9" w:rsidP="00860DE9">
      <w:r>
        <w:t>Bij het DRP-design thinking fase??</w:t>
      </w:r>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5" w:name="_Toc11292622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5"/>
        </w:p>
        <w:sdt>
          <w:sdtPr>
            <w:id w:val="111145805"/>
            <w:bibliography/>
          </w:sdtPr>
          <w:sdtContent>
            <w:p w14:paraId="3FC94BC5" w14:textId="218CC523" w:rsidR="00EF1F72" w:rsidRPr="00EF1F72" w:rsidRDefault="00EF1F72">
              <w:pPr>
                <w:rPr>
                  <w:lang w:val="en-US"/>
                </w:rPr>
              </w:pPr>
              <w:r>
                <w:fldChar w:fldCharType="begin"/>
              </w:r>
              <w:r w:rsidRPr="00EF1F72">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240187"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6" w:name="_Toc112926225"/>
      <w:r>
        <w:rPr>
          <w:lang w:val="en-US"/>
        </w:rPr>
        <w:t>Bijlagen</w:t>
      </w:r>
      <w:bookmarkEnd w:id="6"/>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7" w:name="_Toc112926226"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7"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A0B3" w14:textId="77777777" w:rsidR="00BD23BD" w:rsidRDefault="00BD23BD" w:rsidP="00B7244E">
      <w:r>
        <w:separator/>
      </w:r>
    </w:p>
  </w:endnote>
  <w:endnote w:type="continuationSeparator" w:id="0">
    <w:p w14:paraId="5B2C79E0" w14:textId="77777777" w:rsidR="00BD23BD" w:rsidRDefault="00BD23BD"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1E4F" w14:textId="77777777" w:rsidR="00BD23BD" w:rsidRDefault="00BD23BD" w:rsidP="00B7244E">
      <w:r>
        <w:separator/>
      </w:r>
    </w:p>
  </w:footnote>
  <w:footnote w:type="continuationSeparator" w:id="0">
    <w:p w14:paraId="049FF99D" w14:textId="77777777" w:rsidR="00BD23BD" w:rsidRDefault="00BD23BD"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4"/>
  </w:num>
  <w:num w:numId="2" w16cid:durableId="788398554">
    <w:abstractNumId w:val="11"/>
  </w:num>
  <w:num w:numId="3" w16cid:durableId="1376470303">
    <w:abstractNumId w:val="18"/>
  </w:num>
  <w:num w:numId="4" w16cid:durableId="1440643539">
    <w:abstractNumId w:val="12"/>
  </w:num>
  <w:num w:numId="5" w16cid:durableId="368334762">
    <w:abstractNumId w:val="10"/>
  </w:num>
  <w:num w:numId="6" w16cid:durableId="156305202">
    <w:abstractNumId w:val="13"/>
  </w:num>
  <w:num w:numId="7" w16cid:durableId="94134913">
    <w:abstractNumId w:val="15"/>
  </w:num>
  <w:num w:numId="8" w16cid:durableId="880746184">
    <w:abstractNumId w:val="17"/>
  </w:num>
  <w:num w:numId="9" w16cid:durableId="1518426854">
    <w:abstractNumId w:val="19"/>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C178F"/>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2FD0"/>
    <w:rsid w:val="0083384A"/>
    <w:rsid w:val="0085374E"/>
    <w:rsid w:val="0085479B"/>
    <w:rsid w:val="00854D35"/>
    <w:rsid w:val="00857809"/>
    <w:rsid w:val="00860169"/>
    <w:rsid w:val="00860DE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1DFD"/>
    <w:rsid w:val="00952F7D"/>
    <w:rsid w:val="009557CB"/>
    <w:rsid w:val="00957B95"/>
    <w:rsid w:val="009615D9"/>
    <w:rsid w:val="00962443"/>
    <w:rsid w:val="009649D7"/>
    <w:rsid w:val="0097423F"/>
    <w:rsid w:val="009777E6"/>
    <w:rsid w:val="00983EFD"/>
    <w:rsid w:val="009857E2"/>
    <w:rsid w:val="009969A9"/>
    <w:rsid w:val="009A2CEE"/>
    <w:rsid w:val="009A44BF"/>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6D53"/>
    <w:rsid w:val="00B97733"/>
    <w:rsid w:val="00BA1AD5"/>
    <w:rsid w:val="00BA580E"/>
    <w:rsid w:val="00BB121B"/>
    <w:rsid w:val="00BB1C25"/>
    <w:rsid w:val="00BB46F5"/>
    <w:rsid w:val="00BC42D4"/>
    <w:rsid w:val="00BC758D"/>
    <w:rsid w:val="00BD23BD"/>
    <w:rsid w:val="00BE266E"/>
    <w:rsid w:val="00BE4726"/>
    <w:rsid w:val="00BE4B45"/>
    <w:rsid w:val="00BE7006"/>
    <w:rsid w:val="00BE752F"/>
    <w:rsid w:val="00BE7A45"/>
    <w:rsid w:val="00BF0915"/>
    <w:rsid w:val="00BF35E0"/>
    <w:rsid w:val="00BF3944"/>
    <w:rsid w:val="00C02434"/>
    <w:rsid w:val="00C06F7E"/>
    <w:rsid w:val="00C147A6"/>
    <w:rsid w:val="00C20B82"/>
    <w:rsid w:val="00C23F12"/>
    <w:rsid w:val="00C25DCB"/>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1842"/>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C178F"/>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9</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