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750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3974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Statement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8017578125" w:line="240" w:lineRule="auto"/>
        <w:ind w:left="17.920074462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{{today_date}}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6875" w:line="240" w:lineRule="auto"/>
        <w:ind w:left="2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Monthly Salary Payments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1318359375" w:line="240" w:lineRule="auto"/>
        <w:ind w:left="16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valued staff of the Turkey Embassy, UAE,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009765625" w:line="264.36713218688965" w:lineRule="auto"/>
        <w:ind w:left="11.320037841796875" w:right="141.458740234375" w:firstLine="5.2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to confirm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{{maid_name}}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{{maid_nationality}}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 and holder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 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{{passport_number}}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assigned to work in the household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{{client_title}}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{{client_name}}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 long term basis, has  received the WPS monthly salary payments on the dates mentioned in the table below: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0.9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 (AED)</w:t>
            </w:r>
          </w:p>
        </w:tc>
      </w:tr>
      <w:tr>
        <w:trPr>
          <w:cantSplit w:val="0"/>
          <w:trHeight w:val="510.92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2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{{last_salary_date_4}}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919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{{last_salary_date_6}}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{{last_salary_6}}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50003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please feel free to contact us.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202026367188" w:line="240" w:lineRule="auto"/>
        <w:ind w:left="14.1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 submitted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6875" w:line="240" w:lineRule="auto"/>
        <w:ind w:left="584.4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{{signatory_name}}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6875" w:line="240" w:lineRule="auto"/>
        <w:ind w:left="1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{{signatory_phone}}</w:t>
        <w:br w:type="textWrapping"/>
        <w:br w:type="textWrapping"/>
        <w:br w:type="textWrapping"/>
        <w:br w:type="textWrapping"/>
        <w:br w:type="textWrapping"/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is an original attested digital certificate. No other form of this certificate can be generated.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01342773438" w:line="229.8857545852661" w:lineRule="auto"/>
        <w:ind w:left="136.0198974609375" w:right="49.1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معرض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ملك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صالح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عبدالله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البرشاء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الإمارات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المتحدة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0"/>
        </w:rPr>
        <w:t xml:space="preserve"> : ، 40398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0"/>
        </w:rPr>
        <w:t xml:space="preserve">Box .O.P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ميدز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دوت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سي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سي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صندوق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1"/>
        </w:rPr>
        <w:t xml:space="preserve">بريد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18"/>
          <w:szCs w:val="18"/>
          <w:u w:val="none"/>
          <w:shd w:fill="auto" w:val="clear"/>
          <w:vertAlign w:val="baseline"/>
          <w:rtl w:val="0"/>
        </w:rPr>
        <w:t xml:space="preserve"> 04-2479155 </w:t>
      </w:r>
    </w:p>
    <w:sectPr>
      <w:pgSz w:h="15840" w:w="12240" w:orient="portrait"/>
      <w:pgMar w:bottom="1176.9599914550781" w:top="72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