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BB" w:rsidRPr="00D30B8E" w:rsidRDefault="00BB48BB" w:rsidP="00BB48BB">
      <w:pPr>
        <w:jc w:val="center"/>
        <w:rPr>
          <w:b/>
          <w:sz w:val="36"/>
          <w:szCs w:val="36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474FFC6" wp14:editId="57851CB4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60288" behindDoc="1" locked="0" layoutInCell="1" allowOverlap="1" wp14:anchorId="28AB1410" wp14:editId="462D6827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B8E">
        <w:rPr>
          <w:b/>
          <w:sz w:val="36"/>
          <w:szCs w:val="36"/>
        </w:rPr>
        <w:t>ESCUELA POLITÉCNICA NACIONAL</w:t>
      </w:r>
    </w:p>
    <w:p w:rsidR="00BB48BB" w:rsidRPr="00DD796F" w:rsidRDefault="00BB48BB" w:rsidP="00BB48BB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BB48BB" w:rsidRPr="00DD796F" w:rsidRDefault="00BB48BB" w:rsidP="00BB48BB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17ECD" wp14:editId="6F6A681E">
                <wp:simplePos x="0" y="0"/>
                <wp:positionH relativeFrom="column">
                  <wp:posOffset>-86995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5pt,5.2pt" to="344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FTEg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" strokeweight="1.5pt"/>
            </w:pict>
          </mc:Fallback>
        </mc:AlternateContent>
      </w:r>
    </w:p>
    <w:p w:rsidR="00BB48BB" w:rsidRPr="00DD796F" w:rsidRDefault="00BB48BB" w:rsidP="00BB48B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PROGRAMACIÓN AVANZADA</w:t>
      </w:r>
    </w:p>
    <w:p w:rsidR="00BB48BB" w:rsidRPr="00D30B8E" w:rsidRDefault="00BB48BB" w:rsidP="00BB48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066"/>
      </w:tblGrid>
      <w:tr w:rsidR="00BB48BB" w:rsidRPr="00D30B8E" w:rsidTr="00A563B9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BB48BB" w:rsidRPr="00D30B8E" w:rsidRDefault="00BB48BB" w:rsidP="00A563B9"/>
        </w:tc>
      </w:tr>
      <w:tr w:rsidR="00BB48BB" w:rsidRPr="00D30B8E" w:rsidTr="00A563B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>
              <w:t>Programación Avanzada</w:t>
            </w:r>
          </w:p>
        </w:tc>
      </w:tr>
      <w:tr w:rsidR="00BB48BB" w:rsidRPr="00D30B8E" w:rsidTr="00A563B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>
              <w:t>Ing. Juan Pablo Zaldumbide</w:t>
            </w:r>
          </w:p>
        </w:tc>
      </w:tr>
      <w:tr w:rsidR="00BB48BB" w:rsidRPr="00D30B8E" w:rsidTr="00A563B9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BB48BB" w:rsidRPr="00D30B8E" w:rsidRDefault="00BB48BB" w:rsidP="00A563B9">
            <w:r>
              <w:t>Oct. 2016 - Feb</w:t>
            </w:r>
            <w:r w:rsidRPr="00D30B8E">
              <w:t>. 201</w:t>
            </w:r>
            <w:r>
              <w:t>7</w:t>
            </w:r>
          </w:p>
        </w:tc>
      </w:tr>
      <w:tr w:rsidR="00BB48BB" w:rsidRPr="00D30B8E" w:rsidTr="00A563B9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BB48BB" w:rsidRPr="00D30B8E" w:rsidRDefault="00BB48BB" w:rsidP="00A563B9"/>
        </w:tc>
      </w:tr>
    </w:tbl>
    <w:p w:rsidR="00BB48BB" w:rsidRPr="00D30B8E" w:rsidRDefault="00BB48BB" w:rsidP="00BB48BB"/>
    <w:p w:rsidR="00BB48BB" w:rsidRPr="00D30B8E" w:rsidRDefault="00BB48BB" w:rsidP="00BB48BB"/>
    <w:p w:rsidR="00BB48BB" w:rsidRPr="00D30B8E" w:rsidRDefault="00BB48BB" w:rsidP="00BB48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INFORME 2</w:t>
      </w:r>
    </w:p>
    <w:p w:rsidR="00BB48BB" w:rsidRPr="00D30B8E" w:rsidRDefault="00BB48BB" w:rsidP="00BB48BB"/>
    <w:tbl>
      <w:tblPr>
        <w:tblW w:w="0" w:type="auto"/>
        <w:tblLook w:val="01E0" w:firstRow="1" w:lastRow="1" w:firstColumn="1" w:lastColumn="1" w:noHBand="0" w:noVBand="0"/>
      </w:tblPr>
      <w:tblGrid>
        <w:gridCol w:w="6588"/>
        <w:gridCol w:w="2906"/>
      </w:tblGrid>
      <w:tr w:rsidR="00BB48BB" w:rsidRPr="00D30B8E" w:rsidTr="00A563B9">
        <w:tc>
          <w:tcPr>
            <w:tcW w:w="9494" w:type="dxa"/>
            <w:gridSpan w:val="2"/>
            <w:shd w:val="clear" w:color="auto" w:fill="E6E6E6"/>
          </w:tcPr>
          <w:p w:rsidR="00BB48BB" w:rsidRPr="00D30B8E" w:rsidRDefault="00BB48BB" w:rsidP="00A563B9"/>
        </w:tc>
      </w:tr>
      <w:tr w:rsidR="00BB48BB" w:rsidRPr="00D30B8E" w:rsidTr="00A563B9">
        <w:trPr>
          <w:trHeight w:val="352"/>
        </w:trPr>
        <w:tc>
          <w:tcPr>
            <w:tcW w:w="9494" w:type="dxa"/>
            <w:gridSpan w:val="2"/>
            <w:vAlign w:val="bottom"/>
          </w:tcPr>
          <w:p w:rsidR="00BB48BB" w:rsidRPr="00D30B8E" w:rsidRDefault="00BB48BB" w:rsidP="00A563B9">
            <w:pPr>
              <w:jc w:val="center"/>
            </w:pPr>
          </w:p>
          <w:p w:rsidR="00BB48BB" w:rsidRPr="00D30B8E" w:rsidRDefault="00BB48BB" w:rsidP="00A563B9">
            <w:pPr>
              <w:jc w:val="center"/>
            </w:pPr>
          </w:p>
          <w:p w:rsidR="00BB48BB" w:rsidRPr="00522EBF" w:rsidRDefault="00BB48BB" w:rsidP="00A563B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Pr="00522EBF">
              <w:rPr>
                <w:sz w:val="40"/>
                <w:szCs w:val="40"/>
              </w:rPr>
              <w:t>:</w:t>
            </w:r>
          </w:p>
          <w:p w:rsidR="00BB48BB" w:rsidRDefault="00BB48BB" w:rsidP="00A563B9">
            <w:pPr>
              <w:jc w:val="center"/>
            </w:pPr>
          </w:p>
          <w:p w:rsidR="00BB48BB" w:rsidRDefault="00BB48BB" w:rsidP="00A563B9">
            <w:pPr>
              <w:jc w:val="center"/>
            </w:pPr>
          </w:p>
          <w:p w:rsidR="00BB48BB" w:rsidRPr="00522EBF" w:rsidRDefault="00BB48BB" w:rsidP="00A563B9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 xml:space="preserve">AVANCE DEL PROYECTO </w:t>
            </w:r>
          </w:p>
        </w:tc>
      </w:tr>
      <w:tr w:rsidR="00BB48BB" w:rsidRPr="00D30B8E" w:rsidTr="00A563B9">
        <w:trPr>
          <w:trHeight w:val="781"/>
        </w:trPr>
        <w:tc>
          <w:tcPr>
            <w:tcW w:w="9494" w:type="dxa"/>
            <w:gridSpan w:val="2"/>
          </w:tcPr>
          <w:p w:rsidR="00BB48BB" w:rsidRDefault="00BB48BB" w:rsidP="00A563B9">
            <w:pPr>
              <w:jc w:val="center"/>
              <w:rPr>
                <w:b/>
              </w:rPr>
            </w:pPr>
          </w:p>
          <w:p w:rsidR="00BB48BB" w:rsidRDefault="00BB48BB" w:rsidP="00A563B9">
            <w:pPr>
              <w:jc w:val="center"/>
              <w:rPr>
                <w:b/>
              </w:rPr>
            </w:pPr>
          </w:p>
          <w:p w:rsidR="00BB48BB" w:rsidRDefault="00BB48BB" w:rsidP="00A563B9">
            <w:pPr>
              <w:jc w:val="center"/>
              <w:rPr>
                <w:b/>
              </w:rPr>
            </w:pPr>
          </w:p>
          <w:p w:rsidR="00BB48BB" w:rsidRPr="00D30B8E" w:rsidRDefault="00BB48BB" w:rsidP="00A563B9">
            <w:pPr>
              <w:jc w:val="center"/>
              <w:rPr>
                <w:b/>
              </w:rPr>
            </w:pPr>
          </w:p>
          <w:p w:rsidR="00BB48BB" w:rsidRPr="00D30B8E" w:rsidRDefault="00BB48BB" w:rsidP="00A563B9">
            <w:pPr>
              <w:jc w:val="center"/>
              <w:rPr>
                <w:b/>
              </w:rPr>
            </w:pPr>
          </w:p>
          <w:p w:rsidR="00BB48BB" w:rsidRPr="00D30B8E" w:rsidRDefault="00BB48BB" w:rsidP="00A563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:rsidR="00BB48BB" w:rsidRPr="00D30B8E" w:rsidRDefault="00BB48BB" w:rsidP="00A563B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536D4B" w:rsidP="00A563B9">
            <w:pPr>
              <w:jc w:val="center"/>
            </w:pPr>
            <w:proofErr w:type="spellStart"/>
            <w:r>
              <w:rPr>
                <w:rFonts w:eastAsia="+mn-ea"/>
                <w:kern w:val="24"/>
                <w:lang w:val="es-EC"/>
              </w:rPr>
              <w:t>Mishel</w:t>
            </w:r>
            <w:proofErr w:type="spellEnd"/>
            <w:r>
              <w:rPr>
                <w:rFonts w:eastAsia="+mn-ea"/>
                <w:kern w:val="24"/>
                <w:lang w:val="es-EC"/>
              </w:rPr>
              <w:t xml:space="preserve"> Centeno</w:t>
            </w:r>
          </w:p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BB48BB" w:rsidP="00A563B9"/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BB48BB" w:rsidP="00A563B9"/>
        </w:tc>
      </w:tr>
      <w:tr w:rsidR="00BB48BB" w:rsidRPr="00D30B8E" w:rsidTr="00A563B9">
        <w:trPr>
          <w:trHeight w:val="567"/>
        </w:trPr>
        <w:tc>
          <w:tcPr>
            <w:tcW w:w="9494" w:type="dxa"/>
            <w:gridSpan w:val="2"/>
          </w:tcPr>
          <w:p w:rsidR="00BB48BB" w:rsidRPr="00D30B8E" w:rsidRDefault="00BB48BB" w:rsidP="00A563B9">
            <w:pPr>
              <w:pStyle w:val="Prrafodelista"/>
              <w:rPr>
                <w:color w:val="A04DA3"/>
                <w:sz w:val="22"/>
              </w:rPr>
            </w:pPr>
          </w:p>
        </w:tc>
      </w:tr>
      <w:tr w:rsidR="00BB48BB" w:rsidRPr="00D30B8E" w:rsidTr="00A563B9">
        <w:trPr>
          <w:trHeight w:val="95"/>
        </w:trPr>
        <w:tc>
          <w:tcPr>
            <w:tcW w:w="9494" w:type="dxa"/>
            <w:gridSpan w:val="2"/>
          </w:tcPr>
          <w:p w:rsidR="00BB48BB" w:rsidRPr="00D30B8E" w:rsidRDefault="00BB48BB" w:rsidP="00A563B9"/>
        </w:tc>
      </w:tr>
      <w:tr w:rsidR="00BB48BB" w:rsidRPr="00D30B8E" w:rsidTr="00A563B9">
        <w:tc>
          <w:tcPr>
            <w:tcW w:w="9494" w:type="dxa"/>
            <w:gridSpan w:val="2"/>
            <w:shd w:val="clear" w:color="auto" w:fill="E6E6E6"/>
          </w:tcPr>
          <w:p w:rsidR="00BB48BB" w:rsidRPr="00D30B8E" w:rsidRDefault="00BB48BB" w:rsidP="00A563B9"/>
        </w:tc>
      </w:tr>
      <w:tr w:rsidR="00BB48BB" w:rsidRPr="00D30B8E" w:rsidTr="00A563B9">
        <w:trPr>
          <w:trHeight w:val="498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 xml:space="preserve">FECHA </w:t>
            </w:r>
            <w:r>
              <w:t>DE REALIZACI</w:t>
            </w:r>
            <w:r>
              <w:rPr>
                <w:lang w:val="es-EC"/>
              </w:rPr>
              <w:t>ÓN</w:t>
            </w:r>
            <w:r w:rsidRPr="00D30B8E">
              <w:t>:</w:t>
            </w:r>
            <w:r>
              <w:t xml:space="preserve">    </w:t>
            </w:r>
          </w:p>
        </w:tc>
        <w:tc>
          <w:tcPr>
            <w:tcW w:w="2906" w:type="dxa"/>
            <w:vAlign w:val="bottom"/>
          </w:tcPr>
          <w:p w:rsidR="00BB48BB" w:rsidRPr="00D30B8E" w:rsidRDefault="00BB48BB" w:rsidP="00BB48BB">
            <w:r>
              <w:rPr>
                <w:sz w:val="22"/>
              </w:rPr>
              <w:t>31 de</w:t>
            </w:r>
            <w:r w:rsidRPr="00D30B8E">
              <w:rPr>
                <w:sz w:val="22"/>
              </w:rPr>
              <w:t xml:space="preserve"> </w:t>
            </w:r>
            <w:r>
              <w:rPr>
                <w:sz w:val="22"/>
              </w:rPr>
              <w:t>enero de</w:t>
            </w:r>
            <w:r w:rsidRPr="00D30B8E">
              <w:rPr>
                <w:sz w:val="22"/>
              </w:rPr>
              <w:t xml:space="preserve"> 201</w:t>
            </w:r>
            <w:r>
              <w:rPr>
                <w:sz w:val="22"/>
              </w:rPr>
              <w:t>7</w:t>
            </w:r>
          </w:p>
        </w:tc>
      </w:tr>
      <w:tr w:rsidR="00BB48BB" w:rsidRPr="00D30B8E" w:rsidTr="00A563B9">
        <w:trPr>
          <w:trHeight w:val="498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906" w:type="dxa"/>
            <w:vAlign w:val="bottom"/>
          </w:tcPr>
          <w:p w:rsidR="00BB48BB" w:rsidRDefault="00BB48BB" w:rsidP="00BB48BB">
            <w:pPr>
              <w:rPr>
                <w:sz w:val="22"/>
              </w:rPr>
            </w:pPr>
            <w:r>
              <w:rPr>
                <w:sz w:val="22"/>
              </w:rPr>
              <w:t>1 de</w:t>
            </w:r>
            <w:r w:rsidRPr="00D30B8E">
              <w:rPr>
                <w:sz w:val="22"/>
              </w:rPr>
              <w:t xml:space="preserve"> </w:t>
            </w:r>
            <w:r>
              <w:rPr>
                <w:sz w:val="22"/>
              </w:rPr>
              <w:t>febrero de</w:t>
            </w:r>
            <w:r w:rsidRPr="00D30B8E">
              <w:rPr>
                <w:sz w:val="22"/>
              </w:rPr>
              <w:t xml:space="preserve"> 201</w:t>
            </w:r>
            <w:r>
              <w:rPr>
                <w:sz w:val="22"/>
              </w:rPr>
              <w:t>7</w:t>
            </w:r>
          </w:p>
        </w:tc>
      </w:tr>
      <w:tr w:rsidR="00BB48BB" w:rsidRPr="00D30B8E" w:rsidTr="00A563B9">
        <w:trPr>
          <w:trHeight w:val="611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>CALIFICACIÓN OBTENIDA:</w:t>
            </w:r>
          </w:p>
        </w:tc>
        <w:tc>
          <w:tcPr>
            <w:tcW w:w="2906" w:type="dxa"/>
            <w:vAlign w:val="bottom"/>
          </w:tcPr>
          <w:p w:rsidR="00BB48BB" w:rsidRPr="00D30B8E" w:rsidRDefault="00BB48BB" w:rsidP="00A563B9"/>
        </w:tc>
      </w:tr>
      <w:tr w:rsidR="00BB48BB" w:rsidRPr="00D30B8E" w:rsidTr="00A563B9">
        <w:trPr>
          <w:trHeight w:val="611"/>
        </w:trPr>
        <w:tc>
          <w:tcPr>
            <w:tcW w:w="6588" w:type="dxa"/>
            <w:vAlign w:val="bottom"/>
          </w:tcPr>
          <w:p w:rsidR="00BB48BB" w:rsidRPr="00D30B8E" w:rsidRDefault="00BB48BB" w:rsidP="00A563B9">
            <w:pPr>
              <w:jc w:val="right"/>
            </w:pPr>
            <w:r w:rsidRPr="00D30B8E">
              <w:t>FIRMA DEL PROFESOR:</w:t>
            </w:r>
          </w:p>
        </w:tc>
        <w:tc>
          <w:tcPr>
            <w:tcW w:w="2906" w:type="dxa"/>
            <w:vAlign w:val="bottom"/>
          </w:tcPr>
          <w:p w:rsidR="00BB48BB" w:rsidRPr="00D30B8E" w:rsidRDefault="00BB48BB" w:rsidP="00A563B9"/>
        </w:tc>
      </w:tr>
      <w:tr w:rsidR="00BB48BB" w:rsidRPr="00D30B8E" w:rsidTr="00A563B9">
        <w:tc>
          <w:tcPr>
            <w:tcW w:w="9494" w:type="dxa"/>
            <w:gridSpan w:val="2"/>
            <w:shd w:val="clear" w:color="auto" w:fill="E6E6E6"/>
          </w:tcPr>
          <w:p w:rsidR="00123177" w:rsidRPr="00D30B8E" w:rsidRDefault="00123177" w:rsidP="00A563B9"/>
        </w:tc>
      </w:tr>
    </w:tbl>
    <w:p w:rsidR="00BB48BB" w:rsidRPr="00D30B8E" w:rsidRDefault="00BB48BB" w:rsidP="00BB48BB">
      <w:pPr>
        <w:sectPr w:rsidR="00BB48BB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:rsidR="00BB48BB" w:rsidRDefault="00BB48BB" w:rsidP="00BB48BB">
      <w:pPr>
        <w:pStyle w:val="Ttulo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Objetivos </w:t>
      </w:r>
    </w:p>
    <w:p w:rsidR="00BB48BB" w:rsidRDefault="00536D4B" w:rsidP="002D2A94">
      <w:pPr>
        <w:pStyle w:val="Prrafodelista"/>
        <w:numPr>
          <w:ilvl w:val="0"/>
          <w:numId w:val="2"/>
        </w:numPr>
      </w:pPr>
      <w:r>
        <w:t>Verificar que las actividades de cada uno de los integrantes se cumpla correctamente.</w:t>
      </w:r>
    </w:p>
    <w:p w:rsidR="00536D4B" w:rsidRDefault="00536D4B" w:rsidP="002D2A94">
      <w:pPr>
        <w:pStyle w:val="Prrafodelista"/>
        <w:numPr>
          <w:ilvl w:val="0"/>
          <w:numId w:val="2"/>
        </w:numPr>
      </w:pPr>
      <w:r>
        <w:t>Conocer que actividades se realizaron para cumplir con el proyecto.</w:t>
      </w:r>
    </w:p>
    <w:p w:rsidR="00BB48BB" w:rsidRDefault="00BB48BB" w:rsidP="00BB48BB">
      <w:pPr>
        <w:pStyle w:val="Ttulo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Desarrollo</w:t>
      </w:r>
    </w:p>
    <w:p w:rsidR="00536D4B" w:rsidRDefault="00536D4B" w:rsidP="002D2A94">
      <w:r>
        <w:t xml:space="preserve">Las actividades se realizaron individualmente por decisión del grupo, a cada uno se le </w:t>
      </w:r>
      <w:proofErr w:type="spellStart"/>
      <w:r>
        <w:t>asigno</w:t>
      </w:r>
      <w:proofErr w:type="spellEnd"/>
      <w:r>
        <w:t xml:space="preserve"> una actividad específica</w:t>
      </w:r>
    </w:p>
    <w:p w:rsidR="00536D4B" w:rsidRDefault="00536D4B" w:rsidP="00536D4B">
      <w:pPr>
        <w:pStyle w:val="Prrafodelista"/>
        <w:numPr>
          <w:ilvl w:val="0"/>
          <w:numId w:val="5"/>
        </w:numPr>
      </w:pPr>
      <w:r>
        <w:t>Creación de otro personaje.</w:t>
      </w:r>
    </w:p>
    <w:p w:rsidR="00536D4B" w:rsidRDefault="00536D4B" w:rsidP="002D2A94">
      <w:r>
        <w:t xml:space="preserve">Para esto necesitamos una imagen que contenga los movimientos del </w:t>
      </w:r>
      <w:r w:rsidR="00123177">
        <w:t>personaje, podemos</w:t>
      </w:r>
      <w:r>
        <w:t xml:space="preserve"> encontrar diferentes tipos en Internet.</w:t>
      </w:r>
    </w:p>
    <w:p w:rsidR="00536D4B" w:rsidRDefault="00536D4B" w:rsidP="002D2A94"/>
    <w:p w:rsidR="00536D4B" w:rsidRDefault="00536D4B" w:rsidP="00536D4B">
      <w:pPr>
        <w:jc w:val="center"/>
      </w:pPr>
      <w:r>
        <w:rPr>
          <w:noProof/>
          <w:lang w:eastAsia="es-EC"/>
        </w:rPr>
        <w:drawing>
          <wp:inline distT="0" distB="0" distL="0" distR="0" wp14:anchorId="77EE1D7F" wp14:editId="04EE8C2C">
            <wp:extent cx="4762500" cy="1666875"/>
            <wp:effectExtent l="0" t="0" r="0" b="9525"/>
            <wp:docPr id="4" name="Imagen 4" descr="G:\Proyecto_Final-master\personaj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yecto_Final-master\personaj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58" w:rsidRDefault="00536D4B" w:rsidP="002D2A94">
      <w:r>
        <w:t xml:space="preserve"> </w:t>
      </w:r>
    </w:p>
    <w:p w:rsidR="00536D4B" w:rsidRDefault="00536D4B" w:rsidP="002D2A94">
      <w:r>
        <w:t>Depende del gusto de cada persona para seleccionar la imagen acorde a los intereses.</w:t>
      </w:r>
    </w:p>
    <w:p w:rsidR="00536D4B" w:rsidRDefault="00536D4B" w:rsidP="00536D4B">
      <w:pPr>
        <w:jc w:val="center"/>
      </w:pPr>
      <w:r>
        <w:rPr>
          <w:noProof/>
          <w:lang w:eastAsia="es-EC"/>
        </w:rPr>
        <w:drawing>
          <wp:inline distT="0" distB="0" distL="0" distR="0" wp14:anchorId="1171ABD2" wp14:editId="50D94239">
            <wp:extent cx="1114425" cy="2190554"/>
            <wp:effectExtent l="0" t="0" r="0" b="635"/>
            <wp:docPr id="1" name="Imagen 1" descr="G:\Proyecto_Final-master\personaj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yecto_Final-master\personaje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19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39" w:rsidRDefault="00E85939" w:rsidP="00536D4B">
      <w:pPr>
        <w:jc w:val="center"/>
      </w:pPr>
    </w:p>
    <w:p w:rsidR="00E85939" w:rsidRDefault="00E85939" w:rsidP="00536D4B">
      <w:pPr>
        <w:jc w:val="center"/>
      </w:pPr>
    </w:p>
    <w:p w:rsidR="00E85939" w:rsidRDefault="00E85939" w:rsidP="00536D4B">
      <w:pPr>
        <w:jc w:val="center"/>
      </w:pPr>
    </w:p>
    <w:p w:rsidR="00E85939" w:rsidRDefault="00E85939" w:rsidP="00536D4B">
      <w:pPr>
        <w:jc w:val="center"/>
      </w:pPr>
    </w:p>
    <w:p w:rsidR="00E85939" w:rsidRDefault="00E85939" w:rsidP="00536D4B">
      <w:pPr>
        <w:jc w:val="center"/>
      </w:pPr>
    </w:p>
    <w:p w:rsidR="00E85939" w:rsidRDefault="00E85939" w:rsidP="00536D4B">
      <w:pPr>
        <w:jc w:val="center"/>
      </w:pPr>
    </w:p>
    <w:p w:rsidR="00E85939" w:rsidRDefault="00E85939" w:rsidP="00536D4B">
      <w:pPr>
        <w:jc w:val="center"/>
      </w:pPr>
    </w:p>
    <w:p w:rsidR="00E85939" w:rsidRDefault="00E85939" w:rsidP="00536D4B">
      <w:pPr>
        <w:jc w:val="center"/>
      </w:pPr>
    </w:p>
    <w:p w:rsidR="00E85939" w:rsidRDefault="00E85939" w:rsidP="00536D4B">
      <w:pPr>
        <w:jc w:val="center"/>
      </w:pPr>
    </w:p>
    <w:p w:rsidR="00E85939" w:rsidRDefault="00E85939" w:rsidP="00536D4B">
      <w:pPr>
        <w:jc w:val="center"/>
      </w:pPr>
    </w:p>
    <w:p w:rsidR="00E85939" w:rsidRDefault="00E85939" w:rsidP="00536D4B">
      <w:pPr>
        <w:jc w:val="center"/>
      </w:pPr>
    </w:p>
    <w:p w:rsidR="00E85939" w:rsidRDefault="00E85939" w:rsidP="00536D4B">
      <w:pPr>
        <w:jc w:val="center"/>
      </w:pPr>
    </w:p>
    <w:p w:rsidR="00E85939" w:rsidRDefault="00E85939" w:rsidP="00536D4B">
      <w:pPr>
        <w:jc w:val="center"/>
      </w:pPr>
    </w:p>
    <w:p w:rsidR="00E85939" w:rsidRDefault="00E85939" w:rsidP="00536D4B">
      <w:pPr>
        <w:jc w:val="center"/>
      </w:pPr>
    </w:p>
    <w:p w:rsidR="00536D4B" w:rsidRDefault="00536D4B" w:rsidP="00536D4B">
      <w:pPr>
        <w:jc w:val="center"/>
      </w:pPr>
    </w:p>
    <w:p w:rsidR="00E85939" w:rsidRDefault="00536D4B" w:rsidP="00536D4B">
      <w:pPr>
        <w:pStyle w:val="Prrafodelista"/>
        <w:numPr>
          <w:ilvl w:val="0"/>
          <w:numId w:val="4"/>
        </w:numPr>
      </w:pPr>
      <w:r>
        <w:t xml:space="preserve">Para poder realizar el movimiento del personaje debemos seleccionar las posiciones </w:t>
      </w:r>
      <w:r w:rsidR="00E85939">
        <w:t xml:space="preserve">de cada </w:t>
      </w:r>
      <w:proofErr w:type="spellStart"/>
      <w:r w:rsidR="00E85939">
        <w:t>sprite</w:t>
      </w:r>
      <w:proofErr w:type="spellEnd"/>
      <w:r w:rsidR="00E85939">
        <w:t xml:space="preserve"> de este, para esto utilizamos una matriz que contendrá.</w:t>
      </w:r>
    </w:p>
    <w:p w:rsidR="00E85939" w:rsidRDefault="00E85939" w:rsidP="00E85939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31D66656" wp14:editId="0920C82A">
            <wp:extent cx="5612130" cy="35966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39" w:rsidRDefault="00E85939" w:rsidP="00E85939">
      <w:pPr>
        <w:pStyle w:val="Prrafodelista"/>
      </w:pPr>
    </w:p>
    <w:p w:rsidR="00536D4B" w:rsidRDefault="00E85939" w:rsidP="00E85939">
      <w:pPr>
        <w:pStyle w:val="Prrafodelista"/>
        <w:numPr>
          <w:ilvl w:val="0"/>
          <w:numId w:val="4"/>
        </w:numPr>
      </w:pPr>
      <w:r>
        <w:t xml:space="preserve">Estas posiciones comparamos con un contador cada vez que la posición sea igual multiplicado por el número del </w:t>
      </w:r>
      <w:proofErr w:type="spellStart"/>
      <w:r>
        <w:t>sprite</w:t>
      </w:r>
      <w:proofErr w:type="spellEnd"/>
      <w:r>
        <w:t xml:space="preserve">. </w:t>
      </w:r>
    </w:p>
    <w:p w:rsidR="00DC491C" w:rsidRDefault="00E85939" w:rsidP="00E85939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4FC38C5D" wp14:editId="60A35C68">
            <wp:extent cx="3924300" cy="3267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39" w:rsidRDefault="00E85939" w:rsidP="00E85939">
      <w:pPr>
        <w:jc w:val="center"/>
      </w:pPr>
    </w:p>
    <w:p w:rsidR="00E85939" w:rsidRDefault="00E85939" w:rsidP="00E85939">
      <w:pPr>
        <w:jc w:val="center"/>
      </w:pPr>
    </w:p>
    <w:p w:rsidR="00E85939" w:rsidRDefault="00E85939" w:rsidP="00E85939">
      <w:pPr>
        <w:jc w:val="center"/>
      </w:pPr>
    </w:p>
    <w:p w:rsidR="00E85939" w:rsidRDefault="00E85939" w:rsidP="00E85939">
      <w:pPr>
        <w:jc w:val="center"/>
      </w:pPr>
    </w:p>
    <w:p w:rsidR="00E85939" w:rsidRDefault="00E85939" w:rsidP="00E85939">
      <w:pPr>
        <w:jc w:val="center"/>
      </w:pPr>
    </w:p>
    <w:p w:rsidR="00E85939" w:rsidRDefault="00E85939" w:rsidP="00E85939">
      <w:pPr>
        <w:jc w:val="center"/>
      </w:pPr>
    </w:p>
    <w:p w:rsidR="00E85939" w:rsidRDefault="00E85939" w:rsidP="00E85939">
      <w:pPr>
        <w:jc w:val="center"/>
      </w:pPr>
    </w:p>
    <w:p w:rsidR="00E85939" w:rsidRDefault="00E85939" w:rsidP="00E85939">
      <w:pPr>
        <w:pStyle w:val="Prrafodelista"/>
        <w:numPr>
          <w:ilvl w:val="0"/>
          <w:numId w:val="4"/>
        </w:numPr>
      </w:pPr>
      <w:r>
        <w:t xml:space="preserve">Para el movimiento del teclado para el personaje </w:t>
      </w:r>
      <w:r w:rsidR="00123177">
        <w:t>creamos una función que nos permitirá movernos de izquierda a derecha.</w:t>
      </w:r>
    </w:p>
    <w:p w:rsidR="00123177" w:rsidRDefault="00123177" w:rsidP="00123177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6E1144CB" wp14:editId="5C85AACD">
            <wp:extent cx="5612130" cy="49136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77" w:rsidRDefault="00123177" w:rsidP="00123177">
      <w:pPr>
        <w:pStyle w:val="Prrafodelista"/>
      </w:pPr>
    </w:p>
    <w:p w:rsidR="00123177" w:rsidRDefault="00123177" w:rsidP="00123177">
      <w:pPr>
        <w:pStyle w:val="Prrafodelista"/>
        <w:numPr>
          <w:ilvl w:val="0"/>
          <w:numId w:val="4"/>
        </w:numPr>
      </w:pPr>
      <w:r>
        <w:t>Creamos el personaje cargando la imagen previamente.</w:t>
      </w:r>
    </w:p>
    <w:p w:rsidR="00123177" w:rsidRDefault="00123177" w:rsidP="00123177">
      <w:pPr>
        <w:pStyle w:val="Prrafodelista"/>
        <w:numPr>
          <w:ilvl w:val="0"/>
          <w:numId w:val="4"/>
        </w:numPr>
      </w:pPr>
      <w:r>
        <w:t xml:space="preserve">También invertimos los </w:t>
      </w:r>
      <w:proofErr w:type="spellStart"/>
      <w:r>
        <w:t>sprite</w:t>
      </w:r>
      <w:proofErr w:type="spellEnd"/>
      <w:r>
        <w:t xml:space="preserve"> para que se pueda mover hacia la izquierda.</w:t>
      </w:r>
    </w:p>
    <w:p w:rsidR="00123177" w:rsidRDefault="00123177" w:rsidP="00123177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6546E354" wp14:editId="17955455">
            <wp:extent cx="5612130" cy="7124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77" w:rsidRDefault="00123177" w:rsidP="00123177">
      <w:pPr>
        <w:pStyle w:val="Prrafodelista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ind w:left="360"/>
      </w:pPr>
    </w:p>
    <w:p w:rsidR="00123177" w:rsidRDefault="00123177" w:rsidP="00123177">
      <w:pPr>
        <w:pStyle w:val="Prrafodelista"/>
        <w:numPr>
          <w:ilvl w:val="0"/>
          <w:numId w:val="4"/>
        </w:numPr>
      </w:pPr>
      <w:r>
        <w:t>También realizamos el salto vertical de acuerdo al personaje.</w:t>
      </w:r>
    </w:p>
    <w:p w:rsidR="00123177" w:rsidRDefault="00123177" w:rsidP="00123177">
      <w:pPr>
        <w:pStyle w:val="Prrafodelista"/>
      </w:pPr>
      <w:r>
        <w:rPr>
          <w:noProof/>
          <w:lang w:val="es-EC" w:eastAsia="es-EC"/>
        </w:rPr>
        <w:drawing>
          <wp:inline distT="0" distB="0" distL="0" distR="0" wp14:anchorId="39507341" wp14:editId="0E4BCBFD">
            <wp:extent cx="5612130" cy="24155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77" w:rsidRDefault="00123177" w:rsidP="00123177">
      <w:pPr>
        <w:pStyle w:val="Prrafodelista"/>
      </w:pPr>
    </w:p>
    <w:p w:rsidR="00123177" w:rsidRDefault="00123177" w:rsidP="00123177">
      <w:pPr>
        <w:pStyle w:val="Prrafodelista"/>
        <w:numPr>
          <w:ilvl w:val="0"/>
          <w:numId w:val="4"/>
        </w:numPr>
      </w:pPr>
      <w:r>
        <w:t>El resultado final que obtenemos es el movimiento del personaje.</w:t>
      </w:r>
    </w:p>
    <w:p w:rsidR="00123177" w:rsidRDefault="00123177" w:rsidP="00123177">
      <w:pPr>
        <w:pStyle w:val="Prrafodelista"/>
      </w:pPr>
      <w:bookmarkStart w:id="0" w:name="_GoBack"/>
      <w:r w:rsidRPr="00123177">
        <w:rPr>
          <w:lang w:val="es-EC"/>
        </w:rPr>
        <w:drawing>
          <wp:inline distT="0" distB="0" distL="0" distR="0" wp14:anchorId="6B715754" wp14:editId="76302760">
            <wp:extent cx="5337351" cy="2366841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51" cy="236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23177" w:rsidSect="00D679E3">
      <w:headerReference w:type="default" r:id="rId18"/>
      <w:footerReference w:type="default" r:id="rId19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23177">
      <w:r>
        <w:separator/>
      </w:r>
    </w:p>
  </w:endnote>
  <w:endnote w:type="continuationSeparator" w:id="0">
    <w:p w:rsidR="00000000" w:rsidRDefault="00123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737" w:rsidRPr="00C16FA9" w:rsidRDefault="00635958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 xml:space="preserve">Prof. </w:t>
    </w:r>
    <w:r>
      <w:rPr>
        <w:rFonts w:ascii="Book Antiqua" w:hAnsi="Book Antiqua"/>
        <w:sz w:val="16"/>
        <w:szCs w:val="16"/>
        <w:lang w:val="pt-BR"/>
      </w:rPr>
      <w:t xml:space="preserve">Ing. </w:t>
    </w:r>
    <w:proofErr w:type="spellStart"/>
    <w:r>
      <w:rPr>
        <w:rFonts w:ascii="Book Antiqua" w:hAnsi="Book Antiqua"/>
        <w:sz w:val="16"/>
        <w:szCs w:val="16"/>
        <w:lang w:val="pt-BR"/>
      </w:rPr>
      <w:t>Ivonne</w:t>
    </w:r>
    <w:proofErr w:type="spellEnd"/>
    <w:r>
      <w:rPr>
        <w:rFonts w:ascii="Book Antiqua" w:hAnsi="Book Antiqua"/>
        <w:sz w:val="16"/>
        <w:szCs w:val="16"/>
        <w:lang w:val="pt-BR"/>
      </w:rPr>
      <w:t xml:space="preserve"> Maldonado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123177">
      <w:rPr>
        <w:rStyle w:val="Nmerodepgina"/>
        <w:rFonts w:ascii="Book Antiqua" w:hAnsi="Book Antiqua"/>
        <w:noProof/>
        <w:sz w:val="16"/>
        <w:szCs w:val="16"/>
        <w:lang w:val="pt-BR"/>
      </w:rPr>
      <w:t>4</w:t>
    </w:r>
    <w:r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23177">
      <w:r>
        <w:separator/>
      </w:r>
    </w:p>
  </w:footnote>
  <w:footnote w:type="continuationSeparator" w:id="0">
    <w:p w:rsidR="00000000" w:rsidRDefault="001231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737" w:rsidRPr="00D679E3" w:rsidRDefault="00635958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 w:rsidRPr="00D679E3">
      <w:rPr>
        <w:rFonts w:ascii="Book Antiqua" w:hAnsi="Book Antiqua"/>
        <w:sz w:val="16"/>
        <w:szCs w:val="16"/>
      </w:rPr>
      <w:tab/>
    </w:r>
    <w:r w:rsidRPr="00D679E3">
      <w:rPr>
        <w:rFonts w:ascii="Book Antiqua" w:hAnsi="Book Antiqua"/>
        <w:sz w:val="16"/>
        <w:szCs w:val="16"/>
      </w:rPr>
      <w:tab/>
    </w:r>
    <w:r>
      <w:rPr>
        <w:rFonts w:ascii="Book Antiqua" w:hAnsi="Book Antiqua"/>
        <w:sz w:val="16"/>
        <w:szCs w:val="16"/>
      </w:rPr>
      <w:t>Programación Orientada a Objetos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3A9"/>
      </v:shape>
    </w:pict>
  </w:numPicBullet>
  <w:numPicBullet w:numPicBulletId="1">
    <w:pict>
      <v:shape id="_x0000_i1027" type="#_x0000_t75" style="width:9pt;height:9pt" o:bullet="t">
        <v:imagedata r:id="rId2" o:title="BD14580_"/>
      </v:shape>
    </w:pict>
  </w:numPicBullet>
  <w:abstractNum w:abstractNumId="0">
    <w:nsid w:val="173E4CDC"/>
    <w:multiLevelType w:val="hybridMultilevel"/>
    <w:tmpl w:val="A6B2AB16"/>
    <w:lvl w:ilvl="0" w:tplc="6C5438E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76357"/>
    <w:multiLevelType w:val="hybridMultilevel"/>
    <w:tmpl w:val="D7601AF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451A4"/>
    <w:multiLevelType w:val="hybridMultilevel"/>
    <w:tmpl w:val="B32625F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A7E8C"/>
    <w:multiLevelType w:val="hybridMultilevel"/>
    <w:tmpl w:val="28EEBBB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8BB"/>
    <w:rsid w:val="00123177"/>
    <w:rsid w:val="00223F96"/>
    <w:rsid w:val="002D2A94"/>
    <w:rsid w:val="0045430D"/>
    <w:rsid w:val="00536D4B"/>
    <w:rsid w:val="00635958"/>
    <w:rsid w:val="00BB48BB"/>
    <w:rsid w:val="00DC491C"/>
    <w:rsid w:val="00E8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B48B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B48B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B48B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B48B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BB48B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BB48B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BB48B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B48B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BB48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8BB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B48BB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B48BB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B48BB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BB48BB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BB48BB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BB48BB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BB48BB"/>
    <w:rPr>
      <w:rFonts w:ascii="Arial" w:eastAsia="Times New Roman" w:hAnsi="Arial" w:cs="Arial"/>
      <w:lang w:val="es-ES" w:eastAsia="es-ES"/>
    </w:rPr>
  </w:style>
  <w:style w:type="paragraph" w:styleId="Encabezado">
    <w:name w:val="header"/>
    <w:basedOn w:val="Normal"/>
    <w:link w:val="EncabezadoCar"/>
    <w:rsid w:val="00BB48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B48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BB48BB"/>
  </w:style>
  <w:style w:type="paragraph" w:styleId="Prrafodelista">
    <w:name w:val="List Paragraph"/>
    <w:basedOn w:val="Normal"/>
    <w:uiPriority w:val="34"/>
    <w:qFormat/>
    <w:rsid w:val="00BB48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3F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F96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B48B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B48B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B48B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B48B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BB48B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BB48B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BB48B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BB48B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BB48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8BB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B48BB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B48BB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B48BB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BB48BB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BB48BB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BB48BB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BB48BB"/>
    <w:rPr>
      <w:rFonts w:ascii="Arial" w:eastAsia="Times New Roman" w:hAnsi="Arial" w:cs="Arial"/>
      <w:lang w:val="es-ES" w:eastAsia="es-ES"/>
    </w:rPr>
  </w:style>
  <w:style w:type="paragraph" w:styleId="Encabezado">
    <w:name w:val="header"/>
    <w:basedOn w:val="Normal"/>
    <w:link w:val="EncabezadoCar"/>
    <w:rsid w:val="00BB48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B48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B48B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BB48BB"/>
  </w:style>
  <w:style w:type="paragraph" w:styleId="Prrafodelista">
    <w:name w:val="List Paragraph"/>
    <w:basedOn w:val="Normal"/>
    <w:uiPriority w:val="34"/>
    <w:qFormat/>
    <w:rsid w:val="00BB48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3F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F96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PERSONAL</cp:lastModifiedBy>
  <cp:revision>2</cp:revision>
  <dcterms:created xsi:type="dcterms:W3CDTF">2017-02-01T06:11:00Z</dcterms:created>
  <dcterms:modified xsi:type="dcterms:W3CDTF">2017-02-01T06:11:00Z</dcterms:modified>
</cp:coreProperties>
</file>