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BB" w:rsidRPr="00D30B8E" w:rsidRDefault="00BB48BB" w:rsidP="00BB48BB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474FFC6" wp14:editId="57851CB4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0288" behindDoc="1" locked="0" layoutInCell="1" allowOverlap="1" wp14:anchorId="28AB1410" wp14:editId="462D6827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B8E">
        <w:rPr>
          <w:b/>
          <w:sz w:val="36"/>
          <w:szCs w:val="36"/>
        </w:rPr>
        <w:t>ESCUELA POLITÉCNICA NACIONAL</w: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17ECD" wp14:editId="6F6A681E">
                <wp:simplePos x="0" y="0"/>
                <wp:positionH relativeFrom="column">
                  <wp:posOffset>-86995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5pt,5.2pt" to="344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FTEg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" strokeweight="1.5pt"/>
            </w:pict>
          </mc:Fallback>
        </mc:AlternateConten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PROGRAMACIÓN AVANZADA</w:t>
      </w:r>
    </w:p>
    <w:p w:rsidR="00BB48BB" w:rsidRPr="00D30B8E" w:rsidRDefault="00BB48BB" w:rsidP="00BB48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066"/>
      </w:tblGrid>
      <w:tr w:rsidR="00BB48BB" w:rsidRPr="00D30B8E" w:rsidTr="00A563B9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Programación Avanzada</w:t>
            </w:r>
          </w:p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Ing. Juan Pablo Zaldumbide</w:t>
            </w:r>
          </w:p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Oct. 2016 - Feb</w:t>
            </w:r>
            <w:r w:rsidRPr="00D30B8E">
              <w:t>. 201</w:t>
            </w:r>
            <w:r>
              <w:t>7</w:t>
            </w:r>
          </w:p>
        </w:tc>
      </w:tr>
      <w:tr w:rsidR="00BB48BB" w:rsidRPr="00D30B8E" w:rsidTr="00A563B9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B48BB" w:rsidRPr="00D30B8E" w:rsidRDefault="00BB48BB" w:rsidP="00A563B9"/>
        </w:tc>
      </w:tr>
    </w:tbl>
    <w:p w:rsidR="00BB48BB" w:rsidRPr="00D30B8E" w:rsidRDefault="00BB48BB" w:rsidP="00BB48BB"/>
    <w:p w:rsidR="00BB48BB" w:rsidRPr="00D30B8E" w:rsidRDefault="00BB48BB" w:rsidP="00BB48BB"/>
    <w:p w:rsidR="00BB48BB" w:rsidRPr="00D30B8E" w:rsidRDefault="00BB48BB" w:rsidP="00BB48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INFORME 2</w:t>
      </w:r>
    </w:p>
    <w:p w:rsidR="00BB48BB" w:rsidRPr="00D30B8E" w:rsidRDefault="00BB48BB" w:rsidP="00BB48BB"/>
    <w:tbl>
      <w:tblPr>
        <w:tblW w:w="0" w:type="auto"/>
        <w:tblLook w:val="01E0" w:firstRow="1" w:lastRow="1" w:firstColumn="1" w:lastColumn="1" w:noHBand="0" w:noVBand="0"/>
      </w:tblPr>
      <w:tblGrid>
        <w:gridCol w:w="6588"/>
        <w:gridCol w:w="2906"/>
      </w:tblGrid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rPr>
          <w:trHeight w:val="352"/>
        </w:trPr>
        <w:tc>
          <w:tcPr>
            <w:tcW w:w="9494" w:type="dxa"/>
            <w:gridSpan w:val="2"/>
            <w:vAlign w:val="bottom"/>
          </w:tcPr>
          <w:p w:rsidR="00BB48BB" w:rsidRPr="00D30B8E" w:rsidRDefault="00BB48BB" w:rsidP="00A563B9">
            <w:pPr>
              <w:jc w:val="center"/>
            </w:pPr>
          </w:p>
          <w:p w:rsidR="00BB48BB" w:rsidRPr="00D30B8E" w:rsidRDefault="00BB48BB" w:rsidP="00A563B9">
            <w:pPr>
              <w:jc w:val="center"/>
            </w:pPr>
          </w:p>
          <w:p w:rsidR="00BB48BB" w:rsidRPr="00522EBF" w:rsidRDefault="00BB48BB" w:rsidP="00A563B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Pr="00522EBF">
              <w:rPr>
                <w:sz w:val="40"/>
                <w:szCs w:val="40"/>
              </w:rPr>
              <w:t>:</w:t>
            </w:r>
          </w:p>
          <w:p w:rsidR="00BB48BB" w:rsidRDefault="00BB48BB" w:rsidP="00A563B9">
            <w:pPr>
              <w:jc w:val="center"/>
            </w:pPr>
          </w:p>
          <w:p w:rsidR="00BB48BB" w:rsidRDefault="00BB48BB" w:rsidP="00A563B9">
            <w:pPr>
              <w:jc w:val="center"/>
            </w:pPr>
          </w:p>
          <w:p w:rsidR="00BB48BB" w:rsidRPr="00522EBF" w:rsidRDefault="00BB48BB" w:rsidP="00A563B9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 xml:space="preserve">AVANCE DEL PROYECTO </w:t>
            </w:r>
          </w:p>
        </w:tc>
      </w:tr>
      <w:tr w:rsidR="00BB48BB" w:rsidRPr="00D30B8E" w:rsidTr="00A563B9">
        <w:trPr>
          <w:trHeight w:val="781"/>
        </w:trPr>
        <w:tc>
          <w:tcPr>
            <w:tcW w:w="9494" w:type="dxa"/>
            <w:gridSpan w:val="2"/>
          </w:tcPr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BB48BB" w:rsidRPr="00D30B8E" w:rsidRDefault="00BB48BB" w:rsidP="00A563B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>
            <w:pPr>
              <w:jc w:val="center"/>
            </w:pPr>
            <w:r>
              <w:rPr>
                <w:rFonts w:eastAsia="+mn-ea"/>
                <w:kern w:val="24"/>
                <w:lang w:val="es-EC"/>
              </w:rPr>
              <w:t xml:space="preserve">María Fernanda </w:t>
            </w:r>
            <w:proofErr w:type="spellStart"/>
            <w:r>
              <w:rPr>
                <w:rFonts w:eastAsia="+mn-ea"/>
                <w:kern w:val="24"/>
                <w:lang w:val="es-EC"/>
              </w:rPr>
              <w:t>Tibanta</w:t>
            </w:r>
            <w:proofErr w:type="spellEnd"/>
            <w:r>
              <w:rPr>
                <w:rFonts w:eastAsia="+mn-ea"/>
                <w:kern w:val="24"/>
                <w:lang w:val="es-EC"/>
              </w:rPr>
              <w:t xml:space="preserve"> </w:t>
            </w:r>
            <w:proofErr w:type="spellStart"/>
            <w:r>
              <w:rPr>
                <w:rFonts w:eastAsia="+mn-ea"/>
                <w:kern w:val="24"/>
                <w:lang w:val="es-EC"/>
              </w:rPr>
              <w:t>Legña</w:t>
            </w:r>
            <w:proofErr w:type="spellEnd"/>
          </w:p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>
            <w:pPr>
              <w:pStyle w:val="Prrafodelista"/>
              <w:rPr>
                <w:color w:val="A04DA3"/>
                <w:sz w:val="22"/>
              </w:rPr>
            </w:pPr>
          </w:p>
        </w:tc>
      </w:tr>
      <w:tr w:rsidR="00BB48BB" w:rsidRPr="00D30B8E" w:rsidTr="00A563B9">
        <w:trPr>
          <w:trHeight w:val="95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rPr>
          <w:trHeight w:val="498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 xml:space="preserve">FECHA </w:t>
            </w:r>
            <w:r>
              <w:t>DE REALIZACI</w:t>
            </w:r>
            <w:r>
              <w:rPr>
                <w:lang w:val="es-EC"/>
              </w:rPr>
              <w:t>ÓN</w:t>
            </w:r>
            <w:r w:rsidRPr="00D30B8E">
              <w:t>:</w:t>
            </w:r>
            <w:r>
              <w:t xml:space="preserve">    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BB48BB">
            <w:r>
              <w:rPr>
                <w:sz w:val="22"/>
              </w:rPr>
              <w:t>31 de</w:t>
            </w:r>
            <w:r w:rsidRPr="00D30B8E">
              <w:rPr>
                <w:sz w:val="22"/>
              </w:rPr>
              <w:t xml:space="preserve"> </w:t>
            </w:r>
            <w:r>
              <w:rPr>
                <w:sz w:val="22"/>
              </w:rPr>
              <w:t>enero de</w:t>
            </w:r>
            <w:r w:rsidRPr="00D30B8E">
              <w:rPr>
                <w:sz w:val="22"/>
              </w:rPr>
              <w:t xml:space="preserve"> 201</w:t>
            </w:r>
            <w:r>
              <w:rPr>
                <w:sz w:val="22"/>
              </w:rPr>
              <w:t>7</w:t>
            </w:r>
          </w:p>
        </w:tc>
      </w:tr>
      <w:tr w:rsidR="00BB48BB" w:rsidRPr="00D30B8E" w:rsidTr="00A563B9">
        <w:trPr>
          <w:trHeight w:val="498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:rsidR="00BB48BB" w:rsidRDefault="00BB48BB" w:rsidP="00BB48BB">
            <w:pPr>
              <w:rPr>
                <w:sz w:val="22"/>
              </w:rPr>
            </w:pPr>
            <w:r>
              <w:rPr>
                <w:sz w:val="22"/>
              </w:rPr>
              <w:t>1 de</w:t>
            </w:r>
            <w:r w:rsidRPr="00D30B8E">
              <w:rPr>
                <w:sz w:val="22"/>
              </w:rPr>
              <w:t xml:space="preserve"> </w:t>
            </w:r>
            <w:r>
              <w:rPr>
                <w:sz w:val="22"/>
              </w:rPr>
              <w:t>febrero de</w:t>
            </w:r>
            <w:r w:rsidRPr="00D30B8E">
              <w:rPr>
                <w:sz w:val="22"/>
              </w:rPr>
              <w:t xml:space="preserve"> 201</w:t>
            </w:r>
            <w:r>
              <w:rPr>
                <w:sz w:val="22"/>
              </w:rPr>
              <w:t>7</w:t>
            </w:r>
          </w:p>
        </w:tc>
      </w:tr>
      <w:tr w:rsidR="00BB48BB" w:rsidRPr="00D30B8E" w:rsidTr="00A563B9">
        <w:trPr>
          <w:trHeight w:val="611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>CALIFICACIÓN OBTENIDA: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A563B9"/>
        </w:tc>
      </w:tr>
      <w:tr w:rsidR="00BB48BB" w:rsidRPr="00D30B8E" w:rsidTr="00A563B9">
        <w:trPr>
          <w:trHeight w:val="611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>FIRMA DEL PROFESOR: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BB48BB" w:rsidRPr="00D30B8E" w:rsidRDefault="00BB48BB" w:rsidP="00A563B9"/>
        </w:tc>
      </w:tr>
    </w:tbl>
    <w:p w:rsidR="00BB48BB" w:rsidRPr="00D30B8E" w:rsidRDefault="00BB48BB" w:rsidP="00BB48BB">
      <w:pPr>
        <w:sectPr w:rsidR="00BB48BB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BB48BB" w:rsidRDefault="00BB48BB" w:rsidP="00BB48BB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Objetivos </w:t>
      </w:r>
    </w:p>
    <w:p w:rsidR="002C5B89" w:rsidRDefault="002D2A94" w:rsidP="002C5B89">
      <w:pPr>
        <w:pStyle w:val="Prrafodelista"/>
        <w:numPr>
          <w:ilvl w:val="0"/>
          <w:numId w:val="2"/>
        </w:numPr>
      </w:pPr>
      <w:r>
        <w:t>Especificar los avances que se han ido desarrollando durante todo este tiempo</w:t>
      </w:r>
      <w:r w:rsidR="002C5B89">
        <w:t xml:space="preserve"> por cada integrante</w:t>
      </w:r>
      <w:r>
        <w:t>.</w:t>
      </w:r>
    </w:p>
    <w:p w:rsidR="00BB48BB" w:rsidRDefault="00BB48BB" w:rsidP="00BB48BB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</w:t>
      </w:r>
    </w:p>
    <w:p w:rsidR="002D2A94" w:rsidRDefault="00223F96" w:rsidP="002D2A94">
      <w:r>
        <w:t>El grupo decidió dividir  los temas del proyecto para irlo desarrollando cada uno e ir uniendo poco a poco según se vaya avanzando.</w:t>
      </w:r>
    </w:p>
    <w:p w:rsidR="00223F96" w:rsidRDefault="00223F96" w:rsidP="002D2A94">
      <w:r>
        <w:t>En mi caso me toco realizar el tema de los bloques del juego, siendo esta una parte muy esencial para la lógica del juego.</w:t>
      </w:r>
    </w:p>
    <w:p w:rsidR="00223F96" w:rsidRDefault="00223F96" w:rsidP="002D2A94">
      <w:r>
        <w:t>Para realizar esto se procedió  a seguir los siguientes pasos:</w:t>
      </w:r>
    </w:p>
    <w:p w:rsidR="00635958" w:rsidRDefault="00635958" w:rsidP="002D2A94"/>
    <w:p w:rsidR="00223F96" w:rsidRDefault="00223F96" w:rsidP="00223F96">
      <w:pPr>
        <w:pStyle w:val="Prrafodelista"/>
        <w:numPr>
          <w:ilvl w:val="0"/>
          <w:numId w:val="3"/>
        </w:numPr>
      </w:pPr>
      <w:r>
        <w:t xml:space="preserve">Lo primero que se debe </w:t>
      </w:r>
      <w:r w:rsidR="002C5B89">
        <w:t>hacer es</w:t>
      </w:r>
      <w:r>
        <w:t xml:space="preserve"> descargar la imagen del bloque</w:t>
      </w:r>
      <w:r w:rsidR="002C5B89">
        <w:t xml:space="preserve"> desde cualquier navegador</w:t>
      </w:r>
      <w:bookmarkStart w:id="0" w:name="_GoBack"/>
      <w:bookmarkEnd w:id="0"/>
      <w:r>
        <w:t>.</w:t>
      </w:r>
    </w:p>
    <w:p w:rsidR="00223F96" w:rsidRDefault="00223F96" w:rsidP="00223F96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A1F443B" wp14:editId="7526E9C6">
            <wp:extent cx="4454200" cy="3505200"/>
            <wp:effectExtent l="76200" t="76200" r="13716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690" cy="3509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958" w:rsidRDefault="00635958" w:rsidP="00223F96">
      <w:pPr>
        <w:jc w:val="center"/>
      </w:pPr>
    </w:p>
    <w:p w:rsidR="00223F96" w:rsidRDefault="00223F96" w:rsidP="00223F96">
      <w:pPr>
        <w:pStyle w:val="Prrafodelista"/>
        <w:numPr>
          <w:ilvl w:val="0"/>
          <w:numId w:val="3"/>
        </w:numPr>
      </w:pPr>
      <w:r>
        <w:t xml:space="preserve">Ahora cargamos la imagen en una variable y que sea de tipo </w:t>
      </w:r>
      <w:proofErr w:type="spellStart"/>
      <w:r>
        <w:t>Pygame</w:t>
      </w:r>
      <w:proofErr w:type="spellEnd"/>
      <w:r>
        <w:t>.</w:t>
      </w:r>
    </w:p>
    <w:p w:rsidR="00635958" w:rsidRDefault="00635958" w:rsidP="00635958">
      <w:pPr>
        <w:pStyle w:val="Prrafodelista"/>
      </w:pPr>
    </w:p>
    <w:p w:rsidR="00223F96" w:rsidRDefault="00223F96" w:rsidP="00223F96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DC6BBE0" wp14:editId="411ED149">
            <wp:extent cx="3533775" cy="352425"/>
            <wp:effectExtent l="76200" t="76200" r="142875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958" w:rsidRDefault="00635958" w:rsidP="00223F96">
      <w:pPr>
        <w:jc w:val="center"/>
      </w:pPr>
    </w:p>
    <w:p w:rsidR="00223F96" w:rsidRDefault="00223F96" w:rsidP="00223F96">
      <w:pPr>
        <w:pStyle w:val="Prrafodelista"/>
        <w:numPr>
          <w:ilvl w:val="0"/>
          <w:numId w:val="3"/>
        </w:numPr>
      </w:pPr>
      <w:r>
        <w:t xml:space="preserve">El siguiente paso es darle un tamaño </w:t>
      </w:r>
      <w:r w:rsidR="00635958">
        <w:t>específico</w:t>
      </w:r>
      <w:r>
        <w:t xml:space="preserve"> al bloque.</w:t>
      </w:r>
      <w:r w:rsidR="00635958">
        <w:t xml:space="preserve"> Para que ocupe un lugar dentro de la pantalla del juego.</w:t>
      </w:r>
    </w:p>
    <w:p w:rsidR="00635958" w:rsidRDefault="00635958" w:rsidP="00223F96">
      <w:pPr>
        <w:jc w:val="center"/>
        <w:rPr>
          <w:noProof/>
          <w:lang w:val="es-EC" w:eastAsia="es-EC"/>
        </w:rPr>
      </w:pPr>
    </w:p>
    <w:p w:rsidR="00223F96" w:rsidRDefault="00223F96" w:rsidP="00223F96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C4C702E" wp14:editId="5910080B">
            <wp:extent cx="4067175" cy="438150"/>
            <wp:effectExtent l="76200" t="76200" r="142875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958" w:rsidRDefault="00635958" w:rsidP="00223F96">
      <w:pPr>
        <w:jc w:val="center"/>
      </w:pPr>
    </w:p>
    <w:p w:rsidR="00635958" w:rsidRDefault="00635958" w:rsidP="00223F96">
      <w:pPr>
        <w:jc w:val="center"/>
      </w:pPr>
    </w:p>
    <w:p w:rsidR="00635958" w:rsidRDefault="00635958" w:rsidP="00223F96">
      <w:pPr>
        <w:pStyle w:val="Prrafodelista"/>
        <w:numPr>
          <w:ilvl w:val="0"/>
          <w:numId w:val="3"/>
        </w:numPr>
      </w:pPr>
      <w:r>
        <w:t>Ahora vamos a dar posiciones específicas a cada bloque dentro de la pantalla. Tomando en cuenta las coordenadas que tiene la ventana.</w:t>
      </w:r>
    </w:p>
    <w:p w:rsidR="00635958" w:rsidRDefault="00635958" w:rsidP="00635958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07146001" wp14:editId="1071A457">
            <wp:extent cx="3038475" cy="2085975"/>
            <wp:effectExtent l="76200" t="76200" r="142875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8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958" w:rsidRDefault="00635958" w:rsidP="00223F96">
      <w:pPr>
        <w:pStyle w:val="Prrafodelista"/>
        <w:numPr>
          <w:ilvl w:val="0"/>
          <w:numId w:val="3"/>
        </w:numPr>
      </w:pPr>
      <w:r>
        <w:t>Finalmente corremos el programa y observamos que los bloques se han ubicado en la posición que ha sido especificada.</w:t>
      </w:r>
    </w:p>
    <w:p w:rsidR="00635958" w:rsidRDefault="00635958" w:rsidP="00635958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8C85473" wp14:editId="20874D9E">
            <wp:extent cx="5612130" cy="2603500"/>
            <wp:effectExtent l="76200" t="76200" r="140970" b="139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3F96" w:rsidRPr="002D2A94" w:rsidRDefault="00635958" w:rsidP="00635958">
      <w:pPr>
        <w:pStyle w:val="Prrafodelista"/>
        <w:numPr>
          <w:ilvl w:val="0"/>
          <w:numId w:val="3"/>
        </w:numPr>
      </w:pPr>
      <w:r>
        <w:t>Por el momento el personaje no puede interactuar con los bloques, es decir no puede movilizarse por encima de ellos.</w:t>
      </w:r>
      <w:r w:rsidR="00223F96">
        <w:br/>
      </w:r>
    </w:p>
    <w:p w:rsidR="00BB48BB" w:rsidRDefault="00BB48BB" w:rsidP="00BB48BB"/>
    <w:p w:rsidR="00DC491C" w:rsidRDefault="00DC491C"/>
    <w:sectPr w:rsidR="00DC491C" w:rsidSect="00D679E3">
      <w:headerReference w:type="default" r:id="rId15"/>
      <w:footerReference w:type="default" r:id="rId16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7CC" w:rsidRDefault="007467CC">
      <w:r>
        <w:separator/>
      </w:r>
    </w:p>
  </w:endnote>
  <w:endnote w:type="continuationSeparator" w:id="0">
    <w:p w:rsidR="007467CC" w:rsidRDefault="0074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737" w:rsidRPr="00C16FA9" w:rsidRDefault="00635958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 xml:space="preserve">Prof. </w:t>
    </w:r>
    <w:r>
      <w:rPr>
        <w:rFonts w:ascii="Book Antiqua" w:hAnsi="Book Antiqua"/>
        <w:sz w:val="16"/>
        <w:szCs w:val="16"/>
        <w:lang w:val="pt-BR"/>
      </w:rPr>
      <w:t xml:space="preserve">Ing. </w:t>
    </w:r>
    <w:proofErr w:type="spellStart"/>
    <w:r>
      <w:rPr>
        <w:rFonts w:ascii="Book Antiqua" w:hAnsi="Book Antiqua"/>
        <w:sz w:val="16"/>
        <w:szCs w:val="16"/>
        <w:lang w:val="pt-BR"/>
      </w:rPr>
      <w:t>Ivonne</w:t>
    </w:r>
    <w:proofErr w:type="spellEnd"/>
    <w:r>
      <w:rPr>
        <w:rFonts w:ascii="Book Antiqua" w:hAnsi="Book Antiqua"/>
        <w:sz w:val="16"/>
        <w:szCs w:val="16"/>
        <w:lang w:val="pt-BR"/>
      </w:rPr>
      <w:t xml:space="preserve"> Maldonado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C5B89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7CC" w:rsidRDefault="007467CC">
      <w:r>
        <w:separator/>
      </w:r>
    </w:p>
  </w:footnote>
  <w:footnote w:type="continuationSeparator" w:id="0">
    <w:p w:rsidR="007467CC" w:rsidRDefault="00746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737" w:rsidRPr="00D679E3" w:rsidRDefault="00635958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Programación Orientada a Objetos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3A9"/>
      </v:shape>
    </w:pict>
  </w:numPicBullet>
  <w:numPicBullet w:numPicBulletId="1">
    <w:pict>
      <v:shape id="_x0000_i1029" type="#_x0000_t75" style="width:9pt;height:9pt" o:bullet="t">
        <v:imagedata r:id="rId2" o:title="BD14580_"/>
      </v:shape>
    </w:pict>
  </w:numPicBullet>
  <w:abstractNum w:abstractNumId="0">
    <w:nsid w:val="173E4CDC"/>
    <w:multiLevelType w:val="hybridMultilevel"/>
    <w:tmpl w:val="A6B2AB16"/>
    <w:lvl w:ilvl="0" w:tplc="6C5438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76357"/>
    <w:multiLevelType w:val="hybridMultilevel"/>
    <w:tmpl w:val="946EBA3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BB"/>
    <w:rsid w:val="00223F96"/>
    <w:rsid w:val="002C5B89"/>
    <w:rsid w:val="002D2A94"/>
    <w:rsid w:val="0045430D"/>
    <w:rsid w:val="00635958"/>
    <w:rsid w:val="007467CC"/>
    <w:rsid w:val="00BB48BB"/>
    <w:rsid w:val="00DC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B48B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B48B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B48B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B48B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BB48B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B48B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BB48B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B48B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B48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8BB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B48BB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B48BB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B48BB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B48B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B48BB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B48BB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BB48BB"/>
    <w:rPr>
      <w:rFonts w:ascii="Arial" w:eastAsia="Times New Roman" w:hAnsi="Arial" w:cs="Arial"/>
      <w:lang w:val="es-ES" w:eastAsia="es-ES"/>
    </w:rPr>
  </w:style>
  <w:style w:type="paragraph" w:styleId="Encabezado">
    <w:name w:val="header"/>
    <w:basedOn w:val="Normal"/>
    <w:link w:val="EncabezadoCar"/>
    <w:rsid w:val="00BB48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B48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BB48BB"/>
  </w:style>
  <w:style w:type="paragraph" w:styleId="Prrafodelista">
    <w:name w:val="List Paragraph"/>
    <w:basedOn w:val="Normal"/>
    <w:uiPriority w:val="34"/>
    <w:qFormat/>
    <w:rsid w:val="00BB48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F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F96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B48B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B48B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B48B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B48B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BB48B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B48B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BB48B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B48B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B48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8BB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B48BB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B48BB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B48BB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B48B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B48BB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B48BB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BB48BB"/>
    <w:rPr>
      <w:rFonts w:ascii="Arial" w:eastAsia="Times New Roman" w:hAnsi="Arial" w:cs="Arial"/>
      <w:lang w:val="es-ES" w:eastAsia="es-ES"/>
    </w:rPr>
  </w:style>
  <w:style w:type="paragraph" w:styleId="Encabezado">
    <w:name w:val="header"/>
    <w:basedOn w:val="Normal"/>
    <w:link w:val="EncabezadoCar"/>
    <w:rsid w:val="00BB48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B48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BB48BB"/>
  </w:style>
  <w:style w:type="paragraph" w:styleId="Prrafodelista">
    <w:name w:val="List Paragraph"/>
    <w:basedOn w:val="Normal"/>
    <w:uiPriority w:val="34"/>
    <w:qFormat/>
    <w:rsid w:val="00BB48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F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F9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2017-02-01T02:29:00Z</dcterms:created>
  <dcterms:modified xsi:type="dcterms:W3CDTF">2017-02-01T05:24:00Z</dcterms:modified>
</cp:coreProperties>
</file>