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AE3D" w14:textId="77777777" w:rsidR="00FC0FC6" w:rsidRPr="00FC0FC6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 w:rsidRPr="00B45A78">
        <w:rPr>
          <w:rFonts w:ascii="Consolas" w:eastAsia="Times New Roman" w:hAnsi="Consolas" w:cs="Times New Roman"/>
          <w:b/>
          <w:bCs/>
          <w:color w:val="000000"/>
          <w:sz w:val="22"/>
          <w:lang w:val="ru-RU"/>
        </w:rPr>
        <w:t>Задание 1</w:t>
      </w:r>
      <w:r>
        <w:rPr>
          <w:rFonts w:ascii="Consolas" w:eastAsia="Times New Roman" w:hAnsi="Consolas" w:cs="Times New Roman"/>
          <w:b/>
          <w:bCs/>
          <w:color w:val="000000"/>
          <w:sz w:val="22"/>
        </w:rPr>
        <w:t xml:space="preserve"> (JS)</w:t>
      </w:r>
    </w:p>
    <w:p w14:paraId="3EC235B9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3B93D2B3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Написать функцию, преобразования дат:</w:t>
      </w:r>
    </w:p>
    <w:p w14:paraId="3106E45C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70737443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getDataStr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(</w:t>
      </w: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date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)</w:t>
      </w:r>
    </w:p>
    <w:p w14:paraId="18401C30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где:</w:t>
      </w:r>
    </w:p>
    <w:p w14:paraId="6E861C00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date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2"/>
          <w:lang w:val="ru-RU"/>
        </w:rPr>
        <w:t>–</w:t>
      </w: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 массив</w:t>
      </w:r>
      <w:r>
        <w:rPr>
          <w:rFonts w:ascii="Consolas" w:eastAsia="Times New Roman" w:hAnsi="Consolas" w:cs="Times New Roman"/>
          <w:color w:val="000000"/>
          <w:sz w:val="22"/>
        </w:rPr>
        <w:t>,</w:t>
      </w: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 содержащий дату: [</w:t>
      </w: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year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, </w:t>
      </w: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month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, </w:t>
      </w: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day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]</w:t>
      </w:r>
    </w:p>
    <w:p w14:paraId="29ED1F8B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Ожидается, что элементы массива - </w:t>
      </w: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number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.</w:t>
      </w:r>
    </w:p>
    <w:p w14:paraId="08DFCE92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0D047DED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Функция должна вернуть дату в виде строки в формате:</w:t>
      </w:r>
    </w:p>
    <w:p w14:paraId="005F9A22" w14:textId="77777777" w:rsidR="00FC0FC6" w:rsidRPr="008E0184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"DD.MM.YYYY". </w:t>
      </w:r>
    </w:p>
    <w:p w14:paraId="6EA8C432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5B7B94B2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Например:</w:t>
      </w:r>
    </w:p>
    <w:p w14:paraId="2F04537F" w14:textId="77777777" w:rsidR="00FC0FC6" w:rsidRPr="00A72640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i/>
          <w:iCs/>
          <w:szCs w:val="24"/>
          <w:lang w:val="ru-RU"/>
        </w:rPr>
      </w:pPr>
      <w:proofErr w:type="spellStart"/>
      <w:proofErr w:type="gramStart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getDateStr</w:t>
      </w:r>
      <w:proofErr w:type="spellEnd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(</w:t>
      </w:r>
      <w:proofErr w:type="gramEnd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[2010, 5, 14]);</w:t>
      </w:r>
    </w:p>
    <w:p w14:paraId="5403F904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результат:</w:t>
      </w:r>
    </w:p>
    <w:p w14:paraId="3774EC0A" w14:textId="77777777" w:rsidR="00FC0FC6" w:rsidRPr="00A72640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i/>
          <w:iCs/>
          <w:szCs w:val="24"/>
          <w:lang w:val="ru-RU"/>
        </w:rPr>
      </w:pPr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'14.05.2010'</w:t>
      </w:r>
    </w:p>
    <w:p w14:paraId="1B901074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00D3FD4C" w14:textId="77777777" w:rsidR="00FC0FC6" w:rsidRPr="00A72640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i/>
          <w:iCs/>
          <w:szCs w:val="24"/>
          <w:lang w:val="ru-RU"/>
        </w:rPr>
      </w:pPr>
      <w:proofErr w:type="spellStart"/>
      <w:proofErr w:type="gramStart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getDateStr</w:t>
      </w:r>
      <w:proofErr w:type="spellEnd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(</w:t>
      </w:r>
      <w:proofErr w:type="gramEnd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[2019, 12, 7]);</w:t>
      </w:r>
    </w:p>
    <w:p w14:paraId="5FA90734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результат:</w:t>
      </w:r>
    </w:p>
    <w:p w14:paraId="72863160" w14:textId="77777777" w:rsidR="00FC0FC6" w:rsidRPr="00A72640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i/>
          <w:iCs/>
          <w:szCs w:val="24"/>
          <w:lang w:val="ru-RU"/>
        </w:rPr>
      </w:pPr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'07.12.2019'</w:t>
      </w:r>
    </w:p>
    <w:p w14:paraId="2121333A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11B6FB95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Предусмотреть валидацию параметра (самую базовую) и описать устно</w:t>
      </w:r>
    </w:p>
    <w:p w14:paraId="33DE4FDB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что может пойти не так.</w:t>
      </w:r>
    </w:p>
    <w:p w14:paraId="72AA5E65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0CF440BB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Если параметр </w:t>
      </w: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невалидный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 - возвращать строку для текущей даты.</w:t>
      </w:r>
    </w:p>
    <w:p w14:paraId="1163F91D" w14:textId="77777777" w:rsidR="00FC0FC6" w:rsidRPr="00B45A78" w:rsidRDefault="00FC0FC6" w:rsidP="00FC0FC6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43588355" w14:textId="77777777" w:rsidR="00FC0FC6" w:rsidRPr="00FC0FC6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 w:rsidRPr="00B45A78">
        <w:rPr>
          <w:rFonts w:ascii="Consolas" w:eastAsia="Times New Roman" w:hAnsi="Consolas" w:cs="Times New Roman"/>
          <w:b/>
          <w:bCs/>
          <w:color w:val="000000"/>
          <w:sz w:val="22"/>
          <w:lang w:val="ru-RU"/>
        </w:rPr>
        <w:t>Задание 2</w:t>
      </w:r>
      <w:r>
        <w:rPr>
          <w:rFonts w:ascii="Consolas" w:eastAsia="Times New Roman" w:hAnsi="Consolas" w:cs="Times New Roman"/>
          <w:b/>
          <w:bCs/>
          <w:color w:val="000000"/>
          <w:sz w:val="22"/>
        </w:rPr>
        <w:t xml:space="preserve"> (JS)</w:t>
      </w:r>
    </w:p>
    <w:p w14:paraId="35B33DC1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3854E1D7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Написать функцию, обработки массива строк:</w:t>
      </w:r>
    </w:p>
    <w:p w14:paraId="2B68CEF2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6ED7EB95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transform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(</w:t>
      </w: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arr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)</w:t>
      </w:r>
    </w:p>
    <w:p w14:paraId="6C75B2E1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где:</w:t>
      </w:r>
    </w:p>
    <w:p w14:paraId="7A5C5666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arr</w:t>
      </w:r>
      <w:proofErr w:type="spellEnd"/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2"/>
          <w:lang w:val="ru-RU"/>
        </w:rPr>
        <w:t>–</w:t>
      </w: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 массив</w:t>
      </w:r>
      <w:r>
        <w:rPr>
          <w:rFonts w:ascii="Consolas" w:eastAsia="Times New Roman" w:hAnsi="Consolas" w:cs="Times New Roman"/>
          <w:color w:val="000000"/>
          <w:sz w:val="22"/>
        </w:rPr>
        <w:t>,</w:t>
      </w: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 содержащий строки различной длины. </w:t>
      </w:r>
    </w:p>
    <w:p w14:paraId="436B8037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0E228CE2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Функция должна вернуть преобразованный массив строк, в соответствии с правилами:</w:t>
      </w:r>
    </w:p>
    <w:p w14:paraId="5E8377D7" w14:textId="77777777" w:rsidR="00FC0FC6" w:rsidRPr="00B45A78" w:rsidRDefault="00FC0FC6" w:rsidP="00FC0FC6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="Consolas" w:eastAsia="Times New Roman" w:hAnsi="Consolas" w:cs="Times New Roman"/>
          <w:color w:val="000000"/>
          <w:sz w:val="22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у каждой строки должны быть удалены ведущие и концевые пробелы;</w:t>
      </w:r>
    </w:p>
    <w:p w14:paraId="749966B8" w14:textId="77777777" w:rsidR="00FC0FC6" w:rsidRPr="00B45A78" w:rsidRDefault="00FC0FC6" w:rsidP="00FC0FC6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onsolas" w:eastAsia="Times New Roman" w:hAnsi="Consolas" w:cs="Times New Roman"/>
          <w:color w:val="000000"/>
          <w:sz w:val="22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элементы массива должны быть отсортированы в порядке возрастания длины строки;</w:t>
      </w:r>
    </w:p>
    <w:p w14:paraId="3C068519" w14:textId="77777777" w:rsidR="00FC0FC6" w:rsidRPr="00B45A78" w:rsidRDefault="00FC0FC6" w:rsidP="00FC0FC6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onsolas" w:eastAsia="Times New Roman" w:hAnsi="Consolas" w:cs="Times New Roman"/>
          <w:color w:val="000000"/>
          <w:sz w:val="22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пустые строки должны быть удалены;</w:t>
      </w:r>
    </w:p>
    <w:p w14:paraId="612CEB6B" w14:textId="77777777" w:rsidR="00FC0FC6" w:rsidRPr="00B45A78" w:rsidRDefault="00FC0FC6" w:rsidP="00FC0FC6">
      <w:pPr>
        <w:numPr>
          <w:ilvl w:val="0"/>
          <w:numId w:val="6"/>
        </w:numPr>
        <w:spacing w:after="0" w:line="240" w:lineRule="auto"/>
        <w:jc w:val="left"/>
        <w:textAlignment w:val="baseline"/>
        <w:rPr>
          <w:rFonts w:ascii="Consolas" w:eastAsia="Times New Roman" w:hAnsi="Consolas" w:cs="Times New Roman"/>
          <w:color w:val="000000"/>
          <w:sz w:val="22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строки должны быть дополнены ведущими пробелами до длины наибольшей строки.</w:t>
      </w:r>
    </w:p>
    <w:p w14:paraId="135051D3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</w:p>
    <w:p w14:paraId="0B5FB8FD" w14:textId="77777777" w:rsidR="00FC0FC6" w:rsidRPr="008E0184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Например</w:t>
      </w:r>
      <w:r w:rsidRPr="008E0184">
        <w:rPr>
          <w:rFonts w:ascii="Consolas" w:eastAsia="Times New Roman" w:hAnsi="Consolas" w:cs="Times New Roman"/>
          <w:color w:val="000000"/>
          <w:sz w:val="22"/>
        </w:rPr>
        <w:t>:</w:t>
      </w:r>
    </w:p>
    <w:p w14:paraId="72487143" w14:textId="77777777" w:rsidR="00FC0FC6" w:rsidRPr="008E0184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i/>
          <w:iCs/>
          <w:szCs w:val="24"/>
        </w:rPr>
      </w:pPr>
      <w:proofErr w:type="gramStart"/>
      <w:r w:rsidRPr="008E0184">
        <w:rPr>
          <w:rFonts w:ascii="Consolas" w:eastAsia="Times New Roman" w:hAnsi="Consolas" w:cs="Times New Roman"/>
          <w:i/>
          <w:iCs/>
          <w:color w:val="000000"/>
          <w:sz w:val="22"/>
        </w:rPr>
        <w:t>transform(</w:t>
      </w:r>
      <w:proofErr w:type="gramEnd"/>
      <w:r w:rsidRPr="008E0184">
        <w:rPr>
          <w:rFonts w:ascii="Consolas" w:eastAsia="Times New Roman" w:hAnsi="Consolas" w:cs="Times New Roman"/>
          <w:i/>
          <w:iCs/>
          <w:color w:val="000000"/>
          <w:sz w:val="22"/>
        </w:rPr>
        <w:t>[‘ aa‘, ‘   s  ‘, ‘</w:t>
      </w:r>
      <w:proofErr w:type="spellStart"/>
      <w:r w:rsidRPr="008E0184">
        <w:rPr>
          <w:rFonts w:ascii="Consolas" w:eastAsia="Times New Roman" w:hAnsi="Consolas" w:cs="Times New Roman"/>
          <w:i/>
          <w:iCs/>
          <w:color w:val="000000"/>
          <w:sz w:val="22"/>
        </w:rPr>
        <w:t>bbb</w:t>
      </w:r>
      <w:proofErr w:type="spellEnd"/>
      <w:r w:rsidRPr="008E0184">
        <w:rPr>
          <w:rFonts w:ascii="Consolas" w:eastAsia="Times New Roman" w:hAnsi="Consolas" w:cs="Times New Roman"/>
          <w:i/>
          <w:iCs/>
          <w:color w:val="000000"/>
          <w:sz w:val="22"/>
        </w:rPr>
        <w:t xml:space="preserve"> ‘, ‘ ‘]);</w:t>
      </w:r>
    </w:p>
    <w:p w14:paraId="602E0FBF" w14:textId="77777777" w:rsidR="00FC0FC6" w:rsidRPr="00B45A78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результат:</w:t>
      </w:r>
    </w:p>
    <w:p w14:paraId="621F0EB1" w14:textId="77777777" w:rsidR="00FC0FC6" w:rsidRPr="00A72640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i/>
          <w:iCs/>
          <w:szCs w:val="24"/>
          <w:lang w:val="ru-RU"/>
        </w:rPr>
      </w:pPr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[ </w:t>
      </w:r>
    </w:p>
    <w:p w14:paraId="5C838340" w14:textId="77777777" w:rsidR="00FC0FC6" w:rsidRPr="00A72640" w:rsidRDefault="00FC0FC6" w:rsidP="00FC0FC6">
      <w:pPr>
        <w:spacing w:after="0" w:line="240" w:lineRule="auto"/>
        <w:jc w:val="left"/>
        <w:rPr>
          <w:rFonts w:eastAsia="Times New Roman" w:cs="Times New Roman"/>
          <w:i/>
          <w:iCs/>
          <w:szCs w:val="24"/>
          <w:lang w:val="ru-RU"/>
        </w:rPr>
      </w:pPr>
      <w:proofErr w:type="gramStart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‘  s</w:t>
      </w:r>
      <w:proofErr w:type="gramEnd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’,</w:t>
      </w:r>
    </w:p>
    <w:p w14:paraId="3C4F1E1E" w14:textId="77777777" w:rsidR="00FC0FC6" w:rsidRPr="00A72640" w:rsidRDefault="00FC0FC6" w:rsidP="00FC0FC6">
      <w:pPr>
        <w:spacing w:after="0" w:line="240" w:lineRule="auto"/>
        <w:jc w:val="left"/>
        <w:rPr>
          <w:rFonts w:eastAsia="Times New Roman" w:cs="Times New Roman"/>
          <w:i/>
          <w:iCs/>
          <w:szCs w:val="24"/>
          <w:lang w:val="ru-RU"/>
        </w:rPr>
      </w:pPr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 xml:space="preserve">‘ </w:t>
      </w:r>
      <w:proofErr w:type="spellStart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aa</w:t>
      </w:r>
      <w:proofErr w:type="spellEnd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’,</w:t>
      </w:r>
    </w:p>
    <w:p w14:paraId="42434601" w14:textId="77777777" w:rsidR="00FC0FC6" w:rsidRPr="00A72640" w:rsidRDefault="00FC0FC6" w:rsidP="00FC0FC6">
      <w:pPr>
        <w:spacing w:after="0" w:line="240" w:lineRule="auto"/>
        <w:jc w:val="left"/>
        <w:rPr>
          <w:rFonts w:eastAsia="Times New Roman" w:cs="Times New Roman"/>
          <w:i/>
          <w:iCs/>
          <w:szCs w:val="24"/>
          <w:lang w:val="ru-RU"/>
        </w:rPr>
      </w:pPr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‘</w:t>
      </w:r>
      <w:proofErr w:type="spellStart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bbb</w:t>
      </w:r>
      <w:proofErr w:type="spellEnd"/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’</w:t>
      </w:r>
    </w:p>
    <w:p w14:paraId="29E17DCA" w14:textId="77777777" w:rsidR="00FC0FC6" w:rsidRPr="00A72640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i/>
          <w:iCs/>
          <w:szCs w:val="24"/>
          <w:lang w:val="ru-RU"/>
        </w:rPr>
      </w:pPr>
      <w:r w:rsidRPr="00A72640">
        <w:rPr>
          <w:rFonts w:ascii="Consolas" w:eastAsia="Times New Roman" w:hAnsi="Consolas" w:cs="Times New Roman"/>
          <w:i/>
          <w:iCs/>
          <w:color w:val="000000"/>
          <w:sz w:val="22"/>
          <w:lang w:val="ru-RU"/>
        </w:rPr>
        <w:t>]</w:t>
      </w:r>
    </w:p>
    <w:p w14:paraId="4AA377AA" w14:textId="77777777" w:rsidR="00FC0FC6" w:rsidRPr="00FC0FC6" w:rsidRDefault="00FC0FC6" w:rsidP="00FC0FC6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 w:rsidRPr="00B45A78">
        <w:rPr>
          <w:rFonts w:ascii="Consolas" w:eastAsia="Times New Roman" w:hAnsi="Consolas" w:cs="Times New Roman"/>
          <w:b/>
          <w:bCs/>
          <w:color w:val="000000"/>
          <w:sz w:val="22"/>
          <w:lang w:val="ru-RU"/>
        </w:rPr>
        <w:lastRenderedPageBreak/>
        <w:t xml:space="preserve">Задание </w:t>
      </w:r>
      <w:r>
        <w:rPr>
          <w:rFonts w:ascii="Consolas" w:eastAsia="Times New Roman" w:hAnsi="Consolas" w:cs="Times New Roman"/>
          <w:b/>
          <w:bCs/>
          <w:color w:val="000000"/>
          <w:sz w:val="22"/>
        </w:rPr>
        <w:t>3 (React)</w:t>
      </w:r>
    </w:p>
    <w:p w14:paraId="7C3280F5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  <w:r w:rsidRPr="00B45A78">
        <w:rPr>
          <w:rFonts w:ascii="Consolas" w:eastAsia="Times New Roman" w:hAnsi="Consolas" w:cs="Times New Roman"/>
          <w:color w:val="000000"/>
          <w:sz w:val="22"/>
          <w:lang w:val="ru-RU"/>
        </w:rPr>
        <w:t>Написать</w:t>
      </w:r>
      <w:r>
        <w:rPr>
          <w:rFonts w:ascii="Consolas" w:eastAsia="Times New Roman" w:hAnsi="Consolas" w:cs="Times New Roman"/>
          <w:color w:val="000000"/>
          <w:sz w:val="22"/>
        </w:rPr>
        <w:t xml:space="preserve"> </w:t>
      </w:r>
      <w:r>
        <w:rPr>
          <w:rFonts w:ascii="Consolas" w:eastAsia="Times New Roman" w:hAnsi="Consolas" w:cs="Times New Roman"/>
          <w:color w:val="000000"/>
          <w:sz w:val="22"/>
          <w:lang w:val="ru-RU"/>
        </w:rPr>
        <w:t>приложение выполняющее подсчет длины строки.</w:t>
      </w:r>
    </w:p>
    <w:p w14:paraId="388A2CCB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</w:p>
    <w:p w14:paraId="27E52FE7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  <w:r>
        <w:rPr>
          <w:rFonts w:ascii="Consolas" w:eastAsia="Times New Roman" w:hAnsi="Consolas" w:cs="Times New Roman"/>
          <w:color w:val="000000"/>
          <w:sz w:val="22"/>
          <w:lang w:val="ru-RU"/>
        </w:rPr>
        <w:t>Имеется код имитации запроса данных:</w:t>
      </w:r>
    </w:p>
    <w:p w14:paraId="1E6B87B0" w14:textId="77777777" w:rsidR="00FC0FC6" w:rsidRPr="00FC0FC6" w:rsidRDefault="00FC0FC6" w:rsidP="00FC0FC6">
      <w:pPr>
        <w:shd w:val="clear" w:color="auto" w:fill="151515"/>
        <w:spacing w:after="0" w:line="300" w:lineRule="atLeast"/>
        <w:ind w:firstLine="0"/>
        <w:jc w:val="lef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61AFEF"/>
          <w:sz w:val="23"/>
          <w:szCs w:val="23"/>
        </w:rPr>
        <w:t>timeout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ms</w:t>
      </w:r>
      <w:proofErr w:type="spellEnd"/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=&gt;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14:paraId="1E412B74" w14:textId="77777777" w:rsidR="00FC0FC6" w:rsidRPr="00FC0FC6" w:rsidRDefault="00FC0FC6" w:rsidP="00FC0FC6">
      <w:pPr>
        <w:shd w:val="clear" w:color="auto" w:fill="151515"/>
        <w:spacing w:after="0" w:line="300" w:lineRule="atLeast"/>
        <w:ind w:firstLine="0"/>
        <w:jc w:val="lef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new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E5C07B"/>
          <w:sz w:val="23"/>
          <w:szCs w:val="23"/>
        </w:rPr>
        <w:t>Promise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((resolve)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=&gt;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proofErr w:type="gramStart"/>
      <w:r w:rsidRPr="00FC0FC6">
        <w:rPr>
          <w:rFonts w:ascii="Courier New" w:eastAsia="Times New Roman" w:hAnsi="Courier New" w:cs="Courier New"/>
          <w:color w:val="56B6C2"/>
          <w:sz w:val="23"/>
          <w:szCs w:val="23"/>
        </w:rPr>
        <w:t>setTimeout</w:t>
      </w:r>
      <w:proofErr w:type="spellEnd"/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gramEnd"/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resolve,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ms</w:t>
      </w:r>
      <w:proofErr w:type="spellEnd"/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));</w:t>
      </w:r>
    </w:p>
    <w:p w14:paraId="452CC3AD" w14:textId="77777777" w:rsidR="00FC0FC6" w:rsidRPr="00FC0FC6" w:rsidRDefault="00FC0FC6" w:rsidP="00FC0FC6">
      <w:pPr>
        <w:shd w:val="clear" w:color="auto" w:fill="151515"/>
        <w:spacing w:after="0" w:line="300" w:lineRule="atLeast"/>
        <w:ind w:firstLine="0"/>
        <w:jc w:val="lef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};</w:t>
      </w:r>
    </w:p>
    <w:p w14:paraId="615BA913" w14:textId="77777777" w:rsidR="00FC0FC6" w:rsidRPr="00FC0FC6" w:rsidRDefault="00FC0FC6" w:rsidP="00FC0FC6">
      <w:pPr>
        <w:shd w:val="clear" w:color="auto" w:fill="151515"/>
        <w:spacing w:after="0" w:line="300" w:lineRule="atLeast"/>
        <w:ind w:firstLine="0"/>
        <w:jc w:val="lef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147226F4" w14:textId="77777777" w:rsidR="00FC0FC6" w:rsidRPr="00FC0FC6" w:rsidRDefault="00FC0FC6" w:rsidP="00FC0FC6">
      <w:pPr>
        <w:shd w:val="clear" w:color="auto" w:fill="151515"/>
        <w:spacing w:after="0" w:line="300" w:lineRule="atLeast"/>
        <w:ind w:firstLine="0"/>
        <w:jc w:val="lef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export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FC0FC6">
        <w:rPr>
          <w:rFonts w:ascii="Courier New" w:eastAsia="Times New Roman" w:hAnsi="Courier New" w:cs="Courier New"/>
          <w:color w:val="61AFEF"/>
          <w:sz w:val="23"/>
          <w:szCs w:val="23"/>
        </w:rPr>
        <w:t>fetchData</w:t>
      </w:r>
      <w:proofErr w:type="spellEnd"/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async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()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=&gt;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14:paraId="7A4D2B70" w14:textId="77777777" w:rsidR="00FC0FC6" w:rsidRPr="00FC0FC6" w:rsidRDefault="00FC0FC6" w:rsidP="00FC0FC6">
      <w:pPr>
        <w:shd w:val="clear" w:color="auto" w:fill="151515"/>
        <w:spacing w:after="0" w:line="300" w:lineRule="atLeast"/>
        <w:ind w:firstLine="0"/>
        <w:jc w:val="lef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await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gramStart"/>
      <w:r w:rsidRPr="00FC0FC6">
        <w:rPr>
          <w:rFonts w:ascii="Courier New" w:eastAsia="Times New Roman" w:hAnsi="Courier New" w:cs="Courier New"/>
          <w:color w:val="61AFEF"/>
          <w:sz w:val="23"/>
          <w:szCs w:val="23"/>
        </w:rPr>
        <w:t>timeout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color w:val="D19A66"/>
          <w:sz w:val="23"/>
          <w:szCs w:val="23"/>
        </w:rPr>
        <w:t>5</w:t>
      </w:r>
      <w:r w:rsidRPr="00FC0FC6">
        <w:rPr>
          <w:rFonts w:ascii="Courier New" w:eastAsia="Times New Roman" w:hAnsi="Courier New" w:cs="Courier New"/>
          <w:color w:val="D19A66"/>
          <w:sz w:val="23"/>
          <w:szCs w:val="23"/>
        </w:rPr>
        <w:t>00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7D886EDB" w14:textId="77777777" w:rsidR="00FC0FC6" w:rsidRPr="00FC0FC6" w:rsidRDefault="00FC0FC6" w:rsidP="00FC0FC6">
      <w:pPr>
        <w:shd w:val="clear" w:color="auto" w:fill="151515"/>
        <w:spacing w:after="0" w:line="300" w:lineRule="atLeast"/>
        <w:ind w:firstLine="0"/>
        <w:jc w:val="lef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FC0FC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gramStart"/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name</w:t>
      </w:r>
      <w:proofErr w:type="gramEnd"/>
      <w:r w:rsidRPr="00FC0FC6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proofErr w:type="spellStart"/>
      <w:r w:rsidRPr="00FC0FC6">
        <w:rPr>
          <w:rFonts w:ascii="Courier New" w:eastAsia="Times New Roman" w:hAnsi="Courier New" w:cs="Courier New"/>
          <w:color w:val="98C379"/>
          <w:sz w:val="23"/>
          <w:szCs w:val="23"/>
        </w:rPr>
        <w:t>A"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FC0FC6">
        <w:rPr>
          <w:rFonts w:ascii="Courier New" w:eastAsia="Times New Roman" w:hAnsi="Courier New" w:cs="Courier New"/>
          <w:color w:val="61AFEF"/>
          <w:sz w:val="23"/>
          <w:szCs w:val="23"/>
        </w:rPr>
        <w:t>repeat</w:t>
      </w:r>
      <w:proofErr w:type="spellEnd"/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D19A66"/>
          <w:sz w:val="23"/>
          <w:szCs w:val="23"/>
        </w:rPr>
        <w:t>15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56B6C2"/>
          <w:sz w:val="23"/>
          <w:szCs w:val="23"/>
        </w:rPr>
        <w:t>*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FC0FC6">
        <w:rPr>
          <w:rFonts w:ascii="Courier New" w:eastAsia="Times New Roman" w:hAnsi="Courier New" w:cs="Courier New"/>
          <w:color w:val="D19A66"/>
          <w:sz w:val="23"/>
          <w:szCs w:val="23"/>
        </w:rPr>
        <w:t>Math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FC0FC6">
        <w:rPr>
          <w:rFonts w:ascii="Courier New" w:eastAsia="Times New Roman" w:hAnsi="Courier New" w:cs="Courier New"/>
          <w:color w:val="56B6C2"/>
          <w:sz w:val="23"/>
          <w:szCs w:val="23"/>
        </w:rPr>
        <w:t>random</w:t>
      </w:r>
      <w:proofErr w:type="spellEnd"/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()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56B6C2"/>
          <w:sz w:val="23"/>
          <w:szCs w:val="23"/>
        </w:rPr>
        <w:t>+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D19A66"/>
          <w:sz w:val="23"/>
          <w:szCs w:val="23"/>
        </w:rPr>
        <w:t>1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  <w:r w:rsidRPr="00FC0FC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};</w:t>
      </w:r>
    </w:p>
    <w:p w14:paraId="7611BB78" w14:textId="77777777" w:rsidR="00FC0FC6" w:rsidRPr="00FC0FC6" w:rsidRDefault="00FC0FC6" w:rsidP="00FC0FC6">
      <w:pPr>
        <w:shd w:val="clear" w:color="auto" w:fill="151515"/>
        <w:spacing w:after="0" w:line="300" w:lineRule="atLeast"/>
        <w:ind w:firstLine="0"/>
        <w:jc w:val="lef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FC0FC6">
        <w:rPr>
          <w:rFonts w:ascii="Courier New" w:eastAsia="Times New Roman" w:hAnsi="Courier New" w:cs="Courier New"/>
          <w:color w:val="ABB2BF"/>
          <w:sz w:val="23"/>
          <w:szCs w:val="23"/>
        </w:rPr>
        <w:t>};</w:t>
      </w:r>
    </w:p>
    <w:p w14:paraId="2151EACC" w14:textId="77777777" w:rsidR="00617A3A" w:rsidRDefault="008E0184" w:rsidP="00FC0FC6">
      <w:pPr>
        <w:ind w:firstLine="0"/>
      </w:pPr>
    </w:p>
    <w:p w14:paraId="5EA965DB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  <w:r>
        <w:rPr>
          <w:rFonts w:ascii="Consolas" w:eastAsia="Times New Roman" w:hAnsi="Consolas" w:cs="Times New Roman"/>
          <w:color w:val="000000"/>
          <w:sz w:val="22"/>
          <w:lang w:val="ru-RU"/>
        </w:rPr>
        <w:t>Приложение должно:</w:t>
      </w:r>
    </w:p>
    <w:p w14:paraId="23B562EB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  <w:r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- используя функцию </w:t>
      </w:r>
      <w:proofErr w:type="spellStart"/>
      <w:r w:rsidRPr="00FC0FC6">
        <w:rPr>
          <w:rFonts w:ascii="Courier New" w:eastAsia="Times New Roman" w:hAnsi="Courier New" w:cs="Courier New"/>
          <w:color w:val="61AFEF"/>
          <w:sz w:val="23"/>
          <w:szCs w:val="23"/>
        </w:rPr>
        <w:t>fetchData</w:t>
      </w:r>
      <w:proofErr w:type="spellEnd"/>
      <w:r>
        <w:rPr>
          <w:rFonts w:ascii="Consolas" w:eastAsia="Times New Roman" w:hAnsi="Consolas" w:cs="Times New Roman"/>
          <w:color w:val="000000"/>
          <w:sz w:val="22"/>
          <w:lang w:val="ru-RU"/>
        </w:rPr>
        <w:t xml:space="preserve"> получать строку;</w:t>
      </w:r>
    </w:p>
    <w:p w14:paraId="00A09B7B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  <w:r>
        <w:rPr>
          <w:rFonts w:ascii="Consolas" w:eastAsia="Times New Roman" w:hAnsi="Consolas" w:cs="Times New Roman"/>
          <w:color w:val="000000"/>
          <w:sz w:val="22"/>
          <w:lang w:val="ru-RU"/>
        </w:rPr>
        <w:t>- отображать строку;</w:t>
      </w:r>
    </w:p>
    <w:p w14:paraId="2C796373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  <w:r>
        <w:rPr>
          <w:rFonts w:ascii="Consolas" w:eastAsia="Times New Roman" w:hAnsi="Consolas" w:cs="Times New Roman"/>
          <w:color w:val="000000"/>
          <w:sz w:val="22"/>
          <w:lang w:val="ru-RU"/>
        </w:rPr>
        <w:t>- отображать длину полученной строки;</w:t>
      </w:r>
    </w:p>
    <w:p w14:paraId="47E8FB3C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  <w:r>
        <w:rPr>
          <w:rFonts w:ascii="Consolas" w:eastAsia="Times New Roman" w:hAnsi="Consolas" w:cs="Times New Roman"/>
          <w:color w:val="000000"/>
          <w:sz w:val="22"/>
          <w:lang w:val="ru-RU"/>
        </w:rPr>
        <w:t>- отображать текущую длину строки;</w:t>
      </w:r>
    </w:p>
    <w:p w14:paraId="4FFB0493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  <w:r>
        <w:rPr>
          <w:rFonts w:ascii="Consolas" w:eastAsia="Times New Roman" w:hAnsi="Consolas" w:cs="Times New Roman"/>
          <w:color w:val="000000"/>
          <w:sz w:val="22"/>
          <w:lang w:val="ru-RU"/>
        </w:rPr>
        <w:t>- иметь кнопку, при нажатии на которую, строка уменьшается на один символ «А».</w:t>
      </w:r>
    </w:p>
    <w:p w14:paraId="6BEB6067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</w:p>
    <w:p w14:paraId="3FDE49ED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  <w:r>
        <w:rPr>
          <w:rFonts w:ascii="Consolas" w:eastAsia="Times New Roman" w:hAnsi="Consolas" w:cs="Times New Roman"/>
          <w:color w:val="000000"/>
          <w:sz w:val="22"/>
          <w:lang w:val="ru-RU"/>
        </w:rPr>
        <w:t>Если в результате нажатий на кнопку строка стала пустой, кнопка должна блокироваться.</w:t>
      </w:r>
    </w:p>
    <w:p w14:paraId="4DC6E256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</w:p>
    <w:p w14:paraId="61E5E3E4" w14:textId="77777777" w:rsidR="00FC0FC6" w:rsidRDefault="00FC0FC6" w:rsidP="00FC0FC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2"/>
          <w:lang w:val="ru-RU"/>
        </w:rPr>
      </w:pPr>
    </w:p>
    <w:p w14:paraId="4B649C30" w14:textId="77777777" w:rsidR="00FC0FC6" w:rsidRDefault="00FC0FC6" w:rsidP="00FC0FC6">
      <w:pPr>
        <w:ind w:firstLine="0"/>
      </w:pPr>
    </w:p>
    <w:sectPr w:rsidR="00FC0F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CF7"/>
    <w:multiLevelType w:val="multilevel"/>
    <w:tmpl w:val="FF02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0A49"/>
    <w:multiLevelType w:val="multilevel"/>
    <w:tmpl w:val="6DF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F6235"/>
    <w:multiLevelType w:val="multilevel"/>
    <w:tmpl w:val="CA70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D775CD5"/>
    <w:multiLevelType w:val="hybridMultilevel"/>
    <w:tmpl w:val="3F9E1AF2"/>
    <w:lvl w:ilvl="0" w:tplc="B70E1F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2AE6"/>
    <w:multiLevelType w:val="multilevel"/>
    <w:tmpl w:val="72FCB61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C6"/>
    <w:rsid w:val="00321329"/>
    <w:rsid w:val="007B69B0"/>
    <w:rsid w:val="007F4B74"/>
    <w:rsid w:val="008E0184"/>
    <w:rsid w:val="00B504DC"/>
    <w:rsid w:val="00C50721"/>
    <w:rsid w:val="00D82C8C"/>
    <w:rsid w:val="00DB16C1"/>
    <w:rsid w:val="00FC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69AF"/>
  <w15:chartTrackingRefBased/>
  <w15:docId w15:val="{7D989F87-D255-4211-A677-17A1150E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FC6"/>
    <w:pPr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16C1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2F5496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DB16C1"/>
    <w:pPr>
      <w:keepNext/>
      <w:keepLines/>
      <w:numPr>
        <w:numId w:val="1"/>
      </w:numPr>
      <w:spacing w:before="240"/>
      <w:ind w:left="720"/>
      <w:outlineLvl w:val="1"/>
    </w:pPr>
    <w:rPr>
      <w:rFonts w:eastAsiaTheme="majorEastAsia" w:cstheme="majorBidi"/>
      <w:b/>
      <w:caps/>
      <w:color w:val="1F3864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16C1"/>
    <w:pPr>
      <w:keepNext/>
      <w:keepLines/>
      <w:spacing w:before="120" w:after="120"/>
      <w:outlineLvl w:val="2"/>
    </w:pPr>
    <w:rPr>
      <w:rFonts w:eastAsiaTheme="majorEastAsia" w:cstheme="majorBidi"/>
      <w:color w:val="222A35" w:themeColor="text2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B16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2level2">
    <w:name w:val="Heading 2. level 2"/>
    <w:basedOn w:val="2"/>
    <w:link w:val="Heading2level2Char"/>
    <w:qFormat/>
    <w:rsid w:val="00DB16C1"/>
    <w:pPr>
      <w:numPr>
        <w:ilvl w:val="1"/>
        <w:numId w:val="4"/>
      </w:numPr>
    </w:pPr>
    <w:rPr>
      <w:caps w:val="0"/>
      <w:color w:val="222A35" w:themeColor="text2" w:themeShade="80"/>
      <w:lang w:val="ru-RU"/>
    </w:rPr>
  </w:style>
  <w:style w:type="character" w:customStyle="1" w:styleId="Heading2level2Char">
    <w:name w:val="Heading 2. level 2 Char"/>
    <w:basedOn w:val="20"/>
    <w:link w:val="Heading2level2"/>
    <w:rsid w:val="00DB16C1"/>
    <w:rPr>
      <w:rFonts w:ascii="Times New Roman" w:eastAsiaTheme="majorEastAsia" w:hAnsi="Times New Roman" w:cstheme="majorBidi"/>
      <w:b/>
      <w:caps w:val="0"/>
      <w:color w:val="222A35" w:themeColor="text2" w:themeShade="80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DB16C1"/>
    <w:rPr>
      <w:rFonts w:ascii="Times New Roman" w:eastAsiaTheme="majorEastAsia" w:hAnsi="Times New Roman" w:cstheme="majorBidi"/>
      <w:b/>
      <w:caps/>
      <w:color w:val="1F3864" w:themeColor="accent1" w:themeShade="80"/>
      <w:sz w:val="28"/>
      <w:szCs w:val="26"/>
    </w:rPr>
  </w:style>
  <w:style w:type="paragraph" w:customStyle="1" w:styleId="a4">
    <w:name w:val="Термин"/>
    <w:basedOn w:val="a"/>
    <w:link w:val="Char"/>
    <w:qFormat/>
    <w:rsid w:val="00DB16C1"/>
    <w:rPr>
      <w:rFonts w:ascii="Arial" w:hAnsi="Arial"/>
    </w:rPr>
  </w:style>
  <w:style w:type="character" w:customStyle="1" w:styleId="Char">
    <w:name w:val="Термин Char"/>
    <w:basedOn w:val="a1"/>
    <w:link w:val="a4"/>
    <w:rsid w:val="00DB16C1"/>
    <w:rPr>
      <w:rFonts w:ascii="Arial" w:hAnsi="Arial"/>
      <w:sz w:val="24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B16C1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paragraph" w:styleId="a0">
    <w:name w:val="List Continue"/>
    <w:basedOn w:val="a"/>
    <w:uiPriority w:val="99"/>
    <w:semiHidden/>
    <w:unhideWhenUsed/>
    <w:rsid w:val="00DB16C1"/>
    <w:pPr>
      <w:spacing w:after="120"/>
      <w:ind w:left="360"/>
      <w:contextualSpacing/>
    </w:pPr>
  </w:style>
  <w:style w:type="character" w:customStyle="1" w:styleId="30">
    <w:name w:val="Заголовок 3 Знак"/>
    <w:basedOn w:val="a1"/>
    <w:link w:val="3"/>
    <w:uiPriority w:val="9"/>
    <w:rsid w:val="00DB16C1"/>
    <w:rPr>
      <w:rFonts w:ascii="Times New Roman" w:eastAsiaTheme="majorEastAsia" w:hAnsi="Times New Roman" w:cstheme="majorBidi"/>
      <w:color w:val="222A35" w:themeColor="text2" w:themeShade="80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DB16C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u-RU"/>
    </w:rPr>
  </w:style>
  <w:style w:type="paragraph" w:styleId="a5">
    <w:name w:val="Title"/>
    <w:basedOn w:val="1"/>
    <w:next w:val="a"/>
    <w:link w:val="a6"/>
    <w:uiPriority w:val="10"/>
    <w:qFormat/>
    <w:rsid w:val="00DB16C1"/>
    <w:pPr>
      <w:spacing w:line="360" w:lineRule="auto"/>
      <w:contextualSpacing/>
    </w:pPr>
    <w:rPr>
      <w:spacing w:val="-10"/>
      <w:sz w:val="36"/>
      <w:szCs w:val="56"/>
      <w:lang w:val="ru-RU"/>
    </w:rPr>
  </w:style>
  <w:style w:type="character" w:customStyle="1" w:styleId="a6">
    <w:name w:val="Заголовок Знак"/>
    <w:basedOn w:val="a1"/>
    <w:link w:val="a5"/>
    <w:uiPriority w:val="10"/>
    <w:rsid w:val="00DB16C1"/>
    <w:rPr>
      <w:rFonts w:ascii="Times New Roman" w:eastAsiaTheme="majorEastAsia" w:hAnsi="Times New Roman" w:cstheme="majorBidi"/>
      <w:b/>
      <w:caps/>
      <w:color w:val="2F5496" w:themeColor="accent1" w:themeShade="BF"/>
      <w:spacing w:val="-10"/>
      <w:sz w:val="36"/>
      <w:szCs w:val="56"/>
      <w:lang w:val="ru-RU"/>
    </w:rPr>
  </w:style>
  <w:style w:type="character" w:styleId="a7">
    <w:name w:val="Strong"/>
    <w:basedOn w:val="a1"/>
    <w:uiPriority w:val="22"/>
    <w:qFormat/>
    <w:rsid w:val="00DB16C1"/>
    <w:rPr>
      <w:rFonts w:ascii="Times New Roman" w:hAnsi="Times New Roman"/>
      <w:b/>
      <w:bCs/>
      <w:sz w:val="24"/>
    </w:rPr>
  </w:style>
  <w:style w:type="paragraph" w:styleId="a8">
    <w:name w:val="List Paragraph"/>
    <w:basedOn w:val="a"/>
    <w:uiPriority w:val="34"/>
    <w:qFormat/>
    <w:rsid w:val="00DB16C1"/>
    <w:pPr>
      <w:ind w:left="720"/>
      <w:contextualSpacing/>
    </w:pPr>
  </w:style>
  <w:style w:type="character" w:styleId="a9">
    <w:name w:val="Subtle Emphasis"/>
    <w:basedOn w:val="a1"/>
    <w:uiPriority w:val="19"/>
    <w:qFormat/>
    <w:rsid w:val="00DB16C1"/>
    <w:rPr>
      <w:rFonts w:ascii="Arial" w:hAnsi="Arial"/>
      <w:b w:val="0"/>
      <w:i/>
      <w:iCs/>
      <w:color w:val="404040" w:themeColor="text1" w:themeTint="BF"/>
    </w:rPr>
  </w:style>
  <w:style w:type="paragraph" w:styleId="aa">
    <w:name w:val="TOC Heading"/>
    <w:basedOn w:val="1"/>
    <w:next w:val="a"/>
    <w:uiPriority w:val="39"/>
    <w:unhideWhenUsed/>
    <w:qFormat/>
    <w:rsid w:val="00DB16C1"/>
    <w:pPr>
      <w:outlineLvl w:val="9"/>
    </w:pPr>
    <w:rPr>
      <w:rFonts w:asciiTheme="majorHAnsi" w:hAnsiTheme="majorHAnsi"/>
      <w:b w:val="0"/>
      <w:caps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Epolsoft OOO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Nezhbart</dc:creator>
  <cp:keywords/>
  <dc:description/>
  <cp:lastModifiedBy>Владислав Олегович Синицын</cp:lastModifiedBy>
  <cp:revision>2</cp:revision>
  <dcterms:created xsi:type="dcterms:W3CDTF">2022-02-22T14:31:00Z</dcterms:created>
  <dcterms:modified xsi:type="dcterms:W3CDTF">2022-02-22T14:31:00Z</dcterms:modified>
</cp:coreProperties>
</file>