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3FBE6E" w14:textId="574A2B41" w:rsidR="008D382B" w:rsidRDefault="008D382B" w:rsidP="00AC4E2F">
      <w:pPr>
        <w:jc w:val="center"/>
        <w:rPr>
          <w:rFonts w:ascii="Calibri" w:hAnsi="Calibri" w:cs="Calibri"/>
          <w:sz w:val="26"/>
          <w:szCs w:val="26"/>
        </w:rPr>
      </w:pPr>
      <w:r w:rsidRPr="008D382B">
        <w:rPr>
          <w:rFonts w:ascii="Calibri" w:hAnsi="Calibri" w:cs="Calibri"/>
          <w:sz w:val="26"/>
          <w:szCs w:val="26"/>
        </w:rPr>
        <w:t>CORONET THEATER</w:t>
      </w:r>
    </w:p>
    <w:p w14:paraId="7D25D746" w14:textId="77777777" w:rsidR="008D382B" w:rsidRPr="008D382B" w:rsidRDefault="008D382B" w:rsidP="008D382B">
      <w:pPr>
        <w:jc w:val="center"/>
        <w:rPr>
          <w:rFonts w:ascii="Calibri" w:hAnsi="Calibri" w:cs="Calibri"/>
          <w:sz w:val="26"/>
          <w:szCs w:val="26"/>
        </w:rPr>
      </w:pPr>
    </w:p>
    <w:p w14:paraId="5646FE2D" w14:textId="2FD7C13E" w:rsidR="0067745F" w:rsidRPr="00C50DF2" w:rsidRDefault="0067745F" w:rsidP="008D382B">
      <w:pPr>
        <w:jc w:val="center"/>
        <w:rPr>
          <w:rFonts w:ascii="Calibri" w:hAnsi="Calibri" w:cs="Calibri"/>
          <w:b/>
          <w:bCs/>
          <w:color w:val="941100"/>
          <w:sz w:val="36"/>
          <w:szCs w:val="36"/>
        </w:rPr>
      </w:pPr>
      <w:r w:rsidRPr="00C50DF2">
        <w:rPr>
          <w:rFonts w:ascii="Calibri" w:hAnsi="Calibri" w:cs="Calibri"/>
          <w:b/>
          <w:bCs/>
          <w:color w:val="941100"/>
          <w:sz w:val="36"/>
          <w:szCs w:val="36"/>
        </w:rPr>
        <w:t>H ΣΥΝΑΝΤΗΣΗ</w:t>
      </w:r>
    </w:p>
    <w:p w14:paraId="062D64C6" w14:textId="390FA447" w:rsidR="0067745F" w:rsidRPr="00C50DF2" w:rsidRDefault="008D382B" w:rsidP="008D382B">
      <w:pPr>
        <w:jc w:val="center"/>
        <w:rPr>
          <w:rFonts w:ascii="Calibri" w:hAnsi="Calibri" w:cs="Calibri"/>
          <w:sz w:val="26"/>
          <w:szCs w:val="26"/>
        </w:rPr>
      </w:pPr>
      <w:r w:rsidRPr="00C50DF2">
        <w:rPr>
          <w:rFonts w:ascii="Calibri" w:hAnsi="Calibri" w:cs="Calibri"/>
          <w:sz w:val="26"/>
          <w:szCs w:val="26"/>
        </w:rPr>
        <w:t>του</w:t>
      </w:r>
      <w:r w:rsidRPr="009C7685">
        <w:rPr>
          <w:rFonts w:ascii="Calibri" w:hAnsi="Calibri" w:cs="Calibri"/>
          <w:sz w:val="26"/>
          <w:szCs w:val="26"/>
          <w:lang w:val="en-US"/>
        </w:rPr>
        <w:t xml:space="preserve"> </w:t>
      </w:r>
      <w:r w:rsidR="0067745F" w:rsidRPr="00C50DF2">
        <w:rPr>
          <w:rFonts w:ascii="Calibri" w:hAnsi="Calibri" w:cs="Calibri"/>
          <w:sz w:val="26"/>
          <w:szCs w:val="26"/>
        </w:rPr>
        <w:t>Stephen Belber</w:t>
      </w:r>
    </w:p>
    <w:p w14:paraId="6EBD980D" w14:textId="77777777" w:rsidR="00901810" w:rsidRDefault="00901810" w:rsidP="008D382B">
      <w:pPr>
        <w:jc w:val="center"/>
        <w:rPr>
          <w:rFonts w:ascii="Calibri" w:hAnsi="Calibri" w:cs="Calibri"/>
          <w:sz w:val="26"/>
          <w:szCs w:val="26"/>
        </w:rPr>
      </w:pPr>
    </w:p>
    <w:p w14:paraId="4591F207" w14:textId="78BE0E33" w:rsidR="00901810" w:rsidRPr="005268DF" w:rsidRDefault="00901810" w:rsidP="00C50DF2">
      <w:pPr>
        <w:jc w:val="center"/>
        <w:rPr>
          <w:rFonts w:ascii="Calibri" w:hAnsi="Calibri" w:cs="Calibri"/>
          <w:lang w:val="el-GR"/>
        </w:rPr>
      </w:pPr>
      <w:r w:rsidRPr="005268DF">
        <w:rPr>
          <w:rFonts w:ascii="Calibri" w:hAnsi="Calibri" w:cs="Calibri"/>
          <w:lang w:val="el-GR"/>
        </w:rPr>
        <w:t>Σκηνοθεσία: Γιώργος Κιμούλης</w:t>
      </w:r>
    </w:p>
    <w:p w14:paraId="0AC62F5D" w14:textId="585A5DF1" w:rsidR="008D382B" w:rsidRPr="00C50DF2" w:rsidRDefault="008D382B" w:rsidP="008D382B">
      <w:pPr>
        <w:jc w:val="center"/>
        <w:rPr>
          <w:rFonts w:ascii="Calibri" w:hAnsi="Calibri" w:cs="Calibri"/>
          <w:lang w:val="el-GR"/>
        </w:rPr>
      </w:pPr>
      <w:r w:rsidRPr="00C50DF2">
        <w:rPr>
          <w:rFonts w:ascii="Calibri" w:hAnsi="Calibri" w:cs="Calibri"/>
          <w:lang w:val="el-GR"/>
        </w:rPr>
        <w:t xml:space="preserve">Πρεμιέρα: </w:t>
      </w:r>
      <w:r w:rsidR="00C50DF2" w:rsidRPr="00C50DF2">
        <w:rPr>
          <w:rFonts w:ascii="Calibri" w:hAnsi="Calibri" w:cs="Calibri"/>
          <w:lang w:val="el-GR"/>
        </w:rPr>
        <w:t xml:space="preserve">Παρασκευή </w:t>
      </w:r>
      <w:r w:rsidRPr="00C50DF2">
        <w:rPr>
          <w:rFonts w:ascii="Calibri" w:hAnsi="Calibri" w:cs="Calibri"/>
          <w:lang w:val="el-GR"/>
        </w:rPr>
        <w:t>8 Νοεμβρίου 2024</w:t>
      </w:r>
    </w:p>
    <w:p w14:paraId="167FABEA" w14:textId="77777777" w:rsidR="0067745F" w:rsidRDefault="0067745F" w:rsidP="002D2E58">
      <w:pPr>
        <w:jc w:val="both"/>
        <w:rPr>
          <w:rFonts w:ascii="Calibri" w:hAnsi="Calibri" w:cs="Calibri"/>
          <w:sz w:val="22"/>
          <w:szCs w:val="22"/>
          <w:lang w:val="el-GR"/>
        </w:rPr>
      </w:pPr>
    </w:p>
    <w:p w14:paraId="4E41DA80" w14:textId="77777777" w:rsidR="00C50DF2" w:rsidRDefault="00C50DF2" w:rsidP="002D2E58">
      <w:pPr>
        <w:jc w:val="both"/>
        <w:rPr>
          <w:rFonts w:ascii="Calibri" w:hAnsi="Calibri" w:cs="Calibri"/>
          <w:sz w:val="22"/>
          <w:szCs w:val="22"/>
          <w:lang w:val="el-GR"/>
        </w:rPr>
      </w:pPr>
    </w:p>
    <w:p w14:paraId="21FE00C5" w14:textId="207C084A" w:rsidR="00C50DF2" w:rsidRPr="00C50DF2" w:rsidRDefault="00C50DF2" w:rsidP="00C50DF2">
      <w:pPr>
        <w:jc w:val="right"/>
        <w:rPr>
          <w:rFonts w:ascii="Calibri" w:hAnsi="Calibri" w:cs="Calibri"/>
          <w:i/>
          <w:iCs/>
          <w:lang w:val="el-GR"/>
        </w:rPr>
      </w:pPr>
      <w:r w:rsidRPr="00C50DF2">
        <w:rPr>
          <w:rFonts w:ascii="Calibri" w:hAnsi="Calibri" w:cs="Calibri"/>
          <w:i/>
          <w:iCs/>
          <w:lang w:val="el-GR"/>
        </w:rPr>
        <w:t>Το παρελθόν είναι πρόλογος</w:t>
      </w:r>
      <w:r>
        <w:rPr>
          <w:rFonts w:ascii="Calibri" w:hAnsi="Calibri" w:cs="Calibri"/>
          <w:i/>
          <w:iCs/>
          <w:lang w:val="el-GR"/>
        </w:rPr>
        <w:t>.</w:t>
      </w:r>
    </w:p>
    <w:p w14:paraId="3D8FA672" w14:textId="77777777" w:rsidR="002E00E9" w:rsidRPr="002E00E9" w:rsidRDefault="002E00E9" w:rsidP="002D2E58">
      <w:pPr>
        <w:jc w:val="both"/>
        <w:rPr>
          <w:rFonts w:ascii="Calibri" w:hAnsi="Calibri" w:cs="Calibri"/>
          <w:lang w:val="el-GR"/>
        </w:rPr>
      </w:pPr>
    </w:p>
    <w:p w14:paraId="35013783" w14:textId="16890119" w:rsidR="004475F8" w:rsidRDefault="00E57A3A" w:rsidP="002D2E58">
      <w:pPr>
        <w:jc w:val="both"/>
        <w:rPr>
          <w:rFonts w:ascii="Calibri" w:hAnsi="Calibri" w:cs="Calibri"/>
          <w:lang w:val="el-GR"/>
        </w:rPr>
      </w:pPr>
      <w:r w:rsidRPr="00E57A3A">
        <w:rPr>
          <w:rFonts w:ascii="Calibri" w:hAnsi="Calibri" w:cs="Calibri"/>
        </w:rPr>
        <w:t>Το έργο του Αμερικανού συγγραφέα Stephen Belber, «Η Συνάντηση» («Match»), ανεβαίνει στο Θέατρο Coronet από τις 8 Νοεμβρίου, σε σκηνοθεσία Γιώργου Κιμούλη, ο οποίος πρωταγωνιστεί στον ρόλο του Τόμπι Πάουελ, μαζί με την Κατερίνα Θεοχάρη και τον Βασίλη Γιακουμάρο.</w:t>
      </w:r>
    </w:p>
    <w:p w14:paraId="7AEE493C" w14:textId="77777777" w:rsidR="00E57A3A" w:rsidRPr="00E57A3A" w:rsidRDefault="00E57A3A" w:rsidP="002D2E58">
      <w:pPr>
        <w:jc w:val="both"/>
        <w:rPr>
          <w:rFonts w:ascii="Calibri" w:hAnsi="Calibri" w:cs="Calibri"/>
          <w:lang w:val="el-GR"/>
        </w:rPr>
      </w:pPr>
    </w:p>
    <w:p w14:paraId="246716C9" w14:textId="359F22A7" w:rsidR="0067745F" w:rsidRPr="002D2E58" w:rsidRDefault="0067745F" w:rsidP="002D2E58">
      <w:pPr>
        <w:jc w:val="both"/>
        <w:rPr>
          <w:rFonts w:ascii="Calibri" w:hAnsi="Calibri" w:cs="Calibri"/>
        </w:rPr>
      </w:pPr>
      <w:r w:rsidRPr="002D2E58">
        <w:rPr>
          <w:rFonts w:ascii="Calibri" w:hAnsi="Calibri" w:cs="Calibri"/>
        </w:rPr>
        <w:t>Ένας ηλικιωμένος πρώην διάσημος χορογράφος, ο Τόμπι Πάουελ, ο οποίος έχει αποσυρθεί</w:t>
      </w:r>
      <w:r w:rsidR="002D2E58">
        <w:rPr>
          <w:rFonts w:ascii="Calibri" w:hAnsi="Calibri" w:cs="Calibri"/>
          <w:lang w:val="el-GR"/>
        </w:rPr>
        <w:t xml:space="preserve"> </w:t>
      </w:r>
      <w:r w:rsidRPr="002D2E58">
        <w:rPr>
          <w:rFonts w:ascii="Calibri" w:hAnsi="Calibri" w:cs="Calibri"/>
        </w:rPr>
        <w:t>πλέον από την ενεργό δράση και τώρα ζει εντελώς μοναχικά, δέχεται στο χώρο του, την</w:t>
      </w:r>
      <w:r w:rsidR="002D2E58">
        <w:rPr>
          <w:rFonts w:ascii="Calibri" w:hAnsi="Calibri" w:cs="Calibri"/>
          <w:lang w:val="el-GR"/>
        </w:rPr>
        <w:t xml:space="preserve"> </w:t>
      </w:r>
      <w:r w:rsidRPr="002D2E58">
        <w:rPr>
          <w:rFonts w:ascii="Calibri" w:hAnsi="Calibri" w:cs="Calibri"/>
        </w:rPr>
        <w:t>επίσκεψη ενός ζευγαριού. Tη Λίζα και τον Μάικ Ντέιβις. Είναι εκεί για να του πάρουν</w:t>
      </w:r>
      <w:r w:rsidR="002D2E58">
        <w:rPr>
          <w:rFonts w:ascii="Calibri" w:hAnsi="Calibri" w:cs="Calibri"/>
          <w:lang w:val="el-GR"/>
        </w:rPr>
        <w:t xml:space="preserve"> </w:t>
      </w:r>
      <w:r w:rsidRPr="002D2E58">
        <w:rPr>
          <w:rFonts w:ascii="Calibri" w:hAnsi="Calibri" w:cs="Calibri"/>
        </w:rPr>
        <w:t>συνέντευξη για μία διατριβή που κάνει η Λίζα στο Πανεπιστήμιο που πηγαίνει, με θέμα την</w:t>
      </w:r>
      <w:r w:rsidR="002D2E58">
        <w:rPr>
          <w:rFonts w:ascii="Calibri" w:hAnsi="Calibri" w:cs="Calibri"/>
          <w:lang w:val="el-GR"/>
        </w:rPr>
        <w:t xml:space="preserve"> </w:t>
      </w:r>
      <w:r w:rsidRPr="002D2E58">
        <w:rPr>
          <w:rFonts w:ascii="Calibri" w:hAnsi="Calibri" w:cs="Calibri"/>
        </w:rPr>
        <w:t>ιστορία του χορού στη Νέα Υόρκη της δεκαετίας του 1980. Καθώς όμως οι ερωτήσεις γίνονται</w:t>
      </w:r>
      <w:r w:rsidR="002D2E58">
        <w:rPr>
          <w:rFonts w:ascii="Calibri" w:hAnsi="Calibri" w:cs="Calibri"/>
          <w:lang w:val="el-GR"/>
        </w:rPr>
        <w:t xml:space="preserve"> </w:t>
      </w:r>
      <w:r w:rsidRPr="002D2E58">
        <w:rPr>
          <w:rFonts w:ascii="Calibri" w:hAnsi="Calibri" w:cs="Calibri"/>
        </w:rPr>
        <w:t>όλο και πιο προσωπικές και πιο απειλητικές, ο Τόμπι αρχίζει να υποψιάζεται ότι ο Μάικ και η</w:t>
      </w:r>
      <w:r w:rsidR="002D2E58">
        <w:rPr>
          <w:rFonts w:ascii="Calibri" w:hAnsi="Calibri" w:cs="Calibri"/>
          <w:lang w:val="el-GR"/>
        </w:rPr>
        <w:t xml:space="preserve"> </w:t>
      </w:r>
      <w:r w:rsidRPr="002D2E58">
        <w:rPr>
          <w:rFonts w:ascii="Calibri" w:hAnsi="Calibri" w:cs="Calibri"/>
        </w:rPr>
        <w:t xml:space="preserve">Λίζα δεν τον ανακρίνουν για ακαδημαϊκούς λόγους. Όσο προχωράει η </w:t>
      </w:r>
      <w:r w:rsidR="00C50DF2">
        <w:rPr>
          <w:rFonts w:ascii="Calibri" w:hAnsi="Calibri" w:cs="Calibri"/>
          <w:lang w:val="el-GR"/>
        </w:rPr>
        <w:t>«</w:t>
      </w:r>
      <w:r w:rsidRPr="002D2E58">
        <w:rPr>
          <w:rFonts w:ascii="Calibri" w:hAnsi="Calibri" w:cs="Calibri"/>
        </w:rPr>
        <w:t>συνέντευξη</w:t>
      </w:r>
      <w:r w:rsidR="00C50DF2">
        <w:rPr>
          <w:rFonts w:ascii="Calibri" w:hAnsi="Calibri" w:cs="Calibri"/>
          <w:lang w:val="el-GR"/>
        </w:rPr>
        <w:t>»</w:t>
      </w:r>
      <w:r w:rsidRPr="002D2E58">
        <w:rPr>
          <w:rFonts w:ascii="Calibri" w:hAnsi="Calibri" w:cs="Calibri"/>
        </w:rPr>
        <w:t xml:space="preserve"> γίνεται</w:t>
      </w:r>
      <w:r w:rsidR="002D2E58">
        <w:rPr>
          <w:rFonts w:ascii="Calibri" w:hAnsi="Calibri" w:cs="Calibri"/>
          <w:lang w:val="el-GR"/>
        </w:rPr>
        <w:t xml:space="preserve"> </w:t>
      </w:r>
      <w:r w:rsidRPr="002D2E58">
        <w:rPr>
          <w:rFonts w:ascii="Calibri" w:hAnsi="Calibri" w:cs="Calibri"/>
        </w:rPr>
        <w:t>όλο και πιο σαφές ότι υπάρχουν απώτερα κίνητρα στην επίσκεψη του ζευγαριού, ώσπου ο</w:t>
      </w:r>
      <w:r w:rsidR="002D2E58">
        <w:rPr>
          <w:rFonts w:ascii="Calibri" w:hAnsi="Calibri" w:cs="Calibri"/>
          <w:lang w:val="el-GR"/>
        </w:rPr>
        <w:t xml:space="preserve"> </w:t>
      </w:r>
      <w:r w:rsidRPr="002D2E58">
        <w:rPr>
          <w:rFonts w:ascii="Calibri" w:hAnsi="Calibri" w:cs="Calibri"/>
        </w:rPr>
        <w:t>μοναχικός χορογράφος αναγκάζεται να έρθει αντιμέτωπος μ’ ένα μεγάλο θαμμένο μυστικό του</w:t>
      </w:r>
      <w:r w:rsidR="002D2E58">
        <w:rPr>
          <w:rFonts w:ascii="Calibri" w:hAnsi="Calibri" w:cs="Calibri"/>
          <w:lang w:val="el-GR"/>
        </w:rPr>
        <w:t xml:space="preserve"> </w:t>
      </w:r>
      <w:r w:rsidRPr="002D2E58">
        <w:rPr>
          <w:rFonts w:ascii="Calibri" w:hAnsi="Calibri" w:cs="Calibri"/>
        </w:rPr>
        <w:t>παρελθόντος του.</w:t>
      </w:r>
    </w:p>
    <w:p w14:paraId="650FC7E7" w14:textId="77777777" w:rsidR="002D2E58" w:rsidRPr="002D2E58" w:rsidRDefault="002D2E58" w:rsidP="002D2E58">
      <w:pPr>
        <w:jc w:val="both"/>
        <w:rPr>
          <w:rFonts w:ascii="Calibri" w:hAnsi="Calibri" w:cs="Calibri"/>
          <w:lang w:val="el-GR"/>
        </w:rPr>
      </w:pPr>
    </w:p>
    <w:p w14:paraId="7C8D4ECB" w14:textId="2BCF5238" w:rsidR="002D2E58" w:rsidRDefault="0067745F" w:rsidP="002D2E58">
      <w:pPr>
        <w:jc w:val="both"/>
        <w:rPr>
          <w:rFonts w:ascii="Calibri" w:hAnsi="Calibri" w:cs="Calibri"/>
          <w:lang w:val="el-GR"/>
        </w:rPr>
      </w:pPr>
      <w:r w:rsidRPr="002D2E58">
        <w:rPr>
          <w:rFonts w:ascii="Calibri" w:hAnsi="Calibri" w:cs="Calibri"/>
        </w:rPr>
        <w:t xml:space="preserve">H </w:t>
      </w:r>
      <w:r w:rsidR="002D2E58">
        <w:rPr>
          <w:rFonts w:ascii="Calibri" w:hAnsi="Calibri" w:cs="Calibri"/>
          <w:lang w:val="el-GR"/>
        </w:rPr>
        <w:t>«</w:t>
      </w:r>
      <w:r w:rsidRPr="002D2E58">
        <w:rPr>
          <w:rFonts w:ascii="Calibri" w:hAnsi="Calibri" w:cs="Calibri"/>
        </w:rPr>
        <w:t>Συνάντηση</w:t>
      </w:r>
      <w:r w:rsidR="002D2E58">
        <w:rPr>
          <w:rFonts w:ascii="Calibri" w:hAnsi="Calibri" w:cs="Calibri"/>
          <w:lang w:val="el-GR"/>
        </w:rPr>
        <w:t>»</w:t>
      </w:r>
      <w:r w:rsidRPr="002D2E58">
        <w:rPr>
          <w:rFonts w:ascii="Calibri" w:hAnsi="Calibri" w:cs="Calibri"/>
        </w:rPr>
        <w:t xml:space="preserve"> είναι έργο που αποδεικνύει πως κανενός το παρελθόν δεν</w:t>
      </w:r>
      <w:r w:rsidR="002D2E58">
        <w:rPr>
          <w:rFonts w:ascii="Calibri" w:hAnsi="Calibri" w:cs="Calibri"/>
          <w:lang w:val="el-GR"/>
        </w:rPr>
        <w:t xml:space="preserve"> </w:t>
      </w:r>
      <w:r w:rsidRPr="002D2E58">
        <w:rPr>
          <w:rFonts w:ascii="Calibri" w:hAnsi="Calibri" w:cs="Calibri"/>
        </w:rPr>
        <w:t xml:space="preserve">μπορεί διαγραφεί, υπενθυμίζοντας τη φράση του Σαίξπηρ στην Τρικυμία: </w:t>
      </w:r>
      <w:r w:rsidR="002D2E58">
        <w:rPr>
          <w:rFonts w:ascii="Calibri" w:hAnsi="Calibri" w:cs="Calibri"/>
          <w:lang w:val="el-GR"/>
        </w:rPr>
        <w:t>«</w:t>
      </w:r>
      <w:r w:rsidRPr="002D2E58">
        <w:rPr>
          <w:rFonts w:ascii="Calibri" w:hAnsi="Calibri" w:cs="Calibri"/>
        </w:rPr>
        <w:t>Το παρελθόν είναι</w:t>
      </w:r>
      <w:r w:rsidR="002D2E58">
        <w:rPr>
          <w:rFonts w:ascii="Calibri" w:hAnsi="Calibri" w:cs="Calibri"/>
          <w:lang w:val="el-GR"/>
        </w:rPr>
        <w:t xml:space="preserve"> </w:t>
      </w:r>
      <w:r w:rsidRPr="002D2E58">
        <w:rPr>
          <w:rFonts w:ascii="Calibri" w:hAnsi="Calibri" w:cs="Calibri"/>
        </w:rPr>
        <w:t>πρόλογος</w:t>
      </w:r>
      <w:r w:rsidR="002D2E58">
        <w:rPr>
          <w:rFonts w:ascii="Calibri" w:hAnsi="Calibri" w:cs="Calibri"/>
          <w:lang w:val="el-GR"/>
        </w:rPr>
        <w:t>»</w:t>
      </w:r>
      <w:r w:rsidRPr="002D2E58">
        <w:rPr>
          <w:rFonts w:ascii="Calibri" w:hAnsi="Calibri" w:cs="Calibri"/>
        </w:rPr>
        <w:t>.</w:t>
      </w:r>
    </w:p>
    <w:p w14:paraId="3723A05E" w14:textId="77777777" w:rsidR="00E57A3A" w:rsidRPr="00E57A3A" w:rsidRDefault="00E57A3A" w:rsidP="002D2E58">
      <w:pPr>
        <w:jc w:val="both"/>
        <w:rPr>
          <w:rFonts w:ascii="Calibri" w:hAnsi="Calibri" w:cs="Calibri"/>
          <w:lang w:val="el-GR"/>
        </w:rPr>
      </w:pPr>
    </w:p>
    <w:p w14:paraId="5BDA55B0" w14:textId="4F09A927" w:rsidR="0067745F" w:rsidRPr="002D2E58" w:rsidRDefault="0067745F" w:rsidP="002D2E58">
      <w:pPr>
        <w:jc w:val="both"/>
        <w:rPr>
          <w:rFonts w:ascii="Calibri" w:hAnsi="Calibri" w:cs="Calibri"/>
        </w:rPr>
      </w:pPr>
      <w:r w:rsidRPr="002D2E58">
        <w:rPr>
          <w:rFonts w:ascii="Calibri" w:hAnsi="Calibri" w:cs="Calibri"/>
        </w:rPr>
        <w:t>Η πρεμιέρα του έργου έγινε στη Νέα Υόρκη το 2004 με τους Frank Langella, Ray Liotta και Jane</w:t>
      </w:r>
      <w:r w:rsidR="002D2E58">
        <w:rPr>
          <w:rFonts w:ascii="Calibri" w:hAnsi="Calibri" w:cs="Calibri"/>
          <w:lang w:val="el-GR"/>
        </w:rPr>
        <w:t xml:space="preserve"> </w:t>
      </w:r>
      <w:r w:rsidRPr="002D2E58">
        <w:rPr>
          <w:rFonts w:ascii="Calibri" w:hAnsi="Calibri" w:cs="Calibri"/>
        </w:rPr>
        <w:t xml:space="preserve">Adams, ενώ το 2014 o Stephen Belber σκηνοθέτησε το έργο για τον κινηματογράφο με </w:t>
      </w:r>
      <w:r w:rsidR="002D2E58">
        <w:rPr>
          <w:rFonts w:ascii="Calibri" w:hAnsi="Calibri" w:cs="Calibri"/>
        </w:rPr>
        <w:t>τους</w:t>
      </w:r>
      <w:r w:rsidR="002D2E58">
        <w:rPr>
          <w:rFonts w:ascii="Calibri" w:hAnsi="Calibri" w:cs="Calibri"/>
          <w:lang w:val="el-GR"/>
        </w:rPr>
        <w:t xml:space="preserve"> </w:t>
      </w:r>
      <w:r w:rsidRPr="002D2E58">
        <w:rPr>
          <w:rFonts w:ascii="Calibri" w:hAnsi="Calibri" w:cs="Calibri"/>
        </w:rPr>
        <w:t>Patrick Stewart, Car</w:t>
      </w:r>
      <w:r w:rsidR="004E592A">
        <w:rPr>
          <w:rFonts w:ascii="Calibri" w:hAnsi="Calibri" w:cs="Calibri"/>
          <w:lang w:val="en-US"/>
        </w:rPr>
        <w:t>l</w:t>
      </w:r>
      <w:r w:rsidRPr="002D2E58">
        <w:rPr>
          <w:rFonts w:ascii="Calibri" w:hAnsi="Calibri" w:cs="Calibri"/>
        </w:rPr>
        <w:t>a Gugino και Matthew Lillard.</w:t>
      </w:r>
    </w:p>
    <w:p w14:paraId="2DA880C8" w14:textId="77777777" w:rsidR="002D2E58" w:rsidRDefault="002D2E58" w:rsidP="0067745F">
      <w:pPr>
        <w:rPr>
          <w:rFonts w:ascii="Calibri" w:hAnsi="Calibri" w:cs="Calibri"/>
          <w:lang w:val="el-GR"/>
        </w:rPr>
      </w:pPr>
    </w:p>
    <w:p w14:paraId="62163214" w14:textId="2196B4F3" w:rsidR="0067745F" w:rsidRPr="002D2E58" w:rsidRDefault="0067745F" w:rsidP="0067745F">
      <w:pPr>
        <w:rPr>
          <w:rFonts w:ascii="Calibri" w:hAnsi="Calibri" w:cs="Calibri"/>
        </w:rPr>
      </w:pPr>
      <w:r w:rsidRPr="002D2E58">
        <w:rPr>
          <w:rFonts w:ascii="Calibri" w:hAnsi="Calibri" w:cs="Calibri"/>
        </w:rPr>
        <w:t>Παίζουν:</w:t>
      </w:r>
    </w:p>
    <w:p w14:paraId="088C0DC0" w14:textId="3A27DF28" w:rsidR="0067745F" w:rsidRPr="00AC4E2F" w:rsidRDefault="0067745F" w:rsidP="0067745F">
      <w:pPr>
        <w:rPr>
          <w:rFonts w:ascii="Calibri" w:hAnsi="Calibri" w:cs="Calibri"/>
          <w:lang w:val="el-GR"/>
        </w:rPr>
      </w:pPr>
      <w:r w:rsidRPr="002D2E58">
        <w:rPr>
          <w:rFonts w:ascii="Calibri" w:hAnsi="Calibri" w:cs="Calibri"/>
        </w:rPr>
        <w:t>Γιώργος Κιμούλης</w:t>
      </w:r>
    </w:p>
    <w:p w14:paraId="7FF8221D" w14:textId="77777777" w:rsidR="0067745F" w:rsidRPr="002D2E58" w:rsidRDefault="0067745F" w:rsidP="0067745F">
      <w:pPr>
        <w:rPr>
          <w:rFonts w:ascii="Calibri" w:hAnsi="Calibri" w:cs="Calibri"/>
        </w:rPr>
      </w:pPr>
      <w:r w:rsidRPr="002D2E58">
        <w:rPr>
          <w:rFonts w:ascii="Calibri" w:hAnsi="Calibri" w:cs="Calibri"/>
        </w:rPr>
        <w:t>Κατερίνα Θεοχάρη</w:t>
      </w:r>
    </w:p>
    <w:p w14:paraId="6D41A88B" w14:textId="77777777" w:rsidR="0067745F" w:rsidRPr="002D2E58" w:rsidRDefault="0067745F" w:rsidP="0067745F">
      <w:pPr>
        <w:rPr>
          <w:rFonts w:ascii="Calibri" w:hAnsi="Calibri" w:cs="Calibri"/>
        </w:rPr>
      </w:pPr>
      <w:r w:rsidRPr="002D2E58">
        <w:rPr>
          <w:rFonts w:ascii="Calibri" w:hAnsi="Calibri" w:cs="Calibri"/>
        </w:rPr>
        <w:t>Βασίλης Γιακουμάρος</w:t>
      </w:r>
    </w:p>
    <w:p w14:paraId="0AEBE000" w14:textId="77777777" w:rsidR="0067745F" w:rsidRPr="002D2E58" w:rsidRDefault="0067745F" w:rsidP="0067745F">
      <w:pPr>
        <w:rPr>
          <w:rFonts w:ascii="Calibri" w:hAnsi="Calibri" w:cs="Calibri"/>
        </w:rPr>
      </w:pPr>
    </w:p>
    <w:p w14:paraId="15FD0B16" w14:textId="77777777" w:rsidR="0067745F" w:rsidRPr="002D2E58" w:rsidRDefault="0067745F" w:rsidP="0067745F">
      <w:pPr>
        <w:rPr>
          <w:rFonts w:ascii="Calibri" w:hAnsi="Calibri" w:cs="Calibri"/>
        </w:rPr>
      </w:pPr>
      <w:r w:rsidRPr="002D2E58">
        <w:rPr>
          <w:rFonts w:ascii="Calibri" w:hAnsi="Calibri" w:cs="Calibri"/>
        </w:rPr>
        <w:t>Μετάφραση - Σκηνοθεσία: Γιώργος Κιμούλης</w:t>
      </w:r>
    </w:p>
    <w:p w14:paraId="279F0F7A" w14:textId="77777777" w:rsidR="0067745F" w:rsidRPr="002D2E58" w:rsidRDefault="0067745F" w:rsidP="0067745F">
      <w:pPr>
        <w:rPr>
          <w:rFonts w:ascii="Calibri" w:hAnsi="Calibri" w:cs="Calibri"/>
        </w:rPr>
      </w:pPr>
      <w:r w:rsidRPr="002D2E58">
        <w:rPr>
          <w:rFonts w:ascii="Calibri" w:hAnsi="Calibri" w:cs="Calibri"/>
        </w:rPr>
        <w:t>Σκηνικά: Κατερίνα Σβορώνου</w:t>
      </w:r>
    </w:p>
    <w:p w14:paraId="1C2195E9" w14:textId="77777777" w:rsidR="0067745F" w:rsidRPr="002D2E58" w:rsidRDefault="0067745F" w:rsidP="0067745F">
      <w:pPr>
        <w:rPr>
          <w:rFonts w:ascii="Calibri" w:hAnsi="Calibri" w:cs="Calibri"/>
        </w:rPr>
      </w:pPr>
      <w:r w:rsidRPr="002D2E58">
        <w:rPr>
          <w:rFonts w:ascii="Calibri" w:hAnsi="Calibri" w:cs="Calibri"/>
        </w:rPr>
        <w:t>Κοστούμια: Σοφία Νικολαΐδη</w:t>
      </w:r>
    </w:p>
    <w:p w14:paraId="4F80D646" w14:textId="78DCD5EA" w:rsidR="0067745F" w:rsidRPr="002D2E58" w:rsidRDefault="0067745F" w:rsidP="0067745F">
      <w:pPr>
        <w:rPr>
          <w:rFonts w:ascii="Calibri" w:hAnsi="Calibri" w:cs="Calibri"/>
        </w:rPr>
      </w:pPr>
      <w:r w:rsidRPr="002D2E58">
        <w:rPr>
          <w:rFonts w:ascii="Calibri" w:hAnsi="Calibri" w:cs="Calibri"/>
        </w:rPr>
        <w:t>Φωτ</w:t>
      </w:r>
      <w:r w:rsidR="009C7685">
        <w:rPr>
          <w:rFonts w:ascii="Calibri" w:hAnsi="Calibri" w:cs="Calibri"/>
          <w:lang w:val="el-GR"/>
        </w:rPr>
        <w:t>ι</w:t>
      </w:r>
      <w:r w:rsidRPr="002D2E58">
        <w:rPr>
          <w:rFonts w:ascii="Calibri" w:hAnsi="Calibri" w:cs="Calibri"/>
        </w:rPr>
        <w:t>σμοί: Βασίλης Τριπόδης</w:t>
      </w:r>
    </w:p>
    <w:p w14:paraId="1CA911F9" w14:textId="77777777" w:rsidR="0067745F" w:rsidRPr="002D2E58" w:rsidRDefault="0067745F" w:rsidP="0067745F">
      <w:pPr>
        <w:rPr>
          <w:rFonts w:ascii="Calibri" w:hAnsi="Calibri" w:cs="Calibri"/>
        </w:rPr>
      </w:pPr>
      <w:r w:rsidRPr="002D2E58">
        <w:rPr>
          <w:rFonts w:ascii="Calibri" w:hAnsi="Calibri" w:cs="Calibri"/>
        </w:rPr>
        <w:t>Βοηθός Σκηνοθέτη: Γιλμάζ Χουσμέν</w:t>
      </w:r>
    </w:p>
    <w:p w14:paraId="1D234F6E" w14:textId="34A01421" w:rsidR="0067745F" w:rsidRPr="002D2E58" w:rsidRDefault="0067745F" w:rsidP="0067745F">
      <w:pPr>
        <w:rPr>
          <w:rFonts w:ascii="Calibri" w:hAnsi="Calibri" w:cs="Calibri"/>
          <w:lang w:val="el-GR"/>
        </w:rPr>
      </w:pPr>
      <w:r w:rsidRPr="002D2E58">
        <w:rPr>
          <w:rFonts w:ascii="Calibri" w:hAnsi="Calibri" w:cs="Calibri"/>
        </w:rPr>
        <w:t>Υπεύθυνη επικοινωνίας</w:t>
      </w:r>
      <w:r w:rsidR="002D2E58">
        <w:rPr>
          <w:rFonts w:ascii="Calibri" w:hAnsi="Calibri" w:cs="Calibri"/>
          <w:lang w:val="el-GR"/>
        </w:rPr>
        <w:t>:</w:t>
      </w:r>
      <w:r w:rsidRPr="002D2E58">
        <w:rPr>
          <w:rFonts w:ascii="Calibri" w:hAnsi="Calibri" w:cs="Calibri"/>
        </w:rPr>
        <w:t xml:space="preserve"> Μαρίκα </w:t>
      </w:r>
      <w:r w:rsidR="002D2E58">
        <w:rPr>
          <w:rFonts w:ascii="Calibri" w:hAnsi="Calibri" w:cs="Calibri"/>
          <w:lang w:val="el-GR"/>
        </w:rPr>
        <w:t>Αρβανιτοπούλου</w:t>
      </w:r>
    </w:p>
    <w:p w14:paraId="1D71D2FB" w14:textId="77777777" w:rsidR="008D382B" w:rsidRDefault="008D382B" w:rsidP="008D382B">
      <w:pPr>
        <w:rPr>
          <w:rFonts w:ascii="Calibri" w:hAnsi="Calibri" w:cs="Calibri"/>
          <w:lang w:val="el-GR"/>
        </w:rPr>
      </w:pPr>
      <w:r w:rsidRPr="008D382B">
        <w:rPr>
          <w:rFonts w:ascii="Calibri" w:hAnsi="Calibri" w:cs="Calibri"/>
        </w:rPr>
        <w:t>Creative Agency: GridFox</w:t>
      </w:r>
    </w:p>
    <w:p w14:paraId="7B31FDDB" w14:textId="77777777" w:rsidR="00AC4E2F" w:rsidRDefault="00AC4E2F" w:rsidP="008D382B">
      <w:pPr>
        <w:rPr>
          <w:rFonts w:ascii="Calibri" w:hAnsi="Calibri" w:cs="Calibri"/>
          <w:lang w:val="el-GR"/>
        </w:rPr>
      </w:pPr>
    </w:p>
    <w:p w14:paraId="2EC9268C" w14:textId="77777777" w:rsidR="00AC4E2F" w:rsidRPr="00AC4E2F" w:rsidRDefault="00AC4E2F" w:rsidP="008D382B">
      <w:pPr>
        <w:rPr>
          <w:rFonts w:ascii="Calibri" w:hAnsi="Calibri" w:cs="Calibri"/>
          <w:lang w:val="el-GR"/>
        </w:rPr>
      </w:pPr>
    </w:p>
    <w:p w14:paraId="1748C877" w14:textId="45709B35" w:rsidR="00901810" w:rsidRDefault="00901810" w:rsidP="0067745F">
      <w:pPr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>Πληροφορίες:</w:t>
      </w:r>
    </w:p>
    <w:p w14:paraId="6B78ACF5" w14:textId="12CABA22" w:rsidR="00901810" w:rsidRDefault="00901810" w:rsidP="00901810">
      <w:pPr>
        <w:rPr>
          <w:rFonts w:ascii="Calibri" w:hAnsi="Calibri" w:cs="Calibri"/>
          <w:lang w:val="el-GR"/>
        </w:rPr>
      </w:pPr>
      <w:r w:rsidRPr="00901810">
        <w:rPr>
          <w:rFonts w:ascii="Calibri" w:hAnsi="Calibri" w:cs="Calibri"/>
          <w:lang w:val="el-GR"/>
        </w:rPr>
        <w:t>Coronet Theater</w:t>
      </w:r>
      <w:r>
        <w:rPr>
          <w:rFonts w:ascii="Calibri" w:hAnsi="Calibri" w:cs="Calibri"/>
          <w:lang w:val="el-GR"/>
        </w:rPr>
        <w:t xml:space="preserve">: </w:t>
      </w:r>
      <w:r w:rsidRPr="00901810">
        <w:rPr>
          <w:rFonts w:ascii="Calibri" w:hAnsi="Calibri" w:cs="Calibri"/>
          <w:lang w:val="el-GR"/>
        </w:rPr>
        <w:t>Φρύνης 11 &amp; Υμηττού, Παγκράτι</w:t>
      </w:r>
      <w:r>
        <w:rPr>
          <w:rFonts w:ascii="Calibri" w:hAnsi="Calibri" w:cs="Calibri"/>
          <w:lang w:val="el-GR"/>
        </w:rPr>
        <w:t xml:space="preserve">, </w:t>
      </w:r>
      <w:r w:rsidRPr="00901810">
        <w:rPr>
          <w:rFonts w:ascii="Calibri" w:hAnsi="Calibri" w:cs="Calibri"/>
          <w:lang w:val="el-GR"/>
        </w:rPr>
        <w:t>Τ.Κ. 11634 Αθήνα</w:t>
      </w:r>
      <w:r>
        <w:rPr>
          <w:rFonts w:ascii="Calibri" w:hAnsi="Calibri" w:cs="Calibri"/>
          <w:lang w:val="el-GR"/>
        </w:rPr>
        <w:t>, τ</w:t>
      </w:r>
      <w:r w:rsidRPr="00901810">
        <w:rPr>
          <w:rFonts w:ascii="Calibri" w:hAnsi="Calibri" w:cs="Calibri"/>
          <w:lang w:val="el-GR"/>
        </w:rPr>
        <w:t>ηλ: 210 7012123</w:t>
      </w:r>
    </w:p>
    <w:p w14:paraId="523A57AD" w14:textId="32721C95" w:rsidR="00901810" w:rsidRPr="009C7685" w:rsidRDefault="00901810" w:rsidP="0067745F">
      <w:pPr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>Ημέρες και ώρες παραστάσεων: Πέμπτη 20:00, Παρασκευή &amp; Σάββατο 21:15, Κυριακή 20:00</w:t>
      </w:r>
    </w:p>
    <w:p w14:paraId="03D1E73A" w14:textId="5FF98223" w:rsidR="00901810" w:rsidRPr="00901810" w:rsidRDefault="00901810" w:rsidP="0067745F">
      <w:pPr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>Διάρκεια: 90 λεπτά</w:t>
      </w:r>
    </w:p>
    <w:p w14:paraId="06B417C7" w14:textId="3C3DB687" w:rsidR="00901810" w:rsidRPr="00901810" w:rsidRDefault="00901810" w:rsidP="0067745F">
      <w:pPr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>Τιμές εισιτηρίων: 15</w:t>
      </w:r>
      <w:r w:rsidRPr="00901810">
        <w:rPr>
          <w:rFonts w:ascii="Calibri" w:hAnsi="Calibri" w:cs="Calibri"/>
          <w:lang w:val="el-GR"/>
        </w:rPr>
        <w:t>€, 18€, 20€</w:t>
      </w:r>
    </w:p>
    <w:p w14:paraId="56E37C38" w14:textId="667CCF4E" w:rsidR="00901810" w:rsidRDefault="00901810" w:rsidP="0067745F">
      <w:pPr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 xml:space="preserve">Προπώληση: </w:t>
      </w:r>
      <w:hyperlink r:id="rId6" w:history="1">
        <w:r w:rsidRPr="00B63689">
          <w:rPr>
            <w:rStyle w:val="-"/>
            <w:rFonts w:ascii="Calibri" w:hAnsi="Calibri" w:cs="Calibri"/>
            <w:lang w:val="el-GR"/>
          </w:rPr>
          <w:t>https://www.more.com/theater/i-synantisi/</w:t>
        </w:r>
      </w:hyperlink>
      <w:r>
        <w:rPr>
          <w:rFonts w:ascii="Calibri" w:hAnsi="Calibri" w:cs="Calibri"/>
          <w:lang w:val="el-GR"/>
        </w:rPr>
        <w:t xml:space="preserve"> </w:t>
      </w:r>
    </w:p>
    <w:p w14:paraId="40994273" w14:textId="77777777" w:rsidR="00901810" w:rsidRDefault="00901810" w:rsidP="0067745F">
      <w:pPr>
        <w:rPr>
          <w:rFonts w:ascii="Calibri" w:hAnsi="Calibri" w:cs="Calibri"/>
          <w:lang w:val="el-GR"/>
        </w:rPr>
      </w:pPr>
    </w:p>
    <w:p w14:paraId="07395DD8" w14:textId="5EEEC3DC" w:rsidR="00901810" w:rsidRDefault="00901810" w:rsidP="0067745F">
      <w:pPr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n-US"/>
        </w:rPr>
        <w:t>Trailer</w:t>
      </w:r>
      <w:r w:rsidRPr="004E592A">
        <w:rPr>
          <w:rFonts w:ascii="Calibri" w:hAnsi="Calibri" w:cs="Calibri"/>
          <w:lang w:val="el-GR"/>
        </w:rPr>
        <w:t xml:space="preserve">: </w:t>
      </w:r>
      <w:hyperlink r:id="rId7" w:history="1">
        <w:r w:rsidRPr="00B63689">
          <w:rPr>
            <w:rStyle w:val="-"/>
            <w:rFonts w:ascii="Calibri" w:hAnsi="Calibri" w:cs="Calibri"/>
            <w:lang w:val="en-US"/>
          </w:rPr>
          <w:t>https</w:t>
        </w:r>
        <w:r w:rsidRPr="004E592A">
          <w:rPr>
            <w:rStyle w:val="-"/>
            <w:rFonts w:ascii="Calibri" w:hAnsi="Calibri" w:cs="Calibri"/>
            <w:lang w:val="el-GR"/>
          </w:rPr>
          <w:t>://</w:t>
        </w:r>
        <w:r w:rsidRPr="00B63689">
          <w:rPr>
            <w:rStyle w:val="-"/>
            <w:rFonts w:ascii="Calibri" w:hAnsi="Calibri" w:cs="Calibri"/>
            <w:lang w:val="en-US"/>
          </w:rPr>
          <w:t>youtu</w:t>
        </w:r>
        <w:r w:rsidRPr="004E592A">
          <w:rPr>
            <w:rStyle w:val="-"/>
            <w:rFonts w:ascii="Calibri" w:hAnsi="Calibri" w:cs="Calibri"/>
            <w:lang w:val="el-GR"/>
          </w:rPr>
          <w:t>.</w:t>
        </w:r>
        <w:r w:rsidRPr="00B63689">
          <w:rPr>
            <w:rStyle w:val="-"/>
            <w:rFonts w:ascii="Calibri" w:hAnsi="Calibri" w:cs="Calibri"/>
            <w:lang w:val="en-US"/>
          </w:rPr>
          <w:t>be</w:t>
        </w:r>
        <w:r w:rsidRPr="004E592A">
          <w:rPr>
            <w:rStyle w:val="-"/>
            <w:rFonts w:ascii="Calibri" w:hAnsi="Calibri" w:cs="Calibri"/>
            <w:lang w:val="el-GR"/>
          </w:rPr>
          <w:t>/</w:t>
        </w:r>
        <w:r w:rsidRPr="00B63689">
          <w:rPr>
            <w:rStyle w:val="-"/>
            <w:rFonts w:ascii="Calibri" w:hAnsi="Calibri" w:cs="Calibri"/>
            <w:lang w:val="en-US"/>
          </w:rPr>
          <w:t>KRV</w:t>
        </w:r>
        <w:r w:rsidRPr="004E592A">
          <w:rPr>
            <w:rStyle w:val="-"/>
            <w:rFonts w:ascii="Calibri" w:hAnsi="Calibri" w:cs="Calibri"/>
            <w:lang w:val="el-GR"/>
          </w:rPr>
          <w:t>8</w:t>
        </w:r>
        <w:r w:rsidRPr="00B63689">
          <w:rPr>
            <w:rStyle w:val="-"/>
            <w:rFonts w:ascii="Calibri" w:hAnsi="Calibri" w:cs="Calibri"/>
            <w:lang w:val="en-US"/>
          </w:rPr>
          <w:t>SNW</w:t>
        </w:r>
        <w:r w:rsidRPr="004E592A">
          <w:rPr>
            <w:rStyle w:val="-"/>
            <w:rFonts w:ascii="Calibri" w:hAnsi="Calibri" w:cs="Calibri"/>
            <w:lang w:val="el-GR"/>
          </w:rPr>
          <w:t>83</w:t>
        </w:r>
        <w:r w:rsidRPr="00B63689">
          <w:rPr>
            <w:rStyle w:val="-"/>
            <w:rFonts w:ascii="Calibri" w:hAnsi="Calibri" w:cs="Calibri"/>
            <w:lang w:val="en-US"/>
          </w:rPr>
          <w:t>Us</w:t>
        </w:r>
      </w:hyperlink>
      <w:r w:rsidRPr="004E592A">
        <w:rPr>
          <w:rFonts w:ascii="Calibri" w:hAnsi="Calibri" w:cs="Calibri"/>
          <w:lang w:val="el-GR"/>
        </w:rPr>
        <w:t xml:space="preserve"> </w:t>
      </w:r>
    </w:p>
    <w:p w14:paraId="12CC9FDE" w14:textId="77777777" w:rsidR="00AC4E2F" w:rsidRDefault="00AC4E2F" w:rsidP="0067745F">
      <w:pPr>
        <w:rPr>
          <w:rFonts w:ascii="Calibri" w:hAnsi="Calibri" w:cs="Calibri"/>
          <w:lang w:val="el-GR"/>
        </w:rPr>
      </w:pPr>
    </w:p>
    <w:p w14:paraId="2A25FF68" w14:textId="77777777" w:rsidR="00AC4E2F" w:rsidRPr="008D382B" w:rsidRDefault="00AC4E2F" w:rsidP="00AC4E2F">
      <w:pPr>
        <w:rPr>
          <w:rFonts w:ascii="Calibri" w:hAnsi="Calibri" w:cs="Calibri"/>
        </w:rPr>
      </w:pPr>
    </w:p>
    <w:p w14:paraId="0EC3FEC5" w14:textId="77777777" w:rsidR="00AC4E2F" w:rsidRDefault="00AC4E2F" w:rsidP="00AC4E2F">
      <w:pPr>
        <w:rPr>
          <w:rFonts w:ascii="Calibri" w:hAnsi="Calibri" w:cs="Calibri"/>
          <w:lang w:val="el-GR"/>
        </w:rPr>
      </w:pPr>
      <w:r w:rsidRPr="008D382B">
        <w:rPr>
          <w:rFonts w:ascii="Calibri" w:hAnsi="Calibri" w:cs="Calibri"/>
        </w:rPr>
        <w:t>Παραγωγή: Χρήστος Τριπόδης - "Μέθεξις"</w:t>
      </w:r>
    </w:p>
    <w:p w14:paraId="101171B5" w14:textId="77777777" w:rsidR="00AC4E2F" w:rsidRDefault="00AC4E2F" w:rsidP="00AC4E2F">
      <w:pPr>
        <w:rPr>
          <w:rFonts w:ascii="Calibri" w:hAnsi="Calibri" w:cs="Calibri"/>
          <w:lang w:val="el-GR"/>
        </w:rPr>
      </w:pPr>
      <w:r>
        <w:rPr>
          <w:rFonts w:ascii="Calibri" w:hAnsi="Calibri" w:cs="Calibri"/>
          <w:noProof/>
          <w:sz w:val="26"/>
          <w:szCs w:val="26"/>
          <w:lang w:val="en-US"/>
        </w:rPr>
        <w:drawing>
          <wp:inline distT="0" distB="0" distL="0" distR="0" wp14:anchorId="40C68AB9" wp14:editId="643A20D7">
            <wp:extent cx="946298" cy="732618"/>
            <wp:effectExtent l="0" t="0" r="0" b="4445"/>
            <wp:docPr id="322824620" name="Picture 1" descr="A blue and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24620" name="Picture 1" descr="A blue and orang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959" cy="75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F1B1" w14:textId="77777777" w:rsidR="00AC4E2F" w:rsidRDefault="00AC4E2F" w:rsidP="00AC4E2F">
      <w:pPr>
        <w:rPr>
          <w:rFonts w:ascii="Calibri" w:hAnsi="Calibri" w:cs="Calibri"/>
          <w:lang w:val="el-GR"/>
        </w:rPr>
      </w:pPr>
    </w:p>
    <w:p w14:paraId="319BCAF9" w14:textId="77777777" w:rsidR="00AC4E2F" w:rsidRDefault="00AC4E2F" w:rsidP="00AC4E2F">
      <w:pPr>
        <w:rPr>
          <w:rFonts w:ascii="Calibri" w:hAnsi="Calibri" w:cs="Calibri"/>
          <w:lang w:val="el-GR"/>
        </w:rPr>
      </w:pPr>
    </w:p>
    <w:p w14:paraId="42614F24" w14:textId="77777777" w:rsidR="00AC4E2F" w:rsidRPr="00AC4E2F" w:rsidRDefault="00AC4E2F" w:rsidP="0067745F">
      <w:pPr>
        <w:rPr>
          <w:rFonts w:ascii="Calibri" w:hAnsi="Calibri" w:cs="Calibri"/>
          <w:lang w:val="el-GR"/>
        </w:rPr>
      </w:pPr>
    </w:p>
    <w:sectPr w:rsidR="00AC4E2F" w:rsidRPr="00AC4E2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057C27" w14:textId="77777777" w:rsidR="0081147F" w:rsidRDefault="0081147F" w:rsidP="002D2E58">
      <w:r>
        <w:separator/>
      </w:r>
    </w:p>
  </w:endnote>
  <w:endnote w:type="continuationSeparator" w:id="0">
    <w:p w14:paraId="689AEF68" w14:textId="77777777" w:rsidR="0081147F" w:rsidRDefault="0081147F" w:rsidP="002D2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5F5811" w14:textId="77777777" w:rsidR="0081147F" w:rsidRDefault="0081147F" w:rsidP="002D2E58">
      <w:r>
        <w:separator/>
      </w:r>
    </w:p>
  </w:footnote>
  <w:footnote w:type="continuationSeparator" w:id="0">
    <w:p w14:paraId="41A6B344" w14:textId="77777777" w:rsidR="0081147F" w:rsidRDefault="0081147F" w:rsidP="002D2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658197" w14:textId="2E0549FA" w:rsidR="002D2E58" w:rsidRPr="002D2E58" w:rsidRDefault="002D2E58" w:rsidP="002D2E58">
    <w:pPr>
      <w:pStyle w:val="aa"/>
      <w:jc w:val="right"/>
      <w:rPr>
        <w:rFonts w:ascii="Calibri Light" w:hAnsi="Calibri Light" w:cs="Calibri Light"/>
        <w:b/>
        <w:bCs/>
        <w:sz w:val="28"/>
        <w:szCs w:val="28"/>
        <w:lang w:val="el-GR"/>
      </w:rPr>
    </w:pPr>
    <w:r w:rsidRPr="002D2E58">
      <w:rPr>
        <w:rFonts w:ascii="Calibri Light" w:hAnsi="Calibri Light" w:cs="Calibri Light"/>
        <w:b/>
        <w:bCs/>
        <w:sz w:val="28"/>
        <w:szCs w:val="28"/>
        <w:lang w:val="el-GR"/>
      </w:rPr>
      <w:t>Δελτίο Τύπου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45F"/>
    <w:rsid w:val="00180F27"/>
    <w:rsid w:val="001A2C72"/>
    <w:rsid w:val="001B1175"/>
    <w:rsid w:val="002D2E58"/>
    <w:rsid w:val="002D2EBA"/>
    <w:rsid w:val="002E00E9"/>
    <w:rsid w:val="00355816"/>
    <w:rsid w:val="003B2C15"/>
    <w:rsid w:val="004475F8"/>
    <w:rsid w:val="00475325"/>
    <w:rsid w:val="004E592A"/>
    <w:rsid w:val="005268DF"/>
    <w:rsid w:val="0056076D"/>
    <w:rsid w:val="00632CF3"/>
    <w:rsid w:val="0067745F"/>
    <w:rsid w:val="00755516"/>
    <w:rsid w:val="00786032"/>
    <w:rsid w:val="0081147F"/>
    <w:rsid w:val="008D382B"/>
    <w:rsid w:val="00901810"/>
    <w:rsid w:val="009C7685"/>
    <w:rsid w:val="00AC4E2F"/>
    <w:rsid w:val="00B34FE8"/>
    <w:rsid w:val="00C50DF2"/>
    <w:rsid w:val="00E5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48186"/>
  <w15:chartTrackingRefBased/>
  <w15:docId w15:val="{83511208-6940-D54F-A7D6-99761EAA5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77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7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7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7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7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74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74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74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74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677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677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677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67745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67745F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67745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67745F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67745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6774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774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677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74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677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774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67745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745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745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7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67745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7745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D2E58"/>
    <w:pPr>
      <w:tabs>
        <w:tab w:val="center" w:pos="4513"/>
        <w:tab w:val="right" w:pos="9026"/>
      </w:tabs>
    </w:pPr>
  </w:style>
  <w:style w:type="character" w:customStyle="1" w:styleId="Char3">
    <w:name w:val="Κεφαλίδα Char"/>
    <w:basedOn w:val="a0"/>
    <w:link w:val="aa"/>
    <w:uiPriority w:val="99"/>
    <w:rsid w:val="002D2E58"/>
  </w:style>
  <w:style w:type="paragraph" w:styleId="ab">
    <w:name w:val="footer"/>
    <w:basedOn w:val="a"/>
    <w:link w:val="Char4"/>
    <w:uiPriority w:val="99"/>
    <w:unhideWhenUsed/>
    <w:rsid w:val="002D2E58"/>
    <w:pPr>
      <w:tabs>
        <w:tab w:val="center" w:pos="4513"/>
        <w:tab w:val="right" w:pos="9026"/>
      </w:tabs>
    </w:pPr>
  </w:style>
  <w:style w:type="character" w:customStyle="1" w:styleId="Char4">
    <w:name w:val="Υποσέλιδο Char"/>
    <w:basedOn w:val="a0"/>
    <w:link w:val="ab"/>
    <w:uiPriority w:val="99"/>
    <w:rsid w:val="002D2E58"/>
  </w:style>
  <w:style w:type="character" w:styleId="-">
    <w:name w:val="Hyperlink"/>
    <w:basedOn w:val="a0"/>
    <w:uiPriority w:val="99"/>
    <w:unhideWhenUsed/>
    <w:rsid w:val="00901810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018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youtu.be/KRV8SNW83U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ore.com/theater/i-synantisi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370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LAMPROY MARIA;ΛΑΜΠΡΟΥ ΜΑΡΙΑ</dc:creator>
  <cp:keywords/>
  <dc:description/>
  <cp:lastModifiedBy>Christos Tripodis</cp:lastModifiedBy>
  <cp:revision>5</cp:revision>
  <dcterms:created xsi:type="dcterms:W3CDTF">2024-10-28T16:59:00Z</dcterms:created>
  <dcterms:modified xsi:type="dcterms:W3CDTF">2024-11-06T14:03:00Z</dcterms:modified>
</cp:coreProperties>
</file>