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F39AE" w14:textId="77777777" w:rsidR="00B73B41" w:rsidRDefault="00E1604D" w:rsidP="00751439">
      <w:pPr>
        <w:spacing w:after="0" w:line="240" w:lineRule="auto"/>
        <w:jc w:val="center"/>
        <w:textAlignment w:val="baseline"/>
        <w:rPr>
          <w:rFonts w:ascii="Calibri" w:eastAsia="Times New Roman" w:hAnsi="Calibri" w:cs="Calibri"/>
          <w:b/>
          <w:bCs/>
          <w:color w:val="333333"/>
          <w:kern w:val="0"/>
          <w:sz w:val="28"/>
          <w:szCs w:val="28"/>
          <w:lang w:eastAsia="el-GR"/>
        </w:rPr>
      </w:pPr>
      <w:r>
        <w:rPr>
          <w:rFonts w:eastAsia="Times New Roman" w:cs="Calibri"/>
          <w:b/>
          <w:noProof/>
          <w:color w:val="333333"/>
          <w:sz w:val="24"/>
          <w:szCs w:val="24"/>
          <w:lang w:eastAsia="el-GR"/>
        </w:rPr>
        <w:drawing>
          <wp:anchor distT="0" distB="0" distL="114300" distR="114300" simplePos="0" relativeHeight="251658240" behindDoc="1" locked="0" layoutInCell="1" allowOverlap="1" wp14:anchorId="1E6A3E98" wp14:editId="6CF00B1B">
            <wp:simplePos x="0" y="0"/>
            <wp:positionH relativeFrom="margin">
              <wp:align>left</wp:align>
            </wp:positionH>
            <wp:positionV relativeFrom="paragraph">
              <wp:posOffset>-403860</wp:posOffset>
            </wp:positionV>
            <wp:extent cx="1363980" cy="1363980"/>
            <wp:effectExtent l="0" t="0" r="7620" b="7620"/>
            <wp:wrapNone/>
            <wp:docPr id="1970571167" name="Εικόνα 4" descr="Εικόνα που περιέχει γραμματοσειρά, γραφικά, λογότυπο, γραφικός χαρακτήρα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71167" name="Εικόνα 4" descr="Εικόνα που περιέχει γραμματοσειρά, γραφικά, λογότυπο, γραφικός χαρακτήρας&#10;&#10;Περιγραφή που δημιουργήθηκε αυτόματα"/>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anchor>
        </w:drawing>
      </w:r>
    </w:p>
    <w:p w14:paraId="51046CA0" w14:textId="77777777" w:rsidR="00B73B41" w:rsidRDefault="00B73B41" w:rsidP="00751439">
      <w:pPr>
        <w:spacing w:after="0" w:line="240" w:lineRule="auto"/>
        <w:jc w:val="center"/>
        <w:textAlignment w:val="baseline"/>
        <w:rPr>
          <w:rFonts w:ascii="Calibri" w:eastAsia="Times New Roman" w:hAnsi="Calibri" w:cs="Calibri"/>
          <w:b/>
          <w:bCs/>
          <w:color w:val="333333"/>
          <w:kern w:val="0"/>
          <w:sz w:val="28"/>
          <w:szCs w:val="28"/>
          <w:lang w:eastAsia="el-GR"/>
        </w:rPr>
      </w:pPr>
    </w:p>
    <w:p w14:paraId="31C81A9B" w14:textId="77777777" w:rsidR="00B73B41" w:rsidRDefault="00B73B41" w:rsidP="00751439">
      <w:pPr>
        <w:spacing w:after="0" w:line="240" w:lineRule="auto"/>
        <w:jc w:val="center"/>
        <w:textAlignment w:val="baseline"/>
        <w:rPr>
          <w:rFonts w:ascii="Calibri" w:eastAsia="Times New Roman" w:hAnsi="Calibri" w:cs="Calibri"/>
          <w:b/>
          <w:bCs/>
          <w:color w:val="333333"/>
          <w:kern w:val="0"/>
          <w:sz w:val="28"/>
          <w:szCs w:val="28"/>
          <w:lang w:eastAsia="el-GR"/>
        </w:rPr>
      </w:pPr>
    </w:p>
    <w:p w14:paraId="64B17609" w14:textId="77777777" w:rsidR="002110C2" w:rsidRPr="002110C2" w:rsidRDefault="002110C2" w:rsidP="00751439">
      <w:pPr>
        <w:spacing w:after="0" w:line="240" w:lineRule="auto"/>
        <w:jc w:val="center"/>
        <w:textAlignment w:val="baseline"/>
        <w:rPr>
          <w:rFonts w:ascii="Calibri" w:eastAsia="Times New Roman" w:hAnsi="Calibri" w:cs="Calibri"/>
          <w:b/>
          <w:bCs/>
          <w:color w:val="333333"/>
          <w:kern w:val="0"/>
          <w:sz w:val="28"/>
          <w:szCs w:val="28"/>
          <w:lang w:eastAsia="el-GR"/>
        </w:rPr>
      </w:pPr>
      <w:r w:rsidRPr="002110C2">
        <w:rPr>
          <w:rFonts w:ascii="Calibri" w:eastAsia="Times New Roman" w:hAnsi="Calibri" w:cs="Calibri"/>
          <w:b/>
          <w:bCs/>
          <w:color w:val="333333"/>
          <w:kern w:val="0"/>
          <w:sz w:val="28"/>
          <w:szCs w:val="28"/>
          <w:lang w:eastAsia="el-GR"/>
        </w:rPr>
        <w:t>ΘΕΑΤΡΟ ΔΙΑΝΑ</w:t>
      </w:r>
    </w:p>
    <w:p w14:paraId="070A2D49" w14:textId="77777777" w:rsidR="00751439" w:rsidRPr="00751439" w:rsidRDefault="00751439" w:rsidP="00751439">
      <w:pPr>
        <w:spacing w:after="0" w:line="240" w:lineRule="auto"/>
        <w:jc w:val="center"/>
        <w:textAlignment w:val="baseline"/>
        <w:rPr>
          <w:rFonts w:ascii="Calibri" w:eastAsia="Times New Roman" w:hAnsi="Calibri" w:cs="Calibri"/>
          <w:kern w:val="0"/>
          <w:lang w:eastAsia="el-GR"/>
        </w:rPr>
      </w:pPr>
      <w:r w:rsidRPr="00751439">
        <w:rPr>
          <w:rFonts w:ascii="Calibri" w:eastAsia="Times New Roman" w:hAnsi="Calibri" w:cs="Calibri"/>
          <w:b/>
          <w:bCs/>
          <w:color w:val="333333"/>
          <w:kern w:val="0"/>
          <w:sz w:val="28"/>
          <w:szCs w:val="28"/>
          <w:lang w:eastAsia="el-GR"/>
        </w:rPr>
        <w:t xml:space="preserve">«Ο ΠΕΤΡΟΣ ΚΑΙ Ο ΛΥΚΟΣ» </w:t>
      </w:r>
    </w:p>
    <w:p w14:paraId="2C780038" w14:textId="7DD18841" w:rsidR="00751439" w:rsidRPr="00751439" w:rsidRDefault="00751439" w:rsidP="00751439">
      <w:pPr>
        <w:spacing w:after="0" w:line="240" w:lineRule="auto"/>
        <w:jc w:val="center"/>
        <w:textAlignment w:val="baseline"/>
        <w:rPr>
          <w:rFonts w:ascii="Calibri" w:eastAsia="Times New Roman" w:hAnsi="Calibri" w:cs="Calibri"/>
          <w:kern w:val="0"/>
          <w:lang w:eastAsia="el-GR"/>
        </w:rPr>
      </w:pPr>
      <w:r w:rsidRPr="00751439">
        <w:rPr>
          <w:rFonts w:ascii="Calibri" w:eastAsia="Times New Roman" w:hAnsi="Calibri" w:cs="Calibri"/>
          <w:b/>
          <w:bCs/>
          <w:i/>
          <w:iCs/>
          <w:color w:val="333333"/>
          <w:kern w:val="0"/>
          <w:sz w:val="24"/>
          <w:szCs w:val="24"/>
          <w:lang w:eastAsia="el-GR"/>
        </w:rPr>
        <w:t>του Σεργκέι</w:t>
      </w:r>
      <w:r w:rsidR="00D316A0">
        <w:rPr>
          <w:rFonts w:ascii="Calibri" w:eastAsia="Times New Roman" w:hAnsi="Calibri" w:cs="Calibri"/>
          <w:b/>
          <w:bCs/>
          <w:i/>
          <w:iCs/>
          <w:color w:val="333333"/>
          <w:kern w:val="0"/>
          <w:sz w:val="24"/>
          <w:szCs w:val="24"/>
          <w:lang w:eastAsia="el-GR"/>
        </w:rPr>
        <w:t xml:space="preserve"> </w:t>
      </w:r>
      <w:r w:rsidRPr="00751439">
        <w:rPr>
          <w:rFonts w:ascii="Calibri" w:eastAsia="Times New Roman" w:hAnsi="Calibri" w:cs="Calibri"/>
          <w:b/>
          <w:bCs/>
          <w:i/>
          <w:iCs/>
          <w:color w:val="333333"/>
          <w:kern w:val="0"/>
          <w:sz w:val="24"/>
          <w:szCs w:val="24"/>
          <w:lang w:eastAsia="el-GR"/>
        </w:rPr>
        <w:t>Προκόφιεφ</w:t>
      </w:r>
    </w:p>
    <w:p w14:paraId="12AD2EC0" w14:textId="77777777" w:rsidR="00751439" w:rsidRPr="00751439" w:rsidRDefault="00751439" w:rsidP="00751439">
      <w:pPr>
        <w:spacing w:after="0" w:line="240" w:lineRule="auto"/>
        <w:jc w:val="center"/>
        <w:textAlignment w:val="baseline"/>
        <w:rPr>
          <w:rFonts w:ascii="Calibri" w:eastAsia="Times New Roman" w:hAnsi="Calibri" w:cs="Calibri"/>
          <w:kern w:val="0"/>
          <w:lang w:eastAsia="el-GR"/>
        </w:rPr>
      </w:pPr>
      <w:r w:rsidRPr="00751439">
        <w:rPr>
          <w:rFonts w:ascii="Calibri" w:eastAsia="Times New Roman" w:hAnsi="Calibri" w:cs="Calibri"/>
          <w:b/>
          <w:bCs/>
          <w:i/>
          <w:iCs/>
          <w:color w:val="333333"/>
          <w:kern w:val="0"/>
          <w:sz w:val="24"/>
          <w:szCs w:val="24"/>
          <w:lang w:eastAsia="el-GR"/>
        </w:rPr>
        <w:t> </w:t>
      </w:r>
    </w:p>
    <w:p w14:paraId="18E73D64" w14:textId="77777777" w:rsidR="00751439" w:rsidRPr="00751439" w:rsidRDefault="00751439" w:rsidP="00751439">
      <w:pPr>
        <w:spacing w:after="0" w:line="240" w:lineRule="auto"/>
        <w:jc w:val="center"/>
        <w:textAlignment w:val="baseline"/>
        <w:rPr>
          <w:rFonts w:ascii="Calibri" w:eastAsia="Times New Roman" w:hAnsi="Calibri" w:cs="Calibri"/>
          <w:kern w:val="0"/>
          <w:lang w:eastAsia="el-GR"/>
        </w:rPr>
      </w:pPr>
      <w:r w:rsidRPr="00751439">
        <w:rPr>
          <w:rFonts w:ascii="Calibri" w:eastAsia="Times New Roman" w:hAnsi="Calibri" w:cs="Calibri"/>
          <w:b/>
          <w:bCs/>
          <w:color w:val="333333"/>
          <w:kern w:val="0"/>
          <w:sz w:val="26"/>
          <w:szCs w:val="26"/>
          <w:lang w:eastAsia="el-GR"/>
        </w:rPr>
        <w:t>Το διασημότερο μουσικό παραμύθι όλων των εποχών</w:t>
      </w:r>
    </w:p>
    <w:p w14:paraId="7A2ADD4C" w14:textId="77777777" w:rsidR="00751439" w:rsidRPr="00751439" w:rsidRDefault="00751439" w:rsidP="00751439">
      <w:pPr>
        <w:spacing w:after="0" w:line="240" w:lineRule="auto"/>
        <w:jc w:val="center"/>
        <w:textAlignment w:val="baseline"/>
        <w:rPr>
          <w:rFonts w:ascii="Calibri" w:eastAsia="Times New Roman" w:hAnsi="Calibri" w:cs="Calibri"/>
          <w:kern w:val="0"/>
          <w:lang w:eastAsia="el-GR"/>
        </w:rPr>
      </w:pPr>
      <w:r w:rsidRPr="00751439">
        <w:rPr>
          <w:rFonts w:ascii="Calibri" w:eastAsia="Times New Roman" w:hAnsi="Calibri" w:cs="Calibri"/>
          <w:b/>
          <w:bCs/>
          <w:color w:val="333333"/>
          <w:kern w:val="0"/>
          <w:sz w:val="26"/>
          <w:szCs w:val="26"/>
          <w:lang w:eastAsia="el-GR"/>
        </w:rPr>
        <w:t xml:space="preserve">με </w:t>
      </w:r>
      <w:r>
        <w:rPr>
          <w:rFonts w:ascii="Calibri" w:eastAsia="Times New Roman" w:hAnsi="Calibri" w:cs="Calibri"/>
          <w:b/>
          <w:bCs/>
          <w:color w:val="333333"/>
          <w:kern w:val="0"/>
          <w:sz w:val="26"/>
          <w:szCs w:val="26"/>
          <w:lang w:eastAsia="el-GR"/>
        </w:rPr>
        <w:t>το</w:t>
      </w:r>
      <w:r w:rsidR="00033635">
        <w:rPr>
          <w:rFonts w:ascii="Calibri" w:eastAsia="Times New Roman" w:hAnsi="Calibri" w:cs="Calibri"/>
          <w:b/>
          <w:bCs/>
          <w:color w:val="333333"/>
          <w:kern w:val="0"/>
          <w:sz w:val="26"/>
          <w:szCs w:val="26"/>
          <w:lang w:eastAsia="el-GR"/>
        </w:rPr>
        <w:t>ν</w:t>
      </w:r>
      <w:r>
        <w:rPr>
          <w:rFonts w:ascii="Calibri" w:eastAsia="Times New Roman" w:hAnsi="Calibri" w:cs="Calibri"/>
          <w:b/>
          <w:bCs/>
          <w:color w:val="333333"/>
          <w:kern w:val="0"/>
          <w:sz w:val="26"/>
          <w:szCs w:val="26"/>
          <w:lang w:eastAsia="el-GR"/>
        </w:rPr>
        <w:t xml:space="preserve"> Ιωάννη Απέργη </w:t>
      </w:r>
    </w:p>
    <w:p w14:paraId="5978A0BF" w14:textId="77777777" w:rsidR="00751439" w:rsidRPr="00751439" w:rsidRDefault="00751439" w:rsidP="00751439">
      <w:pPr>
        <w:spacing w:after="0" w:line="240" w:lineRule="auto"/>
        <w:jc w:val="center"/>
        <w:textAlignment w:val="baseline"/>
        <w:rPr>
          <w:rFonts w:ascii="Calibri" w:eastAsia="Times New Roman" w:hAnsi="Calibri" w:cs="Calibri"/>
          <w:kern w:val="0"/>
          <w:lang w:eastAsia="el-GR"/>
        </w:rPr>
      </w:pPr>
      <w:r w:rsidRPr="00751439">
        <w:rPr>
          <w:rFonts w:ascii="Calibri" w:eastAsia="Times New Roman" w:hAnsi="Calibri" w:cs="Calibri"/>
          <w:b/>
          <w:bCs/>
          <w:color w:val="333333"/>
          <w:kern w:val="0"/>
          <w:sz w:val="26"/>
          <w:szCs w:val="26"/>
          <w:lang w:eastAsia="el-GR"/>
        </w:rPr>
        <w:t> </w:t>
      </w:r>
    </w:p>
    <w:p w14:paraId="3A36EE8E" w14:textId="77777777" w:rsidR="00D316A0" w:rsidRDefault="00D316A0" w:rsidP="00751439">
      <w:pPr>
        <w:spacing w:after="0" w:line="240" w:lineRule="auto"/>
        <w:jc w:val="both"/>
        <w:textAlignment w:val="baseline"/>
        <w:rPr>
          <w:rFonts w:ascii="Calibri" w:eastAsia="Times New Roman" w:hAnsi="Calibri" w:cs="Calibri"/>
          <w:kern w:val="0"/>
          <w:lang w:eastAsia="el-GR"/>
        </w:rPr>
      </w:pPr>
    </w:p>
    <w:p w14:paraId="16D24283" w14:textId="6E4C511F" w:rsidR="00751439" w:rsidRDefault="00751439" w:rsidP="00751439">
      <w:pPr>
        <w:spacing w:after="0" w:line="240" w:lineRule="auto"/>
        <w:jc w:val="both"/>
        <w:textAlignment w:val="baseline"/>
        <w:rPr>
          <w:rFonts w:ascii="Calibri" w:eastAsia="Times New Roman" w:hAnsi="Calibri" w:cs="Calibri"/>
          <w:b/>
          <w:bCs/>
          <w:kern w:val="0"/>
          <w:sz w:val="24"/>
          <w:szCs w:val="24"/>
          <w:lang w:eastAsia="el-GR"/>
        </w:rPr>
      </w:pPr>
      <w:r w:rsidRPr="00751439">
        <w:rPr>
          <w:rFonts w:ascii="Calibri" w:eastAsia="Times New Roman" w:hAnsi="Calibri" w:cs="Calibri"/>
          <w:kern w:val="0"/>
          <w:sz w:val="24"/>
          <w:szCs w:val="24"/>
          <w:lang w:val="en-US" w:eastAsia="el-GR"/>
        </w:rPr>
        <w:t>H</w:t>
      </w:r>
      <w:r w:rsidRPr="00751439">
        <w:rPr>
          <w:rFonts w:ascii="Calibri" w:eastAsia="Times New Roman" w:hAnsi="Calibri" w:cs="Calibri"/>
          <w:kern w:val="0"/>
          <w:sz w:val="24"/>
          <w:szCs w:val="24"/>
          <w:lang w:eastAsia="el-GR"/>
        </w:rPr>
        <w:t xml:space="preserve"> εταιρεία θεατρικών παραγωγών </w:t>
      </w:r>
      <w:r w:rsidRPr="00751439">
        <w:rPr>
          <w:rFonts w:ascii="Calibri" w:eastAsia="Times New Roman" w:hAnsi="Calibri" w:cs="Calibri"/>
          <w:b/>
          <w:bCs/>
          <w:kern w:val="0"/>
          <w:sz w:val="24"/>
          <w:szCs w:val="24"/>
          <w:lang w:eastAsia="el-GR"/>
        </w:rPr>
        <w:t>ΜΕΘΕΞΙΣ</w:t>
      </w:r>
      <w:r w:rsidRPr="00751439">
        <w:rPr>
          <w:rFonts w:ascii="Calibri" w:eastAsia="Times New Roman" w:hAnsi="Calibri" w:cs="Calibri"/>
          <w:kern w:val="0"/>
          <w:sz w:val="24"/>
          <w:szCs w:val="24"/>
          <w:lang w:eastAsia="el-GR"/>
        </w:rPr>
        <w:t xml:space="preserve"> παρουσιάζει το διασημότερο μουσικό παραμύθι όλων των εποχών </w:t>
      </w:r>
      <w:r w:rsidRPr="00751439">
        <w:rPr>
          <w:rFonts w:ascii="Calibri" w:eastAsia="Times New Roman" w:hAnsi="Calibri" w:cs="Calibri"/>
          <w:b/>
          <w:bCs/>
          <w:kern w:val="0"/>
          <w:sz w:val="24"/>
          <w:szCs w:val="24"/>
          <w:lang w:eastAsia="el-GR"/>
        </w:rPr>
        <w:t>«Ο Πέτρος και ο λύκος»</w:t>
      </w:r>
      <w:r w:rsidRPr="00751439">
        <w:rPr>
          <w:rFonts w:ascii="Calibri" w:eastAsia="Times New Roman" w:hAnsi="Calibri" w:cs="Calibri"/>
          <w:kern w:val="0"/>
          <w:sz w:val="24"/>
          <w:szCs w:val="24"/>
          <w:lang w:eastAsia="el-GR"/>
        </w:rPr>
        <w:t xml:space="preserve">, του </w:t>
      </w:r>
      <w:r w:rsidRPr="00751439">
        <w:rPr>
          <w:rFonts w:ascii="Calibri" w:eastAsia="Times New Roman" w:hAnsi="Calibri" w:cs="Calibri"/>
          <w:b/>
          <w:bCs/>
          <w:kern w:val="0"/>
          <w:sz w:val="24"/>
          <w:szCs w:val="24"/>
          <w:lang w:eastAsia="el-GR"/>
        </w:rPr>
        <w:t>Σεργκέι</w:t>
      </w:r>
      <w:r w:rsidR="003B2348">
        <w:rPr>
          <w:rFonts w:ascii="Calibri" w:eastAsia="Times New Roman" w:hAnsi="Calibri" w:cs="Calibri"/>
          <w:b/>
          <w:bCs/>
          <w:kern w:val="0"/>
          <w:sz w:val="24"/>
          <w:szCs w:val="24"/>
          <w:lang w:eastAsia="el-GR"/>
        </w:rPr>
        <w:t xml:space="preserve"> </w:t>
      </w:r>
      <w:r w:rsidRPr="00751439">
        <w:rPr>
          <w:rFonts w:ascii="Calibri" w:eastAsia="Times New Roman" w:hAnsi="Calibri" w:cs="Calibri"/>
          <w:b/>
          <w:bCs/>
          <w:kern w:val="0"/>
          <w:sz w:val="24"/>
          <w:szCs w:val="24"/>
          <w:lang w:eastAsia="el-GR"/>
        </w:rPr>
        <w:t>Προκόφιεφ,</w:t>
      </w:r>
      <w:r w:rsidR="00D316A0">
        <w:rPr>
          <w:rFonts w:ascii="Calibri" w:eastAsia="Times New Roman" w:hAnsi="Calibri" w:cs="Calibri"/>
          <w:b/>
          <w:bCs/>
          <w:kern w:val="0"/>
          <w:sz w:val="24"/>
          <w:szCs w:val="24"/>
          <w:lang w:eastAsia="el-GR"/>
        </w:rPr>
        <w:t xml:space="preserve"> </w:t>
      </w:r>
      <w:r w:rsidR="0051641C">
        <w:rPr>
          <w:rFonts w:ascii="Calibri" w:eastAsia="Times New Roman" w:hAnsi="Calibri" w:cs="Calibri"/>
          <w:kern w:val="0"/>
          <w:sz w:val="24"/>
          <w:szCs w:val="24"/>
          <w:lang w:eastAsia="el-GR"/>
        </w:rPr>
        <w:t>σε σκηνοθεσία</w:t>
      </w:r>
      <w:r w:rsidR="003B2348">
        <w:rPr>
          <w:rFonts w:ascii="Calibri" w:eastAsia="Times New Roman" w:hAnsi="Calibri" w:cs="Calibri"/>
          <w:kern w:val="0"/>
          <w:sz w:val="24"/>
          <w:szCs w:val="24"/>
          <w:lang w:eastAsia="el-GR"/>
        </w:rPr>
        <w:t xml:space="preserve"> </w:t>
      </w:r>
      <w:r w:rsidRPr="00751439">
        <w:rPr>
          <w:rFonts w:ascii="Calibri" w:eastAsia="Times New Roman" w:hAnsi="Calibri" w:cs="Calibri"/>
          <w:b/>
          <w:bCs/>
          <w:kern w:val="0"/>
          <w:sz w:val="24"/>
          <w:szCs w:val="24"/>
          <w:lang w:eastAsia="el-GR"/>
        </w:rPr>
        <w:t>Χρήστο</w:t>
      </w:r>
      <w:r w:rsidR="0051641C">
        <w:rPr>
          <w:rFonts w:ascii="Calibri" w:eastAsia="Times New Roman" w:hAnsi="Calibri" w:cs="Calibri"/>
          <w:b/>
          <w:bCs/>
          <w:kern w:val="0"/>
          <w:sz w:val="24"/>
          <w:szCs w:val="24"/>
          <w:lang w:eastAsia="el-GR"/>
        </w:rPr>
        <w:t>υ</w:t>
      </w:r>
      <w:r w:rsidR="003B2348">
        <w:rPr>
          <w:rFonts w:ascii="Calibri" w:eastAsia="Times New Roman" w:hAnsi="Calibri" w:cs="Calibri"/>
          <w:b/>
          <w:bCs/>
          <w:kern w:val="0"/>
          <w:sz w:val="24"/>
          <w:szCs w:val="24"/>
          <w:lang w:eastAsia="el-GR"/>
        </w:rPr>
        <w:t xml:space="preserve"> </w:t>
      </w:r>
      <w:r w:rsidRPr="00751439">
        <w:rPr>
          <w:rFonts w:ascii="Calibri" w:eastAsia="Times New Roman" w:hAnsi="Calibri" w:cs="Calibri"/>
          <w:b/>
          <w:bCs/>
          <w:kern w:val="0"/>
          <w:sz w:val="24"/>
          <w:szCs w:val="24"/>
          <w:lang w:eastAsia="el-GR"/>
        </w:rPr>
        <w:t>Τριπόδη</w:t>
      </w:r>
      <w:r w:rsidRPr="00751439">
        <w:rPr>
          <w:rFonts w:ascii="Calibri" w:eastAsia="Times New Roman" w:hAnsi="Calibri" w:cs="Calibri"/>
          <w:kern w:val="0"/>
          <w:sz w:val="24"/>
          <w:szCs w:val="24"/>
          <w:lang w:eastAsia="el-GR"/>
        </w:rPr>
        <w:t>,</w:t>
      </w:r>
      <w:r w:rsidR="0051641C">
        <w:rPr>
          <w:rFonts w:ascii="Calibri" w:eastAsia="Times New Roman" w:hAnsi="Calibri" w:cs="Calibri"/>
          <w:kern w:val="0"/>
          <w:sz w:val="24"/>
          <w:szCs w:val="24"/>
          <w:lang w:eastAsia="el-GR"/>
        </w:rPr>
        <w:t xml:space="preserve"> με το</w:t>
      </w:r>
      <w:r w:rsidR="00033635">
        <w:rPr>
          <w:rFonts w:ascii="Calibri" w:eastAsia="Times New Roman" w:hAnsi="Calibri" w:cs="Calibri"/>
          <w:kern w:val="0"/>
          <w:sz w:val="24"/>
          <w:szCs w:val="24"/>
          <w:lang w:eastAsia="el-GR"/>
        </w:rPr>
        <w:t>ν</w:t>
      </w:r>
      <w:r w:rsidR="003B2348">
        <w:rPr>
          <w:rFonts w:ascii="Calibri" w:eastAsia="Times New Roman" w:hAnsi="Calibri" w:cs="Calibri"/>
          <w:kern w:val="0"/>
          <w:sz w:val="24"/>
          <w:szCs w:val="24"/>
          <w:lang w:eastAsia="el-GR"/>
        </w:rPr>
        <w:t xml:space="preserve"> </w:t>
      </w:r>
      <w:r w:rsidR="0051641C" w:rsidRPr="00340FAC">
        <w:rPr>
          <w:rFonts w:ascii="Calibri" w:eastAsia="Times New Roman" w:hAnsi="Calibri" w:cs="Calibri"/>
          <w:b/>
          <w:bCs/>
          <w:kern w:val="0"/>
          <w:sz w:val="24"/>
          <w:szCs w:val="24"/>
          <w:lang w:eastAsia="el-GR"/>
        </w:rPr>
        <w:t>Ιωάννη Απέργη</w:t>
      </w:r>
      <w:r w:rsidR="00423DA8">
        <w:rPr>
          <w:rFonts w:ascii="Calibri" w:eastAsia="Times New Roman" w:hAnsi="Calibri" w:cs="Calibri"/>
          <w:kern w:val="0"/>
          <w:sz w:val="24"/>
          <w:szCs w:val="24"/>
          <w:lang w:eastAsia="el-GR"/>
        </w:rPr>
        <w:t>,</w:t>
      </w:r>
      <w:r w:rsidR="003B2348">
        <w:rPr>
          <w:rFonts w:ascii="Calibri" w:eastAsia="Times New Roman" w:hAnsi="Calibri" w:cs="Calibri"/>
          <w:kern w:val="0"/>
          <w:sz w:val="24"/>
          <w:szCs w:val="24"/>
          <w:lang w:eastAsia="el-GR"/>
        </w:rPr>
        <w:t xml:space="preserve"> </w:t>
      </w:r>
      <w:r w:rsidRPr="00751439">
        <w:rPr>
          <w:rFonts w:ascii="Calibri" w:eastAsia="Times New Roman" w:hAnsi="Calibri" w:cs="Calibri"/>
          <w:kern w:val="0"/>
          <w:sz w:val="24"/>
          <w:szCs w:val="24"/>
          <w:lang w:eastAsia="el-GR"/>
        </w:rPr>
        <w:t xml:space="preserve">πέντε μουσικούς, δυο χορεύτριες και επτά μουσικά όργανα, ζωντανά επί σκηνής, </w:t>
      </w:r>
      <w:r w:rsidR="00601FCF">
        <w:rPr>
          <w:rFonts w:ascii="Calibri" w:eastAsia="Times New Roman" w:hAnsi="Calibri" w:cs="Calibri"/>
          <w:kern w:val="0"/>
          <w:sz w:val="24"/>
          <w:szCs w:val="24"/>
          <w:lang w:eastAsia="el-GR"/>
        </w:rPr>
        <w:t>από την</w:t>
      </w:r>
      <w:r w:rsidR="003B2348">
        <w:rPr>
          <w:rFonts w:ascii="Calibri" w:eastAsia="Times New Roman" w:hAnsi="Calibri" w:cs="Calibri"/>
          <w:kern w:val="0"/>
          <w:sz w:val="24"/>
          <w:szCs w:val="24"/>
          <w:lang w:eastAsia="el-GR"/>
        </w:rPr>
        <w:t xml:space="preserve"> Κυριακή</w:t>
      </w:r>
      <w:r w:rsidR="00601FCF">
        <w:rPr>
          <w:rFonts w:ascii="Calibri" w:eastAsia="Times New Roman" w:hAnsi="Calibri" w:cs="Calibri"/>
          <w:kern w:val="0"/>
          <w:sz w:val="24"/>
          <w:szCs w:val="24"/>
          <w:lang w:eastAsia="el-GR"/>
        </w:rPr>
        <w:t xml:space="preserve"> </w:t>
      </w:r>
      <w:r w:rsidR="00B3265C" w:rsidRPr="00B3265C">
        <w:rPr>
          <w:rFonts w:ascii="Calibri" w:eastAsia="Times New Roman" w:hAnsi="Calibri" w:cs="Calibri"/>
          <w:kern w:val="0"/>
          <w:sz w:val="24"/>
          <w:szCs w:val="24"/>
          <w:lang w:eastAsia="el-GR"/>
        </w:rPr>
        <w:t xml:space="preserve">3 </w:t>
      </w:r>
      <w:r w:rsidR="00B3265C">
        <w:rPr>
          <w:rFonts w:ascii="Calibri" w:eastAsia="Times New Roman" w:hAnsi="Calibri" w:cs="Calibri"/>
          <w:kern w:val="0"/>
          <w:sz w:val="24"/>
          <w:szCs w:val="24"/>
          <w:lang w:eastAsia="el-GR"/>
        </w:rPr>
        <w:t>Νοεμβρίου</w:t>
      </w:r>
      <w:r w:rsidR="003B2348">
        <w:rPr>
          <w:rFonts w:ascii="Calibri" w:eastAsia="Times New Roman" w:hAnsi="Calibri" w:cs="Calibri"/>
          <w:kern w:val="0"/>
          <w:sz w:val="24"/>
          <w:szCs w:val="24"/>
          <w:lang w:eastAsia="el-GR"/>
        </w:rPr>
        <w:t xml:space="preserve"> 2024</w:t>
      </w:r>
      <w:r w:rsidR="00601FCF">
        <w:rPr>
          <w:rFonts w:ascii="Calibri" w:eastAsia="Times New Roman" w:hAnsi="Calibri" w:cs="Calibri"/>
          <w:kern w:val="0"/>
          <w:sz w:val="24"/>
          <w:szCs w:val="24"/>
          <w:lang w:eastAsia="el-GR"/>
        </w:rPr>
        <w:t xml:space="preserve"> </w:t>
      </w:r>
      <w:r w:rsidRPr="00751439">
        <w:rPr>
          <w:rFonts w:ascii="Calibri" w:eastAsia="Times New Roman" w:hAnsi="Calibri" w:cs="Calibri"/>
          <w:kern w:val="0"/>
          <w:sz w:val="24"/>
          <w:szCs w:val="24"/>
          <w:lang w:eastAsia="el-GR"/>
        </w:rPr>
        <w:t xml:space="preserve">στο </w:t>
      </w:r>
      <w:r w:rsidRPr="00751439">
        <w:rPr>
          <w:rFonts w:ascii="Calibri" w:eastAsia="Times New Roman" w:hAnsi="Calibri" w:cs="Calibri"/>
          <w:b/>
          <w:bCs/>
          <w:kern w:val="0"/>
          <w:sz w:val="24"/>
          <w:szCs w:val="24"/>
          <w:lang w:eastAsia="el-GR"/>
        </w:rPr>
        <w:t>Θέατρο "ΔΙΑΝΑ"</w:t>
      </w:r>
      <w:r w:rsidR="00D73D3D">
        <w:rPr>
          <w:rFonts w:ascii="Calibri" w:eastAsia="Times New Roman" w:hAnsi="Calibri" w:cs="Calibri"/>
          <w:b/>
          <w:bCs/>
          <w:kern w:val="0"/>
          <w:sz w:val="24"/>
          <w:szCs w:val="24"/>
          <w:lang w:eastAsia="el-GR"/>
        </w:rPr>
        <w:t>.</w:t>
      </w:r>
    </w:p>
    <w:p w14:paraId="0114694C" w14:textId="77777777" w:rsidR="00751439" w:rsidRPr="00751439" w:rsidRDefault="00751439" w:rsidP="00751439">
      <w:pPr>
        <w:spacing w:after="0" w:line="240" w:lineRule="auto"/>
        <w:jc w:val="both"/>
        <w:textAlignment w:val="baseline"/>
        <w:rPr>
          <w:rFonts w:ascii="Calibri" w:eastAsia="Times New Roman" w:hAnsi="Calibri" w:cs="Calibri"/>
          <w:kern w:val="0"/>
          <w:lang w:eastAsia="el-GR"/>
        </w:rPr>
      </w:pPr>
      <w:r w:rsidRPr="00751439">
        <w:rPr>
          <w:rFonts w:ascii="Calibri" w:eastAsia="Times New Roman" w:hAnsi="Calibri" w:cs="Calibri"/>
          <w:kern w:val="0"/>
          <w:sz w:val="24"/>
          <w:szCs w:val="24"/>
          <w:lang w:eastAsia="el-GR"/>
        </w:rPr>
        <w:t> </w:t>
      </w:r>
    </w:p>
    <w:p w14:paraId="07183B1D" w14:textId="5D5C9577" w:rsidR="00751439" w:rsidRPr="00751439" w:rsidRDefault="00751439" w:rsidP="00751439">
      <w:pPr>
        <w:spacing w:after="0" w:line="240" w:lineRule="auto"/>
        <w:jc w:val="both"/>
        <w:textAlignment w:val="baseline"/>
        <w:rPr>
          <w:rFonts w:ascii="Calibri" w:eastAsia="Times New Roman" w:hAnsi="Calibri" w:cs="Calibri"/>
          <w:kern w:val="0"/>
          <w:lang w:eastAsia="el-GR"/>
        </w:rPr>
      </w:pPr>
      <w:r w:rsidRPr="00751439">
        <w:rPr>
          <w:rFonts w:ascii="Calibri" w:eastAsia="Times New Roman" w:hAnsi="Calibri" w:cs="Calibri"/>
          <w:kern w:val="0"/>
          <w:sz w:val="24"/>
          <w:szCs w:val="24"/>
          <w:lang w:eastAsia="el-GR"/>
        </w:rPr>
        <w:t xml:space="preserve">Το έργο παρουσιάζεται </w:t>
      </w:r>
      <w:r w:rsidR="00340FAC">
        <w:rPr>
          <w:rFonts w:ascii="Calibri" w:eastAsia="Times New Roman" w:hAnsi="Calibri" w:cs="Calibri"/>
          <w:kern w:val="0"/>
          <w:sz w:val="24"/>
          <w:szCs w:val="24"/>
          <w:lang w:eastAsia="el-GR"/>
        </w:rPr>
        <w:t xml:space="preserve">σε </w:t>
      </w:r>
      <w:r w:rsidRPr="00751439">
        <w:rPr>
          <w:rFonts w:ascii="Calibri" w:eastAsia="Times New Roman" w:hAnsi="Calibri" w:cs="Calibri"/>
          <w:b/>
          <w:bCs/>
          <w:kern w:val="0"/>
          <w:sz w:val="24"/>
          <w:szCs w:val="24"/>
          <w:lang w:eastAsia="el-GR"/>
        </w:rPr>
        <w:t>μεταγραφή</w:t>
      </w:r>
      <w:r w:rsidR="00D316A0">
        <w:rPr>
          <w:rFonts w:ascii="Calibri" w:eastAsia="Times New Roman" w:hAnsi="Calibri" w:cs="Calibri"/>
          <w:b/>
          <w:bCs/>
          <w:kern w:val="0"/>
          <w:sz w:val="24"/>
          <w:szCs w:val="24"/>
          <w:lang w:eastAsia="el-GR"/>
        </w:rPr>
        <w:t xml:space="preserve"> </w:t>
      </w:r>
      <w:r w:rsidRPr="00751439">
        <w:rPr>
          <w:rFonts w:ascii="Calibri" w:eastAsia="Times New Roman" w:hAnsi="Calibri" w:cs="Calibri"/>
          <w:b/>
          <w:bCs/>
          <w:kern w:val="0"/>
          <w:sz w:val="24"/>
          <w:szCs w:val="24"/>
          <w:lang w:eastAsia="el-GR"/>
        </w:rPr>
        <w:t xml:space="preserve">για πιάνο, βιολί, φλάουτο, βιολοντσέλο σαξόφωνο και κρουστά, ζωντανά επί σκηνής, </w:t>
      </w:r>
      <w:r w:rsidRPr="00751439">
        <w:rPr>
          <w:rFonts w:ascii="Calibri" w:eastAsia="Times New Roman" w:hAnsi="Calibri" w:cs="Calibri"/>
          <w:kern w:val="0"/>
          <w:sz w:val="24"/>
          <w:szCs w:val="24"/>
          <w:lang w:eastAsia="el-GR"/>
        </w:rPr>
        <w:t>με την παράσταση να «σπάει» την κλασική φόρμα της εκτέλεσης από ορχήστρα με συνοδεία αφήγησης, όπως έχουμε συνηθίσει στις διαφορετικές εκδοχές του, ανά τον κόσμο. Πρόκειται για μια θεατρική προσέγγιση του παραμυθιού, με στοιχεία χοροκίνησης, τραγουδιών βασισμένα στις κλασικές μελωδίες του συνθέτη, διαδραστικό παιχνίδι και θέατρο σκιών,  που στόχο έχει την καλύτερη πρόσληψη της μουσικής και των μουσικών οργάνων, από τα παιδιά μέσω της θεατρικής παράστασης. </w:t>
      </w:r>
    </w:p>
    <w:p w14:paraId="47A08B59" w14:textId="77777777" w:rsidR="00751439" w:rsidRPr="00751439" w:rsidRDefault="00751439" w:rsidP="00751439">
      <w:pPr>
        <w:spacing w:before="240" w:after="240" w:line="240" w:lineRule="auto"/>
        <w:jc w:val="both"/>
        <w:rPr>
          <w:rFonts w:ascii="Calibri" w:eastAsia="Times New Roman" w:hAnsi="Calibri" w:cs="Calibri"/>
          <w:kern w:val="0"/>
          <w:lang w:eastAsia="el-GR"/>
        </w:rPr>
      </w:pPr>
      <w:r w:rsidRPr="00751439">
        <w:rPr>
          <w:rFonts w:ascii="Calibri" w:eastAsia="Times New Roman" w:hAnsi="Calibri" w:cs="Calibri"/>
          <w:kern w:val="0"/>
          <w:sz w:val="24"/>
          <w:szCs w:val="24"/>
          <w:lang w:eastAsia="el-GR"/>
        </w:rPr>
        <w:t>Το μαγευτικό κείμενο του Ρώσου συνθέτη Σεργκέι</w:t>
      </w:r>
      <w:r w:rsidR="003B2348">
        <w:rPr>
          <w:rFonts w:ascii="Calibri" w:eastAsia="Times New Roman" w:hAnsi="Calibri" w:cs="Calibri"/>
          <w:kern w:val="0"/>
          <w:sz w:val="24"/>
          <w:szCs w:val="24"/>
          <w:lang w:eastAsia="el-GR"/>
        </w:rPr>
        <w:t xml:space="preserve"> </w:t>
      </w:r>
      <w:r w:rsidRPr="00751439">
        <w:rPr>
          <w:rFonts w:ascii="Calibri" w:eastAsia="Times New Roman" w:hAnsi="Calibri" w:cs="Calibri"/>
          <w:kern w:val="0"/>
          <w:sz w:val="24"/>
          <w:szCs w:val="24"/>
          <w:lang w:eastAsia="el-GR"/>
        </w:rPr>
        <w:t>Προκόφιεφ </w:t>
      </w:r>
      <w:r w:rsidRPr="00751439">
        <w:rPr>
          <w:rFonts w:ascii="Calibri" w:eastAsia="Times New Roman" w:hAnsi="Calibri" w:cs="Calibri"/>
          <w:b/>
          <w:bCs/>
          <w:kern w:val="0"/>
          <w:sz w:val="24"/>
          <w:szCs w:val="24"/>
          <w:lang w:eastAsia="el-GR"/>
        </w:rPr>
        <w:t>γράφτηκε το 1936</w:t>
      </w:r>
      <w:r w:rsidRPr="00751439">
        <w:rPr>
          <w:rFonts w:ascii="Calibri" w:eastAsia="Times New Roman" w:hAnsi="Calibri" w:cs="Calibri"/>
          <w:kern w:val="0"/>
          <w:sz w:val="24"/>
          <w:szCs w:val="24"/>
          <w:lang w:eastAsia="el-GR"/>
        </w:rPr>
        <w:t> </w:t>
      </w:r>
      <w:r w:rsidRPr="00751439">
        <w:rPr>
          <w:rFonts w:ascii="Calibri" w:eastAsia="Times New Roman" w:hAnsi="Calibri" w:cs="Calibri"/>
          <w:b/>
          <w:bCs/>
          <w:kern w:val="0"/>
          <w:sz w:val="24"/>
          <w:szCs w:val="24"/>
          <w:lang w:eastAsia="el-GR"/>
        </w:rPr>
        <w:t>και θεωρείται</w:t>
      </w:r>
      <w:r w:rsidRPr="00751439">
        <w:rPr>
          <w:rFonts w:ascii="Calibri" w:eastAsia="Times New Roman" w:hAnsi="Calibri" w:cs="Calibri"/>
          <w:kern w:val="0"/>
          <w:sz w:val="24"/>
          <w:szCs w:val="24"/>
          <w:lang w:eastAsia="el-GR"/>
        </w:rPr>
        <w:t> </w:t>
      </w:r>
      <w:r w:rsidRPr="00751439">
        <w:rPr>
          <w:rFonts w:ascii="Calibri" w:eastAsia="Times New Roman" w:hAnsi="Calibri" w:cs="Calibri"/>
          <w:b/>
          <w:bCs/>
          <w:kern w:val="0"/>
          <w:sz w:val="24"/>
          <w:szCs w:val="24"/>
          <w:lang w:eastAsia="el-GR"/>
        </w:rPr>
        <w:t>ένα από τα πιο σημαντικά μουσικά παραμύθια όλων των εποχών</w:t>
      </w:r>
      <w:r w:rsidRPr="00751439">
        <w:rPr>
          <w:rFonts w:ascii="Calibri" w:eastAsia="Times New Roman" w:hAnsi="Calibri" w:cs="Calibri"/>
          <w:kern w:val="0"/>
          <w:sz w:val="24"/>
          <w:szCs w:val="24"/>
          <w:lang w:eastAsia="el-GR"/>
        </w:rPr>
        <w:t xml:space="preserve">. </w:t>
      </w:r>
    </w:p>
    <w:p w14:paraId="750EA311" w14:textId="77777777" w:rsidR="00751439" w:rsidRPr="00751439" w:rsidRDefault="00751439" w:rsidP="00751439">
      <w:pPr>
        <w:spacing w:before="240" w:after="240" w:line="240" w:lineRule="auto"/>
        <w:jc w:val="both"/>
        <w:rPr>
          <w:rFonts w:ascii="Calibri" w:eastAsia="Times New Roman" w:hAnsi="Calibri" w:cs="Calibri"/>
          <w:kern w:val="0"/>
          <w:lang w:eastAsia="el-GR"/>
        </w:rPr>
      </w:pPr>
      <w:r w:rsidRPr="00751439">
        <w:rPr>
          <w:rFonts w:ascii="Calibri" w:eastAsia="Times New Roman" w:hAnsi="Calibri" w:cs="Calibri"/>
          <w:kern w:val="0"/>
          <w:sz w:val="24"/>
          <w:szCs w:val="24"/>
          <w:lang w:eastAsia="el-GR"/>
        </w:rPr>
        <w:t xml:space="preserve">Το 1936 ο Προκόφιεφ αποδέχεται την πρόταση της διευθύντριας του παιδικού θεάτρου της Μόσχας να συνθέσει ένα μουσικό παραμύθι. «Το έργο θα πρέπει να βοηθήσει τα παιδιά να καταλάβουν και να αγαπήσουν τη μουσική. Το σημαντικότερο απ’ όλα είναι να βρεθεί μια κοινή μουσική γλώσσα με αυτά…» σημειώνει ο Προκόφιεφ. Έτσι, λοιπόν, </w:t>
      </w:r>
      <w:r w:rsidRPr="00751439">
        <w:rPr>
          <w:rFonts w:ascii="Calibri" w:eastAsia="Times New Roman" w:hAnsi="Calibri" w:cs="Calibri"/>
          <w:b/>
          <w:bCs/>
          <w:kern w:val="0"/>
          <w:sz w:val="24"/>
          <w:szCs w:val="24"/>
          <w:lang w:eastAsia="el-GR"/>
        </w:rPr>
        <w:t>δεν διστάζει να θέσει τη μουσική του εξ’ ολοκλήρου στην υπηρεσία του κειμένου, ώστε να προκαλέσει τους κατάλληλους συνειρμούς στο παιδικό του ακροατήριο.</w:t>
      </w:r>
    </w:p>
    <w:p w14:paraId="4D92C181" w14:textId="77777777" w:rsidR="00751439" w:rsidRPr="00751439" w:rsidRDefault="00751439" w:rsidP="00751439">
      <w:pPr>
        <w:spacing w:after="0" w:line="240" w:lineRule="auto"/>
        <w:jc w:val="both"/>
        <w:textAlignment w:val="baseline"/>
        <w:rPr>
          <w:rFonts w:ascii="Calibri" w:eastAsia="Times New Roman" w:hAnsi="Calibri" w:cs="Calibri"/>
          <w:kern w:val="0"/>
          <w:lang w:eastAsia="el-GR"/>
        </w:rPr>
      </w:pPr>
      <w:r w:rsidRPr="00751439">
        <w:rPr>
          <w:rFonts w:ascii="Calibri" w:eastAsia="Times New Roman" w:hAnsi="Calibri" w:cs="Calibri"/>
          <w:kern w:val="0"/>
          <w:sz w:val="24"/>
          <w:szCs w:val="24"/>
          <w:lang w:eastAsia="el-GR"/>
        </w:rPr>
        <w:t xml:space="preserve">Κάθε όργανο της ορχήστρας αντιστοιχεί σε έναν χαρακτήρα του παραμυθιού. </w:t>
      </w:r>
      <w:r w:rsidRPr="00751439">
        <w:rPr>
          <w:rFonts w:ascii="Calibri" w:eastAsia="Times New Roman" w:hAnsi="Calibri" w:cs="Calibri"/>
          <w:b/>
          <w:bCs/>
          <w:kern w:val="0"/>
          <w:sz w:val="24"/>
          <w:szCs w:val="24"/>
          <w:lang w:eastAsia="el-GR"/>
        </w:rPr>
        <w:t>Επιδίωξη του συνθέτη είναι να δημιουργήσει μια πραγματική, απλή και κατανοητή μουσική, που οπωσδήποτε δεν απευθύνεται μόνο σε παιδιά, διατηρώντας ταυτόχρονα όλα τα χαρακτηριστικά του μουσικού του ύφους.</w:t>
      </w:r>
    </w:p>
    <w:p w14:paraId="1216554C" w14:textId="77777777" w:rsidR="00751439" w:rsidRPr="00751439" w:rsidRDefault="00751439" w:rsidP="00751439">
      <w:pPr>
        <w:spacing w:after="0" w:line="240" w:lineRule="auto"/>
        <w:jc w:val="both"/>
        <w:textAlignment w:val="baseline"/>
        <w:rPr>
          <w:rFonts w:ascii="Calibri" w:eastAsia="Times New Roman" w:hAnsi="Calibri" w:cs="Calibri"/>
          <w:kern w:val="0"/>
          <w:lang w:eastAsia="el-GR"/>
        </w:rPr>
      </w:pPr>
      <w:r w:rsidRPr="00751439">
        <w:rPr>
          <w:rFonts w:ascii="Calibri" w:eastAsia="Times New Roman" w:hAnsi="Calibri" w:cs="Calibri"/>
          <w:kern w:val="0"/>
          <w:sz w:val="24"/>
          <w:szCs w:val="24"/>
          <w:lang w:eastAsia="el-GR"/>
        </w:rPr>
        <w:br/>
        <w:t>Η τεράστια δημοτικότητα του έργου σε συνδυασμό με τις μεταφράσεις του παραμυθιού σε πολλές γλώσσες – το κείμενο του οποίου γράφτηκε από τον ίδιο το συνθέτη – σύντομα καθιέρωσαν το έργο στην παγκόσμια μουσική φιλολογία.</w:t>
      </w:r>
    </w:p>
    <w:p w14:paraId="5FB310CC" w14:textId="2A820FF8" w:rsidR="001C6E84" w:rsidRPr="00D316A0" w:rsidRDefault="00751439" w:rsidP="00D316A0">
      <w:pPr>
        <w:spacing w:before="240" w:after="240" w:line="240" w:lineRule="auto"/>
        <w:jc w:val="both"/>
        <w:rPr>
          <w:rFonts w:ascii="Calibri" w:eastAsia="Times New Roman" w:hAnsi="Calibri" w:cs="Calibri"/>
          <w:kern w:val="0"/>
          <w:lang w:eastAsia="el-GR"/>
        </w:rPr>
      </w:pPr>
      <w:r w:rsidRPr="00751439">
        <w:rPr>
          <w:rFonts w:ascii="Calibri" w:eastAsia="Times New Roman" w:hAnsi="Calibri" w:cs="Calibri"/>
          <w:i/>
          <w:iCs/>
          <w:kern w:val="0"/>
          <w:sz w:val="24"/>
          <w:szCs w:val="24"/>
          <w:lang w:eastAsia="el-GR"/>
        </w:rPr>
        <w:lastRenderedPageBreak/>
        <w:t xml:space="preserve">«Ο Πέτρος δε φοβάται τους λύκους κι ας λέει ο παππούς ότι είναι επικίνδυνοι… Είναι επειδή ο παππούς είχε δει λύκους εκεί τριγύρω, ενώ το αγόρι όχι. Μέχρι, βέβαια, τη μέρα που άφησε ανοιχτή την πόρτα του φράχτη και βγήκε έξω από το </w:t>
      </w:r>
      <w:r w:rsidR="00BC2226">
        <w:rPr>
          <w:rFonts w:ascii="Calibri" w:eastAsia="Times New Roman" w:hAnsi="Calibri" w:cs="Calibri"/>
          <w:i/>
          <w:iCs/>
          <w:kern w:val="0"/>
          <w:sz w:val="24"/>
          <w:szCs w:val="24"/>
          <w:lang w:eastAsia="el-GR"/>
        </w:rPr>
        <w:t>κήπο</w:t>
      </w:r>
      <w:r w:rsidRPr="00751439">
        <w:rPr>
          <w:rFonts w:ascii="Calibri" w:eastAsia="Times New Roman" w:hAnsi="Calibri" w:cs="Calibri"/>
          <w:i/>
          <w:iCs/>
          <w:kern w:val="0"/>
          <w:sz w:val="24"/>
          <w:szCs w:val="24"/>
          <w:lang w:eastAsia="el-GR"/>
        </w:rPr>
        <w:t xml:space="preserve"> τους. Η συντροφιά του παράξενη! Το μικρό πουλί που τσακώνεται με τη στρουμπουλή πάπια στη λίμνη, η πονηρή γάτα που παραμονεύει να φάει </w:t>
      </w:r>
      <w:r w:rsidR="00BC2226">
        <w:rPr>
          <w:rFonts w:ascii="Calibri" w:eastAsia="Times New Roman" w:hAnsi="Calibri" w:cs="Calibri"/>
          <w:i/>
          <w:iCs/>
          <w:kern w:val="0"/>
          <w:sz w:val="24"/>
          <w:szCs w:val="24"/>
          <w:lang w:eastAsia="el-GR"/>
        </w:rPr>
        <w:t xml:space="preserve">το πουλί </w:t>
      </w:r>
      <w:r w:rsidRPr="00751439">
        <w:rPr>
          <w:rFonts w:ascii="Calibri" w:eastAsia="Times New Roman" w:hAnsi="Calibri" w:cs="Calibri"/>
          <w:i/>
          <w:iCs/>
          <w:kern w:val="0"/>
          <w:sz w:val="24"/>
          <w:szCs w:val="24"/>
          <w:lang w:eastAsia="el-GR"/>
        </w:rPr>
        <w:t>και κάπου πιο πέρα κρυμμένος ο λύκος!!! Όμως, όταν αποφασίσει να επιτεθεί</w:t>
      </w:r>
      <w:r w:rsidR="00BC2226">
        <w:rPr>
          <w:rFonts w:ascii="Calibri" w:eastAsia="Times New Roman" w:hAnsi="Calibri" w:cs="Calibri"/>
          <w:i/>
          <w:iCs/>
          <w:kern w:val="0"/>
          <w:sz w:val="24"/>
          <w:szCs w:val="24"/>
          <w:lang w:eastAsia="el-GR"/>
        </w:rPr>
        <w:t>,</w:t>
      </w:r>
      <w:r w:rsidRPr="00751439">
        <w:rPr>
          <w:rFonts w:ascii="Calibri" w:eastAsia="Times New Roman" w:hAnsi="Calibri" w:cs="Calibri"/>
          <w:i/>
          <w:iCs/>
          <w:kern w:val="0"/>
          <w:sz w:val="24"/>
          <w:szCs w:val="24"/>
          <w:lang w:eastAsia="el-GR"/>
        </w:rPr>
        <w:t xml:space="preserve"> ο Πέτρος ο γενναίος, θα φανεί πιο έξυπνος από τον λύκο και θα του στήσει παγίδα. Θα σώσει, άραγε, ο Πέτρος τους μικρούς του φίλους; Κι ο λύκος; Ποια θα είναι η μοίρα του τώρα που έφτασαν οι κυνηγοί;»</w:t>
      </w:r>
    </w:p>
    <w:p w14:paraId="73983CB2" w14:textId="77777777" w:rsidR="001C6E84" w:rsidRDefault="001C6E84" w:rsidP="00751439">
      <w:pPr>
        <w:spacing w:after="0" w:line="240" w:lineRule="auto"/>
        <w:textAlignment w:val="baseline"/>
        <w:rPr>
          <w:rFonts w:ascii="Calibri" w:eastAsia="Times New Roman" w:hAnsi="Calibri" w:cs="Calibri"/>
          <w:b/>
          <w:bCs/>
          <w:kern w:val="0"/>
          <w:sz w:val="24"/>
          <w:szCs w:val="24"/>
          <w:u w:val="single"/>
          <w:lang w:eastAsia="el-GR"/>
        </w:rPr>
      </w:pPr>
    </w:p>
    <w:p w14:paraId="325D69A8" w14:textId="77777777" w:rsidR="001C6E84" w:rsidRDefault="001C6E84" w:rsidP="00751439">
      <w:pPr>
        <w:spacing w:after="0" w:line="240" w:lineRule="auto"/>
        <w:textAlignment w:val="baseline"/>
        <w:rPr>
          <w:rFonts w:ascii="Calibri" w:eastAsia="Times New Roman" w:hAnsi="Calibri" w:cs="Calibri"/>
          <w:b/>
          <w:bCs/>
          <w:kern w:val="0"/>
          <w:sz w:val="24"/>
          <w:szCs w:val="24"/>
          <w:u w:val="single"/>
          <w:lang w:eastAsia="el-GR"/>
        </w:rPr>
      </w:pPr>
    </w:p>
    <w:p w14:paraId="44AB2893" w14:textId="77777777" w:rsidR="00751439" w:rsidRPr="00751439" w:rsidRDefault="00751439" w:rsidP="00751439">
      <w:pPr>
        <w:spacing w:after="0" w:line="240" w:lineRule="auto"/>
        <w:textAlignment w:val="baseline"/>
        <w:rPr>
          <w:rFonts w:ascii="Calibri" w:eastAsia="Times New Roman" w:hAnsi="Calibri" w:cs="Calibri"/>
          <w:kern w:val="0"/>
          <w:lang w:eastAsia="el-GR"/>
        </w:rPr>
      </w:pPr>
      <w:r w:rsidRPr="00751439">
        <w:rPr>
          <w:rFonts w:ascii="Calibri" w:eastAsia="Times New Roman" w:hAnsi="Calibri" w:cs="Calibri"/>
          <w:b/>
          <w:bCs/>
          <w:kern w:val="0"/>
          <w:sz w:val="24"/>
          <w:szCs w:val="24"/>
          <w:u w:val="single"/>
          <w:lang w:eastAsia="el-GR"/>
        </w:rPr>
        <w:t>ΣΥΝΤΕΛΕΣΤΕΣ:</w:t>
      </w:r>
    </w:p>
    <w:p w14:paraId="7540615F" w14:textId="77777777" w:rsidR="00751439" w:rsidRPr="00751439" w:rsidRDefault="00751439" w:rsidP="00751439">
      <w:pPr>
        <w:spacing w:after="0" w:line="240" w:lineRule="auto"/>
        <w:textAlignment w:val="baseline"/>
        <w:rPr>
          <w:rFonts w:ascii="Calibri" w:eastAsia="Times New Roman" w:hAnsi="Calibri" w:cs="Calibri"/>
          <w:kern w:val="0"/>
          <w:lang w:eastAsia="el-GR"/>
        </w:rPr>
      </w:pPr>
    </w:p>
    <w:p w14:paraId="41E46EC6" w14:textId="77777777" w:rsidR="00751439" w:rsidRPr="009B33AE" w:rsidRDefault="00751439" w:rsidP="00751439">
      <w:pPr>
        <w:spacing w:after="0" w:line="240" w:lineRule="auto"/>
        <w:rPr>
          <w:rFonts w:ascii="Calibri" w:eastAsia="Times New Roman" w:hAnsi="Calibri" w:cs="Calibri"/>
          <w:b/>
          <w:bCs/>
          <w:kern w:val="0"/>
          <w:sz w:val="24"/>
          <w:szCs w:val="24"/>
          <w:lang w:eastAsia="el-GR"/>
        </w:rPr>
      </w:pPr>
      <w:r w:rsidRPr="00751439">
        <w:rPr>
          <w:rFonts w:ascii="Calibri" w:eastAsia="Times New Roman" w:hAnsi="Calibri" w:cs="Calibri"/>
          <w:kern w:val="0"/>
          <w:sz w:val="24"/>
          <w:szCs w:val="24"/>
          <w:lang w:eastAsia="el-GR"/>
        </w:rPr>
        <w:t xml:space="preserve">Συνθέτης/Συγγραφέας: </w:t>
      </w:r>
      <w:r w:rsidRPr="009B33AE">
        <w:rPr>
          <w:rFonts w:ascii="Calibri" w:eastAsia="Times New Roman" w:hAnsi="Calibri" w:cs="Calibri"/>
          <w:b/>
          <w:bCs/>
          <w:kern w:val="0"/>
          <w:sz w:val="24"/>
          <w:szCs w:val="24"/>
          <w:lang w:eastAsia="el-GR"/>
        </w:rPr>
        <w:t>Σεργκέι</w:t>
      </w:r>
      <w:r w:rsidR="003B2348" w:rsidRPr="009B33AE">
        <w:rPr>
          <w:rFonts w:ascii="Calibri" w:eastAsia="Times New Roman" w:hAnsi="Calibri" w:cs="Calibri"/>
          <w:b/>
          <w:bCs/>
          <w:kern w:val="0"/>
          <w:sz w:val="24"/>
          <w:szCs w:val="24"/>
          <w:lang w:eastAsia="el-GR"/>
        </w:rPr>
        <w:t xml:space="preserve"> </w:t>
      </w:r>
      <w:r w:rsidRPr="009B33AE">
        <w:rPr>
          <w:rFonts w:ascii="Calibri" w:eastAsia="Times New Roman" w:hAnsi="Calibri" w:cs="Calibri"/>
          <w:b/>
          <w:bCs/>
          <w:kern w:val="0"/>
          <w:sz w:val="24"/>
          <w:szCs w:val="24"/>
          <w:lang w:eastAsia="el-GR"/>
        </w:rPr>
        <w:t>Προκόφιεφ</w:t>
      </w:r>
    </w:p>
    <w:p w14:paraId="737A861B" w14:textId="77777777" w:rsidR="00751439" w:rsidRPr="00B146BC" w:rsidRDefault="00751439" w:rsidP="00751439">
      <w:pPr>
        <w:spacing w:after="0" w:line="240" w:lineRule="auto"/>
        <w:rPr>
          <w:rFonts w:ascii="Calibri" w:eastAsia="Times New Roman" w:hAnsi="Calibri" w:cs="Calibri"/>
          <w:b/>
          <w:bCs/>
          <w:kern w:val="0"/>
          <w:sz w:val="24"/>
          <w:szCs w:val="24"/>
          <w:lang w:eastAsia="el-GR"/>
        </w:rPr>
      </w:pPr>
      <w:r w:rsidRPr="00751439">
        <w:rPr>
          <w:rFonts w:ascii="Calibri" w:eastAsia="Times New Roman" w:hAnsi="Calibri" w:cs="Calibri"/>
          <w:kern w:val="0"/>
          <w:sz w:val="24"/>
          <w:szCs w:val="24"/>
          <w:lang w:eastAsia="el-GR"/>
        </w:rPr>
        <w:t xml:space="preserve">Θεατρική Διασκευή/Σκηνοθεσία: </w:t>
      </w:r>
      <w:r w:rsidRPr="00B146BC">
        <w:rPr>
          <w:rFonts w:ascii="Calibri" w:eastAsia="Times New Roman" w:hAnsi="Calibri" w:cs="Calibri"/>
          <w:b/>
          <w:bCs/>
          <w:kern w:val="0"/>
          <w:sz w:val="24"/>
          <w:szCs w:val="24"/>
          <w:lang w:eastAsia="el-GR"/>
        </w:rPr>
        <w:t>Χρήστος Τριπόδης</w:t>
      </w:r>
    </w:p>
    <w:p w14:paraId="3E77B464" w14:textId="77777777" w:rsidR="002F3FC4" w:rsidRPr="00B146BC" w:rsidRDefault="002F3FC4" w:rsidP="00751439">
      <w:pPr>
        <w:spacing w:after="0" w:line="240" w:lineRule="auto"/>
        <w:rPr>
          <w:rFonts w:ascii="Calibri" w:eastAsia="Times New Roman" w:hAnsi="Calibri" w:cs="Calibri"/>
          <w:kern w:val="0"/>
          <w:sz w:val="24"/>
          <w:szCs w:val="24"/>
          <w:lang w:eastAsia="el-GR"/>
        </w:rPr>
      </w:pPr>
      <w:r w:rsidRPr="00B146BC">
        <w:rPr>
          <w:rFonts w:ascii="Calibri" w:eastAsia="Times New Roman" w:hAnsi="Calibri" w:cs="Calibri"/>
          <w:kern w:val="0"/>
          <w:sz w:val="24"/>
          <w:szCs w:val="24"/>
          <w:lang w:eastAsia="el-GR"/>
        </w:rPr>
        <w:t xml:space="preserve">Ενορχήστρωση: </w:t>
      </w:r>
      <w:r w:rsidRPr="00B146BC">
        <w:rPr>
          <w:rFonts w:ascii="Calibri" w:eastAsia="Times New Roman" w:hAnsi="Calibri" w:cs="Calibri"/>
          <w:b/>
          <w:bCs/>
          <w:kern w:val="0"/>
          <w:sz w:val="24"/>
          <w:szCs w:val="24"/>
          <w:lang w:eastAsia="el-GR"/>
        </w:rPr>
        <w:t>Μάριος Παπούλιας</w:t>
      </w:r>
    </w:p>
    <w:p w14:paraId="1351906A" w14:textId="77777777" w:rsidR="00B146BC" w:rsidRPr="00B146BC" w:rsidRDefault="00B146BC" w:rsidP="00B146BC">
      <w:pPr>
        <w:spacing w:after="0" w:line="240" w:lineRule="auto"/>
        <w:rPr>
          <w:rFonts w:ascii="Calibri" w:eastAsia="Times New Roman" w:hAnsi="Calibri" w:cs="Calibri"/>
          <w:b/>
          <w:bCs/>
          <w:kern w:val="0"/>
          <w:sz w:val="24"/>
          <w:szCs w:val="24"/>
          <w:lang w:eastAsia="el-GR"/>
        </w:rPr>
      </w:pPr>
      <w:r w:rsidRPr="00B146BC">
        <w:rPr>
          <w:rFonts w:ascii="Calibri" w:eastAsia="Times New Roman" w:hAnsi="Calibri" w:cs="Calibri"/>
          <w:kern w:val="0"/>
          <w:sz w:val="24"/>
          <w:szCs w:val="24"/>
          <w:lang w:eastAsia="el-GR"/>
        </w:rPr>
        <w:t xml:space="preserve">Σκηνικά: </w:t>
      </w:r>
      <w:r w:rsidRPr="00B146BC">
        <w:rPr>
          <w:rFonts w:ascii="Calibri" w:eastAsia="Times New Roman" w:hAnsi="Calibri" w:cs="Calibri"/>
          <w:b/>
          <w:bCs/>
          <w:kern w:val="0"/>
          <w:sz w:val="24"/>
          <w:szCs w:val="24"/>
          <w:lang w:eastAsia="el-GR"/>
        </w:rPr>
        <w:t>Θανάσης Κόκκας</w:t>
      </w:r>
    </w:p>
    <w:p w14:paraId="11504077" w14:textId="2D7EA72C" w:rsidR="002F3FC4" w:rsidRPr="00B146BC" w:rsidRDefault="00B146BC" w:rsidP="00751439">
      <w:pPr>
        <w:spacing w:after="0" w:line="240" w:lineRule="auto"/>
        <w:rPr>
          <w:rFonts w:ascii="Calibri" w:eastAsia="Times New Roman" w:hAnsi="Calibri" w:cs="Calibri"/>
          <w:b/>
          <w:bCs/>
          <w:kern w:val="0"/>
          <w:sz w:val="24"/>
          <w:szCs w:val="24"/>
          <w:lang w:eastAsia="el-GR"/>
        </w:rPr>
      </w:pPr>
      <w:r w:rsidRPr="00B146BC">
        <w:rPr>
          <w:rFonts w:ascii="Calibri" w:eastAsia="Times New Roman" w:hAnsi="Calibri" w:cs="Calibri"/>
          <w:kern w:val="0"/>
          <w:sz w:val="24"/>
          <w:szCs w:val="24"/>
          <w:lang w:eastAsia="el-GR"/>
        </w:rPr>
        <w:t>Ρούχα</w:t>
      </w:r>
      <w:r w:rsidR="002F3FC4">
        <w:rPr>
          <w:rFonts w:ascii="Calibri" w:eastAsia="Times New Roman" w:hAnsi="Calibri" w:cs="Calibri"/>
          <w:kern w:val="0"/>
          <w:sz w:val="24"/>
          <w:szCs w:val="24"/>
          <w:lang w:eastAsia="el-GR"/>
        </w:rPr>
        <w:t>/</w:t>
      </w:r>
      <w:r w:rsidR="002F3FC4" w:rsidRPr="00751439">
        <w:rPr>
          <w:rFonts w:ascii="Calibri" w:eastAsia="Times New Roman" w:hAnsi="Calibri" w:cs="Calibri"/>
          <w:kern w:val="0"/>
          <w:sz w:val="24"/>
          <w:szCs w:val="24"/>
          <w:lang w:eastAsia="el-GR"/>
        </w:rPr>
        <w:t xml:space="preserve">Κοστούμια: </w:t>
      </w:r>
      <w:r w:rsidR="002F3FC4" w:rsidRPr="00B146BC">
        <w:rPr>
          <w:rFonts w:ascii="Calibri" w:eastAsia="Times New Roman" w:hAnsi="Calibri" w:cs="Calibri"/>
          <w:b/>
          <w:bCs/>
          <w:kern w:val="0"/>
          <w:sz w:val="24"/>
          <w:szCs w:val="24"/>
          <w:lang w:eastAsia="el-GR"/>
        </w:rPr>
        <w:t>Μαρία Φιλίππου</w:t>
      </w:r>
    </w:p>
    <w:p w14:paraId="4EC5CA6E" w14:textId="77777777" w:rsidR="00751439" w:rsidRPr="00B146BC" w:rsidRDefault="00751439" w:rsidP="00751439">
      <w:pPr>
        <w:spacing w:after="0" w:line="240" w:lineRule="auto"/>
        <w:rPr>
          <w:rFonts w:ascii="Calibri" w:eastAsia="Times New Roman" w:hAnsi="Calibri" w:cs="Calibri"/>
          <w:b/>
          <w:bCs/>
          <w:kern w:val="0"/>
          <w:sz w:val="24"/>
          <w:szCs w:val="24"/>
          <w:lang w:eastAsia="el-GR"/>
        </w:rPr>
      </w:pPr>
      <w:r w:rsidRPr="00751439">
        <w:rPr>
          <w:rFonts w:ascii="Calibri" w:eastAsia="Times New Roman" w:hAnsi="Calibri" w:cs="Calibri"/>
          <w:kern w:val="0"/>
          <w:sz w:val="24"/>
          <w:szCs w:val="24"/>
          <w:lang w:eastAsia="el-GR"/>
        </w:rPr>
        <w:t xml:space="preserve">Χορογραφίες: </w:t>
      </w:r>
      <w:r w:rsidRPr="00B146BC">
        <w:rPr>
          <w:rFonts w:ascii="Calibri" w:eastAsia="Times New Roman" w:hAnsi="Calibri" w:cs="Calibri"/>
          <w:b/>
          <w:bCs/>
          <w:kern w:val="0"/>
          <w:sz w:val="24"/>
          <w:szCs w:val="24"/>
          <w:lang w:eastAsia="el-GR"/>
        </w:rPr>
        <w:t>Χριστίνα Μπίτου</w:t>
      </w:r>
    </w:p>
    <w:p w14:paraId="14F3B674" w14:textId="77777777" w:rsidR="00751439" w:rsidRPr="00B146BC" w:rsidRDefault="00751439" w:rsidP="00751439">
      <w:pPr>
        <w:spacing w:after="0" w:line="240" w:lineRule="auto"/>
        <w:rPr>
          <w:rFonts w:ascii="Calibri" w:eastAsia="Times New Roman" w:hAnsi="Calibri" w:cs="Calibri"/>
          <w:b/>
          <w:bCs/>
          <w:kern w:val="0"/>
          <w:sz w:val="24"/>
          <w:szCs w:val="24"/>
          <w:lang w:eastAsia="el-GR"/>
        </w:rPr>
      </w:pPr>
      <w:r w:rsidRPr="00751439">
        <w:rPr>
          <w:rFonts w:ascii="Calibri" w:eastAsia="Times New Roman" w:hAnsi="Calibri" w:cs="Calibri"/>
          <w:kern w:val="0"/>
          <w:sz w:val="24"/>
          <w:szCs w:val="24"/>
          <w:lang w:eastAsia="el-GR"/>
        </w:rPr>
        <w:t xml:space="preserve">Φωτισμοί: </w:t>
      </w:r>
      <w:r w:rsidRPr="00B146BC">
        <w:rPr>
          <w:rFonts w:ascii="Calibri" w:eastAsia="Times New Roman" w:hAnsi="Calibri" w:cs="Calibri"/>
          <w:b/>
          <w:bCs/>
          <w:kern w:val="0"/>
          <w:sz w:val="24"/>
          <w:szCs w:val="24"/>
          <w:lang w:eastAsia="el-GR"/>
        </w:rPr>
        <w:t>Ρίζος Τσιγάρης</w:t>
      </w:r>
    </w:p>
    <w:p w14:paraId="64AB4778" w14:textId="77777777" w:rsidR="00751439" w:rsidRPr="00751439" w:rsidRDefault="00751439" w:rsidP="00751439">
      <w:pPr>
        <w:spacing w:after="0" w:line="240" w:lineRule="auto"/>
        <w:rPr>
          <w:rFonts w:ascii="Calibri" w:eastAsia="Times New Roman" w:hAnsi="Calibri" w:cs="Calibri"/>
          <w:kern w:val="0"/>
          <w:lang w:eastAsia="el-GR"/>
        </w:rPr>
      </w:pPr>
    </w:p>
    <w:p w14:paraId="19E1C3CD" w14:textId="77777777" w:rsidR="00751439" w:rsidRPr="00751439" w:rsidRDefault="00751439" w:rsidP="00751439">
      <w:pPr>
        <w:spacing w:after="0" w:line="240" w:lineRule="auto"/>
        <w:rPr>
          <w:rFonts w:ascii="Calibri" w:eastAsia="Times New Roman" w:hAnsi="Calibri" w:cs="Calibri"/>
          <w:kern w:val="0"/>
          <w:lang w:eastAsia="el-GR"/>
        </w:rPr>
      </w:pPr>
    </w:p>
    <w:p w14:paraId="052156F5" w14:textId="77777777" w:rsidR="00751439" w:rsidRPr="00751439" w:rsidRDefault="00751439" w:rsidP="00751439">
      <w:pPr>
        <w:spacing w:after="0" w:line="240" w:lineRule="auto"/>
        <w:rPr>
          <w:rFonts w:ascii="Calibri" w:eastAsia="Times New Roman" w:hAnsi="Calibri" w:cs="Calibri"/>
          <w:kern w:val="0"/>
          <w:lang w:eastAsia="el-GR"/>
        </w:rPr>
      </w:pPr>
      <w:r w:rsidRPr="00751439">
        <w:rPr>
          <w:rFonts w:ascii="Calibri" w:eastAsia="Times New Roman" w:hAnsi="Calibri" w:cs="Calibri"/>
          <w:b/>
          <w:bCs/>
          <w:kern w:val="0"/>
          <w:sz w:val="24"/>
          <w:szCs w:val="24"/>
          <w:u w:val="single"/>
          <w:lang w:eastAsia="el-GR"/>
        </w:rPr>
        <w:t>ΠΡΩΤΑΓΩΝΙΣΤΟΥΝ</w:t>
      </w:r>
      <w:r w:rsidRPr="00751439">
        <w:rPr>
          <w:rFonts w:ascii="Calibri" w:eastAsia="Times New Roman" w:hAnsi="Calibri" w:cs="Calibri"/>
          <w:kern w:val="0"/>
          <w:sz w:val="24"/>
          <w:szCs w:val="24"/>
          <w:lang w:eastAsia="el-GR"/>
        </w:rPr>
        <w:t>:</w:t>
      </w:r>
    </w:p>
    <w:p w14:paraId="6B11B36B" w14:textId="77777777" w:rsidR="00751439" w:rsidRPr="00751439" w:rsidRDefault="00751439" w:rsidP="00751439">
      <w:pPr>
        <w:spacing w:after="0" w:line="240" w:lineRule="auto"/>
        <w:rPr>
          <w:rFonts w:ascii="Calibri" w:eastAsia="Times New Roman" w:hAnsi="Calibri" w:cs="Calibri"/>
          <w:kern w:val="0"/>
          <w:lang w:eastAsia="el-GR"/>
        </w:rPr>
      </w:pPr>
      <w:r w:rsidRPr="00751439">
        <w:rPr>
          <w:rFonts w:ascii="Calibri" w:eastAsia="Times New Roman" w:hAnsi="Calibri" w:cs="Calibri"/>
          <w:b/>
          <w:bCs/>
          <w:kern w:val="0"/>
          <w:sz w:val="24"/>
          <w:szCs w:val="24"/>
          <w:lang w:eastAsia="el-GR"/>
        </w:rPr>
        <w:t> </w:t>
      </w:r>
    </w:p>
    <w:p w14:paraId="211CF57A" w14:textId="77777777" w:rsidR="00751439" w:rsidRPr="00751439" w:rsidRDefault="00751439" w:rsidP="00751439">
      <w:pPr>
        <w:spacing w:after="0" w:line="240" w:lineRule="auto"/>
        <w:rPr>
          <w:rFonts w:ascii="Calibri" w:eastAsia="Times New Roman" w:hAnsi="Calibri" w:cs="Calibri"/>
          <w:kern w:val="0"/>
          <w:sz w:val="24"/>
          <w:szCs w:val="24"/>
          <w:lang w:eastAsia="el-GR"/>
        </w:rPr>
      </w:pPr>
      <w:r w:rsidRPr="00751439">
        <w:rPr>
          <w:rFonts w:ascii="Calibri" w:eastAsia="Times New Roman" w:hAnsi="Calibri" w:cs="Calibri"/>
          <w:b/>
          <w:bCs/>
          <w:kern w:val="0"/>
          <w:sz w:val="24"/>
          <w:szCs w:val="24"/>
          <w:lang w:eastAsia="el-GR"/>
        </w:rPr>
        <w:t>Ιωάννης Απέργης</w:t>
      </w:r>
    </w:p>
    <w:p w14:paraId="6F02087B" w14:textId="77777777" w:rsidR="00751439" w:rsidRDefault="00751439" w:rsidP="00751439">
      <w:pPr>
        <w:spacing w:after="0" w:line="240" w:lineRule="auto"/>
        <w:rPr>
          <w:rFonts w:ascii="Calibri" w:eastAsia="Times New Roman" w:hAnsi="Calibri" w:cs="Calibri"/>
          <w:b/>
          <w:bCs/>
          <w:kern w:val="0"/>
          <w:sz w:val="24"/>
          <w:szCs w:val="24"/>
          <w:lang w:eastAsia="el-GR"/>
        </w:rPr>
      </w:pPr>
      <w:r w:rsidRPr="00751439">
        <w:rPr>
          <w:rFonts w:ascii="Calibri" w:eastAsia="Times New Roman" w:hAnsi="Calibri" w:cs="Calibri"/>
          <w:b/>
          <w:bCs/>
          <w:kern w:val="0"/>
          <w:sz w:val="24"/>
          <w:szCs w:val="24"/>
          <w:lang w:eastAsia="el-GR"/>
        </w:rPr>
        <w:t> </w:t>
      </w:r>
    </w:p>
    <w:p w14:paraId="3C0C5B9B" w14:textId="00D0FD57" w:rsidR="00751439" w:rsidRPr="00751439" w:rsidRDefault="009804C0" w:rsidP="00751439">
      <w:pPr>
        <w:spacing w:after="0" w:line="240" w:lineRule="auto"/>
        <w:rPr>
          <w:rFonts w:ascii="Calibri" w:eastAsia="Times New Roman" w:hAnsi="Calibri" w:cs="Calibri"/>
          <w:kern w:val="0"/>
          <w:lang w:eastAsia="el-GR"/>
        </w:rPr>
      </w:pPr>
      <w:r>
        <w:rPr>
          <w:rFonts w:ascii="Calibri" w:eastAsia="Times New Roman" w:hAnsi="Calibri" w:cs="Calibri"/>
          <w:b/>
          <w:bCs/>
          <w:kern w:val="0"/>
          <w:sz w:val="24"/>
          <w:szCs w:val="24"/>
          <w:lang w:eastAsia="el-GR"/>
        </w:rPr>
        <w:t>Ηλίας Γυφτονικολός</w:t>
      </w:r>
      <w:r w:rsidR="00751439" w:rsidRPr="00751439">
        <w:rPr>
          <w:rFonts w:ascii="Calibri" w:eastAsia="Times New Roman" w:hAnsi="Calibri" w:cs="Calibri"/>
          <w:kern w:val="0"/>
          <w:sz w:val="24"/>
          <w:szCs w:val="24"/>
          <w:lang w:eastAsia="el-GR"/>
        </w:rPr>
        <w:t xml:space="preserve"> (Βιολί)</w:t>
      </w:r>
    </w:p>
    <w:p w14:paraId="41232C24" w14:textId="74D92202" w:rsidR="00751439" w:rsidRPr="00751439" w:rsidRDefault="00751439" w:rsidP="00751439">
      <w:pPr>
        <w:spacing w:after="0" w:line="240" w:lineRule="auto"/>
        <w:rPr>
          <w:rFonts w:ascii="Calibri" w:eastAsia="Times New Roman" w:hAnsi="Calibri" w:cs="Calibri"/>
          <w:kern w:val="0"/>
          <w:lang w:eastAsia="el-GR"/>
        </w:rPr>
      </w:pPr>
      <w:r w:rsidRPr="00751439">
        <w:rPr>
          <w:rFonts w:ascii="Calibri" w:eastAsia="Times New Roman" w:hAnsi="Calibri" w:cs="Calibri"/>
          <w:b/>
          <w:bCs/>
          <w:kern w:val="0"/>
          <w:sz w:val="24"/>
          <w:szCs w:val="24"/>
          <w:lang w:eastAsia="el-GR"/>
        </w:rPr>
        <w:t>Αλέξανδρος Ζουγανέλης</w:t>
      </w:r>
      <w:r w:rsidRPr="00751439">
        <w:rPr>
          <w:rFonts w:ascii="Calibri" w:eastAsia="Times New Roman" w:hAnsi="Calibri" w:cs="Calibri"/>
          <w:kern w:val="0"/>
          <w:sz w:val="24"/>
          <w:szCs w:val="24"/>
          <w:lang w:eastAsia="el-GR"/>
        </w:rPr>
        <w:t xml:space="preserve"> (Τενόρο σαξόφωνο)</w:t>
      </w:r>
    </w:p>
    <w:p w14:paraId="77BC0CBA" w14:textId="1DE5E7C3" w:rsidR="00B3265C" w:rsidRPr="00751439" w:rsidRDefault="00B3265C" w:rsidP="00B3265C">
      <w:pPr>
        <w:spacing w:after="0" w:line="240" w:lineRule="auto"/>
        <w:rPr>
          <w:rFonts w:ascii="Calibri" w:eastAsia="Times New Roman" w:hAnsi="Calibri" w:cs="Calibri"/>
          <w:kern w:val="0"/>
          <w:lang w:eastAsia="el-GR"/>
        </w:rPr>
      </w:pPr>
      <w:r w:rsidRPr="00751439">
        <w:rPr>
          <w:rFonts w:ascii="Calibri" w:eastAsia="Times New Roman" w:hAnsi="Calibri" w:cs="Calibri"/>
          <w:b/>
          <w:bCs/>
          <w:kern w:val="0"/>
          <w:sz w:val="24"/>
          <w:szCs w:val="24"/>
          <w:lang w:eastAsia="el-GR"/>
        </w:rPr>
        <w:t>Κωνσταντίνα Βεντούρη Ρούσσου</w:t>
      </w:r>
      <w:r>
        <w:rPr>
          <w:rFonts w:ascii="Calibri" w:eastAsia="Times New Roman" w:hAnsi="Calibri" w:cs="Calibri"/>
          <w:b/>
          <w:bCs/>
          <w:kern w:val="0"/>
          <w:sz w:val="24"/>
          <w:szCs w:val="24"/>
          <w:lang w:eastAsia="el-GR"/>
        </w:rPr>
        <w:t xml:space="preserve"> </w:t>
      </w:r>
      <w:r w:rsidRPr="00751439">
        <w:rPr>
          <w:rFonts w:ascii="Calibri" w:eastAsia="Times New Roman" w:hAnsi="Calibri" w:cs="Calibri"/>
          <w:kern w:val="0"/>
          <w:sz w:val="24"/>
          <w:szCs w:val="24"/>
          <w:lang w:eastAsia="el-GR"/>
        </w:rPr>
        <w:t>(Φλάουτο</w:t>
      </w:r>
      <w:r>
        <w:rPr>
          <w:rFonts w:ascii="Calibri" w:eastAsia="Times New Roman" w:hAnsi="Calibri" w:cs="Calibri"/>
          <w:kern w:val="0"/>
          <w:sz w:val="24"/>
          <w:szCs w:val="24"/>
          <w:lang w:eastAsia="el-GR"/>
        </w:rPr>
        <w:t>-Κρουστά</w:t>
      </w:r>
      <w:r w:rsidRPr="00751439">
        <w:rPr>
          <w:rFonts w:ascii="Calibri" w:eastAsia="Times New Roman" w:hAnsi="Calibri" w:cs="Calibri"/>
          <w:kern w:val="0"/>
          <w:sz w:val="24"/>
          <w:szCs w:val="24"/>
          <w:lang w:eastAsia="el-GR"/>
        </w:rPr>
        <w:t>)</w:t>
      </w:r>
    </w:p>
    <w:p w14:paraId="7D612AF4" w14:textId="43A4EADA" w:rsidR="00751439" w:rsidRPr="00751439" w:rsidRDefault="00751439" w:rsidP="00751439">
      <w:pPr>
        <w:spacing w:after="0" w:line="240" w:lineRule="auto"/>
        <w:rPr>
          <w:rFonts w:ascii="Times New Roman" w:eastAsia="Times New Roman" w:hAnsi="Times New Roman" w:cs="Times New Roman"/>
          <w:kern w:val="0"/>
          <w:sz w:val="24"/>
          <w:szCs w:val="24"/>
          <w:lang w:eastAsia="el-GR"/>
        </w:rPr>
      </w:pPr>
      <w:r w:rsidRPr="00751439">
        <w:rPr>
          <w:rFonts w:ascii="Calibri" w:eastAsia="Times New Roman" w:hAnsi="Calibri" w:cs="Calibri"/>
          <w:b/>
          <w:bCs/>
          <w:color w:val="000000"/>
          <w:kern w:val="0"/>
          <w:sz w:val="24"/>
          <w:szCs w:val="24"/>
          <w:lang w:eastAsia="el-GR"/>
        </w:rPr>
        <w:t>Μυρτώ Ξηρουχάκη </w:t>
      </w:r>
      <w:r w:rsidRPr="00751439">
        <w:rPr>
          <w:rFonts w:ascii="Calibri" w:eastAsia="Times New Roman" w:hAnsi="Calibri" w:cs="Calibri"/>
          <w:color w:val="000000"/>
          <w:kern w:val="0"/>
          <w:sz w:val="24"/>
          <w:szCs w:val="24"/>
          <w:lang w:eastAsia="el-GR"/>
        </w:rPr>
        <w:t>(Βιολοντσέλο)</w:t>
      </w:r>
    </w:p>
    <w:p w14:paraId="5B6A33BF" w14:textId="127F0BCB" w:rsidR="00751439" w:rsidRPr="00751439" w:rsidRDefault="00A7141F" w:rsidP="00751439">
      <w:pPr>
        <w:spacing w:after="0" w:line="240" w:lineRule="auto"/>
        <w:rPr>
          <w:rFonts w:ascii="Calibri" w:eastAsia="Times New Roman" w:hAnsi="Calibri" w:cs="Calibri"/>
          <w:kern w:val="0"/>
          <w:lang w:eastAsia="el-GR"/>
        </w:rPr>
      </w:pPr>
      <w:r>
        <w:rPr>
          <w:rFonts w:ascii="Calibri" w:eastAsia="Times New Roman" w:hAnsi="Calibri" w:cs="Calibri"/>
          <w:b/>
          <w:bCs/>
          <w:kern w:val="0"/>
          <w:sz w:val="24"/>
          <w:szCs w:val="24"/>
          <w:lang w:eastAsia="el-GR"/>
        </w:rPr>
        <w:t>Αουλόν</w:t>
      </w:r>
      <w:r w:rsidR="00B3265C">
        <w:rPr>
          <w:rFonts w:ascii="Calibri" w:eastAsia="Times New Roman" w:hAnsi="Calibri" w:cs="Calibri"/>
          <w:b/>
          <w:bCs/>
          <w:kern w:val="0"/>
          <w:sz w:val="24"/>
          <w:szCs w:val="24"/>
          <w:lang w:eastAsia="el-GR"/>
        </w:rPr>
        <w:t xml:space="preserve"> </w:t>
      </w:r>
      <w:r>
        <w:rPr>
          <w:rFonts w:ascii="Calibri" w:eastAsia="Times New Roman" w:hAnsi="Calibri" w:cs="Calibri"/>
          <w:b/>
          <w:bCs/>
          <w:kern w:val="0"/>
          <w:sz w:val="24"/>
          <w:szCs w:val="24"/>
          <w:lang w:eastAsia="el-GR"/>
        </w:rPr>
        <w:t>Μπίνο</w:t>
      </w:r>
      <w:r w:rsidR="00B3265C">
        <w:rPr>
          <w:rFonts w:ascii="Calibri" w:eastAsia="Times New Roman" w:hAnsi="Calibri" w:cs="Calibri"/>
          <w:b/>
          <w:bCs/>
          <w:kern w:val="0"/>
          <w:sz w:val="24"/>
          <w:szCs w:val="24"/>
          <w:lang w:eastAsia="el-GR"/>
        </w:rPr>
        <w:t xml:space="preserve"> </w:t>
      </w:r>
      <w:r w:rsidR="00751439" w:rsidRPr="00751439">
        <w:rPr>
          <w:rFonts w:ascii="Calibri" w:eastAsia="Times New Roman" w:hAnsi="Calibri" w:cs="Calibri"/>
          <w:kern w:val="0"/>
          <w:sz w:val="24"/>
          <w:szCs w:val="24"/>
          <w:lang w:eastAsia="el-GR"/>
        </w:rPr>
        <w:t>(Πιάνο-Πλήκτρα-Κρουστά)</w:t>
      </w:r>
    </w:p>
    <w:p w14:paraId="14501EE0" w14:textId="77777777" w:rsidR="00751439" w:rsidRPr="00751439" w:rsidRDefault="00751439" w:rsidP="00751439">
      <w:pPr>
        <w:spacing w:after="0" w:line="240" w:lineRule="auto"/>
        <w:rPr>
          <w:rFonts w:ascii="Calibri" w:eastAsia="Times New Roman" w:hAnsi="Calibri" w:cs="Calibri"/>
          <w:kern w:val="0"/>
          <w:lang w:eastAsia="el-GR"/>
        </w:rPr>
      </w:pPr>
      <w:r w:rsidRPr="00751439">
        <w:rPr>
          <w:rFonts w:ascii="Calibri" w:eastAsia="Times New Roman" w:hAnsi="Calibri" w:cs="Calibri"/>
          <w:b/>
          <w:bCs/>
          <w:kern w:val="0"/>
          <w:sz w:val="24"/>
          <w:szCs w:val="24"/>
          <w:lang w:eastAsia="el-GR"/>
        </w:rPr>
        <w:t> </w:t>
      </w:r>
    </w:p>
    <w:p w14:paraId="60BD2DD9" w14:textId="77777777" w:rsidR="00751439" w:rsidRPr="00751439" w:rsidRDefault="00751439" w:rsidP="00751439">
      <w:pPr>
        <w:spacing w:after="0" w:line="240" w:lineRule="auto"/>
        <w:rPr>
          <w:rFonts w:ascii="Calibri" w:eastAsia="Times New Roman" w:hAnsi="Calibri" w:cs="Calibri"/>
          <w:b/>
          <w:bCs/>
          <w:kern w:val="0"/>
          <w:lang w:eastAsia="el-GR"/>
        </w:rPr>
      </w:pPr>
      <w:r w:rsidRPr="00751439">
        <w:rPr>
          <w:rFonts w:ascii="Calibri" w:eastAsia="Times New Roman" w:hAnsi="Calibri" w:cs="Calibri"/>
          <w:b/>
          <w:bCs/>
          <w:kern w:val="0"/>
          <w:sz w:val="24"/>
          <w:szCs w:val="24"/>
          <w:lang w:eastAsia="el-GR"/>
        </w:rPr>
        <w:t xml:space="preserve">Χορεύουν: </w:t>
      </w:r>
    </w:p>
    <w:p w14:paraId="5494B9B1" w14:textId="77777777" w:rsidR="00751439" w:rsidRPr="00751439" w:rsidRDefault="00751439" w:rsidP="00751439">
      <w:pPr>
        <w:spacing w:after="0" w:line="240" w:lineRule="auto"/>
        <w:rPr>
          <w:rFonts w:ascii="Calibri" w:eastAsia="Times New Roman" w:hAnsi="Calibri" w:cs="Calibri"/>
          <w:b/>
          <w:bCs/>
          <w:kern w:val="0"/>
          <w:lang w:eastAsia="el-GR"/>
        </w:rPr>
      </w:pPr>
      <w:r w:rsidRPr="00751439">
        <w:rPr>
          <w:rFonts w:ascii="Calibri" w:eastAsia="Times New Roman" w:hAnsi="Calibri" w:cs="Calibri"/>
          <w:b/>
          <w:bCs/>
          <w:kern w:val="0"/>
          <w:sz w:val="24"/>
          <w:szCs w:val="24"/>
          <w:lang w:eastAsia="el-GR"/>
        </w:rPr>
        <w:t xml:space="preserve">Χριστίνα Μπίτου                                             </w:t>
      </w:r>
    </w:p>
    <w:p w14:paraId="68A4AFAA" w14:textId="77777777" w:rsidR="00751439" w:rsidRPr="00751439" w:rsidRDefault="005636ED" w:rsidP="00751439">
      <w:pPr>
        <w:spacing w:after="0" w:line="240" w:lineRule="auto"/>
        <w:rPr>
          <w:rFonts w:ascii="Calibri" w:eastAsia="Times New Roman" w:hAnsi="Calibri" w:cs="Calibri"/>
          <w:b/>
          <w:bCs/>
          <w:kern w:val="0"/>
          <w:lang w:eastAsia="el-GR"/>
        </w:rPr>
      </w:pPr>
      <w:r>
        <w:rPr>
          <w:rFonts w:ascii="Calibri" w:eastAsia="Times New Roman" w:hAnsi="Calibri" w:cs="Calibri"/>
          <w:b/>
          <w:bCs/>
          <w:kern w:val="0"/>
          <w:sz w:val="24"/>
          <w:szCs w:val="24"/>
          <w:lang w:eastAsia="el-GR"/>
        </w:rPr>
        <w:t>Ναταλία Μαρτίνη</w:t>
      </w:r>
      <w:r w:rsidR="00751439" w:rsidRPr="00751439">
        <w:rPr>
          <w:rFonts w:ascii="Calibri" w:eastAsia="Times New Roman" w:hAnsi="Calibri" w:cs="Calibri"/>
          <w:b/>
          <w:bCs/>
          <w:kern w:val="0"/>
          <w:sz w:val="24"/>
          <w:szCs w:val="24"/>
          <w:lang w:eastAsia="el-GR"/>
        </w:rPr>
        <w:t xml:space="preserve">                                    </w:t>
      </w:r>
    </w:p>
    <w:p w14:paraId="10F3E9F9" w14:textId="77777777" w:rsidR="00751439" w:rsidRPr="00033635" w:rsidRDefault="00751439" w:rsidP="006A265B">
      <w:pPr>
        <w:spacing w:after="0" w:line="240" w:lineRule="auto"/>
        <w:rPr>
          <w:rFonts w:ascii="Times New Roman" w:eastAsia="Times New Roman" w:hAnsi="Times New Roman" w:cs="Times New Roman"/>
          <w:kern w:val="0"/>
          <w:sz w:val="24"/>
          <w:szCs w:val="24"/>
          <w:lang w:eastAsia="el-GR"/>
        </w:rPr>
      </w:pPr>
      <w:r w:rsidRPr="00751439">
        <w:rPr>
          <w:rFonts w:ascii="Calibri" w:eastAsia="Times New Roman" w:hAnsi="Calibri" w:cs="Calibri"/>
          <w:color w:val="000000"/>
          <w:kern w:val="0"/>
          <w:sz w:val="24"/>
          <w:szCs w:val="24"/>
          <w:lang w:eastAsia="el-GR"/>
        </w:rPr>
        <w:t> </w:t>
      </w:r>
    </w:p>
    <w:p w14:paraId="7863A76E" w14:textId="77777777" w:rsidR="00F54A9F" w:rsidRPr="00033635" w:rsidRDefault="00F54A9F" w:rsidP="000D3647">
      <w:pPr>
        <w:spacing w:after="0" w:line="276" w:lineRule="auto"/>
        <w:jc w:val="center"/>
        <w:rPr>
          <w:rFonts w:ascii="Calibri" w:eastAsia="Times New Roman" w:hAnsi="Calibri" w:cs="Calibri"/>
          <w:b/>
          <w:bCs/>
          <w:kern w:val="0"/>
          <w:sz w:val="24"/>
          <w:szCs w:val="24"/>
          <w:lang w:eastAsia="el-GR"/>
        </w:rPr>
      </w:pPr>
    </w:p>
    <w:p w14:paraId="221B2D16" w14:textId="77777777" w:rsidR="007B44D1" w:rsidRPr="00B3265C" w:rsidRDefault="007B44D1" w:rsidP="00B3265C">
      <w:pPr>
        <w:shd w:val="clear" w:color="auto" w:fill="FFFFFF"/>
        <w:spacing w:after="0" w:line="276" w:lineRule="auto"/>
        <w:jc w:val="center"/>
        <w:rPr>
          <w:rFonts w:ascii="Calibri" w:eastAsia="Times New Roman" w:hAnsi="Calibri" w:cs="Calibri"/>
          <w:b/>
          <w:color w:val="050505"/>
          <w:sz w:val="28"/>
          <w:szCs w:val="28"/>
        </w:rPr>
      </w:pPr>
      <w:r w:rsidRPr="00B3265C">
        <w:rPr>
          <w:rFonts w:ascii="Calibri" w:eastAsia="Times New Roman" w:hAnsi="Calibri" w:cs="Calibri"/>
          <w:b/>
          <w:color w:val="050505"/>
          <w:sz w:val="28"/>
          <w:szCs w:val="28"/>
        </w:rPr>
        <w:t>Πληροφορίες:</w:t>
      </w:r>
    </w:p>
    <w:p w14:paraId="079D5DDE" w14:textId="77777777" w:rsidR="006A265B" w:rsidRPr="00B3265C" w:rsidRDefault="00585B22" w:rsidP="00B3265C">
      <w:pPr>
        <w:shd w:val="clear" w:color="auto" w:fill="FFFFFF"/>
        <w:spacing w:after="0" w:line="276" w:lineRule="auto"/>
        <w:jc w:val="center"/>
        <w:rPr>
          <w:rFonts w:ascii="Calibri" w:eastAsia="Times New Roman" w:hAnsi="Calibri" w:cs="Calibri"/>
          <w:b/>
          <w:color w:val="050505"/>
          <w:sz w:val="24"/>
          <w:szCs w:val="24"/>
        </w:rPr>
      </w:pPr>
      <w:r w:rsidRPr="00B3265C">
        <w:rPr>
          <w:rFonts w:ascii="Calibri" w:eastAsia="Times New Roman" w:hAnsi="Calibri" w:cs="Calibri"/>
          <w:b/>
          <w:color w:val="050505"/>
          <w:sz w:val="24"/>
          <w:szCs w:val="24"/>
        </w:rPr>
        <w:t> ΘΕΑΤΡΟ ΔΙΑΝΑ</w:t>
      </w:r>
      <w:r w:rsidR="006A265B" w:rsidRPr="00B3265C">
        <w:rPr>
          <w:rFonts w:ascii="Calibri" w:eastAsia="Times New Roman" w:hAnsi="Calibri" w:cs="Calibri"/>
          <w:b/>
          <w:color w:val="050505"/>
          <w:sz w:val="24"/>
          <w:szCs w:val="24"/>
        </w:rPr>
        <w:t xml:space="preserve">, </w:t>
      </w:r>
      <w:r w:rsidRPr="00B3265C">
        <w:rPr>
          <w:rFonts w:ascii="Calibri" w:eastAsia="Times New Roman" w:hAnsi="Calibri" w:cs="Calibri"/>
          <w:b/>
          <w:color w:val="050505"/>
          <w:sz w:val="24"/>
          <w:szCs w:val="24"/>
        </w:rPr>
        <w:t>Ιπποκράτους 7, Αθήνα</w:t>
      </w:r>
    </w:p>
    <w:p w14:paraId="6D51CD5C" w14:textId="77777777" w:rsidR="007B44D1" w:rsidRPr="00B3265C" w:rsidRDefault="007B44D1" w:rsidP="00B3265C">
      <w:pPr>
        <w:shd w:val="clear" w:color="auto" w:fill="FFFFFF"/>
        <w:spacing w:after="0" w:line="276" w:lineRule="auto"/>
        <w:jc w:val="center"/>
        <w:rPr>
          <w:rFonts w:ascii="Calibri" w:eastAsia="Times New Roman" w:hAnsi="Calibri" w:cs="Calibri"/>
          <w:color w:val="222222"/>
          <w:sz w:val="15"/>
          <w:szCs w:val="15"/>
        </w:rPr>
      </w:pPr>
      <w:r w:rsidRPr="00B3265C">
        <w:rPr>
          <w:rFonts w:ascii="Calibri" w:eastAsia="Times New Roman" w:hAnsi="Calibri" w:cs="Calibri"/>
          <w:b/>
          <w:bCs/>
          <w:color w:val="000000"/>
          <w:sz w:val="24"/>
          <w:szCs w:val="24"/>
        </w:rPr>
        <w:t>Παραγωγή:</w:t>
      </w:r>
    </w:p>
    <w:p w14:paraId="76403715" w14:textId="77777777" w:rsidR="007B44D1" w:rsidRPr="00B3265C" w:rsidRDefault="007B44D1" w:rsidP="00B3265C">
      <w:pPr>
        <w:shd w:val="clear" w:color="auto" w:fill="FFFFFF"/>
        <w:spacing w:after="0" w:line="276" w:lineRule="auto"/>
        <w:jc w:val="center"/>
        <w:rPr>
          <w:rFonts w:ascii="Calibri" w:eastAsia="Times New Roman" w:hAnsi="Calibri" w:cs="Calibri"/>
          <w:color w:val="222222"/>
          <w:sz w:val="15"/>
          <w:szCs w:val="15"/>
        </w:rPr>
      </w:pPr>
      <w:r w:rsidRPr="00B3265C">
        <w:rPr>
          <w:rFonts w:ascii="Calibri" w:eastAsia="Times New Roman" w:hAnsi="Calibri" w:cs="Calibri"/>
          <w:b/>
          <w:bCs/>
          <w:color w:val="000000"/>
          <w:sz w:val="24"/>
          <w:szCs w:val="24"/>
        </w:rPr>
        <w:t>Εταιρεία Θεατρικών Παραγωγών </w:t>
      </w:r>
      <w:hyperlink r:id="rId7" w:tgtFrame="_blank" w:history="1">
        <w:r w:rsidRPr="00B3265C">
          <w:rPr>
            <w:rFonts w:ascii="Calibri" w:eastAsia="Times New Roman" w:hAnsi="Calibri" w:cs="Calibri"/>
            <w:b/>
            <w:bCs/>
            <w:color w:val="000000"/>
            <w:sz w:val="24"/>
            <w:szCs w:val="24"/>
            <w:u w:val="single"/>
          </w:rPr>
          <w:t>«ΜΕΘΕΞΙΣ»</w:t>
        </w:r>
      </w:hyperlink>
      <w:r w:rsidRPr="00B3265C">
        <w:rPr>
          <w:rFonts w:ascii="Calibri" w:eastAsia="Times New Roman" w:hAnsi="Calibri" w:cs="Calibri"/>
          <w:b/>
          <w:bCs/>
          <w:color w:val="000000"/>
          <w:sz w:val="24"/>
          <w:szCs w:val="24"/>
        </w:rPr>
        <w:t> - Χρήστος Τριπόδης </w:t>
      </w:r>
    </w:p>
    <w:p w14:paraId="188E19CA" w14:textId="77777777" w:rsidR="007B44D1" w:rsidRPr="00B3265C" w:rsidRDefault="007B44D1" w:rsidP="00B3265C">
      <w:pPr>
        <w:shd w:val="clear" w:color="auto" w:fill="FFFFFF"/>
        <w:spacing w:after="0" w:line="276" w:lineRule="auto"/>
        <w:jc w:val="center"/>
        <w:rPr>
          <w:rFonts w:ascii="Calibri" w:eastAsia="Times New Roman" w:hAnsi="Calibri" w:cs="Calibri"/>
          <w:color w:val="222222"/>
          <w:sz w:val="15"/>
          <w:szCs w:val="15"/>
        </w:rPr>
      </w:pPr>
      <w:r w:rsidRPr="00B3265C">
        <w:rPr>
          <w:rFonts w:ascii="Calibri" w:eastAsia="Times New Roman" w:hAnsi="Calibri" w:cs="Calibri"/>
          <w:b/>
          <w:bCs/>
          <w:color w:val="000000"/>
          <w:sz w:val="24"/>
          <w:szCs w:val="24"/>
        </w:rPr>
        <w:t>Τηλ. Επικοινωνίας: 6943 290294 &amp; 210 7622034</w:t>
      </w:r>
    </w:p>
    <w:p w14:paraId="1E802949" w14:textId="77777777" w:rsidR="007B44D1" w:rsidRPr="00B3265C" w:rsidRDefault="007B44D1" w:rsidP="00B3265C">
      <w:pPr>
        <w:shd w:val="clear" w:color="auto" w:fill="FFFFFF"/>
        <w:spacing w:after="0" w:line="276" w:lineRule="auto"/>
        <w:jc w:val="center"/>
        <w:rPr>
          <w:rStyle w:val="-"/>
          <w:rFonts w:ascii="Calibri" w:eastAsia="Times New Roman" w:hAnsi="Calibri" w:cs="Calibri"/>
          <w:b/>
          <w:bCs/>
          <w:sz w:val="24"/>
          <w:szCs w:val="24"/>
        </w:rPr>
      </w:pPr>
      <w:r w:rsidRPr="00B3265C">
        <w:rPr>
          <w:rFonts w:ascii="Calibri" w:eastAsia="Times New Roman" w:hAnsi="Calibri" w:cs="Calibri"/>
          <w:b/>
          <w:bCs/>
          <w:color w:val="000000"/>
          <w:sz w:val="24"/>
          <w:szCs w:val="24"/>
          <w:lang w:val="en-US"/>
        </w:rPr>
        <w:t>Email</w:t>
      </w:r>
      <w:r w:rsidRPr="00B3265C">
        <w:rPr>
          <w:rFonts w:ascii="Calibri" w:eastAsia="Times New Roman" w:hAnsi="Calibri" w:cs="Calibri"/>
          <w:b/>
          <w:bCs/>
          <w:color w:val="000000"/>
          <w:sz w:val="24"/>
          <w:szCs w:val="24"/>
        </w:rPr>
        <w:t xml:space="preserve">: </w:t>
      </w:r>
      <w:hyperlink r:id="rId8" w:history="1">
        <w:r w:rsidRPr="00B3265C">
          <w:rPr>
            <w:rStyle w:val="-"/>
            <w:rFonts w:ascii="Calibri" w:eastAsia="Times New Roman" w:hAnsi="Calibri" w:cs="Calibri"/>
            <w:b/>
            <w:bCs/>
            <w:sz w:val="24"/>
            <w:szCs w:val="24"/>
            <w:lang w:val="en-US"/>
          </w:rPr>
          <w:t>methexis</w:t>
        </w:r>
        <w:r w:rsidRPr="00B3265C">
          <w:rPr>
            <w:rStyle w:val="-"/>
            <w:rFonts w:ascii="Calibri" w:eastAsia="Times New Roman" w:hAnsi="Calibri" w:cs="Calibri"/>
            <w:b/>
            <w:bCs/>
            <w:sz w:val="24"/>
            <w:szCs w:val="24"/>
          </w:rPr>
          <w:t>.</w:t>
        </w:r>
        <w:r w:rsidRPr="00B3265C">
          <w:rPr>
            <w:rStyle w:val="-"/>
            <w:rFonts w:ascii="Calibri" w:eastAsia="Times New Roman" w:hAnsi="Calibri" w:cs="Calibri"/>
            <w:b/>
            <w:bCs/>
            <w:sz w:val="24"/>
            <w:szCs w:val="24"/>
            <w:lang w:val="en-US"/>
          </w:rPr>
          <w:t>kidstheater</w:t>
        </w:r>
        <w:r w:rsidRPr="00B3265C">
          <w:rPr>
            <w:rStyle w:val="-"/>
            <w:rFonts w:ascii="Calibri" w:eastAsia="Times New Roman" w:hAnsi="Calibri" w:cs="Calibri"/>
            <w:b/>
            <w:bCs/>
            <w:sz w:val="24"/>
            <w:szCs w:val="24"/>
          </w:rPr>
          <w:t>@</w:t>
        </w:r>
        <w:r w:rsidRPr="00B3265C">
          <w:rPr>
            <w:rStyle w:val="-"/>
            <w:rFonts w:ascii="Calibri" w:eastAsia="Times New Roman" w:hAnsi="Calibri" w:cs="Calibri"/>
            <w:b/>
            <w:bCs/>
            <w:sz w:val="24"/>
            <w:szCs w:val="24"/>
            <w:lang w:val="en-US"/>
          </w:rPr>
          <w:t>gmail</w:t>
        </w:r>
        <w:r w:rsidRPr="00B3265C">
          <w:rPr>
            <w:rStyle w:val="-"/>
            <w:rFonts w:ascii="Calibri" w:eastAsia="Times New Roman" w:hAnsi="Calibri" w:cs="Calibri"/>
            <w:b/>
            <w:bCs/>
            <w:sz w:val="24"/>
            <w:szCs w:val="24"/>
          </w:rPr>
          <w:t>.</w:t>
        </w:r>
        <w:r w:rsidRPr="00B3265C">
          <w:rPr>
            <w:rStyle w:val="-"/>
            <w:rFonts w:ascii="Calibri" w:eastAsia="Times New Roman" w:hAnsi="Calibri" w:cs="Calibri"/>
            <w:b/>
            <w:bCs/>
            <w:sz w:val="24"/>
            <w:szCs w:val="24"/>
            <w:lang w:val="en-US"/>
          </w:rPr>
          <w:t>com</w:t>
        </w:r>
      </w:hyperlink>
    </w:p>
    <w:p w14:paraId="35BC9343" w14:textId="77777777" w:rsidR="00DA2605" w:rsidRPr="00D316A0" w:rsidRDefault="007B44D1" w:rsidP="00B3265C">
      <w:pPr>
        <w:spacing w:after="0" w:line="276" w:lineRule="auto"/>
        <w:jc w:val="center"/>
        <w:rPr>
          <w:rFonts w:ascii="Cambria" w:hAnsi="Cambria" w:cs="Courier New"/>
          <w:b/>
          <w:bCs/>
          <w:color w:val="0000FF"/>
          <w:sz w:val="24"/>
          <w:szCs w:val="24"/>
          <w:u w:val="single"/>
        </w:rPr>
      </w:pPr>
      <w:hyperlink r:id="rId9" w:history="1">
        <w:r w:rsidRPr="00B3265C">
          <w:rPr>
            <w:rStyle w:val="-"/>
            <w:rFonts w:ascii="Calibri" w:hAnsi="Calibri" w:cs="Calibri"/>
            <w:lang w:val="en-US"/>
          </w:rPr>
          <w:t>https</w:t>
        </w:r>
        <w:r w:rsidRPr="00B3265C">
          <w:rPr>
            <w:rStyle w:val="-"/>
            <w:rFonts w:ascii="Calibri" w:hAnsi="Calibri" w:cs="Calibri"/>
          </w:rPr>
          <w:t>://</w:t>
        </w:r>
        <w:r w:rsidRPr="00B3265C">
          <w:rPr>
            <w:rStyle w:val="-"/>
            <w:rFonts w:ascii="Calibri" w:hAnsi="Calibri" w:cs="Calibri"/>
            <w:lang w:val="en-US"/>
          </w:rPr>
          <w:t>www</w:t>
        </w:r>
        <w:r w:rsidRPr="00B3265C">
          <w:rPr>
            <w:rStyle w:val="-"/>
            <w:rFonts w:ascii="Calibri" w:hAnsi="Calibri" w:cs="Calibri"/>
          </w:rPr>
          <w:t>.</w:t>
        </w:r>
        <w:r w:rsidRPr="00B3265C">
          <w:rPr>
            <w:rStyle w:val="-"/>
            <w:rFonts w:ascii="Calibri" w:hAnsi="Calibri" w:cs="Calibri"/>
            <w:lang w:val="en-US"/>
          </w:rPr>
          <w:t>facebook</w:t>
        </w:r>
        <w:r w:rsidRPr="00B3265C">
          <w:rPr>
            <w:rStyle w:val="-"/>
            <w:rFonts w:ascii="Calibri" w:hAnsi="Calibri" w:cs="Calibri"/>
          </w:rPr>
          <w:t>.</w:t>
        </w:r>
        <w:r w:rsidRPr="00B3265C">
          <w:rPr>
            <w:rStyle w:val="-"/>
            <w:rFonts w:ascii="Calibri" w:hAnsi="Calibri" w:cs="Calibri"/>
            <w:lang w:val="en-US"/>
          </w:rPr>
          <w:t>com</w:t>
        </w:r>
        <w:r w:rsidRPr="00B3265C">
          <w:rPr>
            <w:rStyle w:val="-"/>
            <w:rFonts w:ascii="Calibri" w:hAnsi="Calibri" w:cs="Calibri"/>
          </w:rPr>
          <w:t>/</w:t>
        </w:r>
        <w:r w:rsidRPr="00B3265C">
          <w:rPr>
            <w:rStyle w:val="-"/>
            <w:rFonts w:ascii="Calibri" w:hAnsi="Calibri" w:cs="Calibri"/>
            <w:lang w:val="en-US"/>
          </w:rPr>
          <w:t>methexis</w:t>
        </w:r>
        <w:r w:rsidRPr="00B3265C">
          <w:rPr>
            <w:rStyle w:val="-"/>
            <w:rFonts w:ascii="Calibri" w:hAnsi="Calibri" w:cs="Calibri"/>
          </w:rPr>
          <w:t>.</w:t>
        </w:r>
        <w:r w:rsidRPr="00B3265C">
          <w:rPr>
            <w:rStyle w:val="-"/>
            <w:rFonts w:ascii="Calibri" w:hAnsi="Calibri" w:cs="Calibri"/>
            <w:lang w:val="en-US"/>
          </w:rPr>
          <w:t>productions</w:t>
        </w:r>
        <w:r w:rsidRPr="00B3265C">
          <w:rPr>
            <w:rStyle w:val="-"/>
            <w:rFonts w:ascii="Calibri" w:hAnsi="Calibri" w:cs="Calibri"/>
          </w:rPr>
          <w:t>/?</w:t>
        </w:r>
        <w:r w:rsidRPr="00B3265C">
          <w:rPr>
            <w:rStyle w:val="-"/>
            <w:rFonts w:ascii="Calibri" w:hAnsi="Calibri" w:cs="Calibri"/>
            <w:lang w:val="en-US"/>
          </w:rPr>
          <w:t>ref</w:t>
        </w:r>
        <w:r w:rsidRPr="00B3265C">
          <w:rPr>
            <w:rStyle w:val="-"/>
            <w:rFonts w:ascii="Calibri" w:hAnsi="Calibri" w:cs="Calibri"/>
          </w:rPr>
          <w:t>=</w:t>
        </w:r>
        <w:r w:rsidRPr="00B3265C">
          <w:rPr>
            <w:rStyle w:val="-"/>
            <w:rFonts w:ascii="Calibri" w:hAnsi="Calibri" w:cs="Calibri"/>
            <w:lang w:val="en-US"/>
          </w:rPr>
          <w:t>br</w:t>
        </w:r>
        <w:r w:rsidRPr="00B3265C">
          <w:rPr>
            <w:rStyle w:val="-"/>
            <w:rFonts w:ascii="Calibri" w:hAnsi="Calibri" w:cs="Calibri"/>
          </w:rPr>
          <w:t>_</w:t>
        </w:r>
        <w:r w:rsidRPr="00B3265C">
          <w:rPr>
            <w:rStyle w:val="-"/>
            <w:rFonts w:ascii="Calibri" w:hAnsi="Calibri" w:cs="Calibri"/>
            <w:lang w:val="en-US"/>
          </w:rPr>
          <w:t>rs</w:t>
        </w:r>
      </w:hyperlink>
    </w:p>
    <w:sectPr w:rsidR="00DA2605" w:rsidRPr="00D316A0" w:rsidSect="005057AA">
      <w:head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E7852" w14:textId="77777777" w:rsidR="00BC090C" w:rsidRDefault="00BC090C" w:rsidP="00E1604D">
      <w:pPr>
        <w:spacing w:after="0" w:line="240" w:lineRule="auto"/>
      </w:pPr>
      <w:r>
        <w:separator/>
      </w:r>
    </w:p>
  </w:endnote>
  <w:endnote w:type="continuationSeparator" w:id="0">
    <w:p w14:paraId="1E4C948C" w14:textId="77777777" w:rsidR="00BC090C" w:rsidRDefault="00BC090C" w:rsidP="00E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A1"/>
    <w:family w:val="swiss"/>
    <w:pitch w:val="variable"/>
    <w:sig w:usb0="E1002EFF" w:usb1="C000605B" w:usb2="00000029" w:usb3="00000000" w:csb0="0001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6B57B" w14:textId="77777777" w:rsidR="00BC090C" w:rsidRDefault="00BC090C" w:rsidP="00E1604D">
      <w:pPr>
        <w:spacing w:after="0" w:line="240" w:lineRule="auto"/>
      </w:pPr>
      <w:r>
        <w:separator/>
      </w:r>
    </w:p>
  </w:footnote>
  <w:footnote w:type="continuationSeparator" w:id="0">
    <w:p w14:paraId="0E71ABD1" w14:textId="77777777" w:rsidR="00BC090C" w:rsidRDefault="00BC090C" w:rsidP="00E1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AB14D" w14:textId="77777777" w:rsidR="00E1604D" w:rsidRDefault="00E1604D">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1439"/>
    <w:rsid w:val="00033635"/>
    <w:rsid w:val="00065E8A"/>
    <w:rsid w:val="000D3647"/>
    <w:rsid w:val="000F01D6"/>
    <w:rsid w:val="0016617A"/>
    <w:rsid w:val="001C6E84"/>
    <w:rsid w:val="001D3963"/>
    <w:rsid w:val="002110C2"/>
    <w:rsid w:val="002F3FC4"/>
    <w:rsid w:val="0031335A"/>
    <w:rsid w:val="00340FAC"/>
    <w:rsid w:val="003B2348"/>
    <w:rsid w:val="00423DA8"/>
    <w:rsid w:val="004611F6"/>
    <w:rsid w:val="00486550"/>
    <w:rsid w:val="00495F3A"/>
    <w:rsid w:val="005057AA"/>
    <w:rsid w:val="0051641C"/>
    <w:rsid w:val="005636ED"/>
    <w:rsid w:val="00575B29"/>
    <w:rsid w:val="00577E1B"/>
    <w:rsid w:val="00585B22"/>
    <w:rsid w:val="00601FCF"/>
    <w:rsid w:val="00632977"/>
    <w:rsid w:val="00646A39"/>
    <w:rsid w:val="00654190"/>
    <w:rsid w:val="006749C1"/>
    <w:rsid w:val="006A265B"/>
    <w:rsid w:val="00751439"/>
    <w:rsid w:val="00753B1E"/>
    <w:rsid w:val="007555E8"/>
    <w:rsid w:val="007A1A0C"/>
    <w:rsid w:val="007B44D1"/>
    <w:rsid w:val="007F115A"/>
    <w:rsid w:val="007F181E"/>
    <w:rsid w:val="00832DFD"/>
    <w:rsid w:val="00843586"/>
    <w:rsid w:val="008B6681"/>
    <w:rsid w:val="008D472E"/>
    <w:rsid w:val="008D656D"/>
    <w:rsid w:val="008E5BFE"/>
    <w:rsid w:val="0090223A"/>
    <w:rsid w:val="0093240F"/>
    <w:rsid w:val="009804C0"/>
    <w:rsid w:val="009A6662"/>
    <w:rsid w:val="009B33AE"/>
    <w:rsid w:val="00A1620B"/>
    <w:rsid w:val="00A7141F"/>
    <w:rsid w:val="00AD5C37"/>
    <w:rsid w:val="00AE0284"/>
    <w:rsid w:val="00B146BC"/>
    <w:rsid w:val="00B3265C"/>
    <w:rsid w:val="00B73B41"/>
    <w:rsid w:val="00B94363"/>
    <w:rsid w:val="00B95408"/>
    <w:rsid w:val="00BC090C"/>
    <w:rsid w:val="00BC2226"/>
    <w:rsid w:val="00BD2F41"/>
    <w:rsid w:val="00C204B8"/>
    <w:rsid w:val="00C94AC6"/>
    <w:rsid w:val="00CC3054"/>
    <w:rsid w:val="00CC4F1E"/>
    <w:rsid w:val="00D02D7B"/>
    <w:rsid w:val="00D316A0"/>
    <w:rsid w:val="00D73D3D"/>
    <w:rsid w:val="00D86D50"/>
    <w:rsid w:val="00DA2605"/>
    <w:rsid w:val="00DB4DBD"/>
    <w:rsid w:val="00E1604D"/>
    <w:rsid w:val="00E5187D"/>
    <w:rsid w:val="00E74119"/>
    <w:rsid w:val="00E842F1"/>
    <w:rsid w:val="00F54A9F"/>
    <w:rsid w:val="00FA1E53"/>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0B45"/>
  <w15:docId w15:val="{13AAEF1C-99AB-0342-83B6-B3DAB1FE9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3FC4"/>
  </w:style>
  <w:style w:type="paragraph" w:styleId="1">
    <w:name w:val="heading 1"/>
    <w:basedOn w:val="a"/>
    <w:next w:val="a"/>
    <w:link w:val="1Char"/>
    <w:uiPriority w:val="9"/>
    <w:qFormat/>
    <w:rsid w:val="00751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51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514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514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514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514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514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514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514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5143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75143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51439"/>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751439"/>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51439"/>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5143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5143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5143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51439"/>
    <w:rPr>
      <w:rFonts w:eastAsiaTheme="majorEastAsia" w:cstheme="majorBidi"/>
      <w:color w:val="272727" w:themeColor="text1" w:themeTint="D8"/>
    </w:rPr>
  </w:style>
  <w:style w:type="paragraph" w:styleId="a3">
    <w:name w:val="Title"/>
    <w:basedOn w:val="a"/>
    <w:next w:val="a"/>
    <w:link w:val="Char"/>
    <w:uiPriority w:val="10"/>
    <w:qFormat/>
    <w:rsid w:val="00751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514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51439"/>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5143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51439"/>
    <w:pPr>
      <w:spacing w:before="160"/>
      <w:jc w:val="center"/>
    </w:pPr>
    <w:rPr>
      <w:i/>
      <w:iCs/>
      <w:color w:val="404040" w:themeColor="text1" w:themeTint="BF"/>
    </w:rPr>
  </w:style>
  <w:style w:type="character" w:customStyle="1" w:styleId="Char1">
    <w:name w:val="Απόσπασμα Char"/>
    <w:basedOn w:val="a0"/>
    <w:link w:val="a5"/>
    <w:uiPriority w:val="29"/>
    <w:rsid w:val="00751439"/>
    <w:rPr>
      <w:i/>
      <w:iCs/>
      <w:color w:val="404040" w:themeColor="text1" w:themeTint="BF"/>
    </w:rPr>
  </w:style>
  <w:style w:type="paragraph" w:styleId="a6">
    <w:name w:val="List Paragraph"/>
    <w:basedOn w:val="a"/>
    <w:uiPriority w:val="34"/>
    <w:qFormat/>
    <w:rsid w:val="00751439"/>
    <w:pPr>
      <w:ind w:left="720"/>
      <w:contextualSpacing/>
    </w:pPr>
  </w:style>
  <w:style w:type="character" w:styleId="a7">
    <w:name w:val="Intense Emphasis"/>
    <w:basedOn w:val="a0"/>
    <w:uiPriority w:val="21"/>
    <w:qFormat/>
    <w:rsid w:val="00751439"/>
    <w:rPr>
      <w:i/>
      <w:iCs/>
      <w:color w:val="0F4761" w:themeColor="accent1" w:themeShade="BF"/>
    </w:rPr>
  </w:style>
  <w:style w:type="paragraph" w:styleId="a8">
    <w:name w:val="Intense Quote"/>
    <w:basedOn w:val="a"/>
    <w:next w:val="a"/>
    <w:link w:val="Char2"/>
    <w:uiPriority w:val="30"/>
    <w:qFormat/>
    <w:rsid w:val="00751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51439"/>
    <w:rPr>
      <w:i/>
      <w:iCs/>
      <w:color w:val="0F4761" w:themeColor="accent1" w:themeShade="BF"/>
    </w:rPr>
  </w:style>
  <w:style w:type="character" w:styleId="a9">
    <w:name w:val="Intense Reference"/>
    <w:basedOn w:val="a0"/>
    <w:uiPriority w:val="32"/>
    <w:qFormat/>
    <w:rsid w:val="00751439"/>
    <w:rPr>
      <w:b/>
      <w:bCs/>
      <w:smallCaps/>
      <w:color w:val="0F4761" w:themeColor="accent1" w:themeShade="BF"/>
      <w:spacing w:val="5"/>
    </w:rPr>
  </w:style>
  <w:style w:type="paragraph" w:customStyle="1" w:styleId="gmail-standard">
    <w:name w:val="gmail-standard"/>
    <w:basedOn w:val="a"/>
    <w:rsid w:val="00751439"/>
    <w:pPr>
      <w:spacing w:before="100" w:beforeAutospacing="1" w:after="100" w:afterAutospacing="1" w:line="240" w:lineRule="auto"/>
    </w:pPr>
    <w:rPr>
      <w:rFonts w:ascii="Times New Roman" w:eastAsia="Times New Roman" w:hAnsi="Times New Roman" w:cs="Times New Roman"/>
      <w:kern w:val="0"/>
      <w:sz w:val="24"/>
      <w:szCs w:val="24"/>
      <w:lang w:eastAsia="el-GR"/>
    </w:rPr>
  </w:style>
  <w:style w:type="character" w:customStyle="1" w:styleId="gmail-msohyperlink">
    <w:name w:val="gmail-msohyperlink"/>
    <w:basedOn w:val="a0"/>
    <w:rsid w:val="00751439"/>
  </w:style>
  <w:style w:type="paragraph" w:styleId="Web">
    <w:name w:val="Normal (Web)"/>
    <w:basedOn w:val="a"/>
    <w:uiPriority w:val="99"/>
    <w:semiHidden/>
    <w:unhideWhenUsed/>
    <w:rsid w:val="00751439"/>
    <w:pPr>
      <w:spacing w:before="100" w:beforeAutospacing="1" w:after="100" w:afterAutospacing="1" w:line="240" w:lineRule="auto"/>
    </w:pPr>
    <w:rPr>
      <w:rFonts w:ascii="Times New Roman" w:eastAsia="Times New Roman" w:hAnsi="Times New Roman" w:cs="Times New Roman"/>
      <w:kern w:val="0"/>
      <w:sz w:val="24"/>
      <w:szCs w:val="24"/>
      <w:lang w:eastAsia="el-GR"/>
    </w:rPr>
  </w:style>
  <w:style w:type="character" w:styleId="-">
    <w:name w:val="Hyperlink"/>
    <w:basedOn w:val="a0"/>
    <w:uiPriority w:val="99"/>
    <w:semiHidden/>
    <w:unhideWhenUsed/>
    <w:rsid w:val="00751439"/>
    <w:rPr>
      <w:color w:val="0000FF"/>
      <w:u w:val="single"/>
    </w:rPr>
  </w:style>
  <w:style w:type="paragraph" w:customStyle="1" w:styleId="gmail-msocommenttext">
    <w:name w:val="gmail-msocommenttext"/>
    <w:basedOn w:val="a"/>
    <w:rsid w:val="00751439"/>
    <w:pPr>
      <w:spacing w:before="100" w:beforeAutospacing="1" w:after="100" w:afterAutospacing="1" w:line="240" w:lineRule="auto"/>
    </w:pPr>
    <w:rPr>
      <w:rFonts w:ascii="Times New Roman" w:eastAsia="Times New Roman" w:hAnsi="Times New Roman" w:cs="Times New Roman"/>
      <w:kern w:val="0"/>
      <w:sz w:val="24"/>
      <w:szCs w:val="24"/>
      <w:lang w:eastAsia="el-GR"/>
    </w:rPr>
  </w:style>
  <w:style w:type="character" w:customStyle="1" w:styleId="gmail-msocommentreference">
    <w:name w:val="gmail-msocommentreference"/>
    <w:basedOn w:val="a0"/>
    <w:rsid w:val="00751439"/>
  </w:style>
  <w:style w:type="paragraph" w:styleId="aa">
    <w:name w:val="header"/>
    <w:basedOn w:val="a"/>
    <w:link w:val="Char3"/>
    <w:uiPriority w:val="99"/>
    <w:unhideWhenUsed/>
    <w:rsid w:val="00E1604D"/>
    <w:pPr>
      <w:tabs>
        <w:tab w:val="center" w:pos="4153"/>
        <w:tab w:val="right" w:pos="8306"/>
      </w:tabs>
      <w:spacing w:after="0" w:line="240" w:lineRule="auto"/>
    </w:pPr>
  </w:style>
  <w:style w:type="character" w:customStyle="1" w:styleId="Char3">
    <w:name w:val="Κεφαλίδα Char"/>
    <w:basedOn w:val="a0"/>
    <w:link w:val="aa"/>
    <w:uiPriority w:val="99"/>
    <w:rsid w:val="00E1604D"/>
  </w:style>
  <w:style w:type="paragraph" w:styleId="ab">
    <w:name w:val="footer"/>
    <w:basedOn w:val="a"/>
    <w:link w:val="Char4"/>
    <w:uiPriority w:val="99"/>
    <w:unhideWhenUsed/>
    <w:rsid w:val="00E1604D"/>
    <w:pPr>
      <w:tabs>
        <w:tab w:val="center" w:pos="4153"/>
        <w:tab w:val="right" w:pos="8306"/>
      </w:tabs>
      <w:spacing w:after="0" w:line="240" w:lineRule="auto"/>
    </w:pPr>
  </w:style>
  <w:style w:type="character" w:customStyle="1" w:styleId="Char4">
    <w:name w:val="Υποσέλιδο Char"/>
    <w:basedOn w:val="a0"/>
    <w:link w:val="ab"/>
    <w:uiPriority w:val="99"/>
    <w:rsid w:val="00E1604D"/>
  </w:style>
  <w:style w:type="paragraph" w:styleId="ac">
    <w:name w:val="Balloon Text"/>
    <w:basedOn w:val="a"/>
    <w:link w:val="Char5"/>
    <w:uiPriority w:val="99"/>
    <w:semiHidden/>
    <w:unhideWhenUsed/>
    <w:rsid w:val="00575B29"/>
    <w:pPr>
      <w:spacing w:after="0" w:line="240" w:lineRule="auto"/>
    </w:pPr>
    <w:rPr>
      <w:rFonts w:ascii="Tahoma" w:hAnsi="Tahoma" w:cs="Tahoma"/>
      <w:sz w:val="16"/>
      <w:szCs w:val="16"/>
    </w:rPr>
  </w:style>
  <w:style w:type="character" w:customStyle="1" w:styleId="Char5">
    <w:name w:val="Κείμενο πλαισίου Char"/>
    <w:basedOn w:val="a0"/>
    <w:link w:val="ac"/>
    <w:uiPriority w:val="99"/>
    <w:semiHidden/>
    <w:rsid w:val="00575B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5633651">
      <w:bodyDiv w:val="1"/>
      <w:marLeft w:val="0"/>
      <w:marRight w:val="0"/>
      <w:marTop w:val="0"/>
      <w:marBottom w:val="0"/>
      <w:divBdr>
        <w:top w:val="none" w:sz="0" w:space="0" w:color="auto"/>
        <w:left w:val="none" w:sz="0" w:space="0" w:color="auto"/>
        <w:bottom w:val="none" w:sz="0" w:space="0" w:color="auto"/>
        <w:right w:val="none" w:sz="0" w:space="0" w:color="auto"/>
      </w:divBdr>
    </w:div>
    <w:div w:id="1496844924">
      <w:bodyDiv w:val="1"/>
      <w:marLeft w:val="0"/>
      <w:marRight w:val="0"/>
      <w:marTop w:val="0"/>
      <w:marBottom w:val="0"/>
      <w:divBdr>
        <w:top w:val="none" w:sz="0" w:space="0" w:color="auto"/>
        <w:left w:val="none" w:sz="0" w:space="0" w:color="auto"/>
        <w:bottom w:val="none" w:sz="0" w:space="0" w:color="auto"/>
        <w:right w:val="none" w:sz="0" w:space="0" w:color="auto"/>
      </w:divBdr>
      <w:divsChild>
        <w:div w:id="2042046849">
          <w:marLeft w:val="0"/>
          <w:marRight w:val="0"/>
          <w:marTop w:val="0"/>
          <w:marBottom w:val="0"/>
          <w:divBdr>
            <w:top w:val="none" w:sz="0" w:space="0" w:color="auto"/>
            <w:left w:val="none" w:sz="0" w:space="0" w:color="auto"/>
            <w:bottom w:val="none" w:sz="0" w:space="0" w:color="auto"/>
            <w:right w:val="none" w:sz="0" w:space="0" w:color="auto"/>
          </w:divBdr>
          <w:divsChild>
            <w:div w:id="813257017">
              <w:marLeft w:val="0"/>
              <w:marRight w:val="0"/>
              <w:marTop w:val="0"/>
              <w:marBottom w:val="0"/>
              <w:divBdr>
                <w:top w:val="none" w:sz="0" w:space="0" w:color="auto"/>
                <w:left w:val="none" w:sz="0" w:space="0" w:color="auto"/>
                <w:bottom w:val="none" w:sz="0" w:space="0" w:color="auto"/>
                <w:right w:val="none" w:sz="0" w:space="0" w:color="auto"/>
              </w:divBdr>
              <w:divsChild>
                <w:div w:id="871456102">
                  <w:marLeft w:val="0"/>
                  <w:marRight w:val="0"/>
                  <w:marTop w:val="0"/>
                  <w:marBottom w:val="0"/>
                  <w:divBdr>
                    <w:top w:val="none" w:sz="0" w:space="0" w:color="auto"/>
                    <w:left w:val="none" w:sz="0" w:space="0" w:color="auto"/>
                    <w:bottom w:val="none" w:sz="0" w:space="0" w:color="auto"/>
                    <w:right w:val="none" w:sz="0" w:space="0" w:color="auto"/>
                  </w:divBdr>
                </w:div>
              </w:divsChild>
            </w:div>
            <w:div w:id="1165439710">
              <w:marLeft w:val="0"/>
              <w:marRight w:val="0"/>
              <w:marTop w:val="0"/>
              <w:marBottom w:val="0"/>
              <w:divBdr>
                <w:top w:val="none" w:sz="0" w:space="0" w:color="auto"/>
                <w:left w:val="none" w:sz="0" w:space="0" w:color="auto"/>
                <w:bottom w:val="none" w:sz="0" w:space="0" w:color="auto"/>
                <w:right w:val="none" w:sz="0" w:space="0" w:color="auto"/>
              </w:divBdr>
              <w:divsChild>
                <w:div w:id="1059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41629">
      <w:bodyDiv w:val="1"/>
      <w:marLeft w:val="0"/>
      <w:marRight w:val="0"/>
      <w:marTop w:val="0"/>
      <w:marBottom w:val="0"/>
      <w:divBdr>
        <w:top w:val="none" w:sz="0" w:space="0" w:color="auto"/>
        <w:left w:val="none" w:sz="0" w:space="0" w:color="auto"/>
        <w:bottom w:val="none" w:sz="0" w:space="0" w:color="auto"/>
        <w:right w:val="none" w:sz="0" w:space="0" w:color="auto"/>
      </w:divBdr>
      <w:divsChild>
        <w:div w:id="641348567">
          <w:marLeft w:val="0"/>
          <w:marRight w:val="0"/>
          <w:marTop w:val="0"/>
          <w:marBottom w:val="0"/>
          <w:divBdr>
            <w:top w:val="none" w:sz="0" w:space="0" w:color="auto"/>
            <w:left w:val="none" w:sz="0" w:space="0" w:color="auto"/>
            <w:bottom w:val="none" w:sz="0" w:space="0" w:color="auto"/>
            <w:right w:val="none" w:sz="0" w:space="0" w:color="auto"/>
          </w:divBdr>
        </w:div>
        <w:div w:id="13245075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thexis.kidstheater@gmail.com" TargetMode="External"/><Relationship Id="rId3" Type="http://schemas.openxmlformats.org/officeDocument/2006/relationships/webSettings" Target="webSettings.xml"/><Relationship Id="rId7" Type="http://schemas.openxmlformats.org/officeDocument/2006/relationships/hyperlink" Target="https://www.facebook.com/methexis.production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facebook.com/methexis.productions/?ref=br_rs"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604</Words>
  <Characters>3265</Characters>
  <Application>Microsoft Office Word</Application>
  <DocSecurity>0</DocSecurity>
  <Lines>27</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Christos Tripodis</dc:creator>
  <cp:lastModifiedBy>Christos Tripodis</cp:lastModifiedBy>
  <cp:revision>16</cp:revision>
  <dcterms:created xsi:type="dcterms:W3CDTF">2024-10-01T11:05:00Z</dcterms:created>
  <dcterms:modified xsi:type="dcterms:W3CDTF">2024-10-24T10:33:00Z</dcterms:modified>
</cp:coreProperties>
</file>