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4BB0C825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8379E0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3EFC">
              <w:rPr>
                <w:rFonts w:ascii="Tahoma" w:hAnsi="Tahoma" w:cs="Tahoma"/>
                <w:b/>
                <w:bCs/>
                <w:sz w:val="20"/>
              </w:rPr>
              <w:t>(</w:t>
            </w:r>
            <w:r w:rsidR="008379E0">
              <w:rPr>
                <w:rFonts w:ascii="Tahoma" w:hAnsi="Tahoma" w:cs="Tahoma"/>
                <w:b/>
                <w:bCs/>
                <w:sz w:val="20"/>
              </w:rPr>
              <w:t>Part 1</w:t>
            </w:r>
            <w:r w:rsidR="00993EFC">
              <w:rPr>
                <w:rFonts w:ascii="Tahoma" w:hAnsi="Tahoma" w:cs="Tahoma"/>
                <w:b/>
                <w:bCs/>
                <w:sz w:val="20"/>
              </w:rPr>
              <w:t>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5D67D339" w:rsidR="00B111A9" w:rsidRPr="00D52C67" w:rsidRDefault="00D52C67" w:rsidP="004965C7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E36AF0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6BF420C8" w:rsidR="00B111A9" w:rsidRPr="00032A59" w:rsidRDefault="0059059D" w:rsidP="0059059D">
            <w:pPr>
              <w:pStyle w:val="MyStyle"/>
            </w:pPr>
            <w: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225A9539" w:rsidR="00B111A9" w:rsidRPr="00032A59" w:rsidRDefault="0059059D" w:rsidP="0059059D">
            <w:pPr>
              <w:pStyle w:val="MyStyle"/>
            </w:pPr>
            <w: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250B6142" w:rsidR="00B111A9" w:rsidRPr="00032A59" w:rsidRDefault="0059059D" w:rsidP="0059059D">
            <w:pPr>
              <w:pStyle w:val="MeSigning"/>
            </w:pPr>
            <w: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0"/>
          <w:footerReference w:type="default" r:id="rId11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73717A2E" w:rsidR="00B111A9" w:rsidRPr="00E77A61" w:rsidRDefault="003E01D4" w:rsidP="004965C7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 w:rsidR="00325B87">
              <w:rPr>
                <w:rFonts w:ascii="Tahoma" w:hAnsi="Tahoma" w:cs="Tahoma"/>
                <w:i/>
                <w:iCs/>
                <w:sz w:val="20"/>
              </w:rPr>
              <w:t>1</w:t>
            </w:r>
            <w:r w:rsidR="00AF2606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="00FE0370">
              <w:rPr>
                <w:rFonts w:ascii="Tahoma" w:hAnsi="Tahoma" w:cs="Tahoma"/>
                <w:i/>
                <w:iCs/>
                <w:sz w:val="20"/>
              </w:rPr>
              <w:t>17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5A38782D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43672B8B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research tools</w:t>
            </w:r>
          </w:p>
          <w:p w14:paraId="67FE3B20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 xml:space="preserve">required hardware, </w:t>
            </w:r>
            <w:proofErr w:type="gramStart"/>
            <w:r w:rsidRPr="0053506D">
              <w:rPr>
                <w:rFonts w:ascii="Tahoma" w:hAnsi="Tahoma" w:cs="Tahoma"/>
                <w:i/>
                <w:iCs/>
                <w:sz w:val="20"/>
              </w:rPr>
              <w:t>software</w:t>
            </w:r>
            <w:proofErr w:type="gramEnd"/>
            <w:r w:rsidRPr="0053506D">
              <w:rPr>
                <w:rFonts w:ascii="Tahoma" w:hAnsi="Tahoma" w:cs="Tahoma"/>
                <w:i/>
                <w:iCs/>
                <w:sz w:val="20"/>
              </w:rPr>
              <w:t xml:space="preserve"> and its component</w:t>
            </w:r>
          </w:p>
          <w:p w14:paraId="1F2F2D58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path-finding libraries</w:t>
            </w:r>
          </w:p>
          <w:p w14:paraId="6FEB3FF7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game development testing tools</w:t>
            </w:r>
          </w:p>
          <w:p w14:paraId="2F01CD02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development tools to implement AI strategies</w:t>
            </w:r>
          </w:p>
          <w:p w14:paraId="73229D51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game design specifications and documentation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07DDD936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43F57B84" w14:textId="098D4606" w:rsidR="00DB0CC8" w:rsidRPr="00AC56B9" w:rsidRDefault="00D74CB9" w:rsidP="00DB0CC8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ICTGAM423 - Apply artificial intelligence in game development</w:t>
            </w:r>
          </w:p>
          <w:p w14:paraId="36EC08C3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basic path-finding algorithms implications on game development</w:t>
            </w:r>
          </w:p>
          <w:p w14:paraId="1818E10E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major AI terms used in the game industry</w:t>
            </w:r>
          </w:p>
          <w:p w14:paraId="0D7EA31E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the development process of creating AI strategies in non-player characters (NPCs) in a game</w:t>
            </w:r>
          </w:p>
          <w:p w14:paraId="4E445EE2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applying object-oriented programming practices</w:t>
            </w:r>
          </w:p>
          <w:p w14:paraId="2FF8EBA7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overall architecture of a game engine</w:t>
            </w:r>
          </w:p>
          <w:p w14:paraId="7B75408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game development testing processes</w:t>
            </w:r>
          </w:p>
          <w:p w14:paraId="5C3A6E16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industry standards applicable to game development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 xml:space="preserve">In some circumstances, adjustments to assessments may be made for you. If you require support for literacy and numeracy issues; support for hearing, </w:t>
            </w:r>
            <w:proofErr w:type="gramStart"/>
            <w:r w:rsidRPr="00E05BDC">
              <w:rPr>
                <w:rFonts w:ascii="Tahoma" w:hAnsi="Tahoma" w:cs="Tahoma"/>
                <w:sz w:val="20"/>
              </w:rPr>
              <w:t>sight</w:t>
            </w:r>
            <w:proofErr w:type="gramEnd"/>
            <w:r w:rsidRPr="00E05BDC">
              <w:rPr>
                <w:rFonts w:ascii="Tahoma" w:hAnsi="Tahoma" w:cs="Tahoma"/>
                <w:sz w:val="20"/>
              </w:rPr>
              <w:t xml:space="preserve">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Answer </w:t>
            </w:r>
            <w:proofErr w:type="gramStart"/>
            <w:r>
              <w:rPr>
                <w:rFonts w:ascii="Tahoma" w:hAnsi="Tahoma" w:cs="Tahoma"/>
                <w:sz w:val="20"/>
              </w:rPr>
              <w:t>all of</w:t>
            </w:r>
            <w:proofErr w:type="gramEnd"/>
            <w:r>
              <w:rPr>
                <w:rFonts w:ascii="Tahoma" w:hAnsi="Tahoma" w:cs="Tahoma"/>
                <w:sz w:val="20"/>
              </w:rPr>
              <w:t xml:space="preserve">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6FC4EF39" w14:textId="77777777" w:rsidR="00122464" w:rsidRDefault="00122464">
      <w:pPr>
        <w:rPr>
          <w:rFonts w:ascii="Tahoma" w:hAnsi="Tahoma" w:cs="Tahoma"/>
          <w:b/>
        </w:rPr>
        <w:sectPr w:rsidR="001224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56FE2B03" w:rsidR="00E878CB" w:rsidRPr="00C63CF6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35AEAA70" w14:textId="0D9F8946" w:rsidR="0058094D" w:rsidRDefault="00BA7B81" w:rsidP="00BA7B81">
      <w:pPr>
        <w:rPr>
          <w:rFonts w:ascii="Tahoma" w:hAnsi="Tahoma" w:cs="Tahoma"/>
        </w:rPr>
      </w:pPr>
      <w:r w:rsidRPr="00BA7B81">
        <w:rPr>
          <w:rFonts w:ascii="Tahoma" w:hAnsi="Tahoma" w:cs="Tahoma"/>
        </w:rPr>
        <w:t>To the best of your ability, answer each of the following questions in full. Ensure that you have attempted to answer all questions before submitting.</w:t>
      </w:r>
    </w:p>
    <w:p w14:paraId="3C620C29" w14:textId="77777777" w:rsidR="00BA7B81" w:rsidRPr="00C63CF6" w:rsidRDefault="00BA7B81" w:rsidP="00BA7B81">
      <w:pPr>
        <w:rPr>
          <w:rFonts w:ascii="Tahoma" w:hAnsi="Tahoma" w:cs="Tahoma"/>
        </w:rPr>
      </w:pPr>
    </w:p>
    <w:p w14:paraId="284BFD04" w14:textId="6DF5555A" w:rsidR="00ED3A2D" w:rsidRPr="00C63CF6" w:rsidRDefault="00BA7B81" w:rsidP="007C1389">
      <w:pPr>
        <w:shd w:val="clear" w:color="auto" w:fill="7030A0"/>
        <w:rPr>
          <w:rFonts w:ascii="Tahoma" w:hAnsi="Tahoma" w:cs="Tahoma"/>
          <w:b/>
          <w:color w:val="FFFFFF" w:themeColor="background1"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50146B" w:rsidRPr="00C63CF6">
        <w:rPr>
          <w:rFonts w:ascii="Tahoma" w:hAnsi="Tahoma" w:cs="Tahoma"/>
          <w:b/>
          <w:color w:val="FFFFFF" w:themeColor="background1"/>
        </w:rPr>
        <w:t xml:space="preserve"> 1</w:t>
      </w:r>
      <w:r w:rsidR="00622658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– </w:t>
      </w:r>
      <w:r w:rsidR="00C63CF6" w:rsidRPr="00C63CF6">
        <w:rPr>
          <w:rFonts w:ascii="Tahoma" w:hAnsi="Tahoma" w:cs="Tahoma"/>
          <w:b/>
          <w:color w:val="FFFFFF" w:themeColor="background1"/>
        </w:rPr>
        <w:t>ICTGAM423</w:t>
      </w:r>
    </w:p>
    <w:p w14:paraId="77D845B2" w14:textId="77777777" w:rsidR="00BA7B81" w:rsidRDefault="00BA7B81" w:rsidP="00BA7B81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86"/>
        <w:gridCol w:w="1114"/>
        <w:gridCol w:w="195"/>
        <w:gridCol w:w="358"/>
        <w:gridCol w:w="343"/>
        <w:gridCol w:w="6396"/>
      </w:tblGrid>
      <w:tr w:rsidR="00BA7B81" w14:paraId="1D26B1DE" w14:textId="77777777" w:rsidTr="00BA7B81">
        <w:tc>
          <w:tcPr>
            <w:tcW w:w="9242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E62503" w14:textId="6001569D" w:rsidR="00BA7B81" w:rsidRPr="00BA7B81" w:rsidRDefault="00BA7B81" w:rsidP="00BA7B81">
            <w:pPr>
              <w:rPr>
                <w:rFonts w:ascii="Tahoma" w:hAnsi="Tahoma" w:cs="Tahoma"/>
                <w:b/>
                <w:sz w:val="22"/>
              </w:rPr>
            </w:pPr>
            <w:r w:rsidRPr="00BA7B81">
              <w:rPr>
                <w:rFonts w:ascii="Tahoma" w:hAnsi="Tahoma" w:cs="Tahoma"/>
                <w:b/>
                <w:sz w:val="22"/>
              </w:rPr>
              <w:t xml:space="preserve">Question 1 – Describe the order of each node in the first complete paths from </w:t>
            </w:r>
            <w:proofErr w:type="spellStart"/>
            <w:r w:rsidRPr="00BA7B81">
              <w:rPr>
                <w:rFonts w:ascii="Tahoma" w:hAnsi="Tahoma" w:cs="Tahoma"/>
                <w:b/>
                <w:sz w:val="22"/>
              </w:rPr>
              <w:t>Lectra</w:t>
            </w:r>
            <w:proofErr w:type="spellEnd"/>
            <w:r w:rsidRPr="00BA7B81">
              <w:rPr>
                <w:rFonts w:ascii="Tahoma" w:hAnsi="Tahoma" w:cs="Tahoma"/>
                <w:b/>
                <w:sz w:val="22"/>
              </w:rPr>
              <w:t xml:space="preserve"> City to New Vegas returned using the depth-first search, breadth-first search, and Dijkstra’s path-finding algorithms.</w:t>
            </w:r>
          </w:p>
        </w:tc>
      </w:tr>
      <w:tr w:rsidR="00BA7B81" w14:paraId="53C1CA58" w14:textId="77777777" w:rsidTr="00BA7B81">
        <w:tc>
          <w:tcPr>
            <w:tcW w:w="9242" w:type="dxa"/>
            <w:gridSpan w:val="7"/>
            <w:tcBorders>
              <w:left w:val="nil"/>
              <w:right w:val="nil"/>
            </w:tcBorders>
            <w:vAlign w:val="center"/>
          </w:tcPr>
          <w:p w14:paraId="708259F4" w14:textId="4F7B1E61" w:rsidR="00BA7B81" w:rsidRDefault="00BA7B81" w:rsidP="00BA7B81">
            <w:pPr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eastAsia="Tahoma"/>
                <w:noProof/>
                <w:snapToGrid/>
                <w:color w:val="FF0000"/>
                <w:sz w:val="22"/>
                <w:lang w:eastAsia="en-AU"/>
              </w:rPr>
              <w:drawing>
                <wp:inline distT="0" distB="0" distL="0" distR="0" wp14:anchorId="41494076" wp14:editId="323AC4D0">
                  <wp:extent cx="5731510" cy="479044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-finding_Grap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9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F2" w14:paraId="5CF8AD98" w14:textId="77777777" w:rsidTr="00146EF2">
        <w:trPr>
          <w:trHeight w:val="246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30FF9525" w14:textId="75302BE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DFS:</w:t>
            </w:r>
          </w:p>
        </w:tc>
        <w:tc>
          <w:tcPr>
            <w:tcW w:w="7485" w:type="dxa"/>
            <w:gridSpan w:val="4"/>
          </w:tcPr>
          <w:p w14:paraId="4C7C709A" w14:textId="44B96BE8" w:rsidR="00146EF2" w:rsidRDefault="00856E0D" w:rsidP="003524CC">
            <w:pPr>
              <w:pStyle w:val="MyStyle"/>
              <w:spacing w:line="240" w:lineRule="auto"/>
            </w:pPr>
            <w:proofErr w:type="spellStart"/>
            <w:r>
              <w:t>Lectra</w:t>
            </w:r>
            <w:proofErr w:type="spellEnd"/>
            <w:r>
              <w:t xml:space="preserve"> City, City 17, </w:t>
            </w:r>
            <w:proofErr w:type="spellStart"/>
            <w:r>
              <w:t>Dunwall</w:t>
            </w:r>
            <w:proofErr w:type="spellEnd"/>
            <w:r>
              <w:t>, Rapture, Racoon City</w:t>
            </w:r>
            <w:r w:rsidR="001A0FCE">
              <w:t>, New Vegas</w:t>
            </w:r>
          </w:p>
        </w:tc>
      </w:tr>
      <w:tr w:rsidR="00146EF2" w14:paraId="606525A7" w14:textId="77777777" w:rsidTr="00146EF2">
        <w:trPr>
          <w:trHeight w:val="244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683132F1" w14:textId="3CA3DBB3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BFS:</w:t>
            </w:r>
          </w:p>
        </w:tc>
        <w:tc>
          <w:tcPr>
            <w:tcW w:w="7485" w:type="dxa"/>
            <w:gridSpan w:val="4"/>
          </w:tcPr>
          <w:p w14:paraId="78C2B34A" w14:textId="5B0F8007" w:rsidR="00146EF2" w:rsidRDefault="001A0FCE" w:rsidP="003524CC">
            <w:pPr>
              <w:pStyle w:val="MyStyle"/>
              <w:spacing w:line="240" w:lineRule="auto"/>
            </w:pPr>
            <w:proofErr w:type="spellStart"/>
            <w:r>
              <w:t>Lectra</w:t>
            </w:r>
            <w:proofErr w:type="spellEnd"/>
            <w:r>
              <w:t xml:space="preserve"> City, City 17, Los Santos, Night City, </w:t>
            </w:r>
          </w:p>
        </w:tc>
      </w:tr>
      <w:tr w:rsidR="00146EF2" w14:paraId="0EA1311C" w14:textId="77777777" w:rsidTr="00146EF2">
        <w:trPr>
          <w:trHeight w:val="244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099B33AE" w14:textId="2F71D27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Dijkstra’s:</w:t>
            </w:r>
          </w:p>
        </w:tc>
        <w:tc>
          <w:tcPr>
            <w:tcW w:w="7485" w:type="dxa"/>
            <w:gridSpan w:val="4"/>
          </w:tcPr>
          <w:p w14:paraId="2362569B" w14:textId="24B68864" w:rsidR="00146EF2" w:rsidRDefault="00146EF2" w:rsidP="003524CC">
            <w:pPr>
              <w:pStyle w:val="MyStyle"/>
              <w:spacing w:line="240" w:lineRule="auto"/>
            </w:pPr>
          </w:p>
        </w:tc>
      </w:tr>
      <w:tr w:rsidR="00BA7B81" w14:paraId="12AC5F24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28D51C53" w14:textId="5B1B718D" w:rsidR="00BA7B81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2 – Provide definitions for the following terminology as it relates to artificial-intelligence in game development.</w:t>
            </w:r>
          </w:p>
        </w:tc>
      </w:tr>
      <w:tr w:rsidR="00146EF2" w14:paraId="2A286BB8" w14:textId="77777777" w:rsidTr="00146EF2">
        <w:trPr>
          <w:trHeight w:val="248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33F19C6E" w14:textId="0BFDAC3F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Agent</w:t>
            </w:r>
          </w:p>
        </w:tc>
        <w:tc>
          <w:tcPr>
            <w:tcW w:w="6929" w:type="dxa"/>
            <w:gridSpan w:val="2"/>
          </w:tcPr>
          <w:p w14:paraId="6EF78EA6" w14:textId="4634AB2F" w:rsidR="00146EF2" w:rsidRDefault="00805AE4" w:rsidP="003524CC">
            <w:pPr>
              <w:pStyle w:val="MyStyle"/>
              <w:spacing w:line="240" w:lineRule="auto"/>
            </w:pPr>
            <w:r>
              <w:t>AI entity that is controlled separately from normal</w:t>
            </w:r>
          </w:p>
        </w:tc>
      </w:tr>
      <w:tr w:rsidR="00146EF2" w14:paraId="338F0E6A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12F09EC8" w14:textId="1DC5A8C2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NPC</w:t>
            </w:r>
          </w:p>
        </w:tc>
        <w:tc>
          <w:tcPr>
            <w:tcW w:w="6929" w:type="dxa"/>
            <w:gridSpan w:val="2"/>
          </w:tcPr>
          <w:p w14:paraId="1CBA5657" w14:textId="3A240653" w:rsidR="00146EF2" w:rsidRDefault="00805AE4" w:rsidP="003524CC">
            <w:pPr>
              <w:pStyle w:val="MyStyle"/>
              <w:spacing w:line="240" w:lineRule="auto"/>
            </w:pPr>
            <w:r>
              <w:t xml:space="preserve">Non-Player Character. Characters that </w:t>
            </w:r>
            <w:r w:rsidR="00B867A2">
              <w:t>are not directly connected.</w:t>
            </w:r>
          </w:p>
        </w:tc>
      </w:tr>
      <w:tr w:rsidR="00146EF2" w14:paraId="4117E927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383B25C0" w14:textId="42E7D2F9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Navigation Mesh</w:t>
            </w:r>
          </w:p>
        </w:tc>
        <w:tc>
          <w:tcPr>
            <w:tcW w:w="6929" w:type="dxa"/>
            <w:gridSpan w:val="2"/>
          </w:tcPr>
          <w:p w14:paraId="1228C4F0" w14:textId="20317AED" w:rsidR="00146EF2" w:rsidRDefault="00B867A2" w:rsidP="003524CC">
            <w:pPr>
              <w:pStyle w:val="MyStyle"/>
              <w:spacing w:line="240" w:lineRule="auto"/>
            </w:pPr>
            <w:r>
              <w:t>A walkable area for an AI.</w:t>
            </w:r>
          </w:p>
        </w:tc>
      </w:tr>
      <w:tr w:rsidR="00146EF2" w14:paraId="524DCB0B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45BA6EDB" w14:textId="529572A6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proofErr w:type="gramStart"/>
            <w:r w:rsidRPr="00146EF2">
              <w:rPr>
                <w:rFonts w:ascii="Tahoma" w:hAnsi="Tahoma" w:cs="Tahoma"/>
                <w:b/>
                <w:i/>
                <w:sz w:val="22"/>
              </w:rPr>
              <w:t>Path-finding</w:t>
            </w:r>
            <w:proofErr w:type="gramEnd"/>
          </w:p>
        </w:tc>
        <w:tc>
          <w:tcPr>
            <w:tcW w:w="6929" w:type="dxa"/>
            <w:gridSpan w:val="2"/>
          </w:tcPr>
          <w:p w14:paraId="4D585F53" w14:textId="71249EEA" w:rsidR="00146EF2" w:rsidRDefault="00B867A2" w:rsidP="003524CC">
            <w:pPr>
              <w:pStyle w:val="MyStyle"/>
              <w:spacing w:line="240" w:lineRule="auto"/>
            </w:pPr>
            <w:r>
              <w:t>To plan a path in an environment (Navigation)</w:t>
            </w:r>
          </w:p>
        </w:tc>
      </w:tr>
      <w:tr w:rsidR="00146EF2" w14:paraId="199D4526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62CDA96C" w14:textId="4A5C1C20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Decision-making</w:t>
            </w:r>
          </w:p>
        </w:tc>
        <w:tc>
          <w:tcPr>
            <w:tcW w:w="6929" w:type="dxa"/>
            <w:gridSpan w:val="2"/>
          </w:tcPr>
          <w:p w14:paraId="0D734150" w14:textId="5DE36C67" w:rsidR="00146EF2" w:rsidRDefault="00B867A2" w:rsidP="003524CC">
            <w:pPr>
              <w:pStyle w:val="MyStyle"/>
              <w:spacing w:line="240" w:lineRule="auto"/>
            </w:pPr>
            <w:r>
              <w:t xml:space="preserve">To </w:t>
            </w:r>
            <w:r w:rsidR="008C02BE">
              <w:t xml:space="preserve">see what actions can be done, figure out how to do the actions, </w:t>
            </w:r>
            <w:r w:rsidR="00C05BBF">
              <w:t xml:space="preserve">and </w:t>
            </w:r>
            <w:r>
              <w:t>execute</w:t>
            </w:r>
            <w:r w:rsidR="008C02BE">
              <w:t xml:space="preserve"> the decided</w:t>
            </w:r>
            <w:r>
              <w:t xml:space="preserve"> action</w:t>
            </w:r>
            <w:r w:rsidR="008C02BE">
              <w:t>.</w:t>
            </w:r>
          </w:p>
        </w:tc>
      </w:tr>
      <w:tr w:rsidR="00BA7B81" w14:paraId="1355E720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7E801942" w14:textId="4D81C2E6" w:rsidR="00BA7B81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 xml:space="preserve">Question 3 – Identify three (3) different development patterns that can be </w:t>
            </w:r>
            <w:r w:rsidRPr="00146EF2">
              <w:rPr>
                <w:rFonts w:ascii="Tahoma" w:hAnsi="Tahoma" w:cs="Tahoma"/>
                <w:b/>
                <w:sz w:val="22"/>
              </w:rPr>
              <w:lastRenderedPageBreak/>
              <w:t>used to control the decision-making of an AI NPC in a video game.</w:t>
            </w:r>
          </w:p>
        </w:tc>
      </w:tr>
      <w:tr w:rsidR="00146EF2" w14:paraId="4F9988A2" w14:textId="77777777" w:rsidTr="00146EF2">
        <w:trPr>
          <w:trHeight w:val="246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37272FDA" w14:textId="7563901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lastRenderedPageBreak/>
              <w:t>1</w:t>
            </w:r>
          </w:p>
        </w:tc>
        <w:tc>
          <w:tcPr>
            <w:tcW w:w="8626" w:type="dxa"/>
            <w:gridSpan w:val="5"/>
          </w:tcPr>
          <w:p w14:paraId="7C547856" w14:textId="50034792" w:rsidR="00146EF2" w:rsidRDefault="00C05BBF" w:rsidP="00BA7B8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Finite-state machine</w:t>
            </w:r>
          </w:p>
        </w:tc>
      </w:tr>
      <w:tr w:rsidR="00146EF2" w14:paraId="2B0DC4A7" w14:textId="77777777" w:rsidTr="00146EF2">
        <w:trPr>
          <w:trHeight w:val="244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245C0656" w14:textId="079BB0A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626" w:type="dxa"/>
            <w:gridSpan w:val="5"/>
          </w:tcPr>
          <w:p w14:paraId="2A69772D" w14:textId="63C1FEE2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480D8EC6" w14:textId="77777777" w:rsidTr="00146EF2">
        <w:trPr>
          <w:trHeight w:val="244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7136F0D5" w14:textId="7AD4B88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626" w:type="dxa"/>
            <w:gridSpan w:val="5"/>
          </w:tcPr>
          <w:p w14:paraId="4A3E0333" w14:textId="0C5D4544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0E4B8B53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0A202581" w14:textId="733F38E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4 – Describe how the following object-oriented programming principles are applied in practice.</w:t>
            </w:r>
          </w:p>
        </w:tc>
      </w:tr>
      <w:tr w:rsidR="00146EF2" w14:paraId="42B2C2F7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250615A5" w14:textId="0F55DB45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Abstraction</w:t>
            </w:r>
          </w:p>
        </w:tc>
        <w:tc>
          <w:tcPr>
            <w:tcW w:w="7291" w:type="dxa"/>
            <w:gridSpan w:val="3"/>
          </w:tcPr>
          <w:p w14:paraId="649852F1" w14:textId="4A972F80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05B0CBF3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0847EE8C" w14:textId="6BC9A2FB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Encapsulation</w:t>
            </w:r>
          </w:p>
        </w:tc>
        <w:tc>
          <w:tcPr>
            <w:tcW w:w="7291" w:type="dxa"/>
            <w:gridSpan w:val="3"/>
          </w:tcPr>
          <w:p w14:paraId="0ADAC47E" w14:textId="08E3051D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3ADDB430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0528CA3C" w14:textId="317E6AE0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Inheritance</w:t>
            </w:r>
          </w:p>
        </w:tc>
        <w:tc>
          <w:tcPr>
            <w:tcW w:w="7291" w:type="dxa"/>
            <w:gridSpan w:val="3"/>
          </w:tcPr>
          <w:p w14:paraId="6A8CE944" w14:textId="620C1905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1D3FA53C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42661A4F" w14:textId="59D6D83C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Polymorphism</w:t>
            </w:r>
          </w:p>
        </w:tc>
        <w:tc>
          <w:tcPr>
            <w:tcW w:w="7291" w:type="dxa"/>
            <w:gridSpan w:val="3"/>
          </w:tcPr>
          <w:p w14:paraId="66567126" w14:textId="4D975A0A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6839983A" w14:textId="77777777" w:rsidTr="00072651">
        <w:tc>
          <w:tcPr>
            <w:tcW w:w="9242" w:type="dxa"/>
            <w:gridSpan w:val="7"/>
            <w:shd w:val="clear" w:color="auto" w:fill="D9D9D9" w:themeFill="background1" w:themeFillShade="D9"/>
          </w:tcPr>
          <w:p w14:paraId="13F2E4A0" w14:textId="0CA29872" w:rsidR="00146EF2" w:rsidRPr="00072651" w:rsidRDefault="00072651" w:rsidP="00BA7B81">
            <w:pPr>
              <w:rPr>
                <w:rFonts w:ascii="Tahoma" w:hAnsi="Tahoma" w:cs="Tahoma"/>
                <w:b/>
                <w:sz w:val="22"/>
              </w:rPr>
            </w:pPr>
            <w:r w:rsidRPr="00072651">
              <w:rPr>
                <w:rFonts w:ascii="Tahoma" w:hAnsi="Tahoma" w:cs="Tahoma"/>
                <w:b/>
                <w:sz w:val="22"/>
              </w:rPr>
              <w:t>Question 5 – Describe the role of each of the following game engine components in relation to the overall architecture of a game engine.</w:t>
            </w:r>
          </w:p>
        </w:tc>
      </w:tr>
      <w:tr w:rsidR="00072651" w14:paraId="3A81B0D8" w14:textId="77777777" w:rsidTr="0077702D">
        <w:trPr>
          <w:trHeight w:val="483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671AECA7" w14:textId="3D1D2279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Rendering engine</w:t>
            </w:r>
          </w:p>
        </w:tc>
        <w:tc>
          <w:tcPr>
            <w:tcW w:w="6582" w:type="dxa"/>
          </w:tcPr>
          <w:p w14:paraId="4F78DBE0" w14:textId="77777777" w:rsidR="00072651" w:rsidRDefault="002D58AE" w:rsidP="003524CC">
            <w:pPr>
              <w:pStyle w:val="MyStyle"/>
              <w:spacing w:line="240" w:lineRule="auto"/>
            </w:pPr>
            <w:r>
              <w:t>Drawing graphics</w:t>
            </w:r>
          </w:p>
          <w:p w14:paraId="6BC6815D" w14:textId="77777777" w:rsidR="002D58AE" w:rsidRDefault="002D58AE" w:rsidP="003524CC">
            <w:pPr>
              <w:pStyle w:val="MyStyle"/>
              <w:spacing w:line="240" w:lineRule="auto"/>
            </w:pPr>
            <w:r>
              <w:t>Culling objects</w:t>
            </w:r>
          </w:p>
          <w:p w14:paraId="6AA0EBC4" w14:textId="753AE748" w:rsidR="002D58AE" w:rsidRDefault="002D58AE" w:rsidP="003524CC">
            <w:pPr>
              <w:pStyle w:val="MyStyle"/>
              <w:spacing w:line="240" w:lineRule="auto"/>
            </w:pPr>
            <w:r>
              <w:t>Calculating lighting</w:t>
            </w:r>
          </w:p>
        </w:tc>
      </w:tr>
      <w:tr w:rsidR="00072651" w14:paraId="7646A84B" w14:textId="77777777" w:rsidTr="0077702D">
        <w:trPr>
          <w:trHeight w:val="561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5FC6358" w14:textId="21C057BF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Physics engine</w:t>
            </w:r>
          </w:p>
        </w:tc>
        <w:tc>
          <w:tcPr>
            <w:tcW w:w="6582" w:type="dxa"/>
          </w:tcPr>
          <w:p w14:paraId="51B4A2B6" w14:textId="77777777" w:rsidR="00072651" w:rsidRDefault="002D58AE" w:rsidP="003524CC">
            <w:pPr>
              <w:pStyle w:val="MyStyle"/>
              <w:spacing w:line="240" w:lineRule="auto"/>
            </w:pPr>
            <w:r>
              <w:t>Realistic physics &amp; forces</w:t>
            </w:r>
          </w:p>
          <w:p w14:paraId="2621B5C2" w14:textId="213FAF0E" w:rsidR="002D58AE" w:rsidRDefault="002D58AE" w:rsidP="003524CC">
            <w:pPr>
              <w:pStyle w:val="MyStyle"/>
              <w:spacing w:line="240" w:lineRule="auto"/>
            </w:pPr>
            <w:r>
              <w:t>Collision events</w:t>
            </w:r>
          </w:p>
        </w:tc>
      </w:tr>
      <w:tr w:rsidR="00072651" w14:paraId="6948B7DF" w14:textId="77777777" w:rsidTr="0077702D">
        <w:trPr>
          <w:trHeight w:val="55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07BA4CCC" w14:textId="6AF3016B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Audio engine</w:t>
            </w:r>
          </w:p>
        </w:tc>
        <w:tc>
          <w:tcPr>
            <w:tcW w:w="6582" w:type="dxa"/>
          </w:tcPr>
          <w:p w14:paraId="47BEEB3E" w14:textId="77777777" w:rsidR="00072651" w:rsidRDefault="00C846B2" w:rsidP="003524CC">
            <w:pPr>
              <w:pStyle w:val="MyStyle"/>
              <w:spacing w:line="240" w:lineRule="auto"/>
            </w:pPr>
            <w:r>
              <w:t>Loading, unloading, &amp; playing audio clips</w:t>
            </w:r>
          </w:p>
          <w:p w14:paraId="0FB336C4" w14:textId="7175B16A" w:rsidR="00C846B2" w:rsidRDefault="00C846B2" w:rsidP="003524CC">
            <w:pPr>
              <w:pStyle w:val="MyStyle"/>
              <w:spacing w:line="240" w:lineRule="auto"/>
            </w:pPr>
            <w:r>
              <w:t>Spatial (3d) sound &amp; other effects</w:t>
            </w:r>
          </w:p>
        </w:tc>
      </w:tr>
      <w:tr w:rsidR="00072651" w14:paraId="3C9170FF" w14:textId="77777777" w:rsidTr="0077702D">
        <w:trPr>
          <w:trHeight w:val="562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1B28DE73" w14:textId="078A4735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Artificial intelligence engine</w:t>
            </w:r>
          </w:p>
        </w:tc>
        <w:tc>
          <w:tcPr>
            <w:tcW w:w="6582" w:type="dxa"/>
          </w:tcPr>
          <w:p w14:paraId="0850A9F4" w14:textId="77777777" w:rsidR="00072651" w:rsidRDefault="00C846B2" w:rsidP="003524CC">
            <w:pPr>
              <w:pStyle w:val="MyStyle"/>
              <w:spacing w:line="240" w:lineRule="auto"/>
            </w:pPr>
            <w:r>
              <w:t>Agents</w:t>
            </w:r>
          </w:p>
          <w:p w14:paraId="25C2C878" w14:textId="06CC8A4D" w:rsidR="00C846B2" w:rsidRDefault="00C846B2" w:rsidP="003524CC">
            <w:pPr>
              <w:pStyle w:val="MyStyle"/>
              <w:spacing w:line="240" w:lineRule="auto"/>
            </w:pPr>
            <w:r>
              <w:t>Pathfinding</w:t>
            </w:r>
          </w:p>
        </w:tc>
      </w:tr>
      <w:tr w:rsidR="00072651" w14:paraId="7FB8719A" w14:textId="77777777" w:rsidTr="00072651">
        <w:tc>
          <w:tcPr>
            <w:tcW w:w="9242" w:type="dxa"/>
            <w:gridSpan w:val="7"/>
            <w:shd w:val="clear" w:color="auto" w:fill="D9D9D9" w:themeFill="background1" w:themeFillShade="D9"/>
          </w:tcPr>
          <w:p w14:paraId="2458DA39" w14:textId="7F637645" w:rsidR="00072651" w:rsidRPr="0077702D" w:rsidRDefault="0077702D" w:rsidP="00BA7B81">
            <w:pPr>
              <w:rPr>
                <w:rFonts w:ascii="Tahoma" w:hAnsi="Tahoma" w:cs="Tahoma"/>
                <w:b/>
                <w:sz w:val="22"/>
              </w:rPr>
            </w:pPr>
            <w:r w:rsidRPr="0077702D">
              <w:rPr>
                <w:rFonts w:ascii="Tahoma" w:hAnsi="Tahoma" w:cs="Tahoma"/>
                <w:b/>
                <w:sz w:val="22"/>
              </w:rPr>
              <w:t>Question 6 – Briefly describe each of the following testing processes as they apply to game development.</w:t>
            </w:r>
          </w:p>
        </w:tc>
      </w:tr>
      <w:tr w:rsidR="0077702D" w14:paraId="55D5F83E" w14:textId="77777777" w:rsidTr="0077702D">
        <w:trPr>
          <w:trHeight w:val="246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00F53B46" w14:textId="0ABCACFC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Functionality testing</w:t>
            </w:r>
          </w:p>
        </w:tc>
        <w:tc>
          <w:tcPr>
            <w:tcW w:w="6582" w:type="dxa"/>
          </w:tcPr>
          <w:p w14:paraId="15C230C7" w14:textId="55B0F6B4" w:rsidR="0077702D" w:rsidRDefault="0077702D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77702D" w14:paraId="68C5A0A3" w14:textId="77777777" w:rsidTr="0077702D">
        <w:trPr>
          <w:trHeight w:val="24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2071B59" w14:textId="0344FC2B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Compatibility testing</w:t>
            </w:r>
          </w:p>
        </w:tc>
        <w:tc>
          <w:tcPr>
            <w:tcW w:w="6582" w:type="dxa"/>
          </w:tcPr>
          <w:p w14:paraId="4AB3A4C9" w14:textId="34A827AE" w:rsidR="0077702D" w:rsidRDefault="0077702D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77702D" w14:paraId="0EAFC4BF" w14:textId="77777777" w:rsidTr="0077702D">
        <w:trPr>
          <w:trHeight w:val="24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6DC1897" w14:textId="088AAF14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Play testing</w:t>
            </w:r>
          </w:p>
        </w:tc>
        <w:tc>
          <w:tcPr>
            <w:tcW w:w="6582" w:type="dxa"/>
          </w:tcPr>
          <w:p w14:paraId="00B08375" w14:textId="35090A47" w:rsidR="0077702D" w:rsidRDefault="0077702D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072651" w14:paraId="0113896E" w14:textId="77777777" w:rsidTr="007C2110">
        <w:tc>
          <w:tcPr>
            <w:tcW w:w="9242" w:type="dxa"/>
            <w:gridSpan w:val="7"/>
            <w:shd w:val="clear" w:color="auto" w:fill="D9D9D9" w:themeFill="background1" w:themeFillShade="D9"/>
          </w:tcPr>
          <w:p w14:paraId="616F2CB8" w14:textId="51AE2163" w:rsidR="00072651" w:rsidRPr="007C2110" w:rsidRDefault="007C2110" w:rsidP="00BA7B81">
            <w:pPr>
              <w:rPr>
                <w:rFonts w:ascii="Tahoma" w:hAnsi="Tahoma" w:cs="Tahoma"/>
                <w:b/>
                <w:sz w:val="22"/>
              </w:rPr>
            </w:pPr>
            <w:r w:rsidRPr="007C2110">
              <w:rPr>
                <w:rFonts w:ascii="Tahoma" w:hAnsi="Tahoma" w:cs="Tahoma"/>
                <w:b/>
                <w:sz w:val="22"/>
              </w:rPr>
              <w:t>Question 7 – Identify and describe at least two (2) industry-standards that apply to the development of AI in video games.</w:t>
            </w:r>
          </w:p>
        </w:tc>
      </w:tr>
      <w:tr w:rsidR="007C2110" w14:paraId="22D8F318" w14:textId="77777777" w:rsidTr="007C2110">
        <w:trPr>
          <w:trHeight w:val="245"/>
        </w:trPr>
        <w:tc>
          <w:tcPr>
            <w:tcW w:w="534" w:type="dxa"/>
            <w:shd w:val="clear" w:color="auto" w:fill="F2F2F2" w:themeFill="background1" w:themeFillShade="F2"/>
          </w:tcPr>
          <w:p w14:paraId="20D90A64" w14:textId="4170674F" w:rsidR="007C2110" w:rsidRPr="007C2110" w:rsidRDefault="007C2110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C2110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708" w:type="dxa"/>
            <w:gridSpan w:val="6"/>
          </w:tcPr>
          <w:p w14:paraId="461EB37F" w14:textId="464003A7" w:rsidR="007C2110" w:rsidRDefault="007C2110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7C2110" w14:paraId="6C819A08" w14:textId="77777777" w:rsidTr="007C2110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4904550F" w14:textId="10381865" w:rsidR="007C2110" w:rsidRPr="007C2110" w:rsidRDefault="007C2110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C2110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708" w:type="dxa"/>
            <w:gridSpan w:val="6"/>
          </w:tcPr>
          <w:p w14:paraId="75D7A27D" w14:textId="3BC67F09" w:rsidR="007C2110" w:rsidRDefault="007C2110" w:rsidP="00BA7B81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5BB4EB55" w14:textId="15BE9BCA" w:rsidR="005D24FE" w:rsidRPr="00265B5C" w:rsidRDefault="005D24FE" w:rsidP="00265B5C">
      <w:pPr>
        <w:rPr>
          <w:rFonts w:ascii="Tahoma" w:hAnsi="Tahoma" w:cs="Tahoma"/>
          <w:sz w:val="22"/>
        </w:rPr>
      </w:pPr>
    </w:p>
    <w:sectPr w:rsidR="005D24FE" w:rsidRPr="0026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B8285" w14:textId="77777777" w:rsidR="00F7529A" w:rsidRDefault="00F7529A" w:rsidP="00B111A9">
      <w:r>
        <w:separator/>
      </w:r>
    </w:p>
  </w:endnote>
  <w:endnote w:type="continuationSeparator" w:id="0">
    <w:p w14:paraId="0DEC311E" w14:textId="77777777" w:rsidR="00F7529A" w:rsidRDefault="00F7529A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8379E0">
      <w:rPr>
        <w:rFonts w:ascii="Tahoma" w:hAnsi="Tahoma" w:cs="Tahoma"/>
        <w:noProof/>
        <w:sz w:val="16"/>
        <w:szCs w:val="16"/>
      </w:rPr>
      <w:t>AT04 Knowledge Questions Part 1.docx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3E01D4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3E01D4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AF41" w14:textId="77777777" w:rsidR="00F7529A" w:rsidRDefault="00F7529A" w:rsidP="00B111A9">
      <w:r>
        <w:separator/>
      </w:r>
    </w:p>
  </w:footnote>
  <w:footnote w:type="continuationSeparator" w:id="0">
    <w:p w14:paraId="7D6A92C7" w14:textId="77777777" w:rsidR="00F7529A" w:rsidRDefault="00F7529A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522522B0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8379E0">
      <w:rPr>
        <w:rFonts w:ascii="Tahoma" w:hAnsi="Tahoma" w:cs="Tahoma"/>
      </w:rPr>
      <w:t xml:space="preserve"> </w:t>
    </w:r>
    <w:r w:rsidR="00993EFC">
      <w:rPr>
        <w:rFonts w:ascii="Tahoma" w:hAnsi="Tahoma" w:cs="Tahoma"/>
      </w:rPr>
      <w:t>(</w:t>
    </w:r>
    <w:r w:rsidR="008379E0">
      <w:rPr>
        <w:rFonts w:ascii="Tahoma" w:hAnsi="Tahoma" w:cs="Tahoma"/>
      </w:rPr>
      <w:t>Part 1</w:t>
    </w:r>
    <w:r w:rsidR="00993EFC">
      <w:rPr>
        <w:rFonts w:ascii="Tahoma" w:hAnsi="Tahoma" w:cs="Tahoma"/>
      </w:rPr>
      <w:t>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1075BE3D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8379E0">
      <w:rPr>
        <w:rFonts w:ascii="Tahoma" w:hAnsi="Tahoma" w:cs="Tahoma"/>
      </w:rPr>
      <w:t xml:space="preserve"> </w:t>
    </w:r>
    <w:r w:rsidR="00993EFC">
      <w:rPr>
        <w:rFonts w:ascii="Tahoma" w:hAnsi="Tahoma" w:cs="Tahoma"/>
      </w:rPr>
      <w:t>(</w:t>
    </w:r>
    <w:r w:rsidR="008379E0">
      <w:rPr>
        <w:rFonts w:ascii="Tahoma" w:hAnsi="Tahoma" w:cs="Tahoma"/>
      </w:rPr>
      <w:t>Part 1</w:t>
    </w:r>
    <w:r w:rsidR="00993EFC">
      <w:rPr>
        <w:rFonts w:ascii="Tahoma" w:hAnsi="Tahoma" w:cs="Tahoma"/>
      </w:rPr>
      <w:t>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606920">
    <w:abstractNumId w:val="12"/>
  </w:num>
  <w:num w:numId="2" w16cid:durableId="1440489567">
    <w:abstractNumId w:val="10"/>
  </w:num>
  <w:num w:numId="3" w16cid:durableId="626396749">
    <w:abstractNumId w:val="0"/>
  </w:num>
  <w:num w:numId="4" w16cid:durableId="52235322">
    <w:abstractNumId w:val="9"/>
  </w:num>
  <w:num w:numId="5" w16cid:durableId="2003239727">
    <w:abstractNumId w:val="11"/>
  </w:num>
  <w:num w:numId="6" w16cid:durableId="1971353115">
    <w:abstractNumId w:val="4"/>
  </w:num>
  <w:num w:numId="7" w16cid:durableId="2065910556">
    <w:abstractNumId w:val="2"/>
  </w:num>
  <w:num w:numId="8" w16cid:durableId="981427168">
    <w:abstractNumId w:val="19"/>
  </w:num>
  <w:num w:numId="9" w16cid:durableId="1691954799">
    <w:abstractNumId w:val="8"/>
  </w:num>
  <w:num w:numId="10" w16cid:durableId="291448112">
    <w:abstractNumId w:val="7"/>
  </w:num>
  <w:num w:numId="11" w16cid:durableId="774133847">
    <w:abstractNumId w:val="6"/>
  </w:num>
  <w:num w:numId="12" w16cid:durableId="904678937">
    <w:abstractNumId w:val="14"/>
  </w:num>
  <w:num w:numId="13" w16cid:durableId="506790975">
    <w:abstractNumId w:val="20"/>
  </w:num>
  <w:num w:numId="14" w16cid:durableId="1512376169">
    <w:abstractNumId w:val="17"/>
  </w:num>
  <w:num w:numId="15" w16cid:durableId="1151754814">
    <w:abstractNumId w:val="16"/>
  </w:num>
  <w:num w:numId="16" w16cid:durableId="1209731018">
    <w:abstractNumId w:val="1"/>
  </w:num>
  <w:num w:numId="17" w16cid:durableId="1668630826">
    <w:abstractNumId w:val="3"/>
  </w:num>
  <w:num w:numId="18" w16cid:durableId="1589119125">
    <w:abstractNumId w:val="13"/>
  </w:num>
  <w:num w:numId="19" w16cid:durableId="1985700607">
    <w:abstractNumId w:val="5"/>
  </w:num>
  <w:num w:numId="20" w16cid:durableId="1170873834">
    <w:abstractNumId w:val="15"/>
  </w:num>
  <w:num w:numId="21" w16cid:durableId="10753216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bI0MTOysDQ3NTBQ0lEKTi0uzszPAykwrAUAoZ5NHSwAAAA="/>
  </w:docVars>
  <w:rsids>
    <w:rsidRoot w:val="00B111A9"/>
    <w:rsid w:val="000140D1"/>
    <w:rsid w:val="0003007F"/>
    <w:rsid w:val="00056B7E"/>
    <w:rsid w:val="00057EBA"/>
    <w:rsid w:val="00072651"/>
    <w:rsid w:val="00077DEB"/>
    <w:rsid w:val="00077F27"/>
    <w:rsid w:val="0009137E"/>
    <w:rsid w:val="000A02A0"/>
    <w:rsid w:val="000A2C2C"/>
    <w:rsid w:val="000A6F2B"/>
    <w:rsid w:val="000B410F"/>
    <w:rsid w:val="000C13E1"/>
    <w:rsid w:val="000C6F26"/>
    <w:rsid w:val="000D2B09"/>
    <w:rsid w:val="00104829"/>
    <w:rsid w:val="001103F8"/>
    <w:rsid w:val="00114ABA"/>
    <w:rsid w:val="00115E09"/>
    <w:rsid w:val="00122464"/>
    <w:rsid w:val="001253FA"/>
    <w:rsid w:val="00140EAC"/>
    <w:rsid w:val="00146EF2"/>
    <w:rsid w:val="00147593"/>
    <w:rsid w:val="00175DB9"/>
    <w:rsid w:val="00177A87"/>
    <w:rsid w:val="00177CB6"/>
    <w:rsid w:val="0018512F"/>
    <w:rsid w:val="001863D2"/>
    <w:rsid w:val="00187E93"/>
    <w:rsid w:val="001A0A2F"/>
    <w:rsid w:val="001A0FCE"/>
    <w:rsid w:val="001A31CC"/>
    <w:rsid w:val="001B05E3"/>
    <w:rsid w:val="001B64C8"/>
    <w:rsid w:val="001F2591"/>
    <w:rsid w:val="002002EA"/>
    <w:rsid w:val="00201796"/>
    <w:rsid w:val="002106E4"/>
    <w:rsid w:val="002110E9"/>
    <w:rsid w:val="002166BA"/>
    <w:rsid w:val="00225F7E"/>
    <w:rsid w:val="002454B0"/>
    <w:rsid w:val="0025025E"/>
    <w:rsid w:val="00265B5C"/>
    <w:rsid w:val="00275925"/>
    <w:rsid w:val="00290A33"/>
    <w:rsid w:val="00292E24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3BC7"/>
    <w:rsid w:val="002D4FDD"/>
    <w:rsid w:val="002D58AE"/>
    <w:rsid w:val="002E3637"/>
    <w:rsid w:val="002E4DD3"/>
    <w:rsid w:val="002E7938"/>
    <w:rsid w:val="00306EE0"/>
    <w:rsid w:val="00324248"/>
    <w:rsid w:val="00325B87"/>
    <w:rsid w:val="0033068E"/>
    <w:rsid w:val="003524CC"/>
    <w:rsid w:val="00363A11"/>
    <w:rsid w:val="00375959"/>
    <w:rsid w:val="00377580"/>
    <w:rsid w:val="00380A64"/>
    <w:rsid w:val="00381FF9"/>
    <w:rsid w:val="00383E6B"/>
    <w:rsid w:val="0039368E"/>
    <w:rsid w:val="003C149D"/>
    <w:rsid w:val="003D2A24"/>
    <w:rsid w:val="003D5D27"/>
    <w:rsid w:val="003D6599"/>
    <w:rsid w:val="003E01D4"/>
    <w:rsid w:val="003F3925"/>
    <w:rsid w:val="00400867"/>
    <w:rsid w:val="00412C94"/>
    <w:rsid w:val="00425200"/>
    <w:rsid w:val="00432BAA"/>
    <w:rsid w:val="0043749A"/>
    <w:rsid w:val="004550F0"/>
    <w:rsid w:val="0048704F"/>
    <w:rsid w:val="00487266"/>
    <w:rsid w:val="00492C16"/>
    <w:rsid w:val="00494E15"/>
    <w:rsid w:val="0049541D"/>
    <w:rsid w:val="004965C7"/>
    <w:rsid w:val="004A7DA6"/>
    <w:rsid w:val="004B5487"/>
    <w:rsid w:val="004C66D7"/>
    <w:rsid w:val="0050146B"/>
    <w:rsid w:val="005103B0"/>
    <w:rsid w:val="00512A5F"/>
    <w:rsid w:val="00512DF1"/>
    <w:rsid w:val="00521E93"/>
    <w:rsid w:val="0053506D"/>
    <w:rsid w:val="005506EA"/>
    <w:rsid w:val="00552140"/>
    <w:rsid w:val="005578F9"/>
    <w:rsid w:val="0058094D"/>
    <w:rsid w:val="00584867"/>
    <w:rsid w:val="0059059D"/>
    <w:rsid w:val="00590F92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2C3A"/>
    <w:rsid w:val="00622658"/>
    <w:rsid w:val="00635FDA"/>
    <w:rsid w:val="00637F7A"/>
    <w:rsid w:val="006422E3"/>
    <w:rsid w:val="00643C70"/>
    <w:rsid w:val="00663174"/>
    <w:rsid w:val="0067053A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2E65"/>
    <w:rsid w:val="00746E69"/>
    <w:rsid w:val="00753E5C"/>
    <w:rsid w:val="007543F7"/>
    <w:rsid w:val="007647D8"/>
    <w:rsid w:val="00770313"/>
    <w:rsid w:val="00770CEA"/>
    <w:rsid w:val="0077702D"/>
    <w:rsid w:val="007A2F7C"/>
    <w:rsid w:val="007A7EDD"/>
    <w:rsid w:val="007C1389"/>
    <w:rsid w:val="007C2110"/>
    <w:rsid w:val="007C7F54"/>
    <w:rsid w:val="007D3C49"/>
    <w:rsid w:val="007D3D1B"/>
    <w:rsid w:val="007D74F6"/>
    <w:rsid w:val="007E4BC6"/>
    <w:rsid w:val="007F027A"/>
    <w:rsid w:val="007F5693"/>
    <w:rsid w:val="00803207"/>
    <w:rsid w:val="00805AE4"/>
    <w:rsid w:val="008118D3"/>
    <w:rsid w:val="008152D6"/>
    <w:rsid w:val="00826ACC"/>
    <w:rsid w:val="00827711"/>
    <w:rsid w:val="008379E0"/>
    <w:rsid w:val="00841ACA"/>
    <w:rsid w:val="00851838"/>
    <w:rsid w:val="00856E0D"/>
    <w:rsid w:val="008743AB"/>
    <w:rsid w:val="00881B6D"/>
    <w:rsid w:val="008839F0"/>
    <w:rsid w:val="008936CE"/>
    <w:rsid w:val="00897E6F"/>
    <w:rsid w:val="008A370B"/>
    <w:rsid w:val="008B42BB"/>
    <w:rsid w:val="008C02BE"/>
    <w:rsid w:val="008C251D"/>
    <w:rsid w:val="008C7171"/>
    <w:rsid w:val="008D51C2"/>
    <w:rsid w:val="008E6AB7"/>
    <w:rsid w:val="008F173F"/>
    <w:rsid w:val="00901B83"/>
    <w:rsid w:val="00904083"/>
    <w:rsid w:val="00911B9D"/>
    <w:rsid w:val="00935015"/>
    <w:rsid w:val="00935E93"/>
    <w:rsid w:val="00941ADF"/>
    <w:rsid w:val="00990709"/>
    <w:rsid w:val="009907D8"/>
    <w:rsid w:val="00990DE2"/>
    <w:rsid w:val="00993EFC"/>
    <w:rsid w:val="009B1C2D"/>
    <w:rsid w:val="009B267C"/>
    <w:rsid w:val="009C3A90"/>
    <w:rsid w:val="009C6717"/>
    <w:rsid w:val="009D4512"/>
    <w:rsid w:val="009D6623"/>
    <w:rsid w:val="009E05E1"/>
    <w:rsid w:val="00A1221C"/>
    <w:rsid w:val="00A20298"/>
    <w:rsid w:val="00A41DB0"/>
    <w:rsid w:val="00A467BF"/>
    <w:rsid w:val="00A55728"/>
    <w:rsid w:val="00A55BBE"/>
    <w:rsid w:val="00A6236F"/>
    <w:rsid w:val="00A65B84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AF2606"/>
    <w:rsid w:val="00B111A9"/>
    <w:rsid w:val="00B11A97"/>
    <w:rsid w:val="00B121BA"/>
    <w:rsid w:val="00B12B9A"/>
    <w:rsid w:val="00B2621C"/>
    <w:rsid w:val="00B305EE"/>
    <w:rsid w:val="00B40276"/>
    <w:rsid w:val="00B4302C"/>
    <w:rsid w:val="00B4626F"/>
    <w:rsid w:val="00B57E4C"/>
    <w:rsid w:val="00B608E3"/>
    <w:rsid w:val="00B86340"/>
    <w:rsid w:val="00B867A2"/>
    <w:rsid w:val="00B953A2"/>
    <w:rsid w:val="00BA7B81"/>
    <w:rsid w:val="00BC6FD1"/>
    <w:rsid w:val="00BC780F"/>
    <w:rsid w:val="00BD2AE8"/>
    <w:rsid w:val="00BF5DBA"/>
    <w:rsid w:val="00C01514"/>
    <w:rsid w:val="00C0339F"/>
    <w:rsid w:val="00C05BBF"/>
    <w:rsid w:val="00C15217"/>
    <w:rsid w:val="00C214F0"/>
    <w:rsid w:val="00C30D34"/>
    <w:rsid w:val="00C353FA"/>
    <w:rsid w:val="00C6203B"/>
    <w:rsid w:val="00C63CF6"/>
    <w:rsid w:val="00C651CA"/>
    <w:rsid w:val="00C846B2"/>
    <w:rsid w:val="00CB033E"/>
    <w:rsid w:val="00CB25AB"/>
    <w:rsid w:val="00CE6ECF"/>
    <w:rsid w:val="00CF6263"/>
    <w:rsid w:val="00D03632"/>
    <w:rsid w:val="00D067C1"/>
    <w:rsid w:val="00D0741B"/>
    <w:rsid w:val="00D414E1"/>
    <w:rsid w:val="00D47D1F"/>
    <w:rsid w:val="00D52C67"/>
    <w:rsid w:val="00D650E7"/>
    <w:rsid w:val="00D66870"/>
    <w:rsid w:val="00D74CB9"/>
    <w:rsid w:val="00D92A8C"/>
    <w:rsid w:val="00DA38EB"/>
    <w:rsid w:val="00DA7E31"/>
    <w:rsid w:val="00DB0CC8"/>
    <w:rsid w:val="00DB38E9"/>
    <w:rsid w:val="00DF0BDD"/>
    <w:rsid w:val="00DF610E"/>
    <w:rsid w:val="00E0037D"/>
    <w:rsid w:val="00E04E89"/>
    <w:rsid w:val="00E05BDC"/>
    <w:rsid w:val="00E13577"/>
    <w:rsid w:val="00E354FD"/>
    <w:rsid w:val="00E36677"/>
    <w:rsid w:val="00E36AF0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21E2"/>
    <w:rsid w:val="00EB75A5"/>
    <w:rsid w:val="00EC6CBB"/>
    <w:rsid w:val="00ED1E65"/>
    <w:rsid w:val="00ED3A2D"/>
    <w:rsid w:val="00ED678D"/>
    <w:rsid w:val="00EF26C0"/>
    <w:rsid w:val="00F0393B"/>
    <w:rsid w:val="00F04675"/>
    <w:rsid w:val="00F07D73"/>
    <w:rsid w:val="00F14D06"/>
    <w:rsid w:val="00F154BA"/>
    <w:rsid w:val="00F254F0"/>
    <w:rsid w:val="00F31E3E"/>
    <w:rsid w:val="00F35361"/>
    <w:rsid w:val="00F56035"/>
    <w:rsid w:val="00F60AD1"/>
    <w:rsid w:val="00F610DB"/>
    <w:rsid w:val="00F67B36"/>
    <w:rsid w:val="00F74E5B"/>
    <w:rsid w:val="00F7529A"/>
    <w:rsid w:val="00F96702"/>
    <w:rsid w:val="00F96853"/>
    <w:rsid w:val="00FC4486"/>
    <w:rsid w:val="00FC6BFA"/>
    <w:rsid w:val="00FD15B0"/>
    <w:rsid w:val="00FD2192"/>
    <w:rsid w:val="00FD24D2"/>
    <w:rsid w:val="00FD436A"/>
    <w:rsid w:val="00FD46AD"/>
    <w:rsid w:val="00FE0370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D578C291-63B7-48AC-AA4E-7EF35D34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MeSigning">
    <w:name w:val="Me Signing"/>
    <w:link w:val="MeSigningChar"/>
    <w:qFormat/>
    <w:rsid w:val="0059059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59059D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59059D"/>
    <w:pPr>
      <w:widowControl/>
      <w:spacing w:before="0"/>
    </w:pPr>
    <w:rPr>
      <w:snapToGrid/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059D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59059D"/>
    <w:pPr>
      <w:widowControl/>
      <w:spacing w:before="0"/>
    </w:pPr>
    <w:rPr>
      <w:snapToGrid/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59059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9D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59059D"/>
    <w:pPr>
      <w:widowControl/>
      <w:spacing w:line="259" w:lineRule="auto"/>
    </w:pPr>
    <w:rPr>
      <w:rFonts w:asciiTheme="minorHAnsi" w:eastAsiaTheme="minorHAnsi" w:hAnsiTheme="minorHAnsi" w:cstheme="minorBidi"/>
      <w:snapToGrid/>
      <w:color w:val="0000FF"/>
      <w:szCs w:val="22"/>
    </w:rPr>
  </w:style>
  <w:style w:type="character" w:customStyle="1" w:styleId="MyStyleChar">
    <w:name w:val="My Style Char"/>
    <w:basedOn w:val="DefaultParagraphFont"/>
    <w:link w:val="MyStyle"/>
    <w:rsid w:val="0059059D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9059D"/>
    <w:pPr>
      <w:widowControl/>
      <w:spacing w:before="0"/>
    </w:pPr>
    <w:rPr>
      <w:snapToGrid/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59059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59059D"/>
    <w:pPr>
      <w:widowControl/>
      <w:spacing w:after="0"/>
      <w:jc w:val="center"/>
    </w:pPr>
    <w:rPr>
      <w:snapToGrid/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59059D"/>
    <w:rPr>
      <w:rFonts w:eastAsiaTheme="minorEastAsia"/>
      <w:snapToGrid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9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059D"/>
    <w:rPr>
      <w:rFonts w:eastAsiaTheme="minorEastAsia"/>
      <w:snapToGrid w:val="0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59059D"/>
    <w:pPr>
      <w:widowControl/>
      <w:jc w:val="center"/>
    </w:pPr>
    <w:rPr>
      <w:rFonts w:asciiTheme="majorHAnsi" w:hAnsiTheme="majorHAnsi" w:cstheme="majorBidi"/>
      <w:snapToGrid/>
      <w:color w:val="000099"/>
      <w:sz w:val="56"/>
      <w:szCs w:val="56"/>
      <w:lang w:val="en-US"/>
    </w:rPr>
  </w:style>
  <w:style w:type="character" w:customStyle="1" w:styleId="MyTitleChar">
    <w:name w:val="My Title Char"/>
    <w:basedOn w:val="TitleChar"/>
    <w:link w:val="MyTitle"/>
    <w:rsid w:val="0059059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7</cp:revision>
  <dcterms:created xsi:type="dcterms:W3CDTF">2022-05-09T06:57:00Z</dcterms:created>
  <dcterms:modified xsi:type="dcterms:W3CDTF">2022-05-16T03:15:00Z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