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5F4013">
      <w:pPr>
        <w:pStyle w:val="MyTitle"/>
        <w:jc w:val="left"/>
      </w:pPr>
      <w:r>
        <w:t>Rainbow Hero Co</w:t>
      </w:r>
    </w:p>
    <w:p w14:paraId="6771BCFE" w14:textId="4470E43F" w:rsidR="00446DA8" w:rsidRPr="00B13808" w:rsidRDefault="00446DA8" w:rsidP="005F4013">
      <w:pPr>
        <w:pStyle w:val="MyTitle"/>
        <w:jc w:val="left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43B80764" w:rsidR="00446DA8" w:rsidRDefault="00643142" w:rsidP="00DE7265">
      <w:pPr>
        <w:pStyle w:val="MyStyle"/>
      </w:pPr>
      <w:r>
        <w:t xml:space="preserve">This procedure provides a step-by-step guide to </w:t>
      </w:r>
      <w:r w:rsidR="00E916DE">
        <w:t>resolving</w:t>
      </w:r>
      <w:r>
        <w:t xml:space="preserve"> &amp; manage </w:t>
      </w:r>
      <w:r w:rsidR="00E916DE">
        <w:t>work-related</w:t>
      </w:r>
      <w:r>
        <w:t xml:space="preserve"> grievances</w:t>
      </w:r>
      <w:r w:rsidR="00E916DE">
        <w:t xml:space="preserve"> &amp; disputes.</w:t>
      </w:r>
    </w:p>
    <w:p w14:paraId="09D0B7EC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 xml:space="preserve">GRIEVANCE REPORTING </w:t>
      </w:r>
    </w:p>
    <w:p w14:paraId="272C9594" w14:textId="06006810" w:rsidR="00446DA8" w:rsidRDefault="00446DA8" w:rsidP="00DE7265">
      <w:pPr>
        <w:pStyle w:val="MyStyle"/>
      </w:pPr>
      <w:r w:rsidRPr="00CC25AD">
        <w:t xml:space="preserve">What an employee should do if she/he would like to report </w:t>
      </w:r>
      <w:r w:rsidR="00E26631">
        <w:t xml:space="preserve">a </w:t>
      </w:r>
      <w:r w:rsidRPr="00CC25AD">
        <w:t>grievance?</w:t>
      </w:r>
      <w:r>
        <w:t xml:space="preserve"> Who should they contact first and how should they attempt to resolve the issue before escalating to management?</w:t>
      </w:r>
    </w:p>
    <w:p w14:paraId="58A4F465" w14:textId="3A16C65A" w:rsidR="00E916DE" w:rsidRPr="00CC25AD" w:rsidRDefault="00AF5BB1" w:rsidP="00DE7265">
      <w:pPr>
        <w:pStyle w:val="MyStyle"/>
      </w:pPr>
      <w:r>
        <w:t xml:space="preserve">Your first contact for reporting </w:t>
      </w:r>
      <w:r w:rsidR="00D72044">
        <w:t>a grievance is a manager &amp;or supervisor</w:t>
      </w:r>
    </w:p>
    <w:p w14:paraId="7473151F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7DFE359A" w14:textId="77777777" w:rsidR="00446DA8" w:rsidRDefault="00446DA8" w:rsidP="00DE7265">
      <w:pPr>
        <w:pStyle w:val="MyStyle"/>
      </w:pPr>
      <w:r w:rsidRPr="00CC25AD">
        <w:t>What should an employee do if the issue was not resolved</w:t>
      </w:r>
      <w:r>
        <w:t xml:space="preserve">? </w:t>
      </w:r>
      <w:r>
        <w:br/>
        <w:t>What could be done in writing?</w:t>
      </w:r>
      <w:r>
        <w:br/>
        <w:t>What will happen next?</w:t>
      </w:r>
    </w:p>
    <w:p w14:paraId="1C5B5227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DE7265">
      <w:pPr>
        <w:pStyle w:val="MyStyle"/>
      </w:pPr>
      <w:r w:rsidRPr="00CC25AD">
        <w:t>What is the next step in grievance reporting?</w:t>
      </w:r>
      <w:r>
        <w:t xml:space="preserve"> </w:t>
      </w:r>
      <w:r>
        <w:br/>
        <w:t>What could be done in person?</w:t>
      </w:r>
      <w:r>
        <w:br/>
        <w:t>What will happen next?</w:t>
      </w:r>
    </w:p>
    <w:p w14:paraId="11C3C9F5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DE7265">
        <w:rPr>
          <w:rStyle w:val="MyStyleChar"/>
        </w:rPr>
        <w:t xml:space="preserve">What an employee should do if they are not satisfied with the outcome? </w:t>
      </w:r>
      <w:r w:rsidRPr="00DE7265">
        <w:rPr>
          <w:rStyle w:val="MyStyleChar"/>
        </w:rPr>
        <w:br/>
        <w:t>How can they appeal the decision?</w:t>
      </w:r>
      <w:r w:rsidRPr="00DE7265">
        <w:rPr>
          <w:rStyle w:val="MyStyleChar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3D84AC88" w:rsidR="00446DA8" w:rsidRDefault="00446DA8" w:rsidP="00DE7265">
      <w:pPr>
        <w:pStyle w:val="MyStyle"/>
      </w:pPr>
      <w:r w:rsidRPr="002A50FE">
        <w:t>What methods are used to ensure employees</w:t>
      </w:r>
      <w:r>
        <w:t xml:space="preserve"> confidentiality when resolving grievances?</w:t>
      </w:r>
    </w:p>
    <w:p w14:paraId="25DBAF28" w14:textId="775931CD" w:rsidR="00367E1F" w:rsidRPr="002A50FE" w:rsidRDefault="00367E1F" w:rsidP="00DE7265">
      <w:pPr>
        <w:pStyle w:val="MyStyle"/>
      </w:pPr>
      <w:r>
        <w:t>Any discussions about the grievance will be discussed in private</w:t>
      </w:r>
      <w:r w:rsidR="008238A1">
        <w:t>. The identity of those involved will not be disclosed to people in the workplace</w:t>
      </w:r>
      <w:r w:rsidR="00852F6C">
        <w:t xml:space="preserve"> who </w:t>
      </w:r>
      <w:proofErr w:type="gramStart"/>
      <w:r w:rsidR="00852F6C">
        <w:t>have no involvement</w:t>
      </w:r>
      <w:proofErr w:type="gramEnd"/>
      <w:r w:rsidR="00852F6C">
        <w:t xml:space="preserve"> in the conflict. Inappropriate release of information may lead to complication of the dispute resolution process.</w:t>
      </w:r>
    </w:p>
    <w:p w14:paraId="076CA2D8" w14:textId="29A773E4" w:rsidR="00446DA8" w:rsidRDefault="00446DA8"/>
    <w:p w14:paraId="1815CC0B" w14:textId="4619E2B8" w:rsidR="0046360C" w:rsidRDefault="00C7662E" w:rsidP="00C7662E">
      <w:pPr>
        <w:pStyle w:val="MyStyle"/>
      </w:pPr>
      <w:r>
        <w:t xml:space="preserve">This is using </w:t>
      </w:r>
      <w:hyperlink r:id="rId5" w:history="1">
        <w:r>
          <w:rPr>
            <w:rStyle w:val="Hyperlink"/>
          </w:rPr>
          <w:t>CITEMS-EEO-Anti-Discrimination-Policies-a</w:t>
        </w:r>
        <w:r>
          <w:rPr>
            <w:rStyle w:val="Hyperlink"/>
          </w:rPr>
          <w:t>n</w:t>
        </w:r>
        <w:r>
          <w:rPr>
            <w:rStyle w:val="Hyperlink"/>
          </w:rPr>
          <w:t>d-Procedures_v1.0</w:t>
        </w:r>
      </w:hyperlink>
      <w:r>
        <w:t xml:space="preserve"> as a reference but it is being reworded &amp; changed so it is more related to this.</w:t>
      </w:r>
    </w:p>
    <w:p w14:paraId="4943C697" w14:textId="202C9B14" w:rsidR="0046360C" w:rsidRDefault="0046360C" w:rsidP="00276B49"/>
    <w:p w14:paraId="237C254F" w14:textId="77777777" w:rsidR="0046360C" w:rsidRPr="0046360C" w:rsidRDefault="0046360C" w:rsidP="0046360C">
      <w:pPr>
        <w:pStyle w:val="MyTitle"/>
      </w:pPr>
      <w:r>
        <w:t>My Title</w:t>
      </w:r>
    </w:p>
    <w:p w14:paraId="6CB012ED" w14:textId="77777777" w:rsidR="0046360C" w:rsidRPr="0046360C" w:rsidRDefault="0046360C" w:rsidP="0046360C">
      <w:pPr>
        <w:pStyle w:val="MySubtitle"/>
      </w:pPr>
      <w:r>
        <w:t>My Subtitle</w:t>
      </w:r>
    </w:p>
    <w:p w14:paraId="29717BA1" w14:textId="77777777" w:rsidR="0046360C" w:rsidRDefault="0046360C" w:rsidP="0046360C">
      <w:pPr>
        <w:pStyle w:val="MyHeading"/>
      </w:pPr>
      <w:r>
        <w:t>My Heading</w:t>
      </w:r>
    </w:p>
    <w:p w14:paraId="01A09374" w14:textId="77777777" w:rsidR="0046360C" w:rsidRDefault="0046360C" w:rsidP="0046360C">
      <w:pPr>
        <w:pStyle w:val="MyHeading2"/>
      </w:pPr>
      <w:r>
        <w:t>My Heading 2</w:t>
      </w:r>
    </w:p>
    <w:p w14:paraId="6B57BBC1" w14:textId="77777777" w:rsidR="0046360C" w:rsidRDefault="0046360C" w:rsidP="0046360C">
      <w:pPr>
        <w:pStyle w:val="MySubheading"/>
      </w:pPr>
      <w:r>
        <w:t>My Subheading</w:t>
      </w:r>
    </w:p>
    <w:p w14:paraId="03159727" w14:textId="5120053E" w:rsidR="0046360C" w:rsidRPr="0046360C" w:rsidRDefault="0046360C" w:rsidP="0046360C">
      <w:pPr>
        <w:pStyle w:val="MyStyle"/>
        <w:rPr>
          <w:lang w:val="en-US"/>
        </w:rPr>
      </w:pPr>
      <w:r>
        <w:rPr>
          <w:lang w:val="en-US"/>
        </w:rPr>
        <w:t>My Style</w:t>
      </w:r>
    </w:p>
    <w:p w14:paraId="36AD9CB8" w14:textId="12736E18" w:rsidR="0046360C" w:rsidRDefault="0046360C" w:rsidP="0046360C">
      <w:pPr>
        <w:pStyle w:val="MeSigning"/>
      </w:pPr>
      <w:r>
        <w:t>Me Signing</w:t>
      </w:r>
    </w:p>
    <w:sectPr w:rsidR="0046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76DF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66B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E433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468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BA4E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9437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8E17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FC77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E5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989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qQUA0nZe0CwAAAA="/>
  </w:docVars>
  <w:rsids>
    <w:rsidRoot w:val="00446DA8"/>
    <w:rsid w:val="00276B49"/>
    <w:rsid w:val="00367E1F"/>
    <w:rsid w:val="00386EA0"/>
    <w:rsid w:val="00446DA8"/>
    <w:rsid w:val="0046360C"/>
    <w:rsid w:val="005F4013"/>
    <w:rsid w:val="00643142"/>
    <w:rsid w:val="00654712"/>
    <w:rsid w:val="00675FFA"/>
    <w:rsid w:val="007C7D97"/>
    <w:rsid w:val="007D3D6F"/>
    <w:rsid w:val="008238A1"/>
    <w:rsid w:val="00852F6C"/>
    <w:rsid w:val="00933AE7"/>
    <w:rsid w:val="00AF5BB1"/>
    <w:rsid w:val="00C7662E"/>
    <w:rsid w:val="00D72044"/>
    <w:rsid w:val="00DE7265"/>
    <w:rsid w:val="00DF2E7E"/>
    <w:rsid w:val="00E26631"/>
    <w:rsid w:val="00E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5F401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F401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qFormat/>
    <w:rsid w:val="005F4013"/>
    <w:pPr>
      <w:spacing w:before="0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5F4013"/>
    <w:pPr>
      <w:spacing w:line="259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5F401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5F4013"/>
    <w:pPr>
      <w:spacing w:after="0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5F4013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5F4013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5F401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Heading2">
    <w:name w:val="My Heading 2"/>
    <w:basedOn w:val="Heading2"/>
    <w:next w:val="MyStyle"/>
    <w:link w:val="MyHeading2Char"/>
    <w:qFormat/>
    <w:rsid w:val="005F4013"/>
    <w:pPr>
      <w:spacing w:before="0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F401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F4013"/>
    <w:pPr>
      <w:spacing w:before="0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F401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7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ems.com.au/wp-content/uploads/2021/01/CITEMS-EEO-Anti-Discrimination-Policies-and-Procedures_v1.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11</cp:revision>
  <dcterms:created xsi:type="dcterms:W3CDTF">2022-03-24T06:38:00Z</dcterms:created>
  <dcterms:modified xsi:type="dcterms:W3CDTF">2022-05-13T05:55:00Z</dcterms:modified>
</cp:coreProperties>
</file>