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shd w:val="clear" w:color="auto" w:fill="854494"/>
        <w:tblLook w:val="04A0" w:firstRow="1" w:lastRow="0" w:firstColumn="1" w:lastColumn="0" w:noHBand="0" w:noVBand="1"/>
      </w:tblPr>
      <w:tblGrid>
        <w:gridCol w:w="2405"/>
        <w:gridCol w:w="5245"/>
        <w:gridCol w:w="850"/>
        <w:gridCol w:w="1128"/>
      </w:tblGrid>
      <w:tr w:rsidR="00DB49A9" w:rsidRPr="00DB49A9" w14:paraId="616104E6" w14:textId="77777777" w:rsidTr="00DB49A9">
        <w:trPr>
          <w:trHeight w:val="454"/>
        </w:trPr>
        <w:tc>
          <w:tcPr>
            <w:tcW w:w="2405" w:type="dxa"/>
            <w:shd w:val="clear" w:color="auto" w:fill="854494"/>
            <w:vAlign w:val="center"/>
          </w:tcPr>
          <w:p w14:paraId="06A5D559" w14:textId="1252E6CA" w:rsidR="00DB49A9" w:rsidRPr="00DB49A9" w:rsidRDefault="00DB49A9" w:rsidP="009704F5">
            <w:pPr>
              <w:tabs>
                <w:tab w:val="left" w:pos="1515"/>
              </w:tabs>
              <w:rPr>
                <w:rFonts w:ascii="Tahoma" w:hAnsi="Tahoma" w:cs="Tahoma"/>
                <w:color w:val="FFFFFF" w:themeColor="background1"/>
                <w:sz w:val="20"/>
                <w:szCs w:val="20"/>
              </w:rPr>
            </w:pPr>
            <w:r w:rsidRPr="00DB49A9">
              <w:rPr>
                <w:rFonts w:ascii="Tahoma" w:hAnsi="Tahoma" w:cs="Tahoma"/>
                <w:b/>
                <w:bCs/>
                <w:color w:val="FFFFFF" w:themeColor="background1"/>
                <w:sz w:val="20"/>
                <w:szCs w:val="20"/>
              </w:rPr>
              <w:t>Qualification details</w:t>
            </w:r>
          </w:p>
        </w:tc>
        <w:tc>
          <w:tcPr>
            <w:tcW w:w="7223" w:type="dxa"/>
            <w:gridSpan w:val="3"/>
            <w:shd w:val="clear" w:color="auto" w:fill="854494"/>
            <w:vAlign w:val="center"/>
          </w:tcPr>
          <w:p w14:paraId="22F663D7" w14:textId="77777777" w:rsidR="00DB49A9" w:rsidRPr="00DB49A9" w:rsidRDefault="00DB49A9" w:rsidP="009704F5">
            <w:pPr>
              <w:tabs>
                <w:tab w:val="left" w:pos="1515"/>
              </w:tabs>
              <w:rPr>
                <w:rFonts w:ascii="Tahoma" w:hAnsi="Tahoma" w:cs="Tahoma"/>
                <w:color w:val="FFFFFF" w:themeColor="background1"/>
                <w:sz w:val="20"/>
                <w:szCs w:val="20"/>
              </w:rPr>
            </w:pPr>
          </w:p>
        </w:tc>
      </w:tr>
      <w:tr w:rsidR="00CB73D0" w:rsidRPr="00DB49A9" w14:paraId="7E22F854" w14:textId="77777777" w:rsidTr="00DB49A9">
        <w:trPr>
          <w:trHeight w:val="454"/>
        </w:trPr>
        <w:tc>
          <w:tcPr>
            <w:tcW w:w="2405" w:type="dxa"/>
            <w:shd w:val="clear" w:color="auto" w:fill="854494"/>
            <w:vAlign w:val="center"/>
          </w:tcPr>
          <w:p w14:paraId="36FB6276" w14:textId="77777777" w:rsidR="00CB73D0" w:rsidRPr="00DB49A9" w:rsidRDefault="00CB73D0" w:rsidP="00CB73D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36577BE5" w14:textId="64FD10B9" w:rsidR="00CB73D0" w:rsidRPr="00DB49A9" w:rsidRDefault="00CB73D0" w:rsidP="00CB73D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shd w:val="clear" w:color="auto" w:fill="auto"/>
            <w:vAlign w:val="center"/>
          </w:tcPr>
          <w:p w14:paraId="2CC5BBC9" w14:textId="0F3C283B" w:rsidR="00CB73D0" w:rsidRPr="00DB49A9" w:rsidRDefault="00CB73D0" w:rsidP="00CB73D0">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Programming </w:t>
            </w:r>
            <w:r w:rsidRPr="00E97754">
              <w:rPr>
                <w:rFonts w:cs="Arial"/>
                <w:b/>
              </w:rPr>
              <w:t>(Release 1)</w:t>
            </w:r>
          </w:p>
        </w:tc>
        <w:tc>
          <w:tcPr>
            <w:tcW w:w="850" w:type="dxa"/>
            <w:shd w:val="clear" w:color="auto" w:fill="854494"/>
            <w:vAlign w:val="center"/>
          </w:tcPr>
          <w:p w14:paraId="38C1EB88" w14:textId="5E4A8EE8" w:rsidR="00CB73D0" w:rsidRPr="00DB49A9" w:rsidRDefault="00CB73D0" w:rsidP="00CB73D0">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538C679" w14:textId="155356DB" w:rsidR="00CB73D0" w:rsidRPr="00967FC0" w:rsidRDefault="00CB73D0" w:rsidP="00CB73D0">
            <w:pPr>
              <w:tabs>
                <w:tab w:val="left" w:pos="1515"/>
              </w:tabs>
              <w:rPr>
                <w:rFonts w:ascii="Tahoma" w:hAnsi="Tahoma" w:cs="Tahoma"/>
                <w:color w:val="000000" w:themeColor="text1"/>
                <w:sz w:val="20"/>
                <w:szCs w:val="20"/>
              </w:rPr>
            </w:pPr>
            <w:r>
              <w:rPr>
                <w:rFonts w:ascii="Tahoma" w:hAnsi="Tahoma" w:cs="Tahoma"/>
                <w:lang w:eastAsia="ja-JP"/>
              </w:rPr>
              <w:t>AC07</w:t>
            </w:r>
          </w:p>
        </w:tc>
      </w:tr>
      <w:tr w:rsidR="00CB73D0" w:rsidRPr="00967FC0" w14:paraId="5D257944" w14:textId="77777777" w:rsidTr="00CB73D0">
        <w:tblPrEx>
          <w:shd w:val="clear" w:color="auto" w:fill="auto"/>
        </w:tblPrEx>
        <w:trPr>
          <w:trHeight w:val="454"/>
        </w:trPr>
        <w:tc>
          <w:tcPr>
            <w:tcW w:w="2405" w:type="dxa"/>
          </w:tcPr>
          <w:p w14:paraId="326C2D0C" w14:textId="77777777" w:rsidR="00CB73D0" w:rsidRPr="00DB49A9" w:rsidRDefault="00CB73D0"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7B08F0CF" w14:textId="77777777" w:rsidR="00CB73D0" w:rsidRPr="00DB49A9" w:rsidRDefault="00CB73D0"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210B3208" w14:textId="77777777" w:rsidR="00CB73D0" w:rsidRPr="00DB49A9" w:rsidRDefault="00CB73D0"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Networking </w:t>
            </w:r>
            <w:r w:rsidRPr="00E97754">
              <w:rPr>
                <w:rFonts w:cs="Arial"/>
                <w:b/>
              </w:rPr>
              <w:t>(Release 1)</w:t>
            </w:r>
          </w:p>
        </w:tc>
        <w:tc>
          <w:tcPr>
            <w:tcW w:w="850" w:type="dxa"/>
          </w:tcPr>
          <w:p w14:paraId="458B280F" w14:textId="77777777" w:rsidR="00CB73D0" w:rsidRPr="00DB49A9" w:rsidRDefault="00CB73D0"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068CA869" w14:textId="77777777" w:rsidR="00CB73D0" w:rsidRPr="00967FC0" w:rsidRDefault="00CB73D0" w:rsidP="00D235C3">
            <w:pPr>
              <w:tabs>
                <w:tab w:val="left" w:pos="1515"/>
              </w:tabs>
              <w:rPr>
                <w:rFonts w:ascii="Tahoma" w:hAnsi="Tahoma" w:cs="Tahoma"/>
                <w:color w:val="000000" w:themeColor="text1"/>
                <w:sz w:val="20"/>
                <w:szCs w:val="20"/>
              </w:rPr>
            </w:pPr>
            <w:r>
              <w:rPr>
                <w:rFonts w:ascii="Tahoma" w:hAnsi="Tahoma" w:cs="Tahoma"/>
                <w:lang w:eastAsia="ja-JP"/>
              </w:rPr>
              <w:t>AC10</w:t>
            </w:r>
          </w:p>
        </w:tc>
      </w:tr>
      <w:tr w:rsidR="00CB73D0" w:rsidRPr="00967FC0" w14:paraId="796C1D7B" w14:textId="77777777" w:rsidTr="00CB73D0">
        <w:tblPrEx>
          <w:shd w:val="clear" w:color="auto" w:fill="auto"/>
        </w:tblPrEx>
        <w:trPr>
          <w:trHeight w:val="454"/>
        </w:trPr>
        <w:tc>
          <w:tcPr>
            <w:tcW w:w="2405" w:type="dxa"/>
          </w:tcPr>
          <w:p w14:paraId="01AA1D98" w14:textId="77777777" w:rsidR="00CB73D0" w:rsidRPr="00DB49A9" w:rsidRDefault="00CB73D0"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763DF54E" w14:textId="77777777" w:rsidR="00CB73D0" w:rsidRPr="00DB49A9" w:rsidRDefault="00CB73D0"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41F8AE2B" w14:textId="77777777" w:rsidR="00CB73D0" w:rsidRPr="00DB49A9" w:rsidRDefault="00CB73D0"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General </w:t>
            </w:r>
            <w:r w:rsidRPr="00E97754">
              <w:rPr>
                <w:rFonts w:cs="Arial"/>
                <w:b/>
              </w:rPr>
              <w:t>(Release 1)</w:t>
            </w:r>
          </w:p>
        </w:tc>
        <w:tc>
          <w:tcPr>
            <w:tcW w:w="850" w:type="dxa"/>
          </w:tcPr>
          <w:p w14:paraId="7C3E7E29" w14:textId="77777777" w:rsidR="00CB73D0" w:rsidRPr="00DB49A9" w:rsidRDefault="00CB73D0"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047AE33C" w14:textId="77777777" w:rsidR="00CB73D0" w:rsidRPr="00967FC0" w:rsidRDefault="00CB73D0" w:rsidP="00D235C3">
            <w:pPr>
              <w:tabs>
                <w:tab w:val="left" w:pos="1515"/>
              </w:tabs>
              <w:rPr>
                <w:rFonts w:ascii="Tahoma" w:hAnsi="Tahoma" w:cs="Tahoma"/>
                <w:color w:val="000000" w:themeColor="text1"/>
                <w:sz w:val="20"/>
                <w:szCs w:val="20"/>
              </w:rPr>
            </w:pPr>
            <w:r w:rsidRPr="00967FC0">
              <w:rPr>
                <w:rFonts w:ascii="Tahoma" w:hAnsi="Tahoma" w:cs="Tahoma"/>
                <w:lang w:eastAsia="ja-JP"/>
              </w:rPr>
              <w:t>BFF</w:t>
            </w:r>
            <w:r>
              <w:rPr>
                <w:rFonts w:ascii="Tahoma" w:hAnsi="Tahoma" w:cs="Tahoma"/>
                <w:lang w:eastAsia="ja-JP"/>
              </w:rPr>
              <w:t>9</w:t>
            </w:r>
          </w:p>
        </w:tc>
      </w:tr>
    </w:tbl>
    <w:p w14:paraId="22381A40" w14:textId="77777777"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405"/>
        <w:gridCol w:w="2835"/>
        <w:gridCol w:w="1701"/>
        <w:gridCol w:w="709"/>
        <w:gridCol w:w="850"/>
        <w:gridCol w:w="1128"/>
      </w:tblGrid>
      <w:tr w:rsidR="00DB49A9" w:rsidRPr="00DB49A9" w14:paraId="6C4E5830" w14:textId="77777777" w:rsidTr="00DB49A9">
        <w:trPr>
          <w:trHeight w:val="454"/>
        </w:trPr>
        <w:tc>
          <w:tcPr>
            <w:tcW w:w="2405" w:type="dxa"/>
            <w:shd w:val="clear" w:color="auto" w:fill="854494"/>
            <w:vAlign w:val="center"/>
          </w:tcPr>
          <w:p w14:paraId="491C2427"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Assessment Title </w:t>
            </w:r>
          </w:p>
          <w:p w14:paraId="1580860F" w14:textId="57A3DAD6" w:rsidR="00DB49A9" w:rsidRPr="00DB49A9" w:rsidRDefault="00DB49A9" w:rsidP="00DB49A9">
            <w:pPr>
              <w:tabs>
                <w:tab w:val="left" w:pos="1515"/>
              </w:tabs>
              <w:rPr>
                <w:rFonts w:ascii="Tahoma" w:hAnsi="Tahoma" w:cs="Tahoma"/>
                <w:i/>
                <w:iCs/>
                <w:color w:val="FFFFFF" w:themeColor="background1"/>
                <w:sz w:val="20"/>
                <w:szCs w:val="20"/>
              </w:rPr>
            </w:pPr>
            <w:r w:rsidRPr="00DB49A9">
              <w:rPr>
                <w:rFonts w:ascii="Tahoma" w:hAnsi="Tahoma" w:cs="Tahoma"/>
                <w:i/>
                <w:iCs/>
                <w:color w:val="FFFFFF" w:themeColor="background1"/>
                <w:sz w:val="20"/>
                <w:szCs w:val="20"/>
              </w:rPr>
              <w:t>(as per DAP)</w:t>
            </w:r>
          </w:p>
        </w:tc>
        <w:tc>
          <w:tcPr>
            <w:tcW w:w="7223" w:type="dxa"/>
            <w:gridSpan w:val="5"/>
            <w:shd w:val="clear" w:color="auto" w:fill="auto"/>
            <w:vAlign w:val="center"/>
          </w:tcPr>
          <w:p w14:paraId="2BBFF2D4" w14:textId="728025BF" w:rsidR="00BE26E9" w:rsidRPr="004217A6" w:rsidRDefault="00BE26E9" w:rsidP="00BE26E9">
            <w:pPr>
              <w:pStyle w:val="Title"/>
              <w:jc w:val="left"/>
              <w:rPr>
                <w:b/>
                <w:sz w:val="24"/>
                <w:szCs w:val="24"/>
              </w:rPr>
            </w:pPr>
            <w:r w:rsidRPr="004217A6">
              <w:rPr>
                <w:b/>
                <w:sz w:val="24"/>
                <w:szCs w:val="24"/>
              </w:rPr>
              <w:t xml:space="preserve">Assessment </w:t>
            </w:r>
            <w:r w:rsidR="004217A6" w:rsidRPr="004217A6">
              <w:rPr>
                <w:b/>
                <w:sz w:val="24"/>
                <w:szCs w:val="24"/>
              </w:rPr>
              <w:t>2</w:t>
            </w:r>
            <w:r w:rsidRPr="004217A6">
              <w:rPr>
                <w:b/>
                <w:sz w:val="24"/>
                <w:szCs w:val="24"/>
              </w:rPr>
              <w:t xml:space="preserve"> </w:t>
            </w:r>
            <w:r w:rsidR="004217A6" w:rsidRPr="004217A6">
              <w:rPr>
                <w:b/>
                <w:sz w:val="24"/>
              </w:rPr>
              <w:t>Intellectual Property and Copyright</w:t>
            </w:r>
          </w:p>
          <w:p w14:paraId="39F0F75C" w14:textId="17419BF5" w:rsidR="00DB49A9" w:rsidRPr="00DB49A9" w:rsidRDefault="00DB49A9" w:rsidP="00967FC0">
            <w:pPr>
              <w:tabs>
                <w:tab w:val="left" w:pos="1515"/>
              </w:tabs>
              <w:rPr>
                <w:rFonts w:ascii="Tahoma" w:hAnsi="Tahoma" w:cs="Tahoma"/>
                <w:color w:val="000000" w:themeColor="text1"/>
                <w:sz w:val="20"/>
                <w:szCs w:val="20"/>
              </w:rPr>
            </w:pPr>
          </w:p>
        </w:tc>
      </w:tr>
      <w:tr w:rsidR="00DB49A9" w:rsidRPr="00DB49A9" w14:paraId="6D59E7C6" w14:textId="77777777" w:rsidTr="004212EE">
        <w:trPr>
          <w:trHeight w:val="454"/>
        </w:trPr>
        <w:tc>
          <w:tcPr>
            <w:tcW w:w="2405" w:type="dxa"/>
            <w:shd w:val="clear" w:color="auto" w:fill="854494"/>
            <w:vAlign w:val="center"/>
          </w:tcPr>
          <w:p w14:paraId="488E4B80"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Unit National Code </w:t>
            </w:r>
          </w:p>
          <w:p w14:paraId="63D9DA16" w14:textId="15F33848"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&amp; Title</w:t>
            </w:r>
          </w:p>
        </w:tc>
        <w:tc>
          <w:tcPr>
            <w:tcW w:w="5245" w:type="dxa"/>
            <w:gridSpan w:val="3"/>
            <w:shd w:val="clear" w:color="auto" w:fill="auto"/>
            <w:vAlign w:val="center"/>
          </w:tcPr>
          <w:p w14:paraId="37906877" w14:textId="5542646C" w:rsidR="00DB49A9" w:rsidRPr="00DB49A9" w:rsidRDefault="00967FC0" w:rsidP="004212EE">
            <w:pPr>
              <w:tabs>
                <w:tab w:val="left" w:pos="1515"/>
              </w:tabs>
              <w:rPr>
                <w:rFonts w:ascii="Tahoma" w:hAnsi="Tahoma" w:cs="Tahoma"/>
                <w:color w:val="000000" w:themeColor="text1"/>
                <w:sz w:val="20"/>
                <w:szCs w:val="20"/>
              </w:rPr>
            </w:pPr>
            <w:bookmarkStart w:id="0" w:name="_Hlk52959713"/>
            <w:r w:rsidRPr="00B41500">
              <w:rPr>
                <w:rFonts w:ascii="Tahoma" w:hAnsi="Tahoma" w:cs="Tahoma"/>
                <w:b/>
                <w:bCs/>
                <w:sz w:val="20"/>
              </w:rPr>
              <w:t>ICTICT451 Comply with IP, ethics and privacy policies in ICT environments</w:t>
            </w:r>
            <w:bookmarkEnd w:id="0"/>
          </w:p>
        </w:tc>
        <w:tc>
          <w:tcPr>
            <w:tcW w:w="850" w:type="dxa"/>
            <w:shd w:val="clear" w:color="auto" w:fill="854494"/>
            <w:vAlign w:val="center"/>
          </w:tcPr>
          <w:p w14:paraId="3A047B57" w14:textId="77777777" w:rsidR="00DB49A9" w:rsidRPr="00DB49A9" w:rsidRDefault="00DB49A9" w:rsidP="004212EE">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8FC97D7" w14:textId="23A9087F" w:rsidR="00DB49A9" w:rsidRPr="00DB49A9" w:rsidRDefault="00CB73D0" w:rsidP="004212EE">
            <w:pPr>
              <w:tabs>
                <w:tab w:val="left" w:pos="1515"/>
              </w:tabs>
              <w:rPr>
                <w:rFonts w:ascii="Tahoma" w:hAnsi="Tahoma" w:cs="Tahoma"/>
                <w:color w:val="000000" w:themeColor="text1"/>
                <w:sz w:val="20"/>
                <w:szCs w:val="20"/>
              </w:rPr>
            </w:pPr>
            <w:r w:rsidRPr="00FC2725">
              <w:rPr>
                <w:rFonts w:ascii="Tahoma" w:hAnsi="Tahoma" w:cs="Tahoma"/>
                <w:color w:val="000000" w:themeColor="text1"/>
                <w:sz w:val="20"/>
                <w:szCs w:val="20"/>
              </w:rPr>
              <w:t>OBU08</w:t>
            </w:r>
          </w:p>
        </w:tc>
      </w:tr>
      <w:tr w:rsidR="00967FC0" w:rsidRPr="00DB49A9" w14:paraId="5DF29784" w14:textId="77777777" w:rsidTr="00DB49A9">
        <w:trPr>
          <w:trHeight w:val="454"/>
        </w:trPr>
        <w:tc>
          <w:tcPr>
            <w:tcW w:w="2405" w:type="dxa"/>
            <w:shd w:val="clear" w:color="auto" w:fill="854494"/>
            <w:vAlign w:val="center"/>
          </w:tcPr>
          <w:p w14:paraId="79A98568" w14:textId="519E7CD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Due</w:t>
            </w:r>
          </w:p>
        </w:tc>
        <w:tc>
          <w:tcPr>
            <w:tcW w:w="2835" w:type="dxa"/>
            <w:shd w:val="clear" w:color="auto" w:fill="auto"/>
            <w:vAlign w:val="center"/>
          </w:tcPr>
          <w:p w14:paraId="776FEA5A" w14:textId="6676E2D3" w:rsidR="00967FC0" w:rsidRPr="00DB49A9" w:rsidRDefault="00E26052" w:rsidP="006D0515">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0E2617">
              <w:rPr>
                <w:rFonts w:ascii="Tahoma" w:hAnsi="Tahoma" w:cs="Tahoma"/>
                <w:color w:val="000000" w:themeColor="text1"/>
                <w:sz w:val="20"/>
                <w:szCs w:val="20"/>
              </w:rPr>
              <w:t>12</w:t>
            </w:r>
          </w:p>
        </w:tc>
        <w:tc>
          <w:tcPr>
            <w:tcW w:w="1701" w:type="dxa"/>
            <w:shd w:val="clear" w:color="auto" w:fill="854494"/>
            <w:vAlign w:val="center"/>
          </w:tcPr>
          <w:p w14:paraId="1B7E7D67" w14:textId="1A151A06" w:rsidR="00967FC0" w:rsidRPr="00DB49A9" w:rsidRDefault="00967FC0" w:rsidP="00967FC0">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Received</w:t>
            </w:r>
          </w:p>
        </w:tc>
        <w:tc>
          <w:tcPr>
            <w:tcW w:w="2687" w:type="dxa"/>
            <w:gridSpan w:val="3"/>
            <w:shd w:val="clear" w:color="auto" w:fill="auto"/>
            <w:vAlign w:val="center"/>
          </w:tcPr>
          <w:p w14:paraId="5E9D91E3" w14:textId="7CDDE62D" w:rsidR="00967FC0" w:rsidRPr="00DB49A9" w:rsidRDefault="00E26052" w:rsidP="006D0515">
            <w:pPr>
              <w:tabs>
                <w:tab w:val="left" w:pos="1515"/>
              </w:tabs>
              <w:rPr>
                <w:rFonts w:ascii="Tahoma" w:hAnsi="Tahoma" w:cs="Tahoma"/>
                <w:color w:val="000000" w:themeColor="text1"/>
                <w:sz w:val="20"/>
                <w:szCs w:val="20"/>
              </w:rPr>
            </w:pPr>
            <w:r>
              <w:rPr>
                <w:rFonts w:ascii="Tahoma" w:hAnsi="Tahoma" w:cs="Tahoma"/>
                <w:color w:val="000000" w:themeColor="text1"/>
                <w:sz w:val="20"/>
                <w:szCs w:val="20"/>
              </w:rPr>
              <w:t>Week</w:t>
            </w:r>
            <w:r w:rsidR="006D0515">
              <w:rPr>
                <w:rFonts w:ascii="Tahoma" w:hAnsi="Tahoma" w:cs="Tahoma"/>
                <w:color w:val="000000" w:themeColor="text1"/>
                <w:sz w:val="20"/>
                <w:szCs w:val="20"/>
              </w:rPr>
              <w:t xml:space="preserve"> </w:t>
            </w:r>
            <w:r w:rsidR="00F80A49">
              <w:rPr>
                <w:rFonts w:ascii="Tahoma" w:hAnsi="Tahoma" w:cs="Tahoma"/>
                <w:color w:val="000000" w:themeColor="text1"/>
                <w:sz w:val="20"/>
                <w:szCs w:val="20"/>
              </w:rPr>
              <w:t>8</w:t>
            </w:r>
          </w:p>
        </w:tc>
      </w:tr>
      <w:tr w:rsidR="00DB49A9" w:rsidRPr="00DB49A9" w14:paraId="2A0F16D8" w14:textId="77777777" w:rsidTr="00967FC0">
        <w:trPr>
          <w:trHeight w:val="454"/>
        </w:trPr>
        <w:tc>
          <w:tcPr>
            <w:tcW w:w="2405" w:type="dxa"/>
            <w:shd w:val="clear" w:color="auto" w:fill="854494"/>
            <w:vAlign w:val="center"/>
          </w:tcPr>
          <w:p w14:paraId="4A0B68BA" w14:textId="66644415"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Student Name</w:t>
            </w:r>
            <w:r>
              <w:rPr>
                <w:rFonts w:ascii="Tahoma" w:hAnsi="Tahoma" w:cs="Tahoma"/>
                <w:b/>
                <w:bCs/>
                <w:color w:val="FFFFFF" w:themeColor="background1"/>
                <w:sz w:val="20"/>
                <w:szCs w:val="20"/>
              </w:rPr>
              <w:t xml:space="preserve"> &amp; ID</w:t>
            </w:r>
          </w:p>
        </w:tc>
        <w:tc>
          <w:tcPr>
            <w:tcW w:w="7223" w:type="dxa"/>
            <w:gridSpan w:val="5"/>
            <w:shd w:val="clear" w:color="auto" w:fill="auto"/>
            <w:vAlign w:val="center"/>
          </w:tcPr>
          <w:p w14:paraId="32BD7A71" w14:textId="1BBB7241" w:rsidR="00DB49A9" w:rsidRPr="00DB49A9" w:rsidRDefault="00DB49A9" w:rsidP="004212EE">
            <w:pPr>
              <w:tabs>
                <w:tab w:val="left" w:pos="1515"/>
              </w:tabs>
              <w:rPr>
                <w:rFonts w:ascii="Tahoma" w:hAnsi="Tahoma" w:cs="Tahoma"/>
                <w:color w:val="000000" w:themeColor="text1"/>
                <w:sz w:val="20"/>
                <w:szCs w:val="20"/>
              </w:rPr>
            </w:pPr>
          </w:p>
        </w:tc>
      </w:tr>
      <w:tr w:rsidR="00DB49A9" w:rsidRPr="00DB49A9" w14:paraId="4A7D2D22" w14:textId="77777777" w:rsidTr="00967FC0">
        <w:trPr>
          <w:trHeight w:val="454"/>
        </w:trPr>
        <w:tc>
          <w:tcPr>
            <w:tcW w:w="2405" w:type="dxa"/>
            <w:shd w:val="clear" w:color="auto" w:fill="854494"/>
            <w:vAlign w:val="center"/>
          </w:tcPr>
          <w:p w14:paraId="1FEC357C" w14:textId="0258B326" w:rsidR="00DB49A9" w:rsidRPr="00DB49A9" w:rsidRDefault="00DB49A9" w:rsidP="004212EE">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Student Declaration</w:t>
            </w:r>
          </w:p>
        </w:tc>
        <w:tc>
          <w:tcPr>
            <w:tcW w:w="7223" w:type="dxa"/>
            <w:gridSpan w:val="5"/>
            <w:shd w:val="clear" w:color="auto" w:fill="auto"/>
            <w:vAlign w:val="center"/>
          </w:tcPr>
          <w:p w14:paraId="4FFDB596" w14:textId="2EC2E046" w:rsidR="00DB49A9" w:rsidRDefault="00DB49A9" w:rsidP="004212EE">
            <w:pPr>
              <w:tabs>
                <w:tab w:val="left" w:pos="1515"/>
              </w:tabs>
              <w:rPr>
                <w:rFonts w:ascii="Tahoma" w:hAnsi="Tahoma" w:cs="Tahoma"/>
                <w:color w:val="000000" w:themeColor="text1"/>
                <w:sz w:val="20"/>
                <w:szCs w:val="20"/>
              </w:rPr>
            </w:pPr>
            <w:r w:rsidRPr="00DB49A9">
              <w:rPr>
                <w:rFonts w:ascii="Tahoma" w:hAnsi="Tahoma" w:cs="Tahoma"/>
                <w:color w:val="000000" w:themeColor="text1"/>
                <w:sz w:val="20"/>
                <w:szCs w:val="20"/>
              </w:rPr>
              <w:t>I declare that the evidence submitted is my own work:</w:t>
            </w:r>
          </w:p>
          <w:p w14:paraId="5FFB6FDD" w14:textId="1707DCD1" w:rsidR="00DB49A9" w:rsidRDefault="00DB49A9" w:rsidP="004212EE">
            <w:pPr>
              <w:tabs>
                <w:tab w:val="left" w:pos="1515"/>
              </w:tabs>
              <w:rPr>
                <w:rFonts w:ascii="Tahoma" w:hAnsi="Tahoma" w:cs="Tahoma"/>
                <w:color w:val="000000" w:themeColor="text1"/>
                <w:sz w:val="20"/>
                <w:szCs w:val="20"/>
              </w:rPr>
            </w:pPr>
          </w:p>
          <w:p w14:paraId="530D90E9" w14:textId="6EBA9672" w:rsidR="00DB49A9" w:rsidRPr="00DB49A9" w:rsidRDefault="00DB49A9" w:rsidP="004212EE">
            <w:pPr>
              <w:tabs>
                <w:tab w:val="left" w:pos="1515"/>
              </w:tabs>
              <w:rPr>
                <w:rFonts w:ascii="Tahoma" w:hAnsi="Tahoma" w:cs="Tahoma"/>
                <w:color w:val="000000" w:themeColor="text1"/>
                <w:sz w:val="20"/>
                <w:szCs w:val="20"/>
              </w:rPr>
            </w:pPr>
            <w:r>
              <w:rPr>
                <w:rFonts w:ascii="Tahoma" w:hAnsi="Tahoma" w:cs="Tahoma"/>
                <w:color w:val="000000" w:themeColor="text1"/>
                <w:sz w:val="20"/>
                <w:szCs w:val="20"/>
              </w:rPr>
              <w:t>…………………………………………………………..</w:t>
            </w:r>
          </w:p>
        </w:tc>
      </w:tr>
    </w:tbl>
    <w:p w14:paraId="7AB146AC" w14:textId="7DF1404C"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365"/>
        <w:gridCol w:w="40"/>
        <w:gridCol w:w="1775"/>
        <w:gridCol w:w="1816"/>
        <w:gridCol w:w="803"/>
        <w:gridCol w:w="851"/>
        <w:gridCol w:w="162"/>
        <w:gridCol w:w="1816"/>
      </w:tblGrid>
      <w:tr w:rsidR="00DB49A9" w:rsidRPr="00DB49A9" w14:paraId="4B8F422C" w14:textId="77777777" w:rsidTr="004212EE">
        <w:trPr>
          <w:trHeight w:val="454"/>
        </w:trPr>
        <w:tc>
          <w:tcPr>
            <w:tcW w:w="2365" w:type="dxa"/>
            <w:shd w:val="clear" w:color="auto" w:fill="854494"/>
            <w:vAlign w:val="center"/>
          </w:tcPr>
          <w:p w14:paraId="1EC3F4F9" w14:textId="33E55653"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Assessor Name</w:t>
            </w:r>
          </w:p>
        </w:tc>
        <w:tc>
          <w:tcPr>
            <w:tcW w:w="7263" w:type="dxa"/>
            <w:gridSpan w:val="7"/>
            <w:shd w:val="clear" w:color="auto" w:fill="auto"/>
            <w:vAlign w:val="center"/>
          </w:tcPr>
          <w:p w14:paraId="5E99C108" w14:textId="254828AA" w:rsidR="00DB49A9" w:rsidRPr="00DB49A9" w:rsidRDefault="00DB49A9" w:rsidP="004212EE">
            <w:pPr>
              <w:tabs>
                <w:tab w:val="left" w:pos="1515"/>
              </w:tabs>
              <w:rPr>
                <w:rFonts w:ascii="Tahoma" w:hAnsi="Tahoma" w:cs="Tahoma"/>
                <w:color w:val="000000" w:themeColor="text1"/>
                <w:sz w:val="20"/>
                <w:szCs w:val="20"/>
              </w:rPr>
            </w:pPr>
          </w:p>
        </w:tc>
      </w:tr>
      <w:tr w:rsidR="00A8021E" w:rsidRPr="00DB49A9" w14:paraId="2ECD4B80" w14:textId="77777777" w:rsidTr="006E2AF5">
        <w:trPr>
          <w:trHeight w:val="454"/>
        </w:trPr>
        <w:tc>
          <w:tcPr>
            <w:tcW w:w="2365" w:type="dxa"/>
            <w:shd w:val="clear" w:color="auto" w:fill="854494"/>
            <w:vAlign w:val="center"/>
          </w:tcPr>
          <w:p w14:paraId="1B37A49E" w14:textId="2D330696"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Assessment Decision</w:t>
            </w:r>
          </w:p>
        </w:tc>
        <w:tc>
          <w:tcPr>
            <w:tcW w:w="3631" w:type="dxa"/>
            <w:gridSpan w:val="3"/>
            <w:shd w:val="clear" w:color="auto" w:fill="auto"/>
            <w:vAlign w:val="center"/>
          </w:tcPr>
          <w:p w14:paraId="1A09CB68" w14:textId="6811A973" w:rsidR="00A8021E" w:rsidRPr="00DB49A9" w:rsidRDefault="00236FB1"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340317728"/>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Satisfactory</w:t>
            </w:r>
          </w:p>
        </w:tc>
        <w:tc>
          <w:tcPr>
            <w:tcW w:w="3632" w:type="dxa"/>
            <w:gridSpan w:val="4"/>
            <w:shd w:val="clear" w:color="auto" w:fill="auto"/>
            <w:vAlign w:val="center"/>
          </w:tcPr>
          <w:p w14:paraId="40B304D6" w14:textId="0E61C593" w:rsidR="00A8021E" w:rsidRPr="00DB49A9" w:rsidRDefault="00236FB1"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Not Yet Satisfactory</w:t>
            </w:r>
          </w:p>
        </w:tc>
      </w:tr>
      <w:tr w:rsidR="00A8021E" w:rsidRPr="00DB49A9" w14:paraId="6A8CEAB1" w14:textId="77777777" w:rsidTr="00A8021E">
        <w:trPr>
          <w:trHeight w:val="454"/>
        </w:trPr>
        <w:tc>
          <w:tcPr>
            <w:tcW w:w="2365" w:type="dxa"/>
            <w:shd w:val="clear" w:color="auto" w:fill="854494"/>
            <w:vAlign w:val="center"/>
          </w:tcPr>
          <w:p w14:paraId="1AB24931" w14:textId="5767D90A"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Is student eligible for reassessment (Re-sit)?</w:t>
            </w:r>
          </w:p>
        </w:tc>
        <w:tc>
          <w:tcPr>
            <w:tcW w:w="1815" w:type="dxa"/>
            <w:gridSpan w:val="2"/>
            <w:shd w:val="clear" w:color="auto" w:fill="auto"/>
            <w:vAlign w:val="center"/>
          </w:tcPr>
          <w:p w14:paraId="75695A35" w14:textId="77268316" w:rsidR="00A8021E" w:rsidRDefault="00236FB1" w:rsidP="00A8021E">
            <w:pPr>
              <w:tabs>
                <w:tab w:val="left" w:pos="1515"/>
              </w:tabs>
              <w:jc w:val="center"/>
              <w:rPr>
                <w:rFonts w:ascii="MS Gothic" w:eastAsia="MS Gothic" w:hAnsi="MS Gothic" w:cs="Tahoma"/>
                <w:bCs/>
                <w:szCs w:val="24"/>
              </w:rPr>
            </w:pPr>
            <w:sdt>
              <w:sdtPr>
                <w:rPr>
                  <w:rFonts w:ascii="Tahoma" w:hAnsi="Tahoma" w:cs="Tahoma"/>
                  <w:bCs/>
                  <w:szCs w:val="24"/>
                </w:rPr>
                <w:id w:val="264042735"/>
                <w14:checkbox>
                  <w14:checked w14:val="0"/>
                  <w14:checkedState w14:val="2612" w14:font="MS Gothic"/>
                  <w14:uncheckedState w14:val="2610" w14:font="MS Gothic"/>
                </w14:checkbox>
              </w:sdtPr>
              <w:sdtEndPr/>
              <w:sdtContent>
                <w:r w:rsidR="00EC1D19">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Yes</w:t>
            </w:r>
          </w:p>
        </w:tc>
        <w:tc>
          <w:tcPr>
            <w:tcW w:w="1816" w:type="dxa"/>
            <w:shd w:val="clear" w:color="auto" w:fill="auto"/>
            <w:vAlign w:val="center"/>
          </w:tcPr>
          <w:p w14:paraId="44AE8A0F" w14:textId="3B230C3E" w:rsidR="00A8021E" w:rsidRDefault="00236FB1" w:rsidP="00A8021E">
            <w:pPr>
              <w:tabs>
                <w:tab w:val="left" w:pos="1515"/>
              </w:tabs>
              <w:jc w:val="center"/>
              <w:rPr>
                <w:rFonts w:ascii="MS Gothic" w:eastAsia="MS Gothic" w:hAnsi="MS Gothic" w:cs="Tahoma"/>
                <w:bCs/>
                <w:szCs w:val="24"/>
              </w:rPr>
            </w:pPr>
            <w:sdt>
              <w:sdtPr>
                <w:rPr>
                  <w:rFonts w:ascii="Tahoma" w:hAnsi="Tahoma" w:cs="Tahoma"/>
                  <w:bCs/>
                  <w:szCs w:val="24"/>
                </w:rPr>
                <w:id w:val="-1626922495"/>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No</w:t>
            </w:r>
          </w:p>
        </w:tc>
        <w:tc>
          <w:tcPr>
            <w:tcW w:w="1816" w:type="dxa"/>
            <w:gridSpan w:val="3"/>
            <w:shd w:val="clear" w:color="auto" w:fill="854494"/>
            <w:vAlign w:val="center"/>
          </w:tcPr>
          <w:p w14:paraId="5A62C567" w14:textId="5FF9DE56"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Reassessment Date</w:t>
            </w:r>
          </w:p>
        </w:tc>
        <w:tc>
          <w:tcPr>
            <w:tcW w:w="1816" w:type="dxa"/>
            <w:shd w:val="clear" w:color="auto" w:fill="auto"/>
            <w:vAlign w:val="center"/>
          </w:tcPr>
          <w:p w14:paraId="76F33032" w14:textId="2620FBA6" w:rsidR="00A8021E" w:rsidRDefault="00A8021E" w:rsidP="00A8021E">
            <w:pPr>
              <w:tabs>
                <w:tab w:val="left" w:pos="1515"/>
              </w:tabs>
              <w:jc w:val="center"/>
              <w:rPr>
                <w:rFonts w:ascii="MS Gothic" w:eastAsia="MS Gothic" w:hAnsi="MS Gothic" w:cs="Tahoma"/>
                <w:bCs/>
                <w:szCs w:val="24"/>
              </w:rPr>
            </w:pPr>
          </w:p>
        </w:tc>
      </w:tr>
      <w:tr w:rsidR="00A8021E" w:rsidRPr="00DB49A9" w14:paraId="2819A42F" w14:textId="77777777" w:rsidTr="00EC0953">
        <w:trPr>
          <w:trHeight w:val="454"/>
        </w:trPr>
        <w:tc>
          <w:tcPr>
            <w:tcW w:w="2365" w:type="dxa"/>
            <w:shd w:val="clear" w:color="auto" w:fill="854494"/>
            <w:vAlign w:val="center"/>
          </w:tcPr>
          <w:p w14:paraId="0A629F77" w14:textId="1F793C10"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Assessor Signature</w:t>
            </w:r>
          </w:p>
        </w:tc>
        <w:tc>
          <w:tcPr>
            <w:tcW w:w="3631" w:type="dxa"/>
            <w:gridSpan w:val="3"/>
            <w:shd w:val="clear" w:color="auto" w:fill="auto"/>
            <w:vAlign w:val="center"/>
          </w:tcPr>
          <w:p w14:paraId="17E4B209" w14:textId="77777777" w:rsidR="00A8021E" w:rsidRDefault="00A8021E" w:rsidP="00A8021E">
            <w:pPr>
              <w:tabs>
                <w:tab w:val="left" w:pos="1515"/>
              </w:tabs>
              <w:jc w:val="center"/>
              <w:rPr>
                <w:rFonts w:ascii="MS Gothic" w:eastAsia="MS Gothic" w:hAnsi="MS Gothic" w:cs="Tahoma"/>
                <w:bCs/>
                <w:szCs w:val="24"/>
              </w:rPr>
            </w:pPr>
          </w:p>
        </w:tc>
        <w:tc>
          <w:tcPr>
            <w:tcW w:w="1816" w:type="dxa"/>
            <w:gridSpan w:val="3"/>
            <w:shd w:val="clear" w:color="auto" w:fill="854494"/>
            <w:vAlign w:val="center"/>
          </w:tcPr>
          <w:p w14:paraId="3B8ED34B" w14:textId="7B95500F"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Date</w:t>
            </w:r>
          </w:p>
        </w:tc>
        <w:tc>
          <w:tcPr>
            <w:tcW w:w="1816" w:type="dxa"/>
            <w:shd w:val="clear" w:color="auto" w:fill="auto"/>
            <w:vAlign w:val="center"/>
          </w:tcPr>
          <w:p w14:paraId="714CBDC8" w14:textId="77777777" w:rsidR="00A8021E" w:rsidRDefault="00A8021E" w:rsidP="00A8021E">
            <w:pPr>
              <w:tabs>
                <w:tab w:val="left" w:pos="1515"/>
              </w:tabs>
              <w:jc w:val="center"/>
              <w:rPr>
                <w:rFonts w:ascii="MS Gothic" w:eastAsia="MS Gothic" w:hAnsi="MS Gothic" w:cs="Tahoma"/>
                <w:bCs/>
                <w:szCs w:val="24"/>
              </w:rPr>
            </w:pPr>
          </w:p>
        </w:tc>
      </w:tr>
      <w:tr w:rsidR="00A8021E" w:rsidRPr="00DB49A9" w14:paraId="766B1D55" w14:textId="77777777" w:rsidTr="00C61DB2">
        <w:trPr>
          <w:trHeight w:val="454"/>
        </w:trPr>
        <w:tc>
          <w:tcPr>
            <w:tcW w:w="9628" w:type="dxa"/>
            <w:gridSpan w:val="8"/>
            <w:shd w:val="clear" w:color="auto" w:fill="854494"/>
            <w:vAlign w:val="center"/>
          </w:tcPr>
          <w:p w14:paraId="1E4C7682" w14:textId="74BCE0ED" w:rsidR="00A8021E" w:rsidRPr="00DB49A9" w:rsidRDefault="00A8021E" w:rsidP="004212EE">
            <w:pPr>
              <w:tabs>
                <w:tab w:val="left" w:pos="1515"/>
              </w:tabs>
              <w:rPr>
                <w:rFonts w:ascii="Tahoma" w:hAnsi="Tahoma" w:cs="Tahoma"/>
                <w:color w:val="FFFFFF" w:themeColor="background1"/>
                <w:sz w:val="20"/>
                <w:szCs w:val="20"/>
              </w:rPr>
            </w:pPr>
            <w:r w:rsidRPr="00A8021E">
              <w:rPr>
                <w:rFonts w:ascii="Tahoma" w:hAnsi="Tahoma" w:cs="Tahoma"/>
                <w:b/>
                <w:bCs/>
                <w:color w:val="FFFFFF" w:themeColor="background1"/>
                <w:sz w:val="20"/>
                <w:szCs w:val="20"/>
              </w:rPr>
              <w:t>Feedback to student</w:t>
            </w:r>
          </w:p>
        </w:tc>
      </w:tr>
      <w:tr w:rsidR="00A8021E" w:rsidRPr="00DB49A9" w14:paraId="7CFC1D88" w14:textId="77777777" w:rsidTr="00A8021E">
        <w:trPr>
          <w:trHeight w:val="454"/>
        </w:trPr>
        <w:tc>
          <w:tcPr>
            <w:tcW w:w="9628" w:type="dxa"/>
            <w:gridSpan w:val="8"/>
            <w:shd w:val="clear" w:color="auto" w:fill="auto"/>
            <w:vAlign w:val="center"/>
          </w:tcPr>
          <w:p w14:paraId="5A9FADBE" w14:textId="77777777" w:rsidR="006D0515" w:rsidRPr="00032A59" w:rsidRDefault="006D0515" w:rsidP="006D0515">
            <w:pPr>
              <w:rPr>
                <w:rFonts w:ascii="Tahoma" w:hAnsi="Tahoma" w:cs="Tahoma"/>
                <w:i/>
                <w:sz w:val="20"/>
              </w:rPr>
            </w:pPr>
            <w:r w:rsidRPr="00032A59">
              <w:rPr>
                <w:rFonts w:ascii="Tahoma" w:hAnsi="Tahoma" w:cs="Tahoma"/>
                <w:i/>
                <w:sz w:val="20"/>
              </w:rPr>
              <w:t>Via Blackboard (LMS) – Please check [Grade] section.</w:t>
            </w:r>
          </w:p>
          <w:p w14:paraId="1A50EF96" w14:textId="77777777" w:rsidR="006D0B24" w:rsidRDefault="006D0B24" w:rsidP="004212EE">
            <w:pPr>
              <w:tabs>
                <w:tab w:val="left" w:pos="1515"/>
              </w:tabs>
              <w:rPr>
                <w:rFonts w:ascii="Tahoma" w:hAnsi="Tahoma" w:cs="Tahoma"/>
                <w:color w:val="000000" w:themeColor="text1"/>
                <w:sz w:val="20"/>
                <w:szCs w:val="20"/>
              </w:rPr>
            </w:pPr>
          </w:p>
          <w:p w14:paraId="6BF4A4B2" w14:textId="77777777" w:rsidR="006D0B24" w:rsidRPr="00E53629" w:rsidRDefault="006D0B24" w:rsidP="004212EE">
            <w:pPr>
              <w:tabs>
                <w:tab w:val="left" w:pos="1515"/>
              </w:tabs>
              <w:rPr>
                <w:rFonts w:ascii="Tahoma" w:hAnsi="Tahoma" w:cs="Tahoma"/>
                <w:color w:val="000000" w:themeColor="text1"/>
                <w:sz w:val="20"/>
                <w:szCs w:val="20"/>
              </w:rPr>
            </w:pPr>
          </w:p>
          <w:p w14:paraId="662D900D" w14:textId="6B1F375F" w:rsidR="00E53629" w:rsidRPr="00E53629" w:rsidRDefault="00E53629" w:rsidP="004212EE">
            <w:pPr>
              <w:tabs>
                <w:tab w:val="left" w:pos="1515"/>
              </w:tabs>
              <w:rPr>
                <w:rFonts w:ascii="Tahoma" w:hAnsi="Tahoma" w:cs="Tahoma"/>
                <w:color w:val="000000" w:themeColor="text1"/>
                <w:sz w:val="20"/>
                <w:szCs w:val="20"/>
              </w:rPr>
            </w:pPr>
          </w:p>
        </w:tc>
      </w:tr>
      <w:tr w:rsidR="00E53629" w:rsidRPr="00DB49A9" w14:paraId="3C1C810B" w14:textId="77777777" w:rsidTr="004212EE">
        <w:trPr>
          <w:trHeight w:val="454"/>
        </w:trPr>
        <w:tc>
          <w:tcPr>
            <w:tcW w:w="9628" w:type="dxa"/>
            <w:gridSpan w:val="8"/>
            <w:shd w:val="clear" w:color="auto" w:fill="854494"/>
            <w:vAlign w:val="center"/>
          </w:tcPr>
          <w:p w14:paraId="2A77419A" w14:textId="0C184353" w:rsidR="00E53629" w:rsidRPr="00DB49A9" w:rsidRDefault="00E53629" w:rsidP="004212EE">
            <w:pPr>
              <w:tabs>
                <w:tab w:val="left" w:pos="1515"/>
              </w:tabs>
              <w:rPr>
                <w:rFonts w:ascii="Tahoma" w:hAnsi="Tahoma" w:cs="Tahoma"/>
                <w:color w:val="FFFFFF" w:themeColor="background1"/>
                <w:sz w:val="20"/>
                <w:szCs w:val="20"/>
              </w:rPr>
            </w:pPr>
            <w:r w:rsidRPr="00A8021E">
              <w:rPr>
                <w:rFonts w:ascii="Tahoma" w:hAnsi="Tahoma" w:cs="Tahoma"/>
                <w:b/>
                <w:bCs/>
                <w:color w:val="FFFFFF" w:themeColor="background1"/>
                <w:sz w:val="20"/>
                <w:szCs w:val="20"/>
              </w:rPr>
              <w:t xml:space="preserve">Feedback </w:t>
            </w:r>
            <w:r>
              <w:rPr>
                <w:rFonts w:ascii="Tahoma" w:hAnsi="Tahoma" w:cs="Tahoma"/>
                <w:b/>
                <w:bCs/>
                <w:color w:val="FFFFFF" w:themeColor="background1"/>
                <w:sz w:val="20"/>
                <w:szCs w:val="20"/>
              </w:rPr>
              <w:t>from</w:t>
            </w:r>
            <w:r w:rsidRPr="00A8021E">
              <w:rPr>
                <w:rFonts w:ascii="Tahoma" w:hAnsi="Tahoma" w:cs="Tahoma"/>
                <w:b/>
                <w:bCs/>
                <w:color w:val="FFFFFF" w:themeColor="background1"/>
                <w:sz w:val="20"/>
                <w:szCs w:val="20"/>
              </w:rPr>
              <w:t xml:space="preserve"> student</w:t>
            </w:r>
          </w:p>
        </w:tc>
      </w:tr>
      <w:tr w:rsidR="00E53629" w:rsidRPr="00DB49A9" w14:paraId="13E923E8" w14:textId="77777777" w:rsidTr="004212EE">
        <w:trPr>
          <w:trHeight w:val="454"/>
        </w:trPr>
        <w:tc>
          <w:tcPr>
            <w:tcW w:w="9628" w:type="dxa"/>
            <w:gridSpan w:val="8"/>
            <w:shd w:val="clear" w:color="auto" w:fill="auto"/>
            <w:vAlign w:val="center"/>
          </w:tcPr>
          <w:p w14:paraId="34127F88" w14:textId="56C96E92" w:rsidR="006D0515" w:rsidRPr="00032A59" w:rsidRDefault="006D0515" w:rsidP="006D0515">
            <w:pPr>
              <w:rPr>
                <w:rFonts w:ascii="Tahoma" w:hAnsi="Tahoma" w:cs="Tahoma"/>
                <w:i/>
                <w:iCs/>
                <w:sz w:val="20"/>
              </w:rPr>
            </w:pPr>
            <w:r w:rsidRPr="00032A59">
              <w:rPr>
                <w:rFonts w:ascii="Tahoma" w:hAnsi="Tahoma" w:cs="Tahoma"/>
                <w:i/>
                <w:iCs/>
                <w:sz w:val="20"/>
              </w:rPr>
              <w:t>Via Blackboard (LMS) – Please use [Comment] section during submission.</w:t>
            </w:r>
          </w:p>
          <w:p w14:paraId="697819C7" w14:textId="77777777" w:rsidR="00E53629" w:rsidRPr="00FF2AC7" w:rsidRDefault="00E53629" w:rsidP="004212EE">
            <w:pPr>
              <w:tabs>
                <w:tab w:val="left" w:pos="1515"/>
              </w:tabs>
              <w:rPr>
                <w:rFonts w:ascii="Tahoma" w:hAnsi="Tahoma" w:cs="Tahoma"/>
                <w:color w:val="000000" w:themeColor="text1"/>
                <w:sz w:val="20"/>
                <w:szCs w:val="20"/>
              </w:rPr>
            </w:pPr>
          </w:p>
          <w:p w14:paraId="72256CA3" w14:textId="08205A1C" w:rsidR="00E53629" w:rsidRDefault="00E53629" w:rsidP="004212EE">
            <w:pPr>
              <w:tabs>
                <w:tab w:val="left" w:pos="1515"/>
              </w:tabs>
              <w:rPr>
                <w:rFonts w:ascii="Tahoma" w:hAnsi="Tahoma" w:cs="Tahoma"/>
                <w:color w:val="000000" w:themeColor="text1"/>
                <w:sz w:val="20"/>
                <w:szCs w:val="20"/>
              </w:rPr>
            </w:pPr>
          </w:p>
          <w:p w14:paraId="5C2D8E6E" w14:textId="04BB4011" w:rsidR="006D0B24" w:rsidRDefault="006D0B24" w:rsidP="004212EE">
            <w:pPr>
              <w:tabs>
                <w:tab w:val="left" w:pos="1515"/>
              </w:tabs>
              <w:rPr>
                <w:rFonts w:ascii="Tahoma" w:hAnsi="Tahoma" w:cs="Tahoma"/>
                <w:color w:val="000000" w:themeColor="text1"/>
                <w:sz w:val="20"/>
                <w:szCs w:val="20"/>
              </w:rPr>
            </w:pPr>
          </w:p>
          <w:p w14:paraId="2C8F6381" w14:textId="3F81D06B" w:rsidR="00E53629" w:rsidRPr="00FF2AC7" w:rsidRDefault="00E53629" w:rsidP="004212EE">
            <w:pPr>
              <w:tabs>
                <w:tab w:val="left" w:pos="1515"/>
              </w:tabs>
              <w:rPr>
                <w:rFonts w:ascii="Tahoma" w:hAnsi="Tahoma" w:cs="Tahoma"/>
                <w:color w:val="000000" w:themeColor="text1"/>
                <w:sz w:val="20"/>
                <w:szCs w:val="20"/>
              </w:rPr>
            </w:pPr>
          </w:p>
        </w:tc>
      </w:tr>
      <w:tr w:rsidR="00A8021E" w:rsidRPr="00DB49A9" w14:paraId="05C047A1" w14:textId="77777777" w:rsidTr="00A8021E">
        <w:trPr>
          <w:trHeight w:val="454"/>
        </w:trPr>
        <w:tc>
          <w:tcPr>
            <w:tcW w:w="2405" w:type="dxa"/>
            <w:gridSpan w:val="2"/>
            <w:shd w:val="clear" w:color="auto" w:fill="854494"/>
            <w:vAlign w:val="center"/>
          </w:tcPr>
          <w:p w14:paraId="77D4458A" w14:textId="3DF4BC8B"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Student signature</w:t>
            </w:r>
          </w:p>
        </w:tc>
        <w:tc>
          <w:tcPr>
            <w:tcW w:w="4394" w:type="dxa"/>
            <w:gridSpan w:val="3"/>
            <w:shd w:val="clear" w:color="auto" w:fill="auto"/>
            <w:vAlign w:val="center"/>
          </w:tcPr>
          <w:p w14:paraId="257CBB71" w14:textId="77777777" w:rsidR="00A8021E" w:rsidRPr="00DB49A9" w:rsidRDefault="00A8021E" w:rsidP="004212EE">
            <w:pPr>
              <w:tabs>
                <w:tab w:val="left" w:pos="1515"/>
              </w:tabs>
              <w:rPr>
                <w:rFonts w:ascii="Tahoma" w:hAnsi="Tahoma" w:cs="Tahoma"/>
                <w:color w:val="000000" w:themeColor="text1"/>
                <w:sz w:val="20"/>
                <w:szCs w:val="20"/>
              </w:rPr>
            </w:pPr>
          </w:p>
        </w:tc>
        <w:tc>
          <w:tcPr>
            <w:tcW w:w="851" w:type="dxa"/>
            <w:shd w:val="clear" w:color="auto" w:fill="854494"/>
            <w:vAlign w:val="center"/>
          </w:tcPr>
          <w:p w14:paraId="3D2F9EB7" w14:textId="1B509EDB" w:rsidR="00A8021E" w:rsidRPr="00DB49A9" w:rsidRDefault="00A8021E" w:rsidP="004212EE">
            <w:pPr>
              <w:rPr>
                <w:rFonts w:ascii="Tahoma" w:hAnsi="Tahoma" w:cs="Tahoma"/>
                <w:color w:val="000000" w:themeColor="text1"/>
                <w:sz w:val="20"/>
                <w:szCs w:val="20"/>
              </w:rPr>
            </w:pPr>
            <w:r>
              <w:rPr>
                <w:rFonts w:ascii="Tahoma" w:hAnsi="Tahoma" w:cs="Tahoma"/>
                <w:b/>
                <w:bCs/>
                <w:color w:val="FFFFFF" w:themeColor="background1"/>
                <w:sz w:val="20"/>
                <w:szCs w:val="20"/>
              </w:rPr>
              <w:t>Date</w:t>
            </w:r>
          </w:p>
        </w:tc>
        <w:tc>
          <w:tcPr>
            <w:tcW w:w="1978" w:type="dxa"/>
            <w:gridSpan w:val="2"/>
            <w:shd w:val="clear" w:color="auto" w:fill="auto"/>
            <w:vAlign w:val="center"/>
          </w:tcPr>
          <w:p w14:paraId="66E8A2F4" w14:textId="77777777" w:rsidR="00A8021E" w:rsidRPr="00DB49A9" w:rsidRDefault="00A8021E" w:rsidP="004212EE">
            <w:pPr>
              <w:tabs>
                <w:tab w:val="left" w:pos="1515"/>
              </w:tabs>
              <w:rPr>
                <w:rFonts w:ascii="Tahoma" w:hAnsi="Tahoma" w:cs="Tahoma"/>
                <w:color w:val="000000" w:themeColor="text1"/>
                <w:sz w:val="20"/>
                <w:szCs w:val="20"/>
              </w:rPr>
            </w:pPr>
          </w:p>
        </w:tc>
      </w:tr>
    </w:tbl>
    <w:p w14:paraId="52C1D79F" w14:textId="77777777" w:rsidR="006D0515" w:rsidRPr="00261DF8" w:rsidRDefault="006D0515" w:rsidP="006D0515">
      <w:pPr>
        <w:spacing w:after="0"/>
        <w:rPr>
          <w:rFonts w:ascii="Tahoma" w:hAnsi="Tahoma" w:cs="Tahoma"/>
          <w:b/>
          <w:bCs/>
          <w:sz w:val="28"/>
          <w:szCs w:val="28"/>
        </w:rPr>
      </w:pPr>
    </w:p>
    <w:tbl>
      <w:tblPr>
        <w:tblStyle w:val="TableGrid1"/>
        <w:tblW w:w="0" w:type="auto"/>
        <w:shd w:val="clear" w:color="auto" w:fill="854494"/>
        <w:tblLook w:val="04A0" w:firstRow="1" w:lastRow="0" w:firstColumn="1" w:lastColumn="0" w:noHBand="0" w:noVBand="1"/>
      </w:tblPr>
      <w:tblGrid>
        <w:gridCol w:w="1696"/>
        <w:gridCol w:w="7932"/>
      </w:tblGrid>
      <w:tr w:rsidR="006D0515" w:rsidRPr="00261DF8" w14:paraId="68734938" w14:textId="77777777" w:rsidTr="000F2CC9">
        <w:trPr>
          <w:trHeight w:val="454"/>
        </w:trPr>
        <w:tc>
          <w:tcPr>
            <w:tcW w:w="9628" w:type="dxa"/>
            <w:gridSpan w:val="2"/>
            <w:shd w:val="clear" w:color="auto" w:fill="854494"/>
            <w:vAlign w:val="center"/>
          </w:tcPr>
          <w:p w14:paraId="7179CB25" w14:textId="77777777" w:rsidR="006D0515" w:rsidRPr="00261DF8" w:rsidRDefault="006D0515" w:rsidP="000F2CC9">
            <w:pPr>
              <w:tabs>
                <w:tab w:val="left" w:pos="1515"/>
              </w:tabs>
              <w:spacing w:before="120" w:after="160" w:line="259" w:lineRule="auto"/>
              <w:jc w:val="center"/>
              <w:rPr>
                <w:color w:val="000000" w:themeColor="text1"/>
              </w:rPr>
            </w:pPr>
            <w:r w:rsidRPr="00261DF8">
              <w:rPr>
                <w:rFonts w:ascii="Tahoma" w:hAnsi="Tahoma" w:cs="Tahoma"/>
                <w:b/>
                <w:bCs/>
                <w:color w:val="FFFFFF" w:themeColor="background1"/>
                <w:sz w:val="20"/>
                <w:szCs w:val="20"/>
              </w:rPr>
              <w:t>Assessor Instructions</w:t>
            </w:r>
          </w:p>
        </w:tc>
      </w:tr>
      <w:tr w:rsidR="006D0515" w:rsidRPr="00261DF8" w14:paraId="7613A4F8" w14:textId="77777777" w:rsidTr="000F2CC9">
        <w:trPr>
          <w:trHeight w:val="454"/>
        </w:trPr>
        <w:tc>
          <w:tcPr>
            <w:tcW w:w="1696" w:type="dxa"/>
            <w:shd w:val="clear" w:color="auto" w:fill="854494"/>
            <w:vAlign w:val="center"/>
          </w:tcPr>
          <w:p w14:paraId="29CCD012" w14:textId="77777777" w:rsidR="006D0515" w:rsidRPr="00261DF8" w:rsidRDefault="006D0515" w:rsidP="000F2CC9">
            <w:pPr>
              <w:tabs>
                <w:tab w:val="left" w:pos="1515"/>
              </w:tabs>
              <w:spacing w:after="160" w:line="259" w:lineRule="auto"/>
              <w:rPr>
                <w:rFonts w:ascii="Tahoma" w:hAnsi="Tahoma" w:cs="Tahoma"/>
                <w:i/>
                <w:iCs/>
                <w:color w:val="FFFFFF" w:themeColor="background1"/>
                <w:sz w:val="20"/>
                <w:szCs w:val="20"/>
              </w:rPr>
            </w:pPr>
            <w:r w:rsidRPr="00261DF8">
              <w:rPr>
                <w:rFonts w:ascii="Tahoma" w:hAnsi="Tahoma" w:cs="Tahoma"/>
                <w:b/>
                <w:bCs/>
                <w:color w:val="FFFFFF" w:themeColor="background1"/>
                <w:sz w:val="20"/>
                <w:szCs w:val="20"/>
              </w:rPr>
              <w:t>Type of Assessment</w:t>
            </w:r>
          </w:p>
        </w:tc>
        <w:tc>
          <w:tcPr>
            <w:tcW w:w="7932" w:type="dxa"/>
            <w:shd w:val="clear" w:color="auto" w:fill="auto"/>
            <w:vAlign w:val="center"/>
          </w:tcPr>
          <w:p w14:paraId="31571D81" w14:textId="77777777" w:rsidR="006D0515" w:rsidRPr="00261DF8" w:rsidRDefault="006D0515"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In Class, face to face</w:t>
            </w:r>
          </w:p>
        </w:tc>
      </w:tr>
      <w:tr w:rsidR="006D0515" w:rsidRPr="00261DF8" w14:paraId="2CEA1F6D" w14:textId="77777777" w:rsidTr="000F2CC9">
        <w:trPr>
          <w:trHeight w:val="454"/>
        </w:trPr>
        <w:tc>
          <w:tcPr>
            <w:tcW w:w="1696" w:type="dxa"/>
            <w:shd w:val="clear" w:color="auto" w:fill="854494"/>
            <w:vAlign w:val="center"/>
          </w:tcPr>
          <w:p w14:paraId="6AACA664" w14:textId="77777777" w:rsidR="006D0515" w:rsidRPr="00261DF8" w:rsidRDefault="006D0515"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Duration of Assessment</w:t>
            </w:r>
          </w:p>
        </w:tc>
        <w:tc>
          <w:tcPr>
            <w:tcW w:w="7932" w:type="dxa"/>
            <w:shd w:val="clear" w:color="auto" w:fill="auto"/>
            <w:vAlign w:val="center"/>
          </w:tcPr>
          <w:p w14:paraId="7C784488" w14:textId="77777777" w:rsidR="006D0515" w:rsidRPr="00261DF8" w:rsidRDefault="006D0515"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3 weeks</w:t>
            </w:r>
          </w:p>
        </w:tc>
      </w:tr>
      <w:tr w:rsidR="006D0515" w:rsidRPr="00261DF8" w14:paraId="43CF65FE" w14:textId="77777777" w:rsidTr="000F2CC9">
        <w:trPr>
          <w:trHeight w:val="454"/>
        </w:trPr>
        <w:tc>
          <w:tcPr>
            <w:tcW w:w="1696" w:type="dxa"/>
            <w:shd w:val="clear" w:color="auto" w:fill="854494"/>
            <w:vAlign w:val="center"/>
          </w:tcPr>
          <w:p w14:paraId="2CC4628E" w14:textId="77777777" w:rsidR="006D0515" w:rsidRPr="00261DF8" w:rsidRDefault="006D0515"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lastRenderedPageBreak/>
              <w:t>Location of Assessment</w:t>
            </w:r>
          </w:p>
        </w:tc>
        <w:tc>
          <w:tcPr>
            <w:tcW w:w="7932" w:type="dxa"/>
            <w:shd w:val="clear" w:color="auto" w:fill="auto"/>
            <w:vAlign w:val="center"/>
          </w:tcPr>
          <w:p w14:paraId="05059FC8" w14:textId="77777777" w:rsidR="006D0515" w:rsidRPr="00261DF8" w:rsidRDefault="006D0515"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Blackboard</w:t>
            </w:r>
          </w:p>
        </w:tc>
      </w:tr>
      <w:tr w:rsidR="006D0515" w:rsidRPr="00261DF8" w14:paraId="56B4BE87" w14:textId="77777777" w:rsidTr="000F2CC9">
        <w:trPr>
          <w:trHeight w:val="454"/>
        </w:trPr>
        <w:tc>
          <w:tcPr>
            <w:tcW w:w="1696" w:type="dxa"/>
            <w:shd w:val="clear" w:color="auto" w:fill="854494"/>
            <w:vAlign w:val="center"/>
          </w:tcPr>
          <w:p w14:paraId="06888CCE" w14:textId="77777777" w:rsidR="006D0515" w:rsidRPr="00261DF8" w:rsidRDefault="006D0515"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Conditions</w:t>
            </w:r>
          </w:p>
        </w:tc>
        <w:tc>
          <w:tcPr>
            <w:tcW w:w="7932" w:type="dxa"/>
            <w:shd w:val="clear" w:color="auto" w:fill="auto"/>
            <w:vAlign w:val="center"/>
          </w:tcPr>
          <w:p w14:paraId="3F8E71E9" w14:textId="77777777" w:rsidR="006D0515" w:rsidRPr="00261DF8" w:rsidRDefault="006D0515"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Gather and observe evidence from the students as they perform the tasks. Students must complete all requirements of the assessment. Use the marking guide to confirm that students have completed the tasks correctly.</w:t>
            </w:r>
          </w:p>
        </w:tc>
      </w:tr>
      <w:tr w:rsidR="006D0515" w:rsidRPr="00261DF8" w14:paraId="0226EFBA" w14:textId="77777777" w:rsidTr="000F2CC9">
        <w:trPr>
          <w:trHeight w:val="454"/>
        </w:trPr>
        <w:tc>
          <w:tcPr>
            <w:tcW w:w="1696" w:type="dxa"/>
            <w:shd w:val="clear" w:color="auto" w:fill="854494"/>
            <w:vAlign w:val="center"/>
          </w:tcPr>
          <w:p w14:paraId="6EFE1470" w14:textId="77777777" w:rsidR="006D0515" w:rsidRPr="00261DF8" w:rsidRDefault="006D0515"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Marking Checklist</w:t>
            </w:r>
          </w:p>
        </w:tc>
        <w:tc>
          <w:tcPr>
            <w:tcW w:w="7932" w:type="dxa"/>
            <w:shd w:val="clear" w:color="auto" w:fill="auto"/>
            <w:vAlign w:val="center"/>
          </w:tcPr>
          <w:p w14:paraId="2462ECE6" w14:textId="278A5C34" w:rsidR="006D0515" w:rsidRPr="00261DF8" w:rsidRDefault="006D0515" w:rsidP="006D0515">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See Assessment</w:t>
            </w:r>
            <w:r>
              <w:rPr>
                <w:rFonts w:ascii="Tahoma" w:hAnsi="Tahoma" w:cs="Tahoma"/>
                <w:color w:val="000000" w:themeColor="text1"/>
                <w:sz w:val="20"/>
                <w:szCs w:val="20"/>
              </w:rPr>
              <w:t xml:space="preserve"> 2 </w:t>
            </w:r>
            <w:r w:rsidRPr="00261DF8">
              <w:rPr>
                <w:rFonts w:ascii="Tahoma" w:hAnsi="Tahoma" w:cs="Tahoma"/>
                <w:color w:val="000000" w:themeColor="text1"/>
                <w:sz w:val="20"/>
                <w:szCs w:val="20"/>
              </w:rPr>
              <w:t>-MarkingGuide.docx</w:t>
            </w:r>
          </w:p>
        </w:tc>
      </w:tr>
      <w:tr w:rsidR="006D0515" w:rsidRPr="00261DF8" w14:paraId="0F9A6D49" w14:textId="77777777" w:rsidTr="000F2CC9">
        <w:trPr>
          <w:trHeight w:val="454"/>
        </w:trPr>
        <w:tc>
          <w:tcPr>
            <w:tcW w:w="1696" w:type="dxa"/>
            <w:shd w:val="clear" w:color="auto" w:fill="854494"/>
            <w:vAlign w:val="center"/>
          </w:tcPr>
          <w:p w14:paraId="2AC76094" w14:textId="77777777" w:rsidR="006D0515" w:rsidRPr="00261DF8" w:rsidRDefault="006D0515"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Due Date</w:t>
            </w:r>
          </w:p>
        </w:tc>
        <w:tc>
          <w:tcPr>
            <w:tcW w:w="7932" w:type="dxa"/>
            <w:shd w:val="clear" w:color="auto" w:fill="auto"/>
            <w:vAlign w:val="center"/>
          </w:tcPr>
          <w:p w14:paraId="3DD0D57A" w14:textId="44608CD1" w:rsidR="006D0515" w:rsidRPr="00261DF8" w:rsidRDefault="006D0515" w:rsidP="006D0515">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 xml:space="preserve">Week </w:t>
            </w:r>
            <w:r>
              <w:rPr>
                <w:rFonts w:ascii="Tahoma" w:hAnsi="Tahoma" w:cs="Tahoma"/>
                <w:color w:val="000000" w:themeColor="text1"/>
                <w:sz w:val="20"/>
                <w:szCs w:val="20"/>
              </w:rPr>
              <w:t>7</w:t>
            </w:r>
          </w:p>
        </w:tc>
      </w:tr>
      <w:tr w:rsidR="006D0515" w:rsidRPr="00261DF8" w14:paraId="094104FF" w14:textId="77777777" w:rsidTr="000F2CC9">
        <w:trPr>
          <w:trHeight w:val="454"/>
        </w:trPr>
        <w:tc>
          <w:tcPr>
            <w:tcW w:w="9628" w:type="dxa"/>
            <w:gridSpan w:val="2"/>
            <w:shd w:val="clear" w:color="auto" w:fill="854494"/>
            <w:vAlign w:val="center"/>
          </w:tcPr>
          <w:p w14:paraId="325F3355" w14:textId="77777777" w:rsidR="006D0515" w:rsidRPr="00261DF8" w:rsidRDefault="006D0515" w:rsidP="000F2CC9">
            <w:pPr>
              <w:tabs>
                <w:tab w:val="left" w:pos="1515"/>
              </w:tabs>
              <w:spacing w:before="120" w:after="160" w:line="259" w:lineRule="auto"/>
              <w:jc w:val="center"/>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Student Instructions</w:t>
            </w:r>
          </w:p>
        </w:tc>
      </w:tr>
      <w:tr w:rsidR="006D0515" w:rsidRPr="00261DF8" w14:paraId="524EB93A" w14:textId="77777777" w:rsidTr="000F2CC9">
        <w:trPr>
          <w:trHeight w:val="454"/>
        </w:trPr>
        <w:tc>
          <w:tcPr>
            <w:tcW w:w="1696" w:type="dxa"/>
            <w:shd w:val="clear" w:color="auto" w:fill="854494"/>
            <w:vAlign w:val="center"/>
          </w:tcPr>
          <w:p w14:paraId="1E695832"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Purpose  of Assessment</w:t>
            </w:r>
          </w:p>
          <w:p w14:paraId="4A693A6C"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41F32D48"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291CFA26"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57B55939"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632CBC3E"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463E7CE0"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66497BDC"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2C2182A3"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1C9D6748"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5D8FF43F"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7699EC7A"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0A11EB20"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6C75E631"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020CCF27"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4073CDA1" w14:textId="77777777" w:rsidR="006D0515" w:rsidRPr="00261DF8" w:rsidRDefault="006D0515" w:rsidP="000F2CC9">
            <w:pPr>
              <w:tabs>
                <w:tab w:val="left" w:pos="1515"/>
              </w:tabs>
              <w:spacing w:after="160" w:line="259" w:lineRule="auto"/>
              <w:rPr>
                <w:rFonts w:ascii="Tahoma" w:hAnsi="Tahoma" w:cs="Tahoma"/>
                <w:b/>
                <w:bCs/>
                <w:color w:val="FFFFFF" w:themeColor="background1"/>
                <w:sz w:val="20"/>
                <w:szCs w:val="20"/>
              </w:rPr>
            </w:pPr>
          </w:p>
        </w:tc>
        <w:tc>
          <w:tcPr>
            <w:tcW w:w="7932" w:type="dxa"/>
            <w:shd w:val="clear" w:color="auto" w:fill="auto"/>
            <w:vAlign w:val="center"/>
          </w:tcPr>
          <w:p w14:paraId="35A477C0" w14:textId="77777777" w:rsidR="006D0515" w:rsidRPr="00261DF8" w:rsidRDefault="006D0515" w:rsidP="000F2CC9">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demonstrate the ability to complete the tasks outlined in the elements, performance criteria and foundation skills of this unit, including evidence of the ability to:</w:t>
            </w:r>
          </w:p>
          <w:p w14:paraId="0192DE90" w14:textId="77777777" w:rsidR="006D0515" w:rsidRPr="00261DF8" w:rsidRDefault="006D0515" w:rsidP="000F2CC9">
            <w:pPr>
              <w:tabs>
                <w:tab w:val="left" w:pos="1515"/>
              </w:tabs>
              <w:rPr>
                <w:rFonts w:ascii="Tahoma" w:hAnsi="Tahoma" w:cs="Tahoma"/>
                <w:color w:val="000000" w:themeColor="text1"/>
                <w:sz w:val="20"/>
                <w:szCs w:val="20"/>
              </w:rPr>
            </w:pPr>
          </w:p>
          <w:p w14:paraId="7A70FDAB" w14:textId="77777777" w:rsidR="006D0515" w:rsidRPr="00261DF8" w:rsidRDefault="006D0515" w:rsidP="006D0515">
            <w:pPr>
              <w:numPr>
                <w:ilvl w:val="0"/>
                <w:numId w:val="2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Evaluate and implement at least three different types of intellectual property (IP) within an organisation</w:t>
            </w:r>
          </w:p>
          <w:p w14:paraId="5BC094A3" w14:textId="77777777" w:rsidR="006D0515" w:rsidRPr="00261DF8" w:rsidRDefault="006D0515" w:rsidP="006D0515">
            <w:pPr>
              <w:numPr>
                <w:ilvl w:val="0"/>
                <w:numId w:val="2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on at least two occasions, with the development and implementation of organisational IP, ethics and privacy policy and procedures.</w:t>
            </w:r>
          </w:p>
          <w:p w14:paraId="06131ED7" w14:textId="33C42654" w:rsidR="006D0515" w:rsidRPr="00261DF8" w:rsidRDefault="006D0515" w:rsidP="006D0515">
            <w:pPr>
              <w:numPr>
                <w:ilvl w:val="0"/>
                <w:numId w:val="2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In the course, the candidate must:</w:t>
            </w:r>
          </w:p>
          <w:p w14:paraId="2692C79E" w14:textId="77777777" w:rsidR="006D0515" w:rsidRPr="00261DF8" w:rsidRDefault="006D0515" w:rsidP="006D0515">
            <w:pPr>
              <w:numPr>
                <w:ilvl w:val="1"/>
                <w:numId w:val="2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with maintenance of organisational IP, ethics and privacy policy procedures</w:t>
            </w:r>
          </w:p>
          <w:p w14:paraId="6800C400" w14:textId="77777777" w:rsidR="006D0515" w:rsidRPr="00261DF8" w:rsidRDefault="006D0515" w:rsidP="006D0515">
            <w:pPr>
              <w:numPr>
                <w:ilvl w:val="1"/>
                <w:numId w:val="2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Review potential risks and non-compliance incidents</w:t>
            </w:r>
          </w:p>
          <w:p w14:paraId="006C1868" w14:textId="77777777" w:rsidR="006D0515" w:rsidRPr="00261DF8" w:rsidRDefault="006D0515" w:rsidP="006D0515">
            <w:pPr>
              <w:numPr>
                <w:ilvl w:val="1"/>
                <w:numId w:val="2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Contribute to the development of non-compliance incident recommendations.</w:t>
            </w:r>
          </w:p>
          <w:p w14:paraId="4DF1108B" w14:textId="77777777" w:rsidR="006D0515" w:rsidRPr="00261DF8" w:rsidRDefault="006D0515" w:rsidP="006D0515">
            <w:pPr>
              <w:numPr>
                <w:ilvl w:val="1"/>
                <w:numId w:val="22"/>
              </w:numPr>
              <w:tabs>
                <w:tab w:val="left" w:pos="1515"/>
              </w:tabs>
              <w:spacing w:after="160" w:line="259" w:lineRule="auto"/>
              <w:contextualSpacing/>
              <w:rPr>
                <w:rFonts w:ascii="Tahoma" w:hAnsi="Tahoma" w:cs="Tahoma"/>
                <w:color w:val="000000" w:themeColor="text1"/>
                <w:sz w:val="20"/>
                <w:szCs w:val="20"/>
              </w:rPr>
            </w:pPr>
          </w:p>
          <w:p w14:paraId="34147845" w14:textId="77777777" w:rsidR="006D0515" w:rsidRPr="00261DF8" w:rsidRDefault="006D0515" w:rsidP="000F2CC9">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also be able to demonstrate knowledge to complete the tasks outlined in the elements, performance criteria and foundation skills of this unit, including knowledge of:</w:t>
            </w:r>
          </w:p>
          <w:p w14:paraId="1056B0DB" w14:textId="77777777" w:rsidR="006D0515" w:rsidRPr="00261DF8" w:rsidRDefault="006D0515" w:rsidP="000F2CC9">
            <w:pPr>
              <w:tabs>
                <w:tab w:val="left" w:pos="1515"/>
              </w:tabs>
              <w:rPr>
                <w:rFonts w:ascii="Tahoma" w:hAnsi="Tahoma" w:cs="Tahoma"/>
                <w:color w:val="000000" w:themeColor="text1"/>
                <w:sz w:val="20"/>
                <w:szCs w:val="20"/>
              </w:rPr>
            </w:pPr>
          </w:p>
          <w:p w14:paraId="68CB8777" w14:textId="77777777" w:rsidR="006D0515" w:rsidRPr="00261DF8" w:rsidRDefault="006D0515" w:rsidP="006D0515">
            <w:pPr>
              <w:numPr>
                <w:ilvl w:val="0"/>
                <w:numId w:val="2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legislation required to evaluate and implement IP in the ICT industry</w:t>
            </w:r>
          </w:p>
          <w:p w14:paraId="6318CC20" w14:textId="77777777" w:rsidR="006D0515" w:rsidRPr="00261DF8" w:rsidRDefault="006D0515" w:rsidP="006D0515">
            <w:pPr>
              <w:numPr>
                <w:ilvl w:val="0"/>
                <w:numId w:val="2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policies, procedures and documentation in the ICT industry, including those related to:</w:t>
            </w:r>
          </w:p>
          <w:p w14:paraId="495BD70B" w14:textId="77777777" w:rsidR="006D0515" w:rsidRPr="00261DF8" w:rsidRDefault="006D0515" w:rsidP="006D0515">
            <w:pPr>
              <w:numPr>
                <w:ilvl w:val="1"/>
                <w:numId w:val="2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organisational IP policies and procedures</w:t>
            </w:r>
          </w:p>
          <w:p w14:paraId="63559EA8" w14:textId="77777777" w:rsidR="006D0515" w:rsidRPr="00261DF8" w:rsidRDefault="006D0515" w:rsidP="006D0515">
            <w:pPr>
              <w:numPr>
                <w:ilvl w:val="1"/>
                <w:numId w:val="2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codes of ethics pertinent to the ICT industry</w:t>
            </w:r>
          </w:p>
          <w:p w14:paraId="66B46ED1" w14:textId="77777777" w:rsidR="006D0515" w:rsidRPr="00261DF8" w:rsidRDefault="006D0515" w:rsidP="006D0515">
            <w:pPr>
              <w:numPr>
                <w:ilvl w:val="1"/>
                <w:numId w:val="2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privacy</w:t>
            </w:r>
          </w:p>
          <w:p w14:paraId="330C3552" w14:textId="77777777" w:rsidR="006D0515" w:rsidRPr="00261DF8" w:rsidRDefault="006D0515" w:rsidP="006D0515">
            <w:pPr>
              <w:numPr>
                <w:ilvl w:val="1"/>
                <w:numId w:val="2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organisational communication processes and procedures related to identifying IP, ethics and privacy policies in ICT environments.</w:t>
            </w:r>
          </w:p>
          <w:p w14:paraId="76666C1E" w14:textId="77777777" w:rsidR="006D0515" w:rsidRPr="00261DF8" w:rsidRDefault="006D0515" w:rsidP="000F2CC9">
            <w:pPr>
              <w:tabs>
                <w:tab w:val="left" w:pos="1515"/>
              </w:tabs>
              <w:ind w:left="1440"/>
              <w:contextualSpacing/>
              <w:rPr>
                <w:rFonts w:ascii="Tahoma" w:hAnsi="Tahoma" w:cs="Tahoma"/>
                <w:color w:val="000000" w:themeColor="text1"/>
                <w:sz w:val="20"/>
                <w:szCs w:val="20"/>
              </w:rPr>
            </w:pPr>
          </w:p>
        </w:tc>
      </w:tr>
    </w:tbl>
    <w:tbl>
      <w:tblPr>
        <w:tblStyle w:val="TableGrid"/>
        <w:tblW w:w="0" w:type="auto"/>
        <w:shd w:val="clear" w:color="auto" w:fill="854494"/>
        <w:tblLook w:val="04A0" w:firstRow="1" w:lastRow="0" w:firstColumn="1" w:lastColumn="0" w:noHBand="0" w:noVBand="1"/>
      </w:tblPr>
      <w:tblGrid>
        <w:gridCol w:w="1696"/>
        <w:gridCol w:w="7932"/>
      </w:tblGrid>
      <w:tr w:rsidR="006D0515" w:rsidRPr="00DB49A9" w14:paraId="6C6A31D1" w14:textId="77777777" w:rsidTr="000F2CC9">
        <w:trPr>
          <w:trHeight w:val="454"/>
        </w:trPr>
        <w:tc>
          <w:tcPr>
            <w:tcW w:w="1696" w:type="dxa"/>
            <w:shd w:val="clear" w:color="auto" w:fill="854494"/>
            <w:vAlign w:val="center"/>
          </w:tcPr>
          <w:p w14:paraId="3124C980" w14:textId="77777777" w:rsidR="006D0515" w:rsidRPr="00E53629" w:rsidRDefault="006D0515" w:rsidP="000F2CC9">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Duration of Assessment</w:t>
            </w:r>
          </w:p>
        </w:tc>
        <w:tc>
          <w:tcPr>
            <w:tcW w:w="7932" w:type="dxa"/>
            <w:shd w:val="clear" w:color="auto" w:fill="auto"/>
            <w:vAlign w:val="center"/>
          </w:tcPr>
          <w:p w14:paraId="6B530EC3" w14:textId="77777777" w:rsidR="006D0515" w:rsidRPr="00DB49A9" w:rsidRDefault="006D0515" w:rsidP="000F2CC9">
            <w:pPr>
              <w:tabs>
                <w:tab w:val="left" w:pos="1515"/>
              </w:tabs>
              <w:rPr>
                <w:rFonts w:ascii="Tahoma" w:hAnsi="Tahoma" w:cs="Tahoma"/>
                <w:color w:val="000000" w:themeColor="text1"/>
                <w:sz w:val="20"/>
                <w:szCs w:val="20"/>
              </w:rPr>
            </w:pPr>
            <w:r>
              <w:rPr>
                <w:rFonts w:ascii="Tahoma" w:hAnsi="Tahoma" w:cs="Tahoma"/>
                <w:color w:val="000000" w:themeColor="text1"/>
                <w:sz w:val="20"/>
                <w:szCs w:val="20"/>
              </w:rPr>
              <w:t>3 weeks</w:t>
            </w:r>
          </w:p>
        </w:tc>
      </w:tr>
      <w:tr w:rsidR="006D0515" w:rsidRPr="00DB49A9" w14:paraId="14197980" w14:textId="77777777" w:rsidTr="000F2CC9">
        <w:trPr>
          <w:trHeight w:val="454"/>
        </w:trPr>
        <w:tc>
          <w:tcPr>
            <w:tcW w:w="1696" w:type="dxa"/>
            <w:shd w:val="clear" w:color="auto" w:fill="854494"/>
            <w:vAlign w:val="center"/>
          </w:tcPr>
          <w:p w14:paraId="41061D2E" w14:textId="77777777" w:rsidR="006D0515" w:rsidRPr="00E53629" w:rsidRDefault="006D0515" w:rsidP="000F2CC9">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Location of Assessment</w:t>
            </w:r>
          </w:p>
        </w:tc>
        <w:tc>
          <w:tcPr>
            <w:tcW w:w="7932" w:type="dxa"/>
            <w:shd w:val="clear" w:color="auto" w:fill="auto"/>
            <w:vAlign w:val="center"/>
          </w:tcPr>
          <w:p w14:paraId="229A4A1A" w14:textId="77777777" w:rsidR="006D0515" w:rsidRPr="00DB49A9" w:rsidRDefault="006D0515" w:rsidP="000F2CC9">
            <w:pPr>
              <w:tabs>
                <w:tab w:val="left" w:pos="1515"/>
              </w:tabs>
              <w:rPr>
                <w:rFonts w:ascii="Tahoma" w:hAnsi="Tahoma" w:cs="Tahoma"/>
                <w:color w:val="000000" w:themeColor="text1"/>
                <w:sz w:val="20"/>
                <w:szCs w:val="20"/>
              </w:rPr>
            </w:pPr>
            <w:r>
              <w:rPr>
                <w:rFonts w:ascii="Tahoma" w:hAnsi="Tahoma" w:cs="Tahoma"/>
                <w:color w:val="000000" w:themeColor="text1"/>
                <w:sz w:val="20"/>
                <w:szCs w:val="20"/>
              </w:rPr>
              <w:t>Blackboard</w:t>
            </w:r>
          </w:p>
        </w:tc>
      </w:tr>
      <w:tr w:rsidR="006D0515" w:rsidRPr="00DB49A9" w14:paraId="448F0E5B" w14:textId="77777777" w:rsidTr="000F2CC9">
        <w:trPr>
          <w:trHeight w:val="454"/>
        </w:trPr>
        <w:tc>
          <w:tcPr>
            <w:tcW w:w="1696" w:type="dxa"/>
            <w:shd w:val="clear" w:color="auto" w:fill="854494"/>
            <w:vAlign w:val="center"/>
          </w:tcPr>
          <w:p w14:paraId="3056E3DD" w14:textId="77777777" w:rsidR="006D0515" w:rsidRPr="00E53629" w:rsidRDefault="006D0515" w:rsidP="000F2CC9">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w:t>
            </w:r>
            <w:r w:rsidRPr="00E53629">
              <w:rPr>
                <w:rFonts w:ascii="Tahoma" w:hAnsi="Tahoma" w:cs="Tahoma"/>
                <w:b/>
                <w:bCs/>
                <w:color w:val="FFFFFF" w:themeColor="background1"/>
                <w:sz w:val="20"/>
                <w:szCs w:val="20"/>
              </w:rPr>
              <w:t>easonable adjustment</w:t>
            </w:r>
          </w:p>
        </w:tc>
        <w:tc>
          <w:tcPr>
            <w:tcW w:w="7932" w:type="dxa"/>
            <w:shd w:val="clear" w:color="auto" w:fill="auto"/>
            <w:vAlign w:val="center"/>
          </w:tcPr>
          <w:p w14:paraId="10707040" w14:textId="77777777" w:rsidR="006D0515" w:rsidRPr="00DB49A9" w:rsidRDefault="006D0515" w:rsidP="000F2CC9">
            <w:pPr>
              <w:tabs>
                <w:tab w:val="left" w:pos="1515"/>
              </w:tabs>
              <w:rPr>
                <w:rFonts w:ascii="Tahoma" w:hAnsi="Tahoma" w:cs="Tahoma"/>
                <w:color w:val="000000" w:themeColor="text1"/>
                <w:sz w:val="20"/>
                <w:szCs w:val="20"/>
              </w:rPr>
            </w:pPr>
            <w:r w:rsidRPr="000F6314">
              <w:rPr>
                <w:rFonts w:ascii="Tahoma" w:hAnsi="Tahoma" w:cs="Tahoma"/>
                <w:color w:val="000000" w:themeColor="text1"/>
                <w:sz w:val="20"/>
                <w:szCs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6D0515" w:rsidRPr="00DB49A9" w14:paraId="2041865C" w14:textId="77777777" w:rsidTr="000F2CC9">
        <w:trPr>
          <w:trHeight w:val="454"/>
        </w:trPr>
        <w:tc>
          <w:tcPr>
            <w:tcW w:w="1696" w:type="dxa"/>
            <w:shd w:val="clear" w:color="auto" w:fill="854494"/>
            <w:vAlign w:val="center"/>
          </w:tcPr>
          <w:p w14:paraId="3F26A15C" w14:textId="77777777" w:rsidR="006D0515" w:rsidRDefault="006D0515" w:rsidP="000F2CC9">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Required Resources</w:t>
            </w:r>
          </w:p>
        </w:tc>
        <w:tc>
          <w:tcPr>
            <w:tcW w:w="7932" w:type="dxa"/>
            <w:shd w:val="clear" w:color="auto" w:fill="auto"/>
            <w:vAlign w:val="center"/>
          </w:tcPr>
          <w:p w14:paraId="48091A44" w14:textId="77777777" w:rsidR="006D0515" w:rsidRPr="000F6314" w:rsidRDefault="006D0515" w:rsidP="000F2CC9">
            <w:pPr>
              <w:tabs>
                <w:tab w:val="left" w:pos="1515"/>
              </w:tabs>
              <w:rPr>
                <w:rFonts w:ascii="Tahoma" w:hAnsi="Tahoma" w:cs="Tahoma"/>
                <w:color w:val="000000" w:themeColor="text1"/>
                <w:sz w:val="20"/>
                <w:szCs w:val="20"/>
              </w:rPr>
            </w:pPr>
            <w:r w:rsidRPr="00E1658B">
              <w:rPr>
                <w:rFonts w:ascii="Calibri" w:hAnsi="Calibri"/>
                <w:bCs/>
              </w:rPr>
              <w:t>Students will need a USB drive to save their work on.</w:t>
            </w:r>
          </w:p>
        </w:tc>
      </w:tr>
      <w:tr w:rsidR="006D0515" w:rsidRPr="00DB49A9" w14:paraId="7B4435CB" w14:textId="77777777" w:rsidTr="000F2CC9">
        <w:trPr>
          <w:trHeight w:val="454"/>
        </w:trPr>
        <w:tc>
          <w:tcPr>
            <w:tcW w:w="1696" w:type="dxa"/>
            <w:shd w:val="clear" w:color="auto" w:fill="854494"/>
            <w:vAlign w:val="center"/>
          </w:tcPr>
          <w:p w14:paraId="0CCC413B" w14:textId="77777777" w:rsidR="006D0515" w:rsidRDefault="006D0515" w:rsidP="000F2CC9">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Assessment Submission</w:t>
            </w:r>
          </w:p>
        </w:tc>
        <w:tc>
          <w:tcPr>
            <w:tcW w:w="7932" w:type="dxa"/>
            <w:shd w:val="clear" w:color="auto" w:fill="auto"/>
            <w:vAlign w:val="center"/>
          </w:tcPr>
          <w:p w14:paraId="12EF24B1" w14:textId="77777777" w:rsidR="006D0515" w:rsidRPr="00261DF8" w:rsidRDefault="006D0515" w:rsidP="000F2CC9">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All questions and activities must be attempted. </w:t>
            </w:r>
          </w:p>
          <w:p w14:paraId="7B5F4CE0" w14:textId="77777777" w:rsidR="006D0515" w:rsidRPr="00261DF8" w:rsidRDefault="006D0515" w:rsidP="000F2CC9">
            <w:pPr>
              <w:spacing w:before="120" w:after="120"/>
              <w:rPr>
                <w:rFonts w:ascii="Tahoma" w:hAnsi="Tahoma" w:cs="Tahoma"/>
                <w:color w:val="000000" w:themeColor="text1"/>
                <w:sz w:val="20"/>
              </w:rPr>
            </w:pPr>
            <w:r w:rsidRPr="00261DF8">
              <w:rPr>
                <w:rFonts w:ascii="Tahoma" w:hAnsi="Tahoma" w:cs="Tahoma"/>
                <w:color w:val="000000" w:themeColor="text1"/>
                <w:sz w:val="20"/>
              </w:rPr>
              <w:lastRenderedPageBreak/>
              <w:t xml:space="preserve">Use of research tools and peers in formulating answers </w:t>
            </w:r>
            <w:r>
              <w:rPr>
                <w:rFonts w:ascii="Tahoma" w:hAnsi="Tahoma" w:cs="Tahoma"/>
                <w:color w:val="000000" w:themeColor="text1"/>
                <w:sz w:val="20"/>
              </w:rPr>
              <w:t>is</w:t>
            </w:r>
            <w:r w:rsidRPr="00261DF8">
              <w:rPr>
                <w:rFonts w:ascii="Tahoma" w:hAnsi="Tahoma" w:cs="Tahoma"/>
                <w:color w:val="000000" w:themeColor="text1"/>
                <w:sz w:val="20"/>
              </w:rPr>
              <w:t xml:space="preserve"> acceptable – but work submitted must be your own work.</w:t>
            </w:r>
          </w:p>
          <w:p w14:paraId="12151E85" w14:textId="77777777" w:rsidR="006D0515" w:rsidRPr="00261DF8" w:rsidRDefault="006D0515" w:rsidP="000F2CC9">
            <w:pPr>
              <w:spacing w:before="120" w:after="120"/>
              <w:rPr>
                <w:rFonts w:ascii="Tahoma" w:hAnsi="Tahoma" w:cs="Tahoma"/>
                <w:color w:val="000000" w:themeColor="text1"/>
                <w:sz w:val="20"/>
              </w:rPr>
            </w:pPr>
            <w:r w:rsidRPr="00261DF8">
              <w:rPr>
                <w:rFonts w:ascii="Tahoma" w:hAnsi="Tahoma" w:cs="Tahoma"/>
                <w:color w:val="000000" w:themeColor="text1"/>
                <w:sz w:val="20"/>
              </w:rPr>
              <w:t>Final project documentation is to be uploaded to the appropriate area in the Blackboard course created for this unit.</w:t>
            </w:r>
          </w:p>
          <w:p w14:paraId="4F409295" w14:textId="77777777" w:rsidR="006D0515" w:rsidRPr="00261DF8" w:rsidRDefault="006D0515" w:rsidP="000F2CC9">
            <w:pPr>
              <w:tabs>
                <w:tab w:val="left" w:pos="1515"/>
              </w:tabs>
              <w:rPr>
                <w:rFonts w:ascii="Calibri" w:hAnsi="Calibri"/>
                <w:bCs/>
                <w:color w:val="000000" w:themeColor="text1"/>
              </w:rPr>
            </w:pPr>
            <w:r w:rsidRPr="00261DF8">
              <w:rPr>
                <w:rFonts w:ascii="Tahoma" w:hAnsi="Tahoma" w:cs="Tahoma"/>
                <w:color w:val="000000" w:themeColor="text1"/>
                <w:sz w:val="20"/>
              </w:rPr>
              <w:t>If you are marked as NYS (Not Yet Satisfactory) on your first attempt, you will be provided with another opportunity to re-attempt the assessment.</w:t>
            </w:r>
          </w:p>
        </w:tc>
      </w:tr>
      <w:tr w:rsidR="006D0515" w:rsidRPr="00DB49A9" w14:paraId="2A8BCE88" w14:textId="77777777" w:rsidTr="000F2CC9">
        <w:trPr>
          <w:trHeight w:val="454"/>
        </w:trPr>
        <w:tc>
          <w:tcPr>
            <w:tcW w:w="1696" w:type="dxa"/>
            <w:shd w:val="clear" w:color="auto" w:fill="854494"/>
            <w:vAlign w:val="center"/>
          </w:tcPr>
          <w:p w14:paraId="02D09A85" w14:textId="77777777" w:rsidR="006D0515" w:rsidRPr="00165E34" w:rsidRDefault="006D0515" w:rsidP="000F2CC9">
            <w:pPr>
              <w:widowControl w:val="0"/>
              <w:rPr>
                <w:rFonts w:ascii="Calibri" w:hAnsi="Calibri"/>
                <w:bCs/>
                <w:sz w:val="18"/>
                <w:szCs w:val="18"/>
                <w:lang w:val="en-GB"/>
              </w:rPr>
            </w:pPr>
            <w:r>
              <w:rPr>
                <w:rFonts w:ascii="Tahoma" w:hAnsi="Tahoma" w:cs="Tahoma"/>
                <w:b/>
                <w:bCs/>
                <w:color w:val="FFFFFF" w:themeColor="background1"/>
                <w:sz w:val="20"/>
                <w:szCs w:val="20"/>
              </w:rPr>
              <w:lastRenderedPageBreak/>
              <w:t>Skills being assessed</w:t>
            </w:r>
          </w:p>
        </w:tc>
        <w:tc>
          <w:tcPr>
            <w:tcW w:w="7932" w:type="dxa"/>
            <w:shd w:val="clear" w:color="auto" w:fill="auto"/>
            <w:vAlign w:val="center"/>
          </w:tcPr>
          <w:p w14:paraId="17C497D7" w14:textId="77777777" w:rsidR="006D0515" w:rsidRPr="00D7474F" w:rsidRDefault="006D0515"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u</w:t>
            </w:r>
            <w:r w:rsidRPr="00D7474F">
              <w:rPr>
                <w:rFonts w:ascii="Tahoma" w:hAnsi="Tahoma" w:cs="Tahoma"/>
                <w:bCs/>
                <w:color w:val="000000" w:themeColor="text1"/>
                <w:sz w:val="20"/>
                <w:szCs w:val="18"/>
              </w:rPr>
              <w:t xml:space="preserve">se workplace health and safety practices for </w:t>
            </w:r>
            <w:r>
              <w:rPr>
                <w:rFonts w:ascii="Tahoma" w:hAnsi="Tahoma" w:cs="Tahoma"/>
                <w:bCs/>
                <w:color w:val="000000" w:themeColor="text1"/>
                <w:sz w:val="20"/>
                <w:szCs w:val="18"/>
              </w:rPr>
              <w:t xml:space="preserve">an </w:t>
            </w:r>
            <w:r w:rsidRPr="00D7474F">
              <w:rPr>
                <w:rFonts w:ascii="Tahoma" w:hAnsi="Tahoma" w:cs="Tahoma"/>
                <w:bCs/>
                <w:color w:val="000000" w:themeColor="text1"/>
                <w:sz w:val="20"/>
                <w:szCs w:val="18"/>
              </w:rPr>
              <w:t>office</w:t>
            </w:r>
            <w:r>
              <w:rPr>
                <w:rFonts w:ascii="Tahoma" w:hAnsi="Tahoma" w:cs="Tahoma"/>
                <w:bCs/>
                <w:color w:val="000000" w:themeColor="text1"/>
                <w:sz w:val="20"/>
                <w:szCs w:val="18"/>
              </w:rPr>
              <w:t>.</w:t>
            </w:r>
          </w:p>
          <w:p w14:paraId="6C01DD6F" w14:textId="77777777" w:rsidR="006D0515" w:rsidRPr="00D7474F" w:rsidRDefault="006D0515"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i</w:t>
            </w:r>
            <w:r w:rsidRPr="00D7474F">
              <w:rPr>
                <w:rFonts w:ascii="Tahoma" w:hAnsi="Tahoma" w:cs="Tahoma"/>
                <w:bCs/>
                <w:color w:val="000000" w:themeColor="text1"/>
                <w:sz w:val="20"/>
                <w:szCs w:val="18"/>
              </w:rPr>
              <w:t xml:space="preserve">dentify </w:t>
            </w:r>
            <w:r>
              <w:rPr>
                <w:rFonts w:ascii="Tahoma" w:hAnsi="Tahoma" w:cs="Tahoma"/>
                <w:bCs/>
                <w:color w:val="000000" w:themeColor="text1"/>
                <w:sz w:val="20"/>
                <w:szCs w:val="18"/>
              </w:rPr>
              <w:t xml:space="preserve">and fulfil </w:t>
            </w:r>
            <w:r w:rsidRPr="00D7474F">
              <w:rPr>
                <w:rFonts w:ascii="Tahoma" w:hAnsi="Tahoma" w:cs="Tahoma"/>
                <w:bCs/>
                <w:color w:val="000000" w:themeColor="text1"/>
                <w:sz w:val="20"/>
                <w:szCs w:val="18"/>
              </w:rPr>
              <w:t xml:space="preserve">requirements of </w:t>
            </w:r>
            <w:r>
              <w:rPr>
                <w:rFonts w:ascii="Tahoma" w:hAnsi="Tahoma" w:cs="Tahoma"/>
                <w:bCs/>
                <w:color w:val="000000" w:themeColor="text1"/>
                <w:sz w:val="20"/>
                <w:szCs w:val="18"/>
              </w:rPr>
              <w:t xml:space="preserve">a </w:t>
            </w:r>
            <w:r w:rsidRPr="00D7474F">
              <w:rPr>
                <w:rFonts w:ascii="Tahoma" w:hAnsi="Tahoma" w:cs="Tahoma"/>
                <w:bCs/>
                <w:color w:val="000000" w:themeColor="text1"/>
                <w:sz w:val="20"/>
                <w:szCs w:val="18"/>
              </w:rPr>
              <w:t>brief</w:t>
            </w:r>
            <w:r>
              <w:rPr>
                <w:rFonts w:ascii="Tahoma" w:hAnsi="Tahoma" w:cs="Tahoma"/>
                <w:bCs/>
                <w:color w:val="000000" w:themeColor="text1"/>
                <w:sz w:val="20"/>
                <w:szCs w:val="18"/>
              </w:rPr>
              <w:t xml:space="preserve"> or set of tasks.</w:t>
            </w:r>
          </w:p>
          <w:p w14:paraId="1E98E35D" w14:textId="77777777" w:rsidR="006D0515" w:rsidRPr="00D7474F" w:rsidRDefault="006D0515"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 xml:space="preserve">Ability to use appropriate </w:t>
            </w:r>
            <w:r w:rsidRPr="00D7474F">
              <w:rPr>
                <w:rFonts w:ascii="Tahoma" w:hAnsi="Tahoma" w:cs="Tahoma"/>
                <w:bCs/>
                <w:color w:val="000000" w:themeColor="text1"/>
                <w:sz w:val="20"/>
                <w:szCs w:val="18"/>
              </w:rPr>
              <w:t xml:space="preserve">software for </w:t>
            </w:r>
            <w:r>
              <w:rPr>
                <w:rFonts w:ascii="Tahoma" w:hAnsi="Tahoma" w:cs="Tahoma"/>
                <w:bCs/>
                <w:color w:val="000000" w:themeColor="text1"/>
                <w:sz w:val="20"/>
                <w:szCs w:val="18"/>
              </w:rPr>
              <w:t xml:space="preserve">completion of the </w:t>
            </w:r>
            <w:r w:rsidRPr="00D7474F">
              <w:rPr>
                <w:rFonts w:ascii="Tahoma" w:hAnsi="Tahoma" w:cs="Tahoma"/>
                <w:bCs/>
                <w:color w:val="000000" w:themeColor="text1"/>
                <w:sz w:val="20"/>
                <w:szCs w:val="18"/>
              </w:rPr>
              <w:t>assessment</w:t>
            </w:r>
            <w:r>
              <w:rPr>
                <w:rFonts w:ascii="Tahoma" w:hAnsi="Tahoma" w:cs="Tahoma"/>
                <w:bCs/>
                <w:color w:val="000000" w:themeColor="text1"/>
                <w:sz w:val="20"/>
                <w:szCs w:val="18"/>
              </w:rPr>
              <w:t>.</w:t>
            </w:r>
          </w:p>
          <w:p w14:paraId="6A5719F5" w14:textId="77777777" w:rsidR="006D0515" w:rsidRPr="002F1AAC" w:rsidRDefault="006D0515"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r</w:t>
            </w:r>
            <w:r w:rsidRPr="00F177ED">
              <w:rPr>
                <w:rFonts w:ascii="Tahoma" w:hAnsi="Tahoma" w:cs="Tahoma"/>
                <w:bCs/>
                <w:color w:val="000000" w:themeColor="text1"/>
                <w:sz w:val="20"/>
                <w:szCs w:val="18"/>
              </w:rPr>
              <w:t>eview</w:t>
            </w:r>
            <w:r>
              <w:rPr>
                <w:rFonts w:ascii="Tahoma" w:hAnsi="Tahoma" w:cs="Tahoma"/>
                <w:bCs/>
                <w:color w:val="000000" w:themeColor="text1"/>
                <w:sz w:val="20"/>
                <w:szCs w:val="18"/>
              </w:rPr>
              <w:t>, evaluate, correct and upload work to blackboard</w:t>
            </w:r>
            <w:r w:rsidRPr="00F177ED">
              <w:rPr>
                <w:rFonts w:ascii="Tahoma" w:hAnsi="Tahoma" w:cs="Tahoma"/>
                <w:bCs/>
                <w:color w:val="000000" w:themeColor="text1"/>
                <w:sz w:val="20"/>
                <w:szCs w:val="18"/>
              </w:rPr>
              <w:t>.</w:t>
            </w:r>
          </w:p>
        </w:tc>
      </w:tr>
    </w:tbl>
    <w:p w14:paraId="315734C4" w14:textId="7F855DAA" w:rsidR="006D0515" w:rsidRDefault="006D0515" w:rsidP="00A8021E">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9628"/>
      </w:tblGrid>
      <w:tr w:rsidR="00505AF9" w:rsidRPr="00DB49A9" w14:paraId="73FEAFFF" w14:textId="77777777" w:rsidTr="00951F92">
        <w:trPr>
          <w:trHeight w:val="454"/>
        </w:trPr>
        <w:tc>
          <w:tcPr>
            <w:tcW w:w="9628" w:type="dxa"/>
            <w:shd w:val="clear" w:color="auto" w:fill="854494"/>
            <w:vAlign w:val="center"/>
          </w:tcPr>
          <w:p w14:paraId="2E1197F0" w14:textId="77777777" w:rsidR="00505AF9" w:rsidRPr="00DB49A9" w:rsidRDefault="00505AF9" w:rsidP="00951F92">
            <w:pPr>
              <w:tabs>
                <w:tab w:val="left" w:pos="1515"/>
              </w:tabs>
              <w:jc w:val="center"/>
              <w:rPr>
                <w:color w:val="000000" w:themeColor="text1"/>
              </w:rPr>
            </w:pPr>
            <w:r>
              <w:rPr>
                <w:rFonts w:ascii="Tahoma" w:hAnsi="Tahoma" w:cs="Tahoma"/>
                <w:sz w:val="20"/>
                <w:szCs w:val="20"/>
              </w:rPr>
              <w:br w:type="page"/>
            </w:r>
            <w:r>
              <w:rPr>
                <w:rFonts w:ascii="Tahoma" w:hAnsi="Tahoma" w:cs="Tahoma"/>
                <w:b/>
                <w:bCs/>
                <w:color w:val="FFFFFF" w:themeColor="background1"/>
                <w:sz w:val="20"/>
                <w:szCs w:val="20"/>
              </w:rPr>
              <w:t>Assessment Contents</w:t>
            </w:r>
          </w:p>
        </w:tc>
      </w:tr>
    </w:tbl>
    <w:p w14:paraId="23D6E64A" w14:textId="404814E3" w:rsidR="00505AF9" w:rsidRDefault="00505AF9" w:rsidP="00505AF9">
      <w:pPr>
        <w:keepNext/>
        <w:keepLines/>
        <w:spacing w:before="240" w:after="240"/>
        <w:outlineLvl w:val="2"/>
        <w:rPr>
          <w:rFonts w:ascii="Calibri" w:eastAsia="Times New Roman" w:hAnsi="Calibri" w:cs="Calibri"/>
          <w:b/>
          <w:sz w:val="28"/>
          <w:szCs w:val="28"/>
          <w:lang w:eastAsia="en-AU"/>
        </w:rPr>
      </w:pPr>
      <w:r w:rsidRPr="004217A6">
        <w:rPr>
          <w:rFonts w:ascii="Calibri" w:eastAsia="Times New Roman" w:hAnsi="Calibri" w:cs="Calibri"/>
          <w:b/>
          <w:sz w:val="28"/>
          <w:szCs w:val="28"/>
          <w:lang w:eastAsia="en-AU"/>
        </w:rPr>
        <w:t>Q1. TYPES OF INTELLECTUAL PROPERTY</w:t>
      </w:r>
      <w:r>
        <w:rPr>
          <w:rFonts w:ascii="Calibri" w:eastAsia="Times New Roman" w:hAnsi="Calibri" w:cs="Calibri"/>
          <w:b/>
          <w:sz w:val="28"/>
          <w:szCs w:val="28"/>
          <w:lang w:eastAsia="en-AU"/>
        </w:rPr>
        <w:t xml:space="preserve"> (IP)</w:t>
      </w:r>
    </w:p>
    <w:p w14:paraId="57F054F7" w14:textId="1054E3F4" w:rsidR="008211A6" w:rsidRDefault="008211A6" w:rsidP="008211A6">
      <w:pPr>
        <w:keepNext/>
        <w:keepLines/>
        <w:spacing w:after="0"/>
        <w:outlineLvl w:val="2"/>
        <w:rPr>
          <w:rFonts w:ascii="Calibri" w:eastAsia="Times New Roman" w:hAnsi="Calibri" w:cs="Calibri"/>
          <w:b/>
          <w:sz w:val="24"/>
          <w:szCs w:val="24"/>
          <w:lang w:eastAsia="en-AU"/>
        </w:rPr>
      </w:pPr>
      <w:r>
        <w:rPr>
          <w:rFonts w:ascii="Calibri" w:eastAsia="Times New Roman" w:hAnsi="Calibri" w:cs="Calibri"/>
          <w:b/>
          <w:sz w:val="24"/>
          <w:szCs w:val="24"/>
          <w:lang w:eastAsia="en-AU"/>
        </w:rPr>
        <w:t>CONTEXT:</w:t>
      </w:r>
    </w:p>
    <w:p w14:paraId="0D2E9E96" w14:textId="2C9A845E" w:rsidR="008211A6" w:rsidRDefault="008211A6" w:rsidP="008211A6">
      <w:pPr>
        <w:contextualSpacing/>
        <w:rPr>
          <w:rFonts w:ascii="Calibri" w:eastAsia="Calibri" w:hAnsi="Calibri"/>
          <w:sz w:val="24"/>
          <w:szCs w:val="24"/>
        </w:rPr>
      </w:pPr>
      <w:r w:rsidRPr="006C6397">
        <w:rPr>
          <w:rFonts w:ascii="Calibri" w:eastAsia="Calibri" w:hAnsi="Calibri"/>
          <w:sz w:val="24"/>
          <w:szCs w:val="24"/>
        </w:rPr>
        <w:t>This assessment investigates the skills and knowledge required to comply with the protection and lawful use of intellectual property (IP) and to implement relevant organisational ethics and privacy policies.</w:t>
      </w:r>
      <w:r>
        <w:rPr>
          <w:rFonts w:ascii="Calibri" w:eastAsia="Calibri" w:hAnsi="Calibri"/>
          <w:sz w:val="24"/>
          <w:szCs w:val="24"/>
        </w:rPr>
        <w:t xml:space="preserve"> With this in mind you need to be able to recognise the different forms of IP</w:t>
      </w:r>
      <w:r w:rsidR="000B1818">
        <w:rPr>
          <w:rFonts w:ascii="Calibri" w:eastAsia="Calibri" w:hAnsi="Calibri"/>
          <w:sz w:val="24"/>
          <w:szCs w:val="24"/>
        </w:rPr>
        <w:t xml:space="preserve"> and </w:t>
      </w:r>
      <w:r w:rsidR="000B1818" w:rsidRPr="00434259">
        <w:t>the organisation’s IP, ethics</w:t>
      </w:r>
      <w:r w:rsidR="000B1818">
        <w:t>, copyright</w:t>
      </w:r>
      <w:r w:rsidR="000B1818" w:rsidRPr="00434259">
        <w:t xml:space="preserve"> and privacy policy and procedures</w:t>
      </w:r>
    </w:p>
    <w:p w14:paraId="6E605845" w14:textId="77777777" w:rsidR="008211A6" w:rsidRPr="008211A6" w:rsidRDefault="008211A6" w:rsidP="008211A6">
      <w:pPr>
        <w:keepNext/>
        <w:keepLines/>
        <w:spacing w:after="0"/>
        <w:outlineLvl w:val="2"/>
        <w:rPr>
          <w:rFonts w:ascii="Calibri" w:eastAsia="Times New Roman" w:hAnsi="Calibri" w:cs="Calibri"/>
          <w:b/>
          <w:sz w:val="24"/>
          <w:szCs w:val="24"/>
          <w:lang w:eastAsia="en-AU"/>
        </w:rPr>
      </w:pPr>
    </w:p>
    <w:p w14:paraId="064D68C6" w14:textId="77777777" w:rsidR="00505AF9" w:rsidRDefault="00505AF9" w:rsidP="00505AF9">
      <w:pPr>
        <w:numPr>
          <w:ilvl w:val="0"/>
          <w:numId w:val="18"/>
        </w:numPr>
        <w:spacing w:after="120" w:line="264" w:lineRule="auto"/>
        <w:contextualSpacing/>
        <w:rPr>
          <w:rFonts w:ascii="Calibri" w:eastAsia="Calibri" w:hAnsi="Calibri" w:cs="Calibri"/>
          <w:sz w:val="24"/>
          <w:szCs w:val="24"/>
          <w:lang w:eastAsia="en-AU"/>
        </w:rPr>
      </w:pPr>
      <w:r w:rsidRPr="004217A6">
        <w:rPr>
          <w:rFonts w:ascii="Calibri" w:eastAsia="Calibri" w:hAnsi="Calibri" w:cs="Calibri"/>
          <w:sz w:val="24"/>
          <w:szCs w:val="24"/>
          <w:lang w:eastAsia="en-AU"/>
        </w:rPr>
        <w:t>Explain in a paragraph your understanding of Intellectual property.</w:t>
      </w:r>
    </w:p>
    <w:p w14:paraId="62B916C5" w14:textId="35E4C409" w:rsidR="00505AF9" w:rsidRPr="00505AF9" w:rsidRDefault="00505AF9" w:rsidP="00505AF9">
      <w:pPr>
        <w:numPr>
          <w:ilvl w:val="0"/>
          <w:numId w:val="18"/>
        </w:numPr>
        <w:spacing w:after="120" w:line="264" w:lineRule="auto"/>
        <w:contextualSpacing/>
        <w:rPr>
          <w:rFonts w:ascii="Calibri" w:eastAsia="Calibri" w:hAnsi="Calibri" w:cs="Calibri"/>
          <w:sz w:val="24"/>
          <w:szCs w:val="24"/>
          <w:lang w:eastAsia="en-AU"/>
        </w:rPr>
      </w:pPr>
      <w:r w:rsidRPr="00505AF9">
        <w:rPr>
          <w:rFonts w:ascii="Calibri" w:eastAsia="Times New Roman" w:hAnsi="Calibri" w:cs="Calibri"/>
          <w:sz w:val="24"/>
          <w:szCs w:val="24"/>
          <w:lang w:eastAsia="en-AU"/>
        </w:rPr>
        <w:t>Research the following types of intellectual property and in your own words provide a detailed description and example of each type. Include all references used.</w:t>
      </w:r>
    </w:p>
    <w:p w14:paraId="24415E45" w14:textId="77777777" w:rsidR="00505AF9" w:rsidRPr="00505AF9" w:rsidRDefault="00505AF9" w:rsidP="00505AF9">
      <w:pPr>
        <w:spacing w:after="120" w:line="264" w:lineRule="auto"/>
        <w:ind w:left="643"/>
        <w:contextualSpacing/>
        <w:rPr>
          <w:rFonts w:ascii="Calibri" w:eastAsia="Calibri" w:hAnsi="Calibri" w:cs="Calibri"/>
          <w:sz w:val="24"/>
          <w:szCs w:val="24"/>
          <w:lang w:eastAsia="en-AU"/>
        </w:rPr>
      </w:pPr>
    </w:p>
    <w:tbl>
      <w:tblPr>
        <w:tblStyle w:val="TableGrid"/>
        <w:tblW w:w="0" w:type="auto"/>
        <w:tblLook w:val="04A0" w:firstRow="1" w:lastRow="0" w:firstColumn="1" w:lastColumn="0" w:noHBand="0" w:noVBand="1"/>
      </w:tblPr>
      <w:tblGrid>
        <w:gridCol w:w="1696"/>
        <w:gridCol w:w="4253"/>
        <w:gridCol w:w="3453"/>
      </w:tblGrid>
      <w:tr w:rsidR="00505AF9" w14:paraId="59E06E8E" w14:textId="77777777" w:rsidTr="000B1818">
        <w:tc>
          <w:tcPr>
            <w:tcW w:w="1696" w:type="dxa"/>
          </w:tcPr>
          <w:p w14:paraId="71AB6F29" w14:textId="77777777" w:rsidR="00505AF9" w:rsidRDefault="00505AF9" w:rsidP="000F2CC9">
            <w:pPr>
              <w:spacing w:after="120" w:line="264" w:lineRule="auto"/>
              <w:contextualSpacing/>
              <w:rPr>
                <w:rFonts w:ascii="Calibri" w:eastAsia="Times New Roman" w:hAnsi="Calibri" w:cs="Calibri"/>
                <w:sz w:val="24"/>
                <w:szCs w:val="24"/>
                <w:lang w:eastAsia="en-AU"/>
              </w:rPr>
            </w:pPr>
            <w:r>
              <w:rPr>
                <w:rFonts w:ascii="Calibri" w:eastAsia="Times New Roman" w:hAnsi="Calibri" w:cs="Calibri"/>
                <w:sz w:val="24"/>
                <w:szCs w:val="24"/>
                <w:lang w:eastAsia="en-AU"/>
              </w:rPr>
              <w:t>IP Type</w:t>
            </w:r>
          </w:p>
        </w:tc>
        <w:tc>
          <w:tcPr>
            <w:tcW w:w="4253" w:type="dxa"/>
          </w:tcPr>
          <w:p w14:paraId="58D471CD" w14:textId="77777777" w:rsidR="00505AF9" w:rsidRDefault="00505AF9" w:rsidP="000F2CC9">
            <w:pPr>
              <w:spacing w:after="120" w:line="264" w:lineRule="auto"/>
              <w:contextualSpacing/>
              <w:rPr>
                <w:rFonts w:ascii="Calibri" w:eastAsia="Times New Roman" w:hAnsi="Calibri" w:cs="Calibri"/>
                <w:sz w:val="24"/>
                <w:szCs w:val="24"/>
                <w:lang w:eastAsia="en-AU"/>
              </w:rPr>
            </w:pPr>
            <w:r>
              <w:rPr>
                <w:rFonts w:ascii="Calibri" w:eastAsia="Times New Roman" w:hAnsi="Calibri" w:cs="Calibri"/>
                <w:sz w:val="24"/>
                <w:szCs w:val="24"/>
                <w:lang w:eastAsia="en-AU"/>
              </w:rPr>
              <w:t>Description / Reference</w:t>
            </w:r>
          </w:p>
        </w:tc>
        <w:tc>
          <w:tcPr>
            <w:tcW w:w="3453" w:type="dxa"/>
          </w:tcPr>
          <w:p w14:paraId="691EB3B1" w14:textId="77777777" w:rsidR="00505AF9" w:rsidRDefault="00505AF9" w:rsidP="000F2CC9">
            <w:pPr>
              <w:spacing w:after="120" w:line="264" w:lineRule="auto"/>
              <w:contextualSpacing/>
              <w:rPr>
                <w:rFonts w:ascii="Calibri" w:eastAsia="Times New Roman" w:hAnsi="Calibri" w:cs="Calibri"/>
                <w:sz w:val="24"/>
                <w:szCs w:val="24"/>
                <w:lang w:eastAsia="en-AU"/>
              </w:rPr>
            </w:pPr>
            <w:r>
              <w:rPr>
                <w:rFonts w:ascii="Calibri" w:eastAsia="Times New Roman" w:hAnsi="Calibri" w:cs="Calibri"/>
                <w:sz w:val="24"/>
                <w:szCs w:val="24"/>
                <w:lang w:eastAsia="en-AU"/>
              </w:rPr>
              <w:t>Example</w:t>
            </w:r>
          </w:p>
        </w:tc>
      </w:tr>
      <w:tr w:rsidR="00505AF9" w14:paraId="30BB489F" w14:textId="77777777" w:rsidTr="000B1818">
        <w:tc>
          <w:tcPr>
            <w:tcW w:w="1696" w:type="dxa"/>
          </w:tcPr>
          <w:p w14:paraId="11FE34F3" w14:textId="77777777" w:rsidR="00505AF9" w:rsidRDefault="00505AF9" w:rsidP="000F2CC9">
            <w:pPr>
              <w:spacing w:after="120" w:line="264" w:lineRule="auto"/>
              <w:contextualSpacing/>
              <w:rPr>
                <w:rFonts w:ascii="Calibri" w:eastAsia="Times New Roman" w:hAnsi="Calibri" w:cs="Calibri"/>
                <w:sz w:val="24"/>
                <w:szCs w:val="24"/>
                <w:lang w:eastAsia="en-AU"/>
              </w:rPr>
            </w:pPr>
            <w:r>
              <w:rPr>
                <w:rFonts w:ascii="Calibri" w:eastAsia="Times New Roman" w:hAnsi="Calibri" w:cs="Calibri"/>
                <w:sz w:val="24"/>
                <w:szCs w:val="24"/>
                <w:lang w:eastAsia="en-AU"/>
              </w:rPr>
              <w:t>PATENT</w:t>
            </w:r>
          </w:p>
        </w:tc>
        <w:tc>
          <w:tcPr>
            <w:tcW w:w="4253" w:type="dxa"/>
          </w:tcPr>
          <w:p w14:paraId="0089A753" w14:textId="77777777" w:rsidR="00505AF9" w:rsidRDefault="00505AF9" w:rsidP="000F2CC9">
            <w:pPr>
              <w:spacing w:after="120" w:line="264" w:lineRule="auto"/>
              <w:contextualSpacing/>
              <w:rPr>
                <w:rFonts w:ascii="Calibri" w:eastAsia="Times New Roman" w:hAnsi="Calibri" w:cs="Calibri"/>
                <w:sz w:val="24"/>
                <w:szCs w:val="24"/>
                <w:lang w:eastAsia="en-AU"/>
              </w:rPr>
            </w:pPr>
          </w:p>
          <w:p w14:paraId="60420F50" w14:textId="3323D406" w:rsidR="000B1818" w:rsidRDefault="000B1818" w:rsidP="000F2CC9">
            <w:pPr>
              <w:spacing w:after="120" w:line="264" w:lineRule="auto"/>
              <w:contextualSpacing/>
              <w:rPr>
                <w:rFonts w:ascii="Calibri" w:eastAsia="Times New Roman" w:hAnsi="Calibri" w:cs="Calibri"/>
                <w:sz w:val="24"/>
                <w:szCs w:val="24"/>
                <w:lang w:eastAsia="en-AU"/>
              </w:rPr>
            </w:pPr>
          </w:p>
        </w:tc>
        <w:tc>
          <w:tcPr>
            <w:tcW w:w="3453" w:type="dxa"/>
          </w:tcPr>
          <w:p w14:paraId="61526360" w14:textId="77777777" w:rsidR="00505AF9" w:rsidRDefault="00505AF9" w:rsidP="000F2CC9">
            <w:pPr>
              <w:spacing w:after="120" w:line="264" w:lineRule="auto"/>
              <w:contextualSpacing/>
              <w:rPr>
                <w:rFonts w:ascii="Calibri" w:eastAsia="Times New Roman" w:hAnsi="Calibri" w:cs="Calibri"/>
                <w:sz w:val="24"/>
                <w:szCs w:val="24"/>
                <w:lang w:eastAsia="en-AU"/>
              </w:rPr>
            </w:pPr>
          </w:p>
        </w:tc>
      </w:tr>
      <w:tr w:rsidR="00505AF9" w14:paraId="6EA2E00C" w14:textId="77777777" w:rsidTr="000B1818">
        <w:tc>
          <w:tcPr>
            <w:tcW w:w="1696" w:type="dxa"/>
          </w:tcPr>
          <w:p w14:paraId="1BDDC113" w14:textId="77777777" w:rsidR="00505AF9" w:rsidRDefault="00505AF9" w:rsidP="000F2CC9">
            <w:pPr>
              <w:spacing w:after="120" w:line="264" w:lineRule="auto"/>
              <w:contextualSpacing/>
              <w:rPr>
                <w:rFonts w:ascii="Calibri" w:eastAsia="Times New Roman" w:hAnsi="Calibri" w:cs="Calibri"/>
                <w:sz w:val="24"/>
                <w:szCs w:val="24"/>
                <w:lang w:eastAsia="en-AU"/>
              </w:rPr>
            </w:pPr>
            <w:r>
              <w:rPr>
                <w:rFonts w:ascii="Calibri" w:eastAsia="Times New Roman" w:hAnsi="Calibri" w:cs="Calibri"/>
                <w:sz w:val="24"/>
                <w:szCs w:val="24"/>
                <w:lang w:eastAsia="en-AU"/>
              </w:rPr>
              <w:t>TRADEMARK</w:t>
            </w:r>
          </w:p>
        </w:tc>
        <w:tc>
          <w:tcPr>
            <w:tcW w:w="4253" w:type="dxa"/>
          </w:tcPr>
          <w:p w14:paraId="017D45D1" w14:textId="77777777" w:rsidR="00505AF9" w:rsidRDefault="00505AF9" w:rsidP="000F2CC9">
            <w:pPr>
              <w:spacing w:after="120" w:line="264" w:lineRule="auto"/>
              <w:contextualSpacing/>
              <w:rPr>
                <w:rFonts w:ascii="Calibri" w:eastAsia="Times New Roman" w:hAnsi="Calibri" w:cs="Calibri"/>
                <w:sz w:val="24"/>
                <w:szCs w:val="24"/>
                <w:lang w:eastAsia="en-AU"/>
              </w:rPr>
            </w:pPr>
          </w:p>
          <w:p w14:paraId="2544AA0E" w14:textId="23C2C145" w:rsidR="000B1818" w:rsidRDefault="000B1818" w:rsidP="000F2CC9">
            <w:pPr>
              <w:spacing w:after="120" w:line="264" w:lineRule="auto"/>
              <w:contextualSpacing/>
              <w:rPr>
                <w:rFonts w:ascii="Calibri" w:eastAsia="Times New Roman" w:hAnsi="Calibri" w:cs="Calibri"/>
                <w:sz w:val="24"/>
                <w:szCs w:val="24"/>
                <w:lang w:eastAsia="en-AU"/>
              </w:rPr>
            </w:pPr>
          </w:p>
        </w:tc>
        <w:tc>
          <w:tcPr>
            <w:tcW w:w="3453" w:type="dxa"/>
          </w:tcPr>
          <w:p w14:paraId="563C9EBF" w14:textId="77777777" w:rsidR="00505AF9" w:rsidRDefault="00505AF9" w:rsidP="000F2CC9">
            <w:pPr>
              <w:spacing w:after="120" w:line="264" w:lineRule="auto"/>
              <w:contextualSpacing/>
              <w:rPr>
                <w:rFonts w:ascii="Calibri" w:eastAsia="Times New Roman" w:hAnsi="Calibri" w:cs="Calibri"/>
                <w:sz w:val="24"/>
                <w:szCs w:val="24"/>
                <w:lang w:eastAsia="en-AU"/>
              </w:rPr>
            </w:pPr>
          </w:p>
        </w:tc>
      </w:tr>
      <w:tr w:rsidR="00505AF9" w14:paraId="268F6DDF" w14:textId="77777777" w:rsidTr="000B1818">
        <w:tc>
          <w:tcPr>
            <w:tcW w:w="1696" w:type="dxa"/>
          </w:tcPr>
          <w:p w14:paraId="797A2451" w14:textId="77777777" w:rsidR="00505AF9" w:rsidRDefault="00505AF9" w:rsidP="000F2CC9">
            <w:pPr>
              <w:spacing w:after="120" w:line="264" w:lineRule="auto"/>
              <w:contextualSpacing/>
              <w:rPr>
                <w:rFonts w:ascii="Calibri" w:eastAsia="Times New Roman" w:hAnsi="Calibri" w:cs="Calibri"/>
                <w:sz w:val="24"/>
                <w:szCs w:val="24"/>
                <w:lang w:eastAsia="en-AU"/>
              </w:rPr>
            </w:pPr>
            <w:r>
              <w:rPr>
                <w:rFonts w:ascii="Calibri" w:eastAsia="Times New Roman" w:hAnsi="Calibri" w:cs="Calibri"/>
                <w:sz w:val="24"/>
                <w:szCs w:val="24"/>
                <w:lang w:eastAsia="en-AU"/>
              </w:rPr>
              <w:t>DESIGN</w:t>
            </w:r>
          </w:p>
        </w:tc>
        <w:tc>
          <w:tcPr>
            <w:tcW w:w="4253" w:type="dxa"/>
          </w:tcPr>
          <w:p w14:paraId="7B05A991" w14:textId="77777777" w:rsidR="00505AF9" w:rsidRDefault="00505AF9" w:rsidP="000F2CC9">
            <w:pPr>
              <w:spacing w:after="120" w:line="264" w:lineRule="auto"/>
              <w:contextualSpacing/>
              <w:rPr>
                <w:rFonts w:ascii="Calibri" w:eastAsia="Times New Roman" w:hAnsi="Calibri" w:cs="Calibri"/>
                <w:sz w:val="24"/>
                <w:szCs w:val="24"/>
                <w:lang w:eastAsia="en-AU"/>
              </w:rPr>
            </w:pPr>
          </w:p>
          <w:p w14:paraId="5DD03049" w14:textId="3F4FFF65" w:rsidR="000B1818" w:rsidRDefault="000B1818" w:rsidP="000F2CC9">
            <w:pPr>
              <w:spacing w:after="120" w:line="264" w:lineRule="auto"/>
              <w:contextualSpacing/>
              <w:rPr>
                <w:rFonts w:ascii="Calibri" w:eastAsia="Times New Roman" w:hAnsi="Calibri" w:cs="Calibri"/>
                <w:sz w:val="24"/>
                <w:szCs w:val="24"/>
                <w:lang w:eastAsia="en-AU"/>
              </w:rPr>
            </w:pPr>
          </w:p>
        </w:tc>
        <w:tc>
          <w:tcPr>
            <w:tcW w:w="3453" w:type="dxa"/>
          </w:tcPr>
          <w:p w14:paraId="16D939E9" w14:textId="77777777" w:rsidR="00505AF9" w:rsidRDefault="00505AF9" w:rsidP="000F2CC9">
            <w:pPr>
              <w:spacing w:after="120" w:line="264" w:lineRule="auto"/>
              <w:contextualSpacing/>
              <w:rPr>
                <w:rFonts w:ascii="Calibri" w:eastAsia="Times New Roman" w:hAnsi="Calibri" w:cs="Calibri"/>
                <w:sz w:val="24"/>
                <w:szCs w:val="24"/>
                <w:lang w:eastAsia="en-AU"/>
              </w:rPr>
            </w:pPr>
          </w:p>
        </w:tc>
      </w:tr>
      <w:tr w:rsidR="00505AF9" w14:paraId="5F74FABC" w14:textId="77777777" w:rsidTr="000B1818">
        <w:tc>
          <w:tcPr>
            <w:tcW w:w="1696" w:type="dxa"/>
          </w:tcPr>
          <w:p w14:paraId="6776CFC3" w14:textId="1F426101" w:rsidR="00505AF9" w:rsidRDefault="00505AF9" w:rsidP="000F2CC9">
            <w:pPr>
              <w:spacing w:after="120" w:line="264" w:lineRule="auto"/>
              <w:contextualSpacing/>
              <w:rPr>
                <w:rFonts w:ascii="Calibri" w:eastAsia="Times New Roman" w:hAnsi="Calibri" w:cs="Calibri"/>
                <w:sz w:val="24"/>
                <w:szCs w:val="24"/>
                <w:lang w:eastAsia="en-AU"/>
              </w:rPr>
            </w:pPr>
            <w:r>
              <w:rPr>
                <w:rFonts w:ascii="Calibri" w:eastAsia="Times New Roman" w:hAnsi="Calibri" w:cs="Calibri"/>
                <w:sz w:val="24"/>
                <w:szCs w:val="24"/>
                <w:lang w:eastAsia="en-AU"/>
              </w:rPr>
              <w:t>COPYRIGHT</w:t>
            </w:r>
          </w:p>
        </w:tc>
        <w:tc>
          <w:tcPr>
            <w:tcW w:w="4253" w:type="dxa"/>
          </w:tcPr>
          <w:p w14:paraId="24C7F759" w14:textId="77777777" w:rsidR="00505AF9" w:rsidRDefault="00505AF9" w:rsidP="000F2CC9">
            <w:pPr>
              <w:spacing w:after="120" w:line="264" w:lineRule="auto"/>
              <w:contextualSpacing/>
              <w:rPr>
                <w:rFonts w:ascii="Calibri" w:eastAsia="Times New Roman" w:hAnsi="Calibri" w:cs="Calibri"/>
                <w:sz w:val="24"/>
                <w:szCs w:val="24"/>
                <w:lang w:eastAsia="en-AU"/>
              </w:rPr>
            </w:pPr>
          </w:p>
          <w:p w14:paraId="540D5E2E" w14:textId="54964AFF" w:rsidR="000B1818" w:rsidRDefault="000B1818" w:rsidP="000F2CC9">
            <w:pPr>
              <w:spacing w:after="120" w:line="264" w:lineRule="auto"/>
              <w:contextualSpacing/>
              <w:rPr>
                <w:rFonts w:ascii="Calibri" w:eastAsia="Times New Roman" w:hAnsi="Calibri" w:cs="Calibri"/>
                <w:sz w:val="24"/>
                <w:szCs w:val="24"/>
                <w:lang w:eastAsia="en-AU"/>
              </w:rPr>
            </w:pPr>
          </w:p>
        </w:tc>
        <w:tc>
          <w:tcPr>
            <w:tcW w:w="3453" w:type="dxa"/>
          </w:tcPr>
          <w:p w14:paraId="1FE2EB98" w14:textId="77777777" w:rsidR="00505AF9" w:rsidRDefault="00505AF9" w:rsidP="000F2CC9">
            <w:pPr>
              <w:spacing w:after="120" w:line="264" w:lineRule="auto"/>
              <w:contextualSpacing/>
              <w:rPr>
                <w:rFonts w:ascii="Calibri" w:eastAsia="Times New Roman" w:hAnsi="Calibri" w:cs="Calibri"/>
                <w:sz w:val="24"/>
                <w:szCs w:val="24"/>
                <w:lang w:eastAsia="en-AU"/>
              </w:rPr>
            </w:pPr>
          </w:p>
        </w:tc>
      </w:tr>
    </w:tbl>
    <w:p w14:paraId="77AFA2C5" w14:textId="77777777" w:rsidR="00505AF9" w:rsidRPr="004217A6" w:rsidRDefault="00505AF9" w:rsidP="00505AF9">
      <w:pPr>
        <w:keepNext/>
        <w:keepLines/>
        <w:spacing w:before="240" w:after="240"/>
        <w:outlineLvl w:val="2"/>
        <w:rPr>
          <w:rFonts w:ascii="Calibri" w:eastAsia="Times New Roman" w:hAnsi="Calibri" w:cs="Calibri"/>
          <w:b/>
          <w:sz w:val="28"/>
          <w:szCs w:val="28"/>
          <w:lang w:eastAsia="en-AU"/>
        </w:rPr>
      </w:pPr>
      <w:r>
        <w:rPr>
          <w:rFonts w:ascii="Calibri" w:eastAsia="Times New Roman" w:hAnsi="Calibri" w:cs="Calibri"/>
          <w:b/>
          <w:sz w:val="28"/>
          <w:szCs w:val="28"/>
          <w:lang w:eastAsia="en-AU"/>
        </w:rPr>
        <w:t>Q</w:t>
      </w:r>
      <w:r w:rsidRPr="004217A6">
        <w:rPr>
          <w:rFonts w:ascii="Calibri" w:eastAsia="Times New Roman" w:hAnsi="Calibri" w:cs="Calibri"/>
          <w:b/>
          <w:sz w:val="28"/>
          <w:szCs w:val="28"/>
          <w:lang w:eastAsia="en-AU"/>
        </w:rPr>
        <w:t>2 CORPORATE COPYRIGHT</w:t>
      </w:r>
    </w:p>
    <w:p w14:paraId="280456C7" w14:textId="77777777" w:rsidR="00505AF9" w:rsidRPr="004217A6" w:rsidRDefault="00505AF9" w:rsidP="00505AF9">
      <w:pPr>
        <w:widowControl w:val="0"/>
        <w:numPr>
          <w:ilvl w:val="0"/>
          <w:numId w:val="19"/>
        </w:numPr>
        <w:spacing w:after="120" w:line="264" w:lineRule="auto"/>
        <w:rPr>
          <w:rFonts w:ascii="Calibri" w:eastAsia="Times New Roman" w:hAnsi="Calibri" w:cs="Calibri"/>
          <w:sz w:val="24"/>
          <w:szCs w:val="24"/>
          <w:lang w:eastAsia="en-AU"/>
        </w:rPr>
      </w:pPr>
      <w:r w:rsidRPr="004217A6">
        <w:rPr>
          <w:rFonts w:ascii="Calibri" w:eastAsia="Times New Roman" w:hAnsi="Calibri" w:cs="Calibri"/>
          <w:sz w:val="24"/>
          <w:szCs w:val="24"/>
          <w:lang w:eastAsia="en-AU"/>
        </w:rPr>
        <w:t>Use the link below and in your own words explain South Metro TAFE’s copyright policy.</w:t>
      </w:r>
      <w:r w:rsidRPr="004217A6">
        <w:rPr>
          <w:rFonts w:ascii="Calibri" w:eastAsia="Times New Roman" w:hAnsi="Calibri" w:cs="Calibri"/>
          <w:sz w:val="24"/>
          <w:szCs w:val="24"/>
          <w:lang w:eastAsia="en-AU"/>
        </w:rPr>
        <w:br/>
      </w:r>
      <w:hyperlink r:id="rId7" w:history="1">
        <w:r w:rsidRPr="004217A6">
          <w:rPr>
            <w:rFonts w:ascii="Calibri" w:eastAsia="Times New Roman" w:hAnsi="Calibri" w:cs="Calibri"/>
            <w:color w:val="0000FF"/>
            <w:sz w:val="24"/>
            <w:szCs w:val="24"/>
            <w:u w:val="single"/>
            <w:lang w:eastAsia="en-AU"/>
          </w:rPr>
          <w:t>https://smartcopying.edu.au/docs/default-source/school/Students-and-Copyright/students-and-copyright.pdf</w:t>
        </w:r>
      </w:hyperlink>
    </w:p>
    <w:p w14:paraId="4981E9D5" w14:textId="7BC3B98D" w:rsidR="00505AF9" w:rsidRDefault="00505AF9" w:rsidP="00505AF9">
      <w:pPr>
        <w:widowControl w:val="0"/>
        <w:numPr>
          <w:ilvl w:val="0"/>
          <w:numId w:val="20"/>
        </w:numPr>
        <w:spacing w:after="120" w:line="264" w:lineRule="auto"/>
        <w:rPr>
          <w:rFonts w:ascii="Calibri" w:eastAsia="Times New Roman" w:hAnsi="Calibri" w:cs="Calibri"/>
          <w:i/>
          <w:sz w:val="24"/>
          <w:szCs w:val="24"/>
          <w:lang w:eastAsia="en-AU"/>
        </w:rPr>
      </w:pPr>
      <w:r w:rsidRPr="004217A6">
        <w:rPr>
          <w:rFonts w:ascii="Calibri" w:eastAsia="Times New Roman" w:hAnsi="Calibri" w:cs="Calibri"/>
          <w:i/>
          <w:sz w:val="24"/>
          <w:szCs w:val="24"/>
          <w:lang w:eastAsia="en-AU"/>
        </w:rPr>
        <w:t>Describe the purpose of this policy, for who it is written and the type of information included in it.</w:t>
      </w:r>
    </w:p>
    <w:p w14:paraId="1EB2530E" w14:textId="5BAD4DBF" w:rsidR="00FA54E9" w:rsidRPr="004217A6" w:rsidRDefault="00FA54E9" w:rsidP="00505AF9">
      <w:pPr>
        <w:widowControl w:val="0"/>
        <w:numPr>
          <w:ilvl w:val="0"/>
          <w:numId w:val="20"/>
        </w:numPr>
        <w:spacing w:after="120" w:line="264" w:lineRule="auto"/>
        <w:rPr>
          <w:rFonts w:ascii="Calibri" w:eastAsia="Times New Roman" w:hAnsi="Calibri" w:cs="Calibri"/>
          <w:i/>
          <w:sz w:val="24"/>
          <w:szCs w:val="24"/>
          <w:lang w:eastAsia="en-AU"/>
        </w:rPr>
      </w:pPr>
      <w:r>
        <w:rPr>
          <w:rFonts w:ascii="Calibri" w:eastAsia="Times New Roman" w:hAnsi="Calibri" w:cs="Calibri"/>
          <w:i/>
          <w:sz w:val="24"/>
          <w:szCs w:val="24"/>
          <w:lang w:eastAsia="en-AU"/>
        </w:rPr>
        <w:t xml:space="preserve">If the link does not find the TAFE copyright policies then it means that they have been </w:t>
      </w:r>
      <w:r>
        <w:rPr>
          <w:rFonts w:ascii="Calibri" w:eastAsia="Times New Roman" w:hAnsi="Calibri" w:cs="Calibri"/>
          <w:i/>
          <w:sz w:val="24"/>
          <w:szCs w:val="24"/>
          <w:lang w:eastAsia="en-AU"/>
        </w:rPr>
        <w:lastRenderedPageBreak/>
        <w:t>moved to another location on the site. Search the site for them using the available site search engine and available menu system.</w:t>
      </w:r>
    </w:p>
    <w:p w14:paraId="17F46C8B" w14:textId="77777777" w:rsidR="00505AF9" w:rsidRPr="004217A6" w:rsidRDefault="00505AF9" w:rsidP="00505AF9">
      <w:pPr>
        <w:widowControl w:val="0"/>
        <w:numPr>
          <w:ilvl w:val="0"/>
          <w:numId w:val="19"/>
        </w:numPr>
        <w:spacing w:after="120" w:line="264" w:lineRule="auto"/>
        <w:rPr>
          <w:rFonts w:ascii="Calibri" w:eastAsia="Times New Roman" w:hAnsi="Calibri" w:cs="Calibri"/>
          <w:sz w:val="24"/>
          <w:szCs w:val="24"/>
          <w:lang w:eastAsia="en-AU"/>
        </w:rPr>
      </w:pPr>
      <w:r w:rsidRPr="004217A6">
        <w:rPr>
          <w:rFonts w:ascii="Calibri" w:eastAsia="Times New Roman" w:hAnsi="Calibri" w:cs="Calibri"/>
          <w:sz w:val="24"/>
          <w:szCs w:val="24"/>
          <w:lang w:eastAsia="en-AU"/>
        </w:rPr>
        <w:t>How could you ensure that staff followed the organizational copyright laws?</w:t>
      </w:r>
    </w:p>
    <w:p w14:paraId="74050AC0" w14:textId="6EBB2E0C" w:rsidR="00505AF9" w:rsidRDefault="00505AF9" w:rsidP="008211A6">
      <w:pPr>
        <w:widowControl w:val="0"/>
        <w:numPr>
          <w:ilvl w:val="0"/>
          <w:numId w:val="19"/>
        </w:numPr>
        <w:spacing w:after="120" w:line="264" w:lineRule="auto"/>
        <w:rPr>
          <w:rFonts w:ascii="Calibri" w:eastAsia="Times New Roman" w:hAnsi="Calibri" w:cs="Calibri"/>
          <w:sz w:val="24"/>
          <w:szCs w:val="24"/>
          <w:lang w:eastAsia="en-AU"/>
        </w:rPr>
      </w:pPr>
      <w:r w:rsidRPr="004217A6">
        <w:rPr>
          <w:rFonts w:ascii="Calibri" w:eastAsia="Times New Roman" w:hAnsi="Calibri" w:cs="Calibri"/>
          <w:sz w:val="24"/>
          <w:szCs w:val="24"/>
          <w:lang w:eastAsia="en-AU"/>
        </w:rPr>
        <w:t>Explain how you would distribute a copyright policy to students?</w:t>
      </w:r>
    </w:p>
    <w:p w14:paraId="1DE263EB" w14:textId="7534D1E2" w:rsidR="000B1818" w:rsidRDefault="000B1818" w:rsidP="008211A6">
      <w:pPr>
        <w:widowControl w:val="0"/>
        <w:numPr>
          <w:ilvl w:val="0"/>
          <w:numId w:val="19"/>
        </w:numPr>
        <w:spacing w:after="120" w:line="264" w:lineRule="auto"/>
        <w:rPr>
          <w:rFonts w:ascii="Calibri" w:eastAsia="Times New Roman" w:hAnsi="Calibri" w:cs="Calibri"/>
          <w:sz w:val="24"/>
          <w:szCs w:val="24"/>
          <w:lang w:eastAsia="en-AU"/>
        </w:rPr>
      </w:pPr>
      <w:r>
        <w:rPr>
          <w:rFonts w:ascii="Calibri" w:eastAsia="Times New Roman" w:hAnsi="Calibri" w:cs="Calibri"/>
          <w:sz w:val="24"/>
          <w:szCs w:val="24"/>
          <w:lang w:eastAsia="en-AU"/>
        </w:rPr>
        <w:t>How do you think the TAFE can monitor compliance with its’ policies?</w:t>
      </w:r>
    </w:p>
    <w:p w14:paraId="3BF97D34" w14:textId="129530B6" w:rsidR="000B1818" w:rsidRPr="008211A6" w:rsidRDefault="000B1818" w:rsidP="008211A6">
      <w:pPr>
        <w:widowControl w:val="0"/>
        <w:numPr>
          <w:ilvl w:val="0"/>
          <w:numId w:val="19"/>
        </w:numPr>
        <w:spacing w:after="120" w:line="264" w:lineRule="auto"/>
        <w:rPr>
          <w:rFonts w:ascii="Calibri" w:eastAsia="Times New Roman" w:hAnsi="Calibri" w:cs="Calibri"/>
          <w:sz w:val="24"/>
          <w:szCs w:val="24"/>
          <w:lang w:eastAsia="en-AU"/>
        </w:rPr>
      </w:pPr>
      <w:r>
        <w:rPr>
          <w:rFonts w:ascii="Calibri" w:eastAsia="Times New Roman" w:hAnsi="Calibri" w:cs="Calibri"/>
          <w:sz w:val="24"/>
          <w:szCs w:val="24"/>
          <w:lang w:eastAsia="en-AU"/>
        </w:rPr>
        <w:t>Do you think that the TAFE policies will help to prevent piracy and infringement?</w:t>
      </w:r>
    </w:p>
    <w:p w14:paraId="49761D74" w14:textId="7CE839F9" w:rsidR="00505AF9" w:rsidRPr="004217A6" w:rsidRDefault="00505AF9" w:rsidP="00505AF9">
      <w:pPr>
        <w:keepNext/>
        <w:widowControl w:val="0"/>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spacing w:before="240" w:after="240"/>
        <w:outlineLvl w:val="2"/>
        <w:rPr>
          <w:rFonts w:ascii="Calibri" w:eastAsia="Times New Roman" w:hAnsi="Calibri" w:cs="Calibri"/>
          <w:b/>
          <w:sz w:val="28"/>
          <w:szCs w:val="28"/>
          <w:lang w:eastAsia="en-AU"/>
        </w:rPr>
      </w:pPr>
      <w:r w:rsidRPr="004217A6">
        <w:rPr>
          <w:rFonts w:ascii="Calibri" w:eastAsia="Times New Roman" w:hAnsi="Calibri" w:cs="Calibri"/>
          <w:b/>
          <w:sz w:val="28"/>
          <w:szCs w:val="28"/>
          <w:lang w:eastAsia="en-AU"/>
        </w:rPr>
        <w:t>Q3 PERSONAL COPYRIGHT</w:t>
      </w:r>
    </w:p>
    <w:p w14:paraId="5354C4FB" w14:textId="03E36CD3" w:rsidR="00505AF9" w:rsidRPr="004217A6" w:rsidRDefault="00505AF9" w:rsidP="00505AF9">
      <w:pPr>
        <w:spacing w:after="200" w:line="276" w:lineRule="auto"/>
        <w:rPr>
          <w:rFonts w:ascii="Calibri" w:eastAsia="Calibri" w:hAnsi="Calibri" w:cs="Calibri"/>
          <w:sz w:val="24"/>
          <w:szCs w:val="24"/>
        </w:rPr>
      </w:pPr>
      <w:r w:rsidRPr="004217A6">
        <w:rPr>
          <w:rFonts w:ascii="Calibri" w:eastAsia="Calibri" w:hAnsi="Calibri" w:cs="Calibri"/>
          <w:sz w:val="24"/>
          <w:szCs w:val="24"/>
        </w:rPr>
        <w:t>Read the following scenario and answer</w:t>
      </w:r>
      <w:r w:rsidR="000B1818">
        <w:rPr>
          <w:rFonts w:ascii="Calibri" w:eastAsia="Calibri" w:hAnsi="Calibri" w:cs="Calibri"/>
          <w:sz w:val="24"/>
          <w:szCs w:val="24"/>
        </w:rPr>
        <w:t xml:space="preserve"> the</w:t>
      </w:r>
      <w:r w:rsidRPr="004217A6">
        <w:rPr>
          <w:rFonts w:ascii="Calibri" w:eastAsia="Calibri" w:hAnsi="Calibri" w:cs="Calibri"/>
          <w:sz w:val="24"/>
          <w:szCs w:val="24"/>
        </w:rPr>
        <w:t xml:space="preserve"> question</w:t>
      </w:r>
      <w:r w:rsidR="000B1818">
        <w:rPr>
          <w:rFonts w:ascii="Calibri" w:eastAsia="Calibri" w:hAnsi="Calibri" w:cs="Calibri"/>
          <w:sz w:val="24"/>
          <w:szCs w:val="24"/>
        </w:rPr>
        <w:t>s</w:t>
      </w:r>
      <w:r w:rsidRPr="004217A6">
        <w:rPr>
          <w:rFonts w:ascii="Calibri" w:eastAsia="Calibri" w:hAnsi="Calibri" w:cs="Calibri"/>
          <w:sz w:val="24"/>
          <w:szCs w:val="24"/>
        </w:rPr>
        <w:t>:</w:t>
      </w:r>
    </w:p>
    <w:p w14:paraId="7615A2DA" w14:textId="31944E05" w:rsidR="00505AF9" w:rsidRPr="004217A6" w:rsidRDefault="00505AF9" w:rsidP="00505AF9">
      <w:pPr>
        <w:spacing w:after="200" w:line="276" w:lineRule="auto"/>
        <w:rPr>
          <w:rFonts w:ascii="Calibri" w:eastAsia="Calibri" w:hAnsi="Calibri" w:cs="Calibri"/>
          <w:i/>
          <w:sz w:val="24"/>
          <w:szCs w:val="24"/>
        </w:rPr>
      </w:pPr>
      <w:r w:rsidRPr="004217A6">
        <w:rPr>
          <w:rFonts w:ascii="Calibri" w:eastAsia="Calibri" w:hAnsi="Calibri" w:cs="Calibri"/>
          <w:i/>
          <w:sz w:val="24"/>
          <w:szCs w:val="24"/>
        </w:rPr>
        <w:t>The textbook you use for your course is very expensive, and you only need half of it.  So you decide to borrow a book from the library, scan the book and then pri</w:t>
      </w:r>
      <w:r w:rsidR="00FA1505">
        <w:rPr>
          <w:rFonts w:ascii="Calibri" w:eastAsia="Calibri" w:hAnsi="Calibri" w:cs="Calibri"/>
          <w:i/>
          <w:sz w:val="24"/>
          <w:szCs w:val="24"/>
        </w:rPr>
        <w:t>nt out five of the ten chapters which you share with friends.</w:t>
      </w:r>
    </w:p>
    <w:p w14:paraId="371584F3" w14:textId="77777777" w:rsidR="00505AF9" w:rsidRPr="004217A6" w:rsidRDefault="00505AF9" w:rsidP="00505AF9">
      <w:pPr>
        <w:widowControl w:val="0"/>
        <w:numPr>
          <w:ilvl w:val="0"/>
          <w:numId w:val="21"/>
        </w:numPr>
        <w:spacing w:after="120" w:line="276" w:lineRule="auto"/>
        <w:rPr>
          <w:rFonts w:ascii="Calibri" w:eastAsia="Calibri" w:hAnsi="Calibri" w:cs="Calibri"/>
          <w:sz w:val="24"/>
          <w:szCs w:val="24"/>
          <w:lang w:eastAsia="en-AU"/>
        </w:rPr>
      </w:pPr>
      <w:r w:rsidRPr="004217A6">
        <w:rPr>
          <w:rFonts w:ascii="Calibri" w:eastAsia="Calibri" w:hAnsi="Calibri" w:cs="Calibri"/>
          <w:sz w:val="24"/>
          <w:szCs w:val="24"/>
          <w:lang w:eastAsia="en-AU"/>
        </w:rPr>
        <w:t>Is this allowed? Explain your answer in a short paragraph.</w:t>
      </w:r>
    </w:p>
    <w:p w14:paraId="4F9A2C94" w14:textId="023661B0" w:rsidR="00505AF9" w:rsidRDefault="00505AF9" w:rsidP="00505AF9">
      <w:pPr>
        <w:widowControl w:val="0"/>
        <w:numPr>
          <w:ilvl w:val="0"/>
          <w:numId w:val="21"/>
        </w:numPr>
        <w:spacing w:after="120" w:line="276" w:lineRule="auto"/>
        <w:rPr>
          <w:rFonts w:ascii="Calibri" w:eastAsia="Calibri" w:hAnsi="Calibri" w:cs="Calibri"/>
          <w:sz w:val="24"/>
          <w:szCs w:val="24"/>
          <w:lang w:eastAsia="en-AU"/>
        </w:rPr>
      </w:pPr>
      <w:r w:rsidRPr="004217A6">
        <w:rPr>
          <w:rFonts w:ascii="Calibri" w:eastAsia="Calibri" w:hAnsi="Calibri" w:cs="Calibri"/>
          <w:sz w:val="24"/>
          <w:szCs w:val="24"/>
          <w:lang w:eastAsia="en-AU"/>
        </w:rPr>
        <w:t>Create a simple student copyright policy that will help students understand their responsibilities. Ensure your policy aligns with current Australian legislation. Use the template provided below.</w:t>
      </w:r>
    </w:p>
    <w:p w14:paraId="7B4E5701" w14:textId="3049F2EC" w:rsidR="00FA1505" w:rsidRPr="004217A6" w:rsidRDefault="00FA1505" w:rsidP="00505AF9">
      <w:pPr>
        <w:widowControl w:val="0"/>
        <w:numPr>
          <w:ilvl w:val="0"/>
          <w:numId w:val="21"/>
        </w:numPr>
        <w:spacing w:after="120" w:line="276" w:lineRule="auto"/>
        <w:rPr>
          <w:rFonts w:ascii="Calibri" w:eastAsia="Calibri" w:hAnsi="Calibri" w:cs="Calibri"/>
          <w:sz w:val="24"/>
          <w:szCs w:val="24"/>
          <w:lang w:eastAsia="en-AU"/>
        </w:rPr>
      </w:pPr>
      <w:r>
        <w:rPr>
          <w:rFonts w:ascii="Calibri" w:eastAsia="Calibri" w:hAnsi="Calibri" w:cs="Calibri"/>
          <w:sz w:val="24"/>
          <w:szCs w:val="24"/>
          <w:lang w:eastAsia="en-AU"/>
        </w:rPr>
        <w:t>How can the risk of infringement be minimised when copying books and papers?</w:t>
      </w:r>
    </w:p>
    <w:tbl>
      <w:tblPr>
        <w:tblStyle w:val="TableGrid"/>
        <w:tblW w:w="0" w:type="auto"/>
        <w:shd w:val="clear" w:color="auto" w:fill="854494"/>
        <w:tblLook w:val="04A0" w:firstRow="1" w:lastRow="0" w:firstColumn="1" w:lastColumn="0" w:noHBand="0" w:noVBand="1"/>
      </w:tblPr>
      <w:tblGrid>
        <w:gridCol w:w="9628"/>
      </w:tblGrid>
      <w:tr w:rsidR="00E011EB" w:rsidRPr="00DB49A9" w14:paraId="2975CAA1" w14:textId="77777777" w:rsidTr="0042031C">
        <w:trPr>
          <w:trHeight w:val="454"/>
        </w:trPr>
        <w:tc>
          <w:tcPr>
            <w:tcW w:w="9628" w:type="dxa"/>
            <w:shd w:val="clear" w:color="auto" w:fill="auto"/>
          </w:tcPr>
          <w:p w14:paraId="513B4F2B" w14:textId="45058181" w:rsidR="00644875" w:rsidRPr="00644875" w:rsidRDefault="004F68AC" w:rsidP="00BE26E9">
            <w:pPr>
              <w:spacing w:after="120" w:line="264" w:lineRule="auto"/>
              <w:rPr>
                <w:rFonts w:ascii="Corbel" w:hAnsi="Corbel" w:cs="Tahoma"/>
              </w:rPr>
            </w:pPr>
            <w:r>
              <w:rPr>
                <w:noProof/>
                <w:lang w:val="en-US"/>
              </w:rPr>
              <w:lastRenderedPageBreak/>
              <w:drawing>
                <wp:inline distT="0" distB="0" distL="0" distR="0" wp14:anchorId="7F460E2C" wp14:editId="596BB741">
                  <wp:extent cx="5846064" cy="44767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1258" cy="4480728"/>
                          </a:xfrm>
                          <a:prstGeom prst="rect">
                            <a:avLst/>
                          </a:prstGeom>
                        </pic:spPr>
                      </pic:pic>
                    </a:graphicData>
                  </a:graphic>
                </wp:inline>
              </w:drawing>
            </w:r>
          </w:p>
          <w:p w14:paraId="042CAD28" w14:textId="3DB54F2E" w:rsidR="00E011EB" w:rsidRDefault="004F68AC" w:rsidP="00E011EB">
            <w:pPr>
              <w:tabs>
                <w:tab w:val="left" w:pos="1515"/>
              </w:tabs>
              <w:rPr>
                <w:rFonts w:ascii="Calibri" w:hAnsi="Calibri"/>
                <w:bCs/>
                <w:i/>
                <w:color w:val="FF0000"/>
                <w:sz w:val="20"/>
              </w:rPr>
            </w:pPr>
            <w:r>
              <w:rPr>
                <w:rFonts w:ascii="Calibri" w:hAnsi="Calibri"/>
                <w:bCs/>
                <w:i/>
                <w:color w:val="FF0000"/>
                <w:sz w:val="20"/>
              </w:rPr>
              <w:t xml:space="preserve">You </w:t>
            </w:r>
            <w:r w:rsidRPr="004F68AC">
              <w:rPr>
                <w:rFonts w:ascii="Calibri" w:hAnsi="Calibri"/>
                <w:bCs/>
                <w:i/>
                <w:color w:val="FF0000"/>
                <w:sz w:val="20"/>
                <w:u w:val="single"/>
              </w:rPr>
              <w:t>m</w:t>
            </w:r>
            <w:r w:rsidR="00E011EB" w:rsidRPr="004F68AC">
              <w:rPr>
                <w:rFonts w:ascii="Calibri" w:hAnsi="Calibri"/>
                <w:bCs/>
                <w:i/>
                <w:color w:val="FF0000"/>
                <w:sz w:val="20"/>
                <w:u w:val="single"/>
              </w:rPr>
              <w:t>ust</w:t>
            </w:r>
            <w:r w:rsidR="00E011EB" w:rsidRPr="007876E5">
              <w:rPr>
                <w:rFonts w:ascii="Calibri" w:hAnsi="Calibri"/>
                <w:bCs/>
                <w:i/>
                <w:color w:val="FF0000"/>
                <w:sz w:val="20"/>
              </w:rPr>
              <w:t xml:space="preserve"> include references to all information, video and picture sources. If your work is not referenced it w</w:t>
            </w:r>
            <w:r w:rsidR="00E011EB">
              <w:rPr>
                <w:rFonts w:ascii="Calibri" w:hAnsi="Calibri"/>
                <w:bCs/>
                <w:i/>
                <w:color w:val="FF0000"/>
                <w:sz w:val="20"/>
              </w:rPr>
              <w:t>ill be considered as PLAGIARISM.</w:t>
            </w:r>
          </w:p>
          <w:p w14:paraId="14194B98" w14:textId="2E761C69" w:rsidR="00E011EB" w:rsidRPr="00165E34" w:rsidRDefault="00E011EB" w:rsidP="00E011EB">
            <w:pPr>
              <w:tabs>
                <w:tab w:val="left" w:pos="1515"/>
              </w:tabs>
              <w:rPr>
                <w:rFonts w:ascii="Tahoma" w:hAnsi="Tahoma" w:cs="Tahoma"/>
                <w:color w:val="000000" w:themeColor="text1"/>
                <w:sz w:val="20"/>
                <w:szCs w:val="20"/>
              </w:rPr>
            </w:pPr>
          </w:p>
        </w:tc>
      </w:tr>
    </w:tbl>
    <w:p w14:paraId="0F9E6D53" w14:textId="5E6B1B03" w:rsidR="004206EC" w:rsidRDefault="004206EC" w:rsidP="00A8021E">
      <w:pPr>
        <w:tabs>
          <w:tab w:val="left" w:pos="1515"/>
        </w:tabs>
        <w:rPr>
          <w:rFonts w:ascii="Tahoma" w:hAnsi="Tahoma" w:cs="Tahoma"/>
          <w:sz w:val="20"/>
          <w:szCs w:val="20"/>
        </w:rPr>
      </w:pPr>
    </w:p>
    <w:p w14:paraId="4DF8399A" w14:textId="77777777" w:rsidR="000B1818" w:rsidRPr="009704F5" w:rsidRDefault="000B1818" w:rsidP="00A8021E">
      <w:pPr>
        <w:tabs>
          <w:tab w:val="left" w:pos="1515"/>
        </w:tabs>
        <w:rPr>
          <w:rFonts w:ascii="Tahoma" w:hAnsi="Tahoma" w:cs="Tahoma"/>
          <w:sz w:val="20"/>
          <w:szCs w:val="20"/>
        </w:rPr>
      </w:pPr>
    </w:p>
    <w:sectPr w:rsidR="000B1818" w:rsidRPr="009704F5" w:rsidSect="009704F5">
      <w:headerReference w:type="default" r:id="rId9"/>
      <w:footerReference w:type="default" r:id="rId10"/>
      <w:pgSz w:w="11906" w:h="16838"/>
      <w:pgMar w:top="1843" w:right="1134" w:bottom="1134" w:left="1134" w:header="709" w:footer="3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926AB0" w14:textId="77777777" w:rsidR="00236FB1" w:rsidRDefault="00236FB1" w:rsidP="00865EC7">
      <w:pPr>
        <w:spacing w:after="0" w:line="240" w:lineRule="auto"/>
      </w:pPr>
      <w:r>
        <w:separator/>
      </w:r>
    </w:p>
  </w:endnote>
  <w:endnote w:type="continuationSeparator" w:id="0">
    <w:p w14:paraId="670C6A80" w14:textId="77777777" w:rsidR="00236FB1" w:rsidRDefault="00236FB1" w:rsidP="00865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F777A" w14:textId="4C5E2D2A" w:rsidR="009704F5" w:rsidRPr="00D02437" w:rsidRDefault="00CB73D0" w:rsidP="009704F5">
    <w:pPr>
      <w:pStyle w:val="Footer"/>
      <w:pBdr>
        <w:top w:val="single" w:sz="4" w:space="1" w:color="auto"/>
      </w:pBdr>
      <w:rPr>
        <w:rFonts w:ascii="Tahoma" w:hAnsi="Tahoma" w:cs="Tahoma"/>
        <w:sz w:val="16"/>
        <w:szCs w:val="16"/>
      </w:rPr>
    </w:pPr>
    <w:r w:rsidRPr="00B854DC">
      <w:rPr>
        <w:rFonts w:ascii="Tahoma" w:hAnsi="Tahoma" w:cs="Tahoma"/>
        <w:sz w:val="16"/>
        <w:szCs w:val="16"/>
      </w:rPr>
      <w:t>ICT40120 - Certificate IV in Information Technology</w:t>
    </w:r>
    <w:r w:rsidRPr="00E97754">
      <w:rPr>
        <w:rFonts w:cs="Arial"/>
        <w:b/>
      </w:rPr>
      <w:t xml:space="preserve"> </w:t>
    </w:r>
    <w:r w:rsidRPr="00F177ED">
      <w:rPr>
        <w:rFonts w:ascii="Tahoma" w:hAnsi="Tahoma" w:cs="Tahoma"/>
        <w:sz w:val="16"/>
        <w:szCs w:val="16"/>
      </w:rPr>
      <w:t>(Release 1)</w:t>
    </w:r>
    <w:r w:rsidR="004206EC">
      <w:rPr>
        <w:rFonts w:ascii="Tahoma" w:hAnsi="Tahoma" w:cs="Tahoma"/>
        <w:sz w:val="16"/>
        <w:szCs w:val="16"/>
      </w:rPr>
      <w:tab/>
    </w:r>
    <w:r w:rsidR="004206EC">
      <w:rPr>
        <w:rFonts w:ascii="Tahoma" w:hAnsi="Tahoma" w:cs="Tahoma"/>
        <w:sz w:val="16"/>
        <w:szCs w:val="16"/>
      </w:rPr>
      <w:tab/>
    </w:r>
  </w:p>
  <w:p w14:paraId="5C80DC88" w14:textId="639ADFC1" w:rsidR="009704F5"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004206EC">
      <w:rPr>
        <w:rFonts w:ascii="Tahoma" w:hAnsi="Tahoma" w:cs="Tahoma"/>
        <w:sz w:val="16"/>
        <w:szCs w:val="16"/>
      </w:rPr>
      <w:tab/>
    </w:r>
    <w:r w:rsidR="004206EC">
      <w:rPr>
        <w:rFonts w:ascii="Tahoma" w:hAnsi="Tahoma" w:cs="Tahoma"/>
        <w:sz w:val="16"/>
        <w:szCs w:val="16"/>
      </w:rPr>
      <w:tab/>
    </w:r>
    <w:r w:rsidR="004206EC" w:rsidRPr="00D02437">
      <w:rPr>
        <w:rFonts w:ascii="Tahoma" w:hAnsi="Tahoma" w:cs="Tahoma"/>
        <w:sz w:val="16"/>
        <w:szCs w:val="16"/>
      </w:rPr>
      <w:t xml:space="preserve">Page </w:t>
    </w:r>
    <w:r w:rsidR="004206EC" w:rsidRPr="00D02437">
      <w:rPr>
        <w:rFonts w:ascii="Tahoma" w:hAnsi="Tahoma" w:cs="Tahoma"/>
        <w:sz w:val="16"/>
        <w:szCs w:val="16"/>
      </w:rPr>
      <w:fldChar w:fldCharType="begin"/>
    </w:r>
    <w:r w:rsidR="004206EC" w:rsidRPr="00D02437">
      <w:rPr>
        <w:rFonts w:ascii="Tahoma" w:hAnsi="Tahoma" w:cs="Tahoma"/>
        <w:sz w:val="16"/>
        <w:szCs w:val="16"/>
      </w:rPr>
      <w:instrText xml:space="preserve"> PAGE  \* Arabic  \* MERGEFORMAT </w:instrText>
    </w:r>
    <w:r w:rsidR="004206EC" w:rsidRPr="00D02437">
      <w:rPr>
        <w:rFonts w:ascii="Tahoma" w:hAnsi="Tahoma" w:cs="Tahoma"/>
        <w:sz w:val="16"/>
        <w:szCs w:val="16"/>
      </w:rPr>
      <w:fldChar w:fldCharType="separate"/>
    </w:r>
    <w:r w:rsidR="00FA1505">
      <w:rPr>
        <w:rFonts w:ascii="Tahoma" w:hAnsi="Tahoma" w:cs="Tahoma"/>
        <w:noProof/>
        <w:sz w:val="16"/>
        <w:szCs w:val="16"/>
      </w:rPr>
      <w:t>4</w:t>
    </w:r>
    <w:r w:rsidR="004206EC" w:rsidRPr="00D02437">
      <w:rPr>
        <w:rFonts w:ascii="Tahoma" w:hAnsi="Tahoma" w:cs="Tahoma"/>
        <w:sz w:val="16"/>
        <w:szCs w:val="16"/>
      </w:rPr>
      <w:fldChar w:fldCharType="end"/>
    </w:r>
    <w:r w:rsidR="004206EC" w:rsidRPr="00D02437">
      <w:rPr>
        <w:rFonts w:ascii="Tahoma" w:hAnsi="Tahoma" w:cs="Tahoma"/>
        <w:sz w:val="16"/>
        <w:szCs w:val="16"/>
      </w:rPr>
      <w:t xml:space="preserve"> of </w:t>
    </w:r>
    <w:r w:rsidR="004206EC">
      <w:rPr>
        <w:rFonts w:ascii="Tahoma" w:hAnsi="Tahoma" w:cs="Tahoma"/>
        <w:sz w:val="16"/>
        <w:szCs w:val="16"/>
      </w:rPr>
      <w:t>5</w:t>
    </w:r>
  </w:p>
  <w:p w14:paraId="1D1D633D" w14:textId="671635AA" w:rsidR="00C66B24"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004206EC">
      <w:rPr>
        <w:rFonts w:ascii="Tahoma" w:hAnsi="Tahoma" w:cs="Tahoma"/>
        <w:sz w:val="16"/>
        <w:szCs w:val="16"/>
      </w:rPr>
      <w:tab/>
    </w:r>
    <w:r w:rsidR="004206EC" w:rsidRPr="004206EC">
      <w:rPr>
        <w:rFonts w:ascii="Tahoma" w:hAnsi="Tahoma" w:cs="Tahoma"/>
        <w:sz w:val="16"/>
        <w:szCs w:val="16"/>
      </w:rPr>
      <w:t>© South Metropolitan TAFE 202</w:t>
    </w:r>
    <w:r w:rsidR="00F177ED">
      <w:rPr>
        <w:rFonts w:ascii="Tahoma" w:hAnsi="Tahoma" w:cs="Tahoma"/>
        <w:sz w:val="16"/>
        <w:szCs w:val="16"/>
      </w:rPr>
      <w:t>1</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6ED67" w14:textId="77777777" w:rsidR="00236FB1" w:rsidRDefault="00236FB1" w:rsidP="00865EC7">
      <w:pPr>
        <w:spacing w:after="0" w:line="240" w:lineRule="auto"/>
      </w:pPr>
      <w:r>
        <w:separator/>
      </w:r>
    </w:p>
  </w:footnote>
  <w:footnote w:type="continuationSeparator" w:id="0">
    <w:p w14:paraId="4DD9ABD7" w14:textId="77777777" w:rsidR="00236FB1" w:rsidRDefault="00236FB1" w:rsidP="00865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1141D" w14:textId="3CFEE38B" w:rsidR="00BE26E9" w:rsidRDefault="00BE26E9" w:rsidP="00BE26E9">
    <w:pPr>
      <w:pStyle w:val="Title"/>
      <w:jc w:val="left"/>
      <w:rPr>
        <w:b/>
        <w:sz w:val="24"/>
      </w:rPr>
    </w:pPr>
    <w:r w:rsidRPr="004206EC">
      <w:rPr>
        <w:b/>
        <w:noProof/>
        <w:sz w:val="24"/>
        <w:lang w:val="en-US"/>
      </w:rPr>
      <w:drawing>
        <wp:anchor distT="0" distB="0" distL="114300" distR="114300" simplePos="0" relativeHeight="251659264" behindDoc="0" locked="0" layoutInCell="1" allowOverlap="1" wp14:anchorId="462AF1F0" wp14:editId="6F553B39">
          <wp:simplePos x="0" y="0"/>
          <wp:positionH relativeFrom="margin">
            <wp:align>left</wp:align>
          </wp:positionH>
          <wp:positionV relativeFrom="paragraph">
            <wp:posOffset>5969</wp:posOffset>
          </wp:positionV>
          <wp:extent cx="1602740" cy="438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Pr>
        <w:b/>
        <w:sz w:val="24"/>
      </w:rPr>
      <w:t xml:space="preserve">                                                                   </w:t>
    </w:r>
    <w:r w:rsidR="00967FC0">
      <w:rPr>
        <w:b/>
        <w:sz w:val="24"/>
      </w:rPr>
      <w:t>A</w:t>
    </w:r>
    <w:r w:rsidR="00165E34" w:rsidRPr="004206EC">
      <w:rPr>
        <w:b/>
        <w:sz w:val="24"/>
      </w:rPr>
      <w:t xml:space="preserve">ssessment </w:t>
    </w:r>
    <w:r w:rsidR="0032271D">
      <w:rPr>
        <w:b/>
        <w:sz w:val="24"/>
      </w:rPr>
      <w:t>2</w:t>
    </w:r>
    <w:r w:rsidR="00165E34" w:rsidRPr="004206EC">
      <w:rPr>
        <w:b/>
        <w:sz w:val="24"/>
      </w:rPr>
      <w:t xml:space="preserve"> </w:t>
    </w:r>
  </w:p>
  <w:p w14:paraId="293FF627" w14:textId="749CE369" w:rsidR="00165E34" w:rsidRPr="00967FC0" w:rsidRDefault="00BE26E9" w:rsidP="00967FC0">
    <w:pPr>
      <w:pStyle w:val="Title"/>
      <w:jc w:val="center"/>
      <w:rPr>
        <w:b/>
        <w:sz w:val="24"/>
      </w:rPr>
    </w:pPr>
    <w:r>
      <w:rPr>
        <w:b/>
        <w:sz w:val="24"/>
      </w:rPr>
      <w:t xml:space="preserve">                          </w:t>
    </w:r>
    <w:r w:rsidR="0032271D">
      <w:rPr>
        <w:b/>
        <w:sz w:val="24"/>
      </w:rPr>
      <w:t xml:space="preserve">            </w:t>
    </w:r>
    <w:r>
      <w:rPr>
        <w:b/>
        <w:sz w:val="24"/>
      </w:rPr>
      <w:t xml:space="preserve"> </w:t>
    </w:r>
    <w:r w:rsidR="0032271D">
      <w:rPr>
        <w:b/>
        <w:sz w:val="24"/>
      </w:rPr>
      <w:t>Intellectual Property and Copyright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26CAB"/>
    <w:multiLevelType w:val="hybridMultilevel"/>
    <w:tmpl w:val="DB98ED3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0765C"/>
    <w:multiLevelType w:val="hybridMultilevel"/>
    <w:tmpl w:val="BCD6E1E8"/>
    <w:lvl w:ilvl="0" w:tplc="6CB4AE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A6C52"/>
    <w:multiLevelType w:val="hybridMultilevel"/>
    <w:tmpl w:val="96D2868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3" w15:restartNumberingAfterBreak="0">
    <w:nsid w:val="12950BE1"/>
    <w:multiLevelType w:val="hybridMultilevel"/>
    <w:tmpl w:val="90C6A04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650820"/>
    <w:multiLevelType w:val="hybridMultilevel"/>
    <w:tmpl w:val="E8F812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9017E8D"/>
    <w:multiLevelType w:val="hybridMultilevel"/>
    <w:tmpl w:val="0538B63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D311AAC"/>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E90415A"/>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10B51CB"/>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22BD68C8"/>
    <w:multiLevelType w:val="hybridMultilevel"/>
    <w:tmpl w:val="EA3212AC"/>
    <w:lvl w:ilvl="0" w:tplc="36246786">
      <w:start w:val="1"/>
      <w:numFmt w:val="upperLetter"/>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0" w15:restartNumberingAfterBreak="0">
    <w:nsid w:val="253D55F1"/>
    <w:multiLevelType w:val="hybridMultilevel"/>
    <w:tmpl w:val="D32E184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27CE49D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C406A8"/>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32A52FF5"/>
    <w:multiLevelType w:val="hybridMultilevel"/>
    <w:tmpl w:val="2E10A1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09E32C5"/>
    <w:multiLevelType w:val="hybridMultilevel"/>
    <w:tmpl w:val="BA7E073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DA45D6C"/>
    <w:multiLevelType w:val="hybridMultilevel"/>
    <w:tmpl w:val="874E23E8"/>
    <w:lvl w:ilvl="0" w:tplc="C0D2F4A2">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0CD189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DE14E83"/>
    <w:multiLevelType w:val="hybridMultilevel"/>
    <w:tmpl w:val="13AAD7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139164C"/>
    <w:multiLevelType w:val="hybridMultilevel"/>
    <w:tmpl w:val="B7AE36AC"/>
    <w:lvl w:ilvl="0" w:tplc="1A28F68A">
      <w:numFmt w:val="bullet"/>
      <w:lvlText w:val="-"/>
      <w:lvlJc w:val="left"/>
      <w:pPr>
        <w:ind w:left="1080" w:hanging="360"/>
      </w:pPr>
      <w:rPr>
        <w:rFonts w:ascii="Corbel" w:eastAsiaTheme="minorEastAsia" w:hAnsi="Corbel" w:cs="Tahoma"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624C5A70"/>
    <w:multiLevelType w:val="hybridMultilevel"/>
    <w:tmpl w:val="80E8B64A"/>
    <w:lvl w:ilvl="0" w:tplc="0C090015">
      <w:start w:val="1"/>
      <w:numFmt w:val="upp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A576469"/>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B9D2E3D"/>
    <w:multiLevelType w:val="hybridMultilevel"/>
    <w:tmpl w:val="48E60B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CD02459"/>
    <w:multiLevelType w:val="hybridMultilevel"/>
    <w:tmpl w:val="F4D8890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6"/>
  </w:num>
  <w:num w:numId="3">
    <w:abstractNumId w:val="20"/>
  </w:num>
  <w:num w:numId="4">
    <w:abstractNumId w:val="3"/>
  </w:num>
  <w:num w:numId="5">
    <w:abstractNumId w:val="21"/>
  </w:num>
  <w:num w:numId="6">
    <w:abstractNumId w:val="14"/>
  </w:num>
  <w:num w:numId="7">
    <w:abstractNumId w:val="5"/>
  </w:num>
  <w:num w:numId="8">
    <w:abstractNumId w:val="10"/>
  </w:num>
  <w:num w:numId="9">
    <w:abstractNumId w:val="12"/>
  </w:num>
  <w:num w:numId="10">
    <w:abstractNumId w:val="1"/>
  </w:num>
  <w:num w:numId="11">
    <w:abstractNumId w:val="16"/>
  </w:num>
  <w:num w:numId="12">
    <w:abstractNumId w:val="15"/>
  </w:num>
  <w:num w:numId="13">
    <w:abstractNumId w:val="2"/>
  </w:num>
  <w:num w:numId="14">
    <w:abstractNumId w:val="4"/>
  </w:num>
  <w:num w:numId="15">
    <w:abstractNumId w:val="8"/>
  </w:num>
  <w:num w:numId="16">
    <w:abstractNumId w:val="19"/>
  </w:num>
  <w:num w:numId="17">
    <w:abstractNumId w:val="0"/>
  </w:num>
  <w:num w:numId="18">
    <w:abstractNumId w:val="9"/>
  </w:num>
  <w:num w:numId="19">
    <w:abstractNumId w:val="22"/>
  </w:num>
  <w:num w:numId="20">
    <w:abstractNumId w:val="18"/>
  </w:num>
  <w:num w:numId="21">
    <w:abstractNumId w:val="11"/>
  </w:num>
  <w:num w:numId="22">
    <w:abstractNumId w:val="13"/>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EC7"/>
    <w:rsid w:val="00024B93"/>
    <w:rsid w:val="0007042F"/>
    <w:rsid w:val="00086CA1"/>
    <w:rsid w:val="000B1818"/>
    <w:rsid w:val="000B53DB"/>
    <w:rsid w:val="000E2617"/>
    <w:rsid w:val="000F6314"/>
    <w:rsid w:val="00133C94"/>
    <w:rsid w:val="00135591"/>
    <w:rsid w:val="001551A2"/>
    <w:rsid w:val="00160BE8"/>
    <w:rsid w:val="00165E34"/>
    <w:rsid w:val="00220BBC"/>
    <w:rsid w:val="00220D74"/>
    <w:rsid w:val="00236FB1"/>
    <w:rsid w:val="002A630C"/>
    <w:rsid w:val="002D61C6"/>
    <w:rsid w:val="002F3941"/>
    <w:rsid w:val="00302E03"/>
    <w:rsid w:val="0032271D"/>
    <w:rsid w:val="00362094"/>
    <w:rsid w:val="00385B33"/>
    <w:rsid w:val="003E2C0E"/>
    <w:rsid w:val="003F7790"/>
    <w:rsid w:val="004206EC"/>
    <w:rsid w:val="004217A6"/>
    <w:rsid w:val="004226E1"/>
    <w:rsid w:val="0044326E"/>
    <w:rsid w:val="004E69AF"/>
    <w:rsid w:val="004F68AC"/>
    <w:rsid w:val="00505AF9"/>
    <w:rsid w:val="005724A2"/>
    <w:rsid w:val="00633509"/>
    <w:rsid w:val="00640DF0"/>
    <w:rsid w:val="00644875"/>
    <w:rsid w:val="0064591F"/>
    <w:rsid w:val="006902E5"/>
    <w:rsid w:val="006D0515"/>
    <w:rsid w:val="006D0B24"/>
    <w:rsid w:val="0071316C"/>
    <w:rsid w:val="00767600"/>
    <w:rsid w:val="00776E49"/>
    <w:rsid w:val="007E533A"/>
    <w:rsid w:val="008014D0"/>
    <w:rsid w:val="008211A6"/>
    <w:rsid w:val="00865EC7"/>
    <w:rsid w:val="00872508"/>
    <w:rsid w:val="00881C1E"/>
    <w:rsid w:val="008E77FB"/>
    <w:rsid w:val="009047E3"/>
    <w:rsid w:val="00967FC0"/>
    <w:rsid w:val="009704F5"/>
    <w:rsid w:val="00973711"/>
    <w:rsid w:val="00984549"/>
    <w:rsid w:val="00A77A0F"/>
    <w:rsid w:val="00A8021E"/>
    <w:rsid w:val="00AB0764"/>
    <w:rsid w:val="00AB7B84"/>
    <w:rsid w:val="00B37791"/>
    <w:rsid w:val="00B55111"/>
    <w:rsid w:val="00B562E3"/>
    <w:rsid w:val="00B77595"/>
    <w:rsid w:val="00BA23BA"/>
    <w:rsid w:val="00BA7407"/>
    <w:rsid w:val="00BE26E9"/>
    <w:rsid w:val="00C32120"/>
    <w:rsid w:val="00C66B24"/>
    <w:rsid w:val="00C72A7F"/>
    <w:rsid w:val="00C9291B"/>
    <w:rsid w:val="00CB73D0"/>
    <w:rsid w:val="00D02437"/>
    <w:rsid w:val="00D50E11"/>
    <w:rsid w:val="00D57CB8"/>
    <w:rsid w:val="00D74788"/>
    <w:rsid w:val="00DB49A9"/>
    <w:rsid w:val="00DC1E7A"/>
    <w:rsid w:val="00E011EB"/>
    <w:rsid w:val="00E26052"/>
    <w:rsid w:val="00E53629"/>
    <w:rsid w:val="00EB0578"/>
    <w:rsid w:val="00EC1D19"/>
    <w:rsid w:val="00ED54EF"/>
    <w:rsid w:val="00F177ED"/>
    <w:rsid w:val="00F301CA"/>
    <w:rsid w:val="00F47730"/>
    <w:rsid w:val="00F7119A"/>
    <w:rsid w:val="00F7710F"/>
    <w:rsid w:val="00F80A49"/>
    <w:rsid w:val="00FA1505"/>
    <w:rsid w:val="00FA54E9"/>
    <w:rsid w:val="00FD47B8"/>
    <w:rsid w:val="00FF2A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43C73"/>
  <w15:chartTrackingRefBased/>
  <w15:docId w15:val="{C4991946-3910-4AAC-8306-17E4E6D8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5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E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EC7"/>
  </w:style>
  <w:style w:type="paragraph" w:styleId="Footer">
    <w:name w:val="footer"/>
    <w:basedOn w:val="Normal"/>
    <w:link w:val="FooterChar"/>
    <w:uiPriority w:val="99"/>
    <w:unhideWhenUsed/>
    <w:rsid w:val="00865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EC7"/>
  </w:style>
  <w:style w:type="paragraph" w:styleId="Title">
    <w:name w:val="Title"/>
    <w:basedOn w:val="Normal"/>
    <w:next w:val="Normal"/>
    <w:link w:val="TitleChar"/>
    <w:uiPriority w:val="10"/>
    <w:qFormat/>
    <w:rsid w:val="00865EC7"/>
    <w:pPr>
      <w:spacing w:after="0" w:line="240" w:lineRule="auto"/>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865EC7"/>
    <w:rPr>
      <w:rFonts w:ascii="Tahoma" w:eastAsiaTheme="majorEastAsia" w:hAnsi="Tahoma" w:cs="Tahoma"/>
      <w:spacing w:val="-10"/>
      <w:kern w:val="28"/>
      <w:sz w:val="32"/>
      <w:szCs w:val="32"/>
    </w:rPr>
  </w:style>
  <w:style w:type="table" w:styleId="TableGrid">
    <w:name w:val="Table Grid"/>
    <w:basedOn w:val="TableNormal"/>
    <w:uiPriority w:val="39"/>
    <w:rsid w:val="00572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021E"/>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8021E"/>
    <w:pPr>
      <w:spacing w:after="0" w:line="240" w:lineRule="auto"/>
    </w:pPr>
  </w:style>
  <w:style w:type="paragraph" w:styleId="BalloonText">
    <w:name w:val="Balloon Text"/>
    <w:basedOn w:val="Normal"/>
    <w:link w:val="BalloonTextChar"/>
    <w:uiPriority w:val="99"/>
    <w:semiHidden/>
    <w:unhideWhenUsed/>
    <w:rsid w:val="00E536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629"/>
    <w:rPr>
      <w:rFonts w:ascii="Segoe UI" w:hAnsi="Segoe UI" w:cs="Segoe UI"/>
      <w:sz w:val="18"/>
      <w:szCs w:val="18"/>
    </w:rPr>
  </w:style>
  <w:style w:type="paragraph" w:styleId="ListParagraph">
    <w:name w:val="List Paragraph"/>
    <w:basedOn w:val="Normal"/>
    <w:uiPriority w:val="34"/>
    <w:qFormat/>
    <w:rsid w:val="004E69AF"/>
    <w:pPr>
      <w:ind w:left="720"/>
      <w:contextualSpacing/>
    </w:pPr>
  </w:style>
  <w:style w:type="paragraph" w:customStyle="1" w:styleId="MajorTableHeading">
    <w:name w:val="Major Table Heading"/>
    <w:basedOn w:val="Normal"/>
    <w:rsid w:val="004206EC"/>
    <w:pPr>
      <w:spacing w:before="60" w:after="60" w:line="240" w:lineRule="auto"/>
    </w:pPr>
    <w:rPr>
      <w:rFonts w:ascii="Palatino" w:eastAsia="Times New Roman" w:hAnsi="Palatino" w:cs="Times New Roman"/>
      <w:b/>
      <w:sz w:val="20"/>
      <w:szCs w:val="20"/>
    </w:rPr>
  </w:style>
  <w:style w:type="character" w:customStyle="1" w:styleId="Heading3Char">
    <w:name w:val="Heading 3 Char"/>
    <w:basedOn w:val="DefaultParagraphFont"/>
    <w:link w:val="Heading3"/>
    <w:uiPriority w:val="9"/>
    <w:semiHidden/>
    <w:rsid w:val="000B53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B53DB"/>
    <w:rPr>
      <w:color w:val="0563C1" w:themeColor="hyperlink"/>
      <w:u w:val="single"/>
    </w:rPr>
  </w:style>
  <w:style w:type="character" w:styleId="FollowedHyperlink">
    <w:name w:val="FollowedHyperlink"/>
    <w:basedOn w:val="DefaultParagraphFont"/>
    <w:uiPriority w:val="99"/>
    <w:semiHidden/>
    <w:unhideWhenUsed/>
    <w:rsid w:val="00024B93"/>
    <w:rPr>
      <w:color w:val="954F72" w:themeColor="followedHyperlink"/>
      <w:u w:val="single"/>
    </w:rPr>
  </w:style>
  <w:style w:type="character" w:styleId="PlaceholderText">
    <w:name w:val="Placeholder Text"/>
    <w:basedOn w:val="DefaultParagraphFont"/>
    <w:uiPriority w:val="99"/>
    <w:semiHidden/>
    <w:rsid w:val="00AB0764"/>
    <w:rPr>
      <w:color w:val="808080"/>
    </w:rPr>
  </w:style>
  <w:style w:type="character" w:customStyle="1" w:styleId="TextBox">
    <w:name w:val="TextBox"/>
    <w:basedOn w:val="DefaultParagraphFont"/>
    <w:uiPriority w:val="1"/>
    <w:rsid w:val="00AB0764"/>
    <w:rPr>
      <w:rFonts w:asciiTheme="minorHAnsi" w:hAnsiTheme="minorHAnsi"/>
      <w:color w:val="000000" w:themeColor="text1"/>
      <w:sz w:val="20"/>
    </w:rPr>
  </w:style>
  <w:style w:type="character" w:customStyle="1" w:styleId="NoSpacingChar">
    <w:name w:val="No Spacing Char"/>
    <w:link w:val="NoSpacing"/>
    <w:uiPriority w:val="1"/>
    <w:rsid w:val="00644875"/>
  </w:style>
  <w:style w:type="table" w:customStyle="1" w:styleId="TableGrid1">
    <w:name w:val="Table Grid1"/>
    <w:basedOn w:val="TableNormal"/>
    <w:next w:val="TableGrid"/>
    <w:uiPriority w:val="39"/>
    <w:rsid w:val="006D0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martcopying.edu.au/docs/default-source/school/Students-and-Copyright/students-and-copyright.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Elsmann</dc:creator>
  <cp:keywords/>
  <dc:description/>
  <cp:lastModifiedBy>Tuyen Pham</cp:lastModifiedBy>
  <cp:revision>9</cp:revision>
  <cp:lastPrinted>2020-01-29T01:54:00Z</cp:lastPrinted>
  <dcterms:created xsi:type="dcterms:W3CDTF">2021-08-24T06:24:00Z</dcterms:created>
  <dcterms:modified xsi:type="dcterms:W3CDTF">2022-01-25T06:05:00Z</dcterms:modified>
</cp:coreProperties>
</file>