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F450C4" w:rsidRPr="00DB49A9" w14:paraId="7E22F854" w14:textId="77777777" w:rsidTr="00DB49A9">
        <w:trPr>
          <w:trHeight w:val="454"/>
        </w:trPr>
        <w:tc>
          <w:tcPr>
            <w:tcW w:w="2405" w:type="dxa"/>
            <w:shd w:val="clear" w:color="auto" w:fill="854494"/>
            <w:vAlign w:val="center"/>
          </w:tcPr>
          <w:p w14:paraId="2B965F09" w14:textId="77777777"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6F4F955A" w:rsidR="00F450C4" w:rsidRPr="00E774A4" w:rsidRDefault="00F450C4" w:rsidP="00F450C4">
            <w:pPr>
              <w:tabs>
                <w:tab w:val="left" w:pos="1515"/>
              </w:tabs>
              <w:rPr>
                <w:rFonts w:ascii="Tahoma" w:hAnsi="Tahoma" w:cs="Tahoma"/>
                <w:b/>
                <w:color w:val="000000" w:themeColor="text1"/>
                <w:sz w:val="24"/>
                <w:szCs w:val="24"/>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32772087" w:rsidR="00F450C4" w:rsidRPr="00DB49A9" w:rsidRDefault="00F450C4" w:rsidP="00F450C4">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13EF4AE" w:rsidR="00F450C4" w:rsidRPr="00967FC0" w:rsidRDefault="00F450C4" w:rsidP="00F450C4">
            <w:pPr>
              <w:tabs>
                <w:tab w:val="left" w:pos="1515"/>
              </w:tabs>
              <w:rPr>
                <w:rFonts w:ascii="Tahoma" w:hAnsi="Tahoma" w:cs="Tahoma"/>
                <w:color w:val="000000" w:themeColor="text1"/>
                <w:sz w:val="20"/>
                <w:szCs w:val="20"/>
              </w:rPr>
            </w:pPr>
            <w:r>
              <w:rPr>
                <w:rFonts w:ascii="Tahoma" w:hAnsi="Tahoma" w:cs="Tahoma"/>
                <w:lang w:eastAsia="ja-JP"/>
              </w:rPr>
              <w:t>AC07</w:t>
            </w:r>
          </w:p>
        </w:tc>
      </w:tr>
      <w:tr w:rsidR="00F450C4" w:rsidRPr="00967FC0" w14:paraId="3295F066" w14:textId="77777777" w:rsidTr="00F450C4">
        <w:tblPrEx>
          <w:shd w:val="clear" w:color="auto" w:fill="auto"/>
        </w:tblPrEx>
        <w:trPr>
          <w:trHeight w:val="454"/>
        </w:trPr>
        <w:tc>
          <w:tcPr>
            <w:tcW w:w="2405" w:type="dxa"/>
          </w:tcPr>
          <w:p w14:paraId="0D6EBCC9"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C4D27A2"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6F67007"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1734B841"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5C8D44D1" w14:textId="77777777" w:rsidR="00F450C4" w:rsidRPr="00967FC0" w:rsidRDefault="00F450C4"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450C4" w:rsidRPr="00967FC0" w14:paraId="0F17C4AE" w14:textId="77777777" w:rsidTr="00F450C4">
        <w:tblPrEx>
          <w:shd w:val="clear" w:color="auto" w:fill="auto"/>
        </w:tblPrEx>
        <w:trPr>
          <w:trHeight w:val="454"/>
        </w:trPr>
        <w:tc>
          <w:tcPr>
            <w:tcW w:w="2405" w:type="dxa"/>
          </w:tcPr>
          <w:p w14:paraId="3D34572A"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00C57F"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4A54771"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33B29DA2"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665612B0" w14:textId="77777777" w:rsidR="00F450C4" w:rsidRPr="00967FC0" w:rsidRDefault="00F450C4"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4FB1541A" w:rsidR="00BE26E9" w:rsidRPr="004217A6" w:rsidRDefault="00BE26E9" w:rsidP="00BE26E9">
            <w:pPr>
              <w:pStyle w:val="Title"/>
              <w:jc w:val="left"/>
              <w:rPr>
                <w:b/>
                <w:sz w:val="24"/>
                <w:szCs w:val="24"/>
              </w:rPr>
            </w:pPr>
            <w:r w:rsidRPr="004217A6">
              <w:rPr>
                <w:b/>
                <w:sz w:val="24"/>
                <w:szCs w:val="24"/>
              </w:rPr>
              <w:t xml:space="preserve">Assessment </w:t>
            </w:r>
            <w:r w:rsidR="006E336C">
              <w:rPr>
                <w:b/>
                <w:sz w:val="24"/>
                <w:szCs w:val="24"/>
              </w:rPr>
              <w:t>3</w:t>
            </w:r>
            <w:r w:rsidRPr="004217A6">
              <w:rPr>
                <w:b/>
                <w:sz w:val="24"/>
                <w:szCs w:val="24"/>
              </w:rPr>
              <w:t xml:space="preserve"> </w:t>
            </w:r>
            <w:r w:rsidR="006E336C">
              <w:rPr>
                <w:b/>
                <w:sz w:val="24"/>
              </w:rPr>
              <w:t>Dealing with Non-Compliance</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0E742299" w:rsidR="00DB49A9" w:rsidRPr="00DB49A9" w:rsidRDefault="00F450C4"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1A9CB1E9" w:rsidR="00967FC0" w:rsidRPr="00DB49A9" w:rsidRDefault="00E26052" w:rsidP="004217A6">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B275C9">
              <w:rPr>
                <w:rFonts w:ascii="Tahoma" w:hAnsi="Tahoma" w:cs="Tahoma"/>
                <w:color w:val="000000" w:themeColor="text1"/>
                <w:sz w:val="20"/>
                <w:szCs w:val="20"/>
              </w:rPr>
              <w:t>18</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18454D76" w:rsidR="00967FC0" w:rsidRPr="00DB49A9" w:rsidRDefault="00E26052" w:rsidP="00D37A6C">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D37A6C">
              <w:rPr>
                <w:rFonts w:ascii="Tahoma" w:hAnsi="Tahoma" w:cs="Tahoma"/>
                <w:color w:val="000000" w:themeColor="text1"/>
                <w:sz w:val="20"/>
                <w:szCs w:val="20"/>
              </w:rPr>
              <w:t xml:space="preserve"> </w:t>
            </w:r>
            <w:r w:rsidR="003E2435">
              <w:rPr>
                <w:rFonts w:ascii="Tahoma" w:hAnsi="Tahoma" w:cs="Tahoma"/>
                <w:color w:val="000000" w:themeColor="text1"/>
                <w:sz w:val="20"/>
                <w:szCs w:val="20"/>
              </w:rPr>
              <w:t>10</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1BBB7241" w:rsidR="00DB49A9" w:rsidRPr="00DB49A9" w:rsidRDefault="00DB49A9" w:rsidP="004212EE">
            <w:pPr>
              <w:tabs>
                <w:tab w:val="left" w:pos="1515"/>
              </w:tabs>
              <w:rPr>
                <w:rFonts w:ascii="Tahoma" w:hAnsi="Tahoma" w:cs="Tahoma"/>
                <w:color w:val="000000" w:themeColor="text1"/>
                <w:sz w:val="20"/>
                <w:szCs w:val="20"/>
              </w:rPr>
            </w:pP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707DCD1" w:rsidR="00DB49A9" w:rsidRDefault="00DB49A9" w:rsidP="004212EE">
            <w:pPr>
              <w:tabs>
                <w:tab w:val="left" w:pos="1515"/>
              </w:tabs>
              <w:rPr>
                <w:rFonts w:ascii="Tahoma" w:hAnsi="Tahoma" w:cs="Tahoma"/>
                <w:color w:val="000000" w:themeColor="text1"/>
                <w:sz w:val="20"/>
                <w:szCs w:val="20"/>
              </w:rPr>
            </w:pP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E30D3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E30D3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E30D31"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E30D31"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403272BD" w14:textId="77777777" w:rsidR="00D37A6C" w:rsidRPr="00032A59" w:rsidRDefault="00D37A6C" w:rsidP="00D37A6C">
            <w:pPr>
              <w:rPr>
                <w:rFonts w:ascii="Tahoma" w:hAnsi="Tahoma" w:cs="Tahoma"/>
                <w:i/>
                <w:sz w:val="20"/>
              </w:rPr>
            </w:pPr>
            <w:r w:rsidRPr="00032A59">
              <w:rPr>
                <w:rFonts w:ascii="Tahoma" w:hAnsi="Tahoma" w:cs="Tahoma"/>
                <w:i/>
                <w:sz w:val="20"/>
              </w:rPr>
              <w:t>Via Blackboard (LMS) – Please check [Grade] section.</w:t>
            </w:r>
          </w:p>
          <w:p w14:paraId="279C3804" w14:textId="3BCF49D9" w:rsidR="00E53629" w:rsidRDefault="00E53629" w:rsidP="004212EE">
            <w:pPr>
              <w:tabs>
                <w:tab w:val="left" w:pos="1515"/>
              </w:tabs>
              <w:rPr>
                <w:rFonts w:ascii="Tahoma" w:hAnsi="Tahoma" w:cs="Tahoma"/>
                <w:color w:val="000000" w:themeColor="text1"/>
                <w:sz w:val="20"/>
                <w:szCs w:val="20"/>
              </w:rPr>
            </w:pPr>
          </w:p>
          <w:p w14:paraId="1A50EF96" w14:textId="77777777" w:rsidR="006D0B24"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C297B7D" w14:textId="060F8647" w:rsidR="00D37A6C" w:rsidRPr="00032A59" w:rsidRDefault="00D37A6C" w:rsidP="00D37A6C">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1579EFA8" w14:textId="77777777" w:rsidR="00D37A6C" w:rsidRPr="00261DF8" w:rsidRDefault="00D37A6C" w:rsidP="00D37A6C">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D37A6C" w:rsidRPr="00261DF8" w14:paraId="4DD32B8C" w14:textId="77777777" w:rsidTr="000F2CC9">
        <w:trPr>
          <w:trHeight w:val="454"/>
        </w:trPr>
        <w:tc>
          <w:tcPr>
            <w:tcW w:w="9628" w:type="dxa"/>
            <w:gridSpan w:val="2"/>
            <w:shd w:val="clear" w:color="auto" w:fill="854494"/>
            <w:vAlign w:val="center"/>
          </w:tcPr>
          <w:p w14:paraId="01EBCAE4" w14:textId="77777777" w:rsidR="00D37A6C" w:rsidRPr="00261DF8" w:rsidRDefault="00D37A6C"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D37A6C" w:rsidRPr="00261DF8" w14:paraId="7FB41D40" w14:textId="77777777" w:rsidTr="000F2CC9">
        <w:trPr>
          <w:trHeight w:val="454"/>
        </w:trPr>
        <w:tc>
          <w:tcPr>
            <w:tcW w:w="1696" w:type="dxa"/>
            <w:shd w:val="clear" w:color="auto" w:fill="854494"/>
            <w:vAlign w:val="center"/>
          </w:tcPr>
          <w:p w14:paraId="393A85D6" w14:textId="77777777" w:rsidR="00D37A6C" w:rsidRPr="00261DF8" w:rsidRDefault="00D37A6C"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152D2369"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D37A6C" w:rsidRPr="00261DF8" w14:paraId="3FAAEB3B" w14:textId="77777777" w:rsidTr="000F2CC9">
        <w:trPr>
          <w:trHeight w:val="454"/>
        </w:trPr>
        <w:tc>
          <w:tcPr>
            <w:tcW w:w="1696" w:type="dxa"/>
            <w:shd w:val="clear" w:color="auto" w:fill="854494"/>
            <w:vAlign w:val="center"/>
          </w:tcPr>
          <w:p w14:paraId="3BD3239A"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1E257B0" w14:textId="77777777" w:rsidR="00D37A6C"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p w14:paraId="2E098E75" w14:textId="1BCA7B21" w:rsidR="00F450C4" w:rsidRPr="00F450C4" w:rsidRDefault="00F450C4" w:rsidP="00F450C4">
            <w:pPr>
              <w:rPr>
                <w:rFonts w:ascii="Tahoma" w:hAnsi="Tahoma" w:cs="Tahoma"/>
                <w:sz w:val="20"/>
                <w:szCs w:val="20"/>
              </w:rPr>
            </w:pPr>
          </w:p>
        </w:tc>
      </w:tr>
      <w:tr w:rsidR="00D37A6C" w:rsidRPr="00261DF8" w14:paraId="35E601D6" w14:textId="77777777" w:rsidTr="000F2CC9">
        <w:trPr>
          <w:trHeight w:val="454"/>
        </w:trPr>
        <w:tc>
          <w:tcPr>
            <w:tcW w:w="1696" w:type="dxa"/>
            <w:shd w:val="clear" w:color="auto" w:fill="854494"/>
            <w:vAlign w:val="center"/>
          </w:tcPr>
          <w:p w14:paraId="1B0F1046"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2BF01F1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D37A6C" w:rsidRPr="00261DF8" w14:paraId="4FD56DCF" w14:textId="77777777" w:rsidTr="000F2CC9">
        <w:trPr>
          <w:trHeight w:val="454"/>
        </w:trPr>
        <w:tc>
          <w:tcPr>
            <w:tcW w:w="1696" w:type="dxa"/>
            <w:shd w:val="clear" w:color="auto" w:fill="854494"/>
            <w:vAlign w:val="center"/>
          </w:tcPr>
          <w:p w14:paraId="53E13CF7"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02ECC1D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D37A6C" w:rsidRPr="00261DF8" w14:paraId="4E0788BF" w14:textId="77777777" w:rsidTr="000F2CC9">
        <w:trPr>
          <w:trHeight w:val="454"/>
        </w:trPr>
        <w:tc>
          <w:tcPr>
            <w:tcW w:w="1696" w:type="dxa"/>
            <w:shd w:val="clear" w:color="auto" w:fill="854494"/>
            <w:vAlign w:val="center"/>
          </w:tcPr>
          <w:p w14:paraId="49E27F15"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11323427" w14:textId="446EA26E" w:rsidR="00D37A6C" w:rsidRPr="00261DF8" w:rsidRDefault="00D37A6C" w:rsidP="00D37A6C">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3 </w:t>
            </w:r>
            <w:r w:rsidRPr="00261DF8">
              <w:rPr>
                <w:rFonts w:ascii="Tahoma" w:hAnsi="Tahoma" w:cs="Tahoma"/>
                <w:color w:val="000000" w:themeColor="text1"/>
                <w:sz w:val="20"/>
                <w:szCs w:val="20"/>
              </w:rPr>
              <w:t>-MarkingGuide.docx</w:t>
            </w:r>
          </w:p>
        </w:tc>
      </w:tr>
      <w:tr w:rsidR="00D37A6C" w:rsidRPr="00261DF8" w14:paraId="3D6745C0" w14:textId="77777777" w:rsidTr="000F2CC9">
        <w:trPr>
          <w:trHeight w:val="454"/>
        </w:trPr>
        <w:tc>
          <w:tcPr>
            <w:tcW w:w="1696" w:type="dxa"/>
            <w:shd w:val="clear" w:color="auto" w:fill="854494"/>
            <w:vAlign w:val="center"/>
          </w:tcPr>
          <w:p w14:paraId="1215D34B"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6A5797CB"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D37A6C" w:rsidRPr="00261DF8" w14:paraId="15330A6B" w14:textId="77777777" w:rsidTr="000F2CC9">
        <w:trPr>
          <w:trHeight w:val="454"/>
        </w:trPr>
        <w:tc>
          <w:tcPr>
            <w:tcW w:w="9628" w:type="dxa"/>
            <w:gridSpan w:val="2"/>
            <w:shd w:val="clear" w:color="auto" w:fill="854494"/>
            <w:vAlign w:val="center"/>
          </w:tcPr>
          <w:p w14:paraId="3DEBAC05" w14:textId="77777777" w:rsidR="00D37A6C" w:rsidRPr="00261DF8" w:rsidRDefault="00D37A6C"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D37A6C" w:rsidRPr="00261DF8" w14:paraId="1827E310" w14:textId="77777777" w:rsidTr="000F2CC9">
        <w:trPr>
          <w:trHeight w:val="454"/>
        </w:trPr>
        <w:tc>
          <w:tcPr>
            <w:tcW w:w="1696" w:type="dxa"/>
            <w:shd w:val="clear" w:color="auto" w:fill="854494"/>
            <w:vAlign w:val="center"/>
          </w:tcPr>
          <w:p w14:paraId="6223731A"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05038A2F"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3D8E97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63816381"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5D32DA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418AEE5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09E6E39E"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9B6CD9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4FAAFC3"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035C0CD"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932672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DABB4C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1F433B4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1466F8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631929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26D19122"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50B99CDE"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7BC3D07A" w14:textId="77777777" w:rsidR="00D37A6C" w:rsidRPr="00261DF8" w:rsidRDefault="00D37A6C" w:rsidP="000F2CC9">
            <w:pPr>
              <w:tabs>
                <w:tab w:val="left" w:pos="1515"/>
              </w:tabs>
              <w:rPr>
                <w:rFonts w:ascii="Tahoma" w:hAnsi="Tahoma" w:cs="Tahoma"/>
                <w:color w:val="000000" w:themeColor="text1"/>
                <w:sz w:val="20"/>
                <w:szCs w:val="20"/>
              </w:rPr>
            </w:pPr>
          </w:p>
          <w:p w14:paraId="2221E4B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0950E96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017A802"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26950B0D"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3ED5BFA6"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29262730"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37BA14C9"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p>
          <w:p w14:paraId="78BC2D45"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6621B07E" w14:textId="77777777" w:rsidR="00D37A6C" w:rsidRPr="00261DF8" w:rsidRDefault="00D37A6C" w:rsidP="000F2CC9">
            <w:pPr>
              <w:tabs>
                <w:tab w:val="left" w:pos="1515"/>
              </w:tabs>
              <w:rPr>
                <w:rFonts w:ascii="Tahoma" w:hAnsi="Tahoma" w:cs="Tahoma"/>
                <w:color w:val="000000" w:themeColor="text1"/>
                <w:sz w:val="20"/>
                <w:szCs w:val="20"/>
              </w:rPr>
            </w:pPr>
          </w:p>
          <w:p w14:paraId="357CB880"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0CBEE177"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DC59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4D5C208B"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25948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6391543"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26F17525" w14:textId="77777777" w:rsidR="00D37A6C" w:rsidRPr="00261DF8" w:rsidRDefault="00D37A6C"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D37A6C" w:rsidRPr="00DB49A9" w14:paraId="1A63824A" w14:textId="77777777" w:rsidTr="000F2CC9">
        <w:trPr>
          <w:trHeight w:val="454"/>
        </w:trPr>
        <w:tc>
          <w:tcPr>
            <w:tcW w:w="1696" w:type="dxa"/>
            <w:shd w:val="clear" w:color="auto" w:fill="854494"/>
            <w:vAlign w:val="center"/>
          </w:tcPr>
          <w:p w14:paraId="4D3E8F63"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740FBA1B"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D37A6C" w:rsidRPr="00DB49A9" w14:paraId="38052887" w14:textId="77777777" w:rsidTr="000F2CC9">
        <w:trPr>
          <w:trHeight w:val="454"/>
        </w:trPr>
        <w:tc>
          <w:tcPr>
            <w:tcW w:w="1696" w:type="dxa"/>
            <w:shd w:val="clear" w:color="auto" w:fill="854494"/>
            <w:vAlign w:val="center"/>
          </w:tcPr>
          <w:p w14:paraId="768A1AAF"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B2EA88E"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D37A6C" w:rsidRPr="00DB49A9" w14:paraId="0FE7704D" w14:textId="77777777" w:rsidTr="000F2CC9">
        <w:trPr>
          <w:trHeight w:val="454"/>
        </w:trPr>
        <w:tc>
          <w:tcPr>
            <w:tcW w:w="1696" w:type="dxa"/>
            <w:shd w:val="clear" w:color="auto" w:fill="854494"/>
            <w:vAlign w:val="center"/>
          </w:tcPr>
          <w:p w14:paraId="38F08DD2" w14:textId="77777777" w:rsidR="00D37A6C" w:rsidRPr="00E53629"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7F7D95C4" w14:textId="77777777" w:rsidR="00D37A6C" w:rsidRPr="00DB49A9" w:rsidRDefault="00D37A6C"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D37A6C" w:rsidRPr="00DB49A9" w14:paraId="72A4A209" w14:textId="77777777" w:rsidTr="000F2CC9">
        <w:trPr>
          <w:trHeight w:val="454"/>
        </w:trPr>
        <w:tc>
          <w:tcPr>
            <w:tcW w:w="1696" w:type="dxa"/>
            <w:shd w:val="clear" w:color="auto" w:fill="854494"/>
            <w:vAlign w:val="center"/>
          </w:tcPr>
          <w:p w14:paraId="3CCBE342"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74DA3809" w14:textId="77777777" w:rsidR="00D37A6C" w:rsidRPr="000F6314" w:rsidRDefault="00D37A6C"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D37A6C" w:rsidRPr="00DB49A9" w14:paraId="124F0765" w14:textId="77777777" w:rsidTr="000F2CC9">
        <w:trPr>
          <w:trHeight w:val="454"/>
        </w:trPr>
        <w:tc>
          <w:tcPr>
            <w:tcW w:w="1696" w:type="dxa"/>
            <w:shd w:val="clear" w:color="auto" w:fill="854494"/>
            <w:vAlign w:val="center"/>
          </w:tcPr>
          <w:p w14:paraId="30E91B59"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79CAE458"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7A6FAF4"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BF64D90"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130A6EF2" w14:textId="77777777" w:rsidR="00D37A6C" w:rsidRPr="00261DF8" w:rsidRDefault="00D37A6C"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D37A6C" w:rsidRPr="00DB49A9" w14:paraId="707DEC9B" w14:textId="77777777" w:rsidTr="000F2CC9">
        <w:trPr>
          <w:trHeight w:val="454"/>
        </w:trPr>
        <w:tc>
          <w:tcPr>
            <w:tcW w:w="1696" w:type="dxa"/>
            <w:shd w:val="clear" w:color="auto" w:fill="854494"/>
            <w:vAlign w:val="center"/>
          </w:tcPr>
          <w:p w14:paraId="7CDB5A1F" w14:textId="77777777" w:rsidR="00D37A6C" w:rsidRPr="00165E34" w:rsidRDefault="00D37A6C"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061D4C74"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2D0AB4EA"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0ECB4662"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2757DB1F" w14:textId="77777777" w:rsidR="00D37A6C" w:rsidRPr="002F1AAC"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26852B4B" w14:textId="77777777" w:rsidR="00D37A6C" w:rsidRDefault="00D37A6C"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7FE3883F" w:rsidR="00A8021E" w:rsidRPr="00DB49A9" w:rsidRDefault="00AB7B84" w:rsidP="00D37A6C">
            <w:pPr>
              <w:tabs>
                <w:tab w:val="left" w:pos="1515"/>
              </w:tabs>
              <w:jc w:val="center"/>
              <w:rPr>
                <w:color w:val="000000" w:themeColor="text1"/>
              </w:rPr>
            </w:pPr>
            <w:r>
              <w:rPr>
                <w:rFonts w:ascii="Tahoma" w:hAnsi="Tahoma" w:cs="Tahoma"/>
                <w:sz w:val="20"/>
                <w:szCs w:val="20"/>
              </w:rPr>
              <w:br w:type="page"/>
            </w:r>
            <w:r w:rsidR="00D37A6C">
              <w:rPr>
                <w:rFonts w:ascii="Tahoma" w:hAnsi="Tahoma" w:cs="Tahoma"/>
                <w:b/>
                <w:bCs/>
                <w:color w:val="FFFFFF" w:themeColor="background1"/>
                <w:sz w:val="20"/>
                <w:szCs w:val="20"/>
              </w:rPr>
              <w:t>Assessment Contents</w:t>
            </w:r>
          </w:p>
        </w:tc>
      </w:tr>
      <w:tr w:rsidR="00E011EB" w:rsidRPr="00DB49A9" w14:paraId="2975CAA1" w14:textId="77777777" w:rsidTr="0042031C">
        <w:trPr>
          <w:trHeight w:val="454"/>
        </w:trPr>
        <w:tc>
          <w:tcPr>
            <w:tcW w:w="9628" w:type="dxa"/>
            <w:shd w:val="clear" w:color="auto" w:fill="auto"/>
          </w:tcPr>
          <w:p w14:paraId="3956F6ED" w14:textId="77777777" w:rsidR="00E774A4" w:rsidRDefault="00E774A4" w:rsidP="004E572D">
            <w:pPr>
              <w:pStyle w:val="NoSpacing"/>
              <w:rPr>
                <w:b/>
                <w:color w:val="FF0000"/>
                <w:lang w:val="en-US"/>
              </w:rPr>
            </w:pPr>
          </w:p>
          <w:p w14:paraId="63EEA732" w14:textId="5BD2997B" w:rsidR="00A43C3B" w:rsidRDefault="00A43C3B" w:rsidP="004E572D">
            <w:pPr>
              <w:pStyle w:val="NoSpacing"/>
              <w:rPr>
                <w:b/>
                <w:color w:val="FF0000"/>
                <w:lang w:val="en-US"/>
              </w:rPr>
            </w:pPr>
            <w:r w:rsidRPr="00A43C3B">
              <w:rPr>
                <w:b/>
                <w:color w:val="FF0000"/>
                <w:lang w:val="en-US"/>
              </w:rPr>
              <w:t>Answer the following questions and their parts (lettered), in full referring to the situations described.</w:t>
            </w:r>
            <w:r w:rsidR="004E572D" w:rsidRPr="00A43C3B">
              <w:rPr>
                <w:b/>
                <w:color w:val="FF0000"/>
                <w:lang w:val="en-US"/>
              </w:rPr>
              <w:t xml:space="preserve"> </w:t>
            </w:r>
          </w:p>
          <w:p w14:paraId="5C010D03" w14:textId="3AABC09C" w:rsidR="004E572D" w:rsidRDefault="00A43C3B" w:rsidP="004E572D">
            <w:pPr>
              <w:pStyle w:val="NoSpacing"/>
              <w:rPr>
                <w:b/>
                <w:color w:val="FF0000"/>
                <w:lang w:val="en-US"/>
              </w:rPr>
            </w:pPr>
            <w:r>
              <w:rPr>
                <w:b/>
                <w:color w:val="FF0000"/>
                <w:lang w:val="en-US"/>
              </w:rPr>
              <w:t>Give reasons</w:t>
            </w:r>
            <w:r w:rsidR="00281794">
              <w:rPr>
                <w:b/>
                <w:color w:val="FF0000"/>
                <w:lang w:val="en-US"/>
              </w:rPr>
              <w:t>, explanations, examples</w:t>
            </w:r>
            <w:r>
              <w:rPr>
                <w:b/>
                <w:color w:val="FF0000"/>
                <w:lang w:val="en-US"/>
              </w:rPr>
              <w:t xml:space="preserve"> and note any references used.</w:t>
            </w:r>
          </w:p>
          <w:p w14:paraId="4B438210" w14:textId="0E00C97D" w:rsidR="00A43C3B" w:rsidRPr="00A43C3B" w:rsidRDefault="00A43C3B" w:rsidP="004E572D">
            <w:pPr>
              <w:pStyle w:val="NoSpacing"/>
              <w:rPr>
                <w:b/>
                <w:color w:val="FF0000"/>
                <w:lang w:val="en-US"/>
              </w:rPr>
            </w:pPr>
            <w:r>
              <w:rPr>
                <w:b/>
                <w:color w:val="FF0000"/>
                <w:lang w:val="en-US"/>
              </w:rPr>
              <w:t>The completed assessment must be submitted to blackboard.</w:t>
            </w:r>
          </w:p>
          <w:p w14:paraId="023F2499" w14:textId="77777777" w:rsidR="00E774A4" w:rsidRDefault="00E774A4" w:rsidP="00E774A4">
            <w:pPr>
              <w:contextualSpacing/>
              <w:rPr>
                <w:rFonts w:ascii="Calibri" w:eastAsia="Calibri" w:hAnsi="Calibri"/>
                <w:b/>
                <w:sz w:val="24"/>
                <w:szCs w:val="24"/>
              </w:rPr>
            </w:pPr>
          </w:p>
          <w:p w14:paraId="408FA5B8" w14:textId="675D52D2"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61D549AD" w14:textId="6EB4E4D2" w:rsidR="00E774A4" w:rsidRDefault="00E774A4" w:rsidP="00E774A4">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The workplace can be a very competitive environment and colleagues can take credit for work that is not theirs </w:t>
            </w:r>
            <w:proofErr w:type="gramStart"/>
            <w:r>
              <w:rPr>
                <w:rFonts w:ascii="Calibri" w:eastAsia="Calibri" w:hAnsi="Calibri"/>
                <w:sz w:val="24"/>
                <w:szCs w:val="24"/>
              </w:rPr>
              <w:t>in order to</w:t>
            </w:r>
            <w:proofErr w:type="gramEnd"/>
            <w:r>
              <w:rPr>
                <w:rFonts w:ascii="Calibri" w:eastAsia="Calibri" w:hAnsi="Calibri"/>
                <w:sz w:val="24"/>
                <w:szCs w:val="24"/>
              </w:rPr>
              <w:t xml:space="preserve"> gain favour with a view to promotion. </w:t>
            </w:r>
          </w:p>
          <w:p w14:paraId="2067064F" w14:textId="77777777" w:rsidR="00A43C3B" w:rsidRDefault="00A43C3B" w:rsidP="004E572D">
            <w:pPr>
              <w:pStyle w:val="NoSpacing"/>
              <w:rPr>
                <w:b/>
                <w:lang w:val="en-US"/>
              </w:rPr>
            </w:pPr>
          </w:p>
          <w:p w14:paraId="7DDFB310" w14:textId="032153C4" w:rsidR="005A72E6" w:rsidRPr="00281794" w:rsidRDefault="008253AC" w:rsidP="004E572D">
            <w:pPr>
              <w:pStyle w:val="NoSpacing"/>
              <w:rPr>
                <w:b/>
                <w:sz w:val="28"/>
                <w:szCs w:val="28"/>
                <w:lang w:val="en-US"/>
              </w:rPr>
            </w:pPr>
            <w:r w:rsidRPr="00281794">
              <w:rPr>
                <w:b/>
                <w:sz w:val="28"/>
                <w:szCs w:val="28"/>
                <w:lang w:val="en-US"/>
              </w:rPr>
              <w:t>Q</w:t>
            </w:r>
            <w:r w:rsidR="00A43C3B" w:rsidRPr="00281794">
              <w:rPr>
                <w:b/>
                <w:sz w:val="28"/>
                <w:szCs w:val="28"/>
                <w:lang w:val="en-US"/>
              </w:rPr>
              <w:t xml:space="preserve">UESTION </w:t>
            </w:r>
            <w:r w:rsidRPr="00281794">
              <w:rPr>
                <w:b/>
                <w:sz w:val="28"/>
                <w:szCs w:val="28"/>
                <w:lang w:val="en-US"/>
              </w:rPr>
              <w:t xml:space="preserve">1 </w:t>
            </w:r>
            <w:r w:rsidR="002B02E0" w:rsidRPr="00281794">
              <w:rPr>
                <w:b/>
                <w:sz w:val="28"/>
                <w:szCs w:val="28"/>
                <w:lang w:val="en-US"/>
              </w:rPr>
              <w:t>- TAKING CREDIT</w:t>
            </w:r>
          </w:p>
          <w:p w14:paraId="52C18C43" w14:textId="77777777" w:rsidR="008253AC" w:rsidRPr="00E774A4" w:rsidRDefault="008253AC" w:rsidP="00A43C3B">
            <w:pPr>
              <w:pStyle w:val="NoSpacing"/>
              <w:spacing w:before="120"/>
              <w:rPr>
                <w:sz w:val="24"/>
                <w:szCs w:val="24"/>
                <w:lang w:val="en-US"/>
              </w:rPr>
            </w:pPr>
            <w:r w:rsidRPr="00E774A4">
              <w:rPr>
                <w:sz w:val="24"/>
                <w:szCs w:val="24"/>
                <w:lang w:val="en-US"/>
              </w:rPr>
              <w:t>The following scenario takes place in a small engineering company.</w:t>
            </w:r>
          </w:p>
          <w:p w14:paraId="269F5F56" w14:textId="2B9472E9" w:rsidR="005A72E6" w:rsidRPr="00E774A4" w:rsidRDefault="005A72E6" w:rsidP="004E572D">
            <w:pPr>
              <w:pStyle w:val="NoSpacing"/>
              <w:rPr>
                <w:i/>
                <w:sz w:val="24"/>
                <w:szCs w:val="24"/>
                <w:lang w:val="en-US"/>
              </w:rPr>
            </w:pPr>
            <w:r w:rsidRPr="00E774A4">
              <w:rPr>
                <w:i/>
                <w:sz w:val="24"/>
                <w:szCs w:val="24"/>
                <w:lang w:val="en-US"/>
              </w:rPr>
              <w:t>Ian Jones in marketing</w:t>
            </w:r>
            <w:r w:rsidR="008253AC" w:rsidRPr="00E774A4">
              <w:rPr>
                <w:i/>
                <w:sz w:val="24"/>
                <w:szCs w:val="24"/>
                <w:lang w:val="en-US"/>
              </w:rPr>
              <w:t>,</w:t>
            </w:r>
            <w:r w:rsidRPr="00E774A4">
              <w:rPr>
                <w:i/>
                <w:sz w:val="24"/>
                <w:szCs w:val="24"/>
                <w:lang w:val="en-US"/>
              </w:rPr>
              <w:t xml:space="preserve"> accidentally receives a set of emails form an external client intended for</w:t>
            </w:r>
            <w:r w:rsidR="008253AC" w:rsidRPr="00E774A4">
              <w:rPr>
                <w:i/>
                <w:sz w:val="24"/>
                <w:szCs w:val="24"/>
                <w:lang w:val="en-US"/>
              </w:rPr>
              <w:t xml:space="preserve"> his colleague,</w:t>
            </w:r>
            <w:r w:rsidRPr="00E774A4">
              <w:rPr>
                <w:i/>
                <w:sz w:val="24"/>
                <w:szCs w:val="24"/>
                <w:lang w:val="en-US"/>
              </w:rPr>
              <w:t xml:space="preserve"> Patricia Roberts. In the E-mails a sales idea is outlined that will make the company a great deal of money. Ian goes to his CEO, Paul, who he plays golf with and outlines the idea. Paul implements the idea and credits Ian giving him a pay rise and promotion. Ian, in his new position as head of sales, promotes Patricia but does not tell her about the e-mails she missed or why he is promoting her. </w:t>
            </w:r>
          </w:p>
          <w:p w14:paraId="5E400DA6" w14:textId="137F0EEA" w:rsidR="005A72E6" w:rsidRPr="00E774A4" w:rsidRDefault="005A72E6" w:rsidP="00A43C3B">
            <w:pPr>
              <w:pStyle w:val="NoSpacing"/>
              <w:numPr>
                <w:ilvl w:val="0"/>
                <w:numId w:val="25"/>
              </w:numPr>
              <w:spacing w:before="120"/>
              <w:ind w:left="714" w:hanging="357"/>
              <w:rPr>
                <w:sz w:val="24"/>
                <w:szCs w:val="24"/>
                <w:lang w:val="en-US"/>
              </w:rPr>
            </w:pPr>
            <w:r w:rsidRPr="00E774A4">
              <w:rPr>
                <w:sz w:val="24"/>
                <w:szCs w:val="24"/>
                <w:lang w:val="en-US"/>
              </w:rPr>
              <w:t>What are the moral and ethical points raised in this scenario?</w:t>
            </w:r>
          </w:p>
          <w:p w14:paraId="544B70F1" w14:textId="309CA924" w:rsidR="005A72E6" w:rsidRPr="00E774A4" w:rsidRDefault="005A72E6" w:rsidP="005A72E6">
            <w:pPr>
              <w:pStyle w:val="NoSpacing"/>
              <w:numPr>
                <w:ilvl w:val="0"/>
                <w:numId w:val="25"/>
              </w:numPr>
              <w:rPr>
                <w:sz w:val="24"/>
                <w:szCs w:val="24"/>
                <w:lang w:val="en-US"/>
              </w:rPr>
            </w:pPr>
            <w:r w:rsidRPr="00E774A4">
              <w:rPr>
                <w:sz w:val="24"/>
                <w:szCs w:val="24"/>
                <w:lang w:val="en-US"/>
              </w:rPr>
              <w:t>How realistic is such a situation or similar in the business world?</w:t>
            </w:r>
          </w:p>
          <w:p w14:paraId="05118892" w14:textId="7EE168B6" w:rsidR="005A72E6" w:rsidRPr="00E774A4" w:rsidRDefault="005A72E6" w:rsidP="005A72E6">
            <w:pPr>
              <w:pStyle w:val="NoSpacing"/>
              <w:numPr>
                <w:ilvl w:val="0"/>
                <w:numId w:val="25"/>
              </w:numPr>
              <w:rPr>
                <w:sz w:val="24"/>
                <w:szCs w:val="24"/>
                <w:lang w:val="en-US"/>
              </w:rPr>
            </w:pPr>
            <w:r w:rsidRPr="00E774A4">
              <w:rPr>
                <w:sz w:val="24"/>
                <w:szCs w:val="24"/>
                <w:lang w:val="en-US"/>
              </w:rPr>
              <w:t>What should Ian have done?</w:t>
            </w:r>
          </w:p>
          <w:p w14:paraId="6457F99A" w14:textId="316F9A48" w:rsidR="005A72E6" w:rsidRPr="00E774A4" w:rsidRDefault="005A72E6" w:rsidP="004E572D">
            <w:pPr>
              <w:pStyle w:val="NoSpacing"/>
              <w:rPr>
                <w:sz w:val="24"/>
                <w:szCs w:val="24"/>
                <w:lang w:val="en-US"/>
              </w:rPr>
            </w:pPr>
          </w:p>
          <w:p w14:paraId="217E909A" w14:textId="37C6AD0D" w:rsidR="005A72E6" w:rsidRPr="00E774A4" w:rsidRDefault="005A72E6" w:rsidP="004E572D">
            <w:pPr>
              <w:pStyle w:val="NoSpacing"/>
              <w:rPr>
                <w:sz w:val="24"/>
                <w:szCs w:val="24"/>
                <w:lang w:val="en-US"/>
              </w:rPr>
            </w:pPr>
            <w:r w:rsidRPr="00E774A4">
              <w:rPr>
                <w:sz w:val="24"/>
                <w:szCs w:val="24"/>
                <w:lang w:val="en-US"/>
              </w:rPr>
              <w:t>A few months later, P</w:t>
            </w:r>
            <w:r w:rsidR="008253AC" w:rsidRPr="00E774A4">
              <w:rPr>
                <w:sz w:val="24"/>
                <w:szCs w:val="24"/>
                <w:lang w:val="en-US"/>
              </w:rPr>
              <w:t>atricia finds out about the mis</w:t>
            </w:r>
            <w:r w:rsidRPr="00E774A4">
              <w:rPr>
                <w:sz w:val="24"/>
                <w:szCs w:val="24"/>
                <w:lang w:val="en-US"/>
              </w:rPr>
              <w:t>directed e-mails</w:t>
            </w:r>
            <w:r w:rsidR="008253AC" w:rsidRPr="00E774A4">
              <w:rPr>
                <w:sz w:val="24"/>
                <w:szCs w:val="24"/>
                <w:lang w:val="en-US"/>
              </w:rPr>
              <w:t xml:space="preserve"> and confronts Ian who does not know what to do and outlines the situation to Paul whilst playing golf.</w:t>
            </w:r>
          </w:p>
          <w:p w14:paraId="4E2FC05F" w14:textId="373398EB" w:rsidR="008253AC" w:rsidRPr="00E774A4"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are some of the possible outcomes of these developments?</w:t>
            </w:r>
          </w:p>
          <w:p w14:paraId="517E3607" w14:textId="3F0556FB" w:rsidR="008253AC" w:rsidRPr="00E774A4" w:rsidRDefault="008253AC" w:rsidP="00A43C3B">
            <w:pPr>
              <w:pStyle w:val="NoSpacing"/>
              <w:numPr>
                <w:ilvl w:val="0"/>
                <w:numId w:val="25"/>
              </w:numPr>
              <w:spacing w:after="120"/>
              <w:ind w:left="714" w:hanging="357"/>
              <w:rPr>
                <w:sz w:val="24"/>
                <w:szCs w:val="24"/>
                <w:lang w:val="en-US"/>
              </w:rPr>
            </w:pPr>
            <w:r w:rsidRPr="00E774A4">
              <w:rPr>
                <w:sz w:val="24"/>
                <w:szCs w:val="24"/>
                <w:lang w:val="en-US"/>
              </w:rPr>
              <w:t>What outcome is morally most desirable?</w:t>
            </w:r>
          </w:p>
          <w:p w14:paraId="6EDB596F" w14:textId="4E5D9FC7" w:rsidR="008253AC" w:rsidRPr="00E774A4" w:rsidRDefault="008253AC" w:rsidP="008253AC">
            <w:pPr>
              <w:pStyle w:val="NoSpacing"/>
              <w:rPr>
                <w:sz w:val="24"/>
                <w:szCs w:val="24"/>
                <w:lang w:val="en-US"/>
              </w:rPr>
            </w:pPr>
            <w:r w:rsidRPr="00E774A4">
              <w:rPr>
                <w:sz w:val="24"/>
                <w:szCs w:val="24"/>
                <w:lang w:val="en-US"/>
              </w:rPr>
              <w:t xml:space="preserve">Paul sacks Patricia, on the grounds that she is a </w:t>
            </w:r>
            <w:r w:rsidR="00F450C4" w:rsidRPr="00E774A4">
              <w:rPr>
                <w:sz w:val="24"/>
                <w:szCs w:val="24"/>
                <w:lang w:val="en-US"/>
              </w:rPr>
              <w:t>troublemaker</w:t>
            </w:r>
            <w:r w:rsidRPr="00E774A4">
              <w:rPr>
                <w:sz w:val="24"/>
                <w:szCs w:val="24"/>
                <w:lang w:val="en-US"/>
              </w:rPr>
              <w:t>.</w:t>
            </w:r>
          </w:p>
          <w:p w14:paraId="6F738546" w14:textId="23C2AC93" w:rsidR="008253AC" w:rsidRPr="00E774A4"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recourse is available to Patricia?</w:t>
            </w:r>
          </w:p>
          <w:p w14:paraId="7E6359A4" w14:textId="34FC4A51" w:rsidR="008253AC" w:rsidRPr="00E774A4" w:rsidRDefault="00A43C3B" w:rsidP="008253AC">
            <w:pPr>
              <w:pStyle w:val="NoSpacing"/>
              <w:numPr>
                <w:ilvl w:val="0"/>
                <w:numId w:val="25"/>
              </w:numPr>
              <w:rPr>
                <w:sz w:val="24"/>
                <w:szCs w:val="24"/>
                <w:lang w:val="en-US"/>
              </w:rPr>
            </w:pPr>
            <w:r w:rsidRPr="00E774A4">
              <w:rPr>
                <w:sz w:val="24"/>
                <w:szCs w:val="24"/>
                <w:lang w:val="en-US"/>
              </w:rPr>
              <w:t>With hindsight, w</w:t>
            </w:r>
            <w:r w:rsidR="008253AC" w:rsidRPr="00E774A4">
              <w:rPr>
                <w:sz w:val="24"/>
                <w:szCs w:val="24"/>
                <w:lang w:val="en-US"/>
              </w:rPr>
              <w:t>hat would you have done if you were Ian?</w:t>
            </w:r>
          </w:p>
          <w:p w14:paraId="57D847E9" w14:textId="5C76864D" w:rsidR="008253AC" w:rsidRPr="00E774A4"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Paul?</w:t>
            </w:r>
          </w:p>
          <w:p w14:paraId="6A14CDBD" w14:textId="3423F6A5" w:rsidR="008253AC" w:rsidRPr="00E774A4"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Patricia?</w:t>
            </w:r>
          </w:p>
          <w:p w14:paraId="5CA2B4CE" w14:textId="4586556C" w:rsidR="00A43C3B" w:rsidRPr="00E774A4" w:rsidRDefault="00A43C3B" w:rsidP="008253AC">
            <w:pPr>
              <w:pStyle w:val="NoSpacing"/>
              <w:rPr>
                <w:sz w:val="24"/>
                <w:szCs w:val="24"/>
                <w:lang w:val="en-US"/>
              </w:rPr>
            </w:pPr>
          </w:p>
          <w:p w14:paraId="4D87E474" w14:textId="7AD5E8E0" w:rsidR="00E774A4" w:rsidRDefault="00E774A4" w:rsidP="008253AC">
            <w:pPr>
              <w:pStyle w:val="NoSpacing"/>
              <w:rPr>
                <w:b/>
                <w:lang w:val="en-US"/>
              </w:rPr>
            </w:pPr>
          </w:p>
          <w:p w14:paraId="7B53D0E2" w14:textId="2797661C" w:rsidR="00E774A4" w:rsidRDefault="00E774A4" w:rsidP="008253AC">
            <w:pPr>
              <w:pStyle w:val="NoSpacing"/>
              <w:rPr>
                <w:b/>
                <w:lang w:val="en-US"/>
              </w:rPr>
            </w:pPr>
          </w:p>
          <w:p w14:paraId="76351031" w14:textId="77777777" w:rsidR="00E774A4" w:rsidRDefault="00E774A4" w:rsidP="008253AC">
            <w:pPr>
              <w:pStyle w:val="NoSpacing"/>
              <w:rPr>
                <w:b/>
                <w:lang w:val="en-US"/>
              </w:rPr>
            </w:pPr>
          </w:p>
          <w:p w14:paraId="771CF564" w14:textId="79735AA5" w:rsidR="008253AC" w:rsidRPr="00281794" w:rsidRDefault="00A43C3B" w:rsidP="003F7E7A">
            <w:pPr>
              <w:pStyle w:val="NoSpacing"/>
              <w:spacing w:after="120"/>
              <w:rPr>
                <w:b/>
                <w:sz w:val="28"/>
                <w:szCs w:val="28"/>
                <w:lang w:val="en-US"/>
              </w:rPr>
            </w:pPr>
            <w:r w:rsidRPr="00281794">
              <w:rPr>
                <w:b/>
                <w:sz w:val="28"/>
                <w:szCs w:val="28"/>
                <w:lang w:val="en-US"/>
              </w:rPr>
              <w:t>QUESTION 2</w:t>
            </w:r>
            <w:r w:rsidR="003F7E7A" w:rsidRPr="00281794">
              <w:rPr>
                <w:b/>
                <w:sz w:val="28"/>
                <w:szCs w:val="28"/>
                <w:lang w:val="en-US"/>
              </w:rPr>
              <w:t xml:space="preserve"> – NOT WHAT IT SAYS</w:t>
            </w:r>
            <w:r w:rsidR="00E774A4">
              <w:rPr>
                <w:b/>
                <w:sz w:val="28"/>
                <w:szCs w:val="28"/>
                <w:lang w:val="en-US"/>
              </w:rPr>
              <w:t xml:space="preserve"> OR WAS SPECIFIED</w:t>
            </w:r>
          </w:p>
          <w:p w14:paraId="7FF7212D" w14:textId="77777777"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3A1C4545" w14:textId="4B08F725" w:rsidR="00E774A4" w:rsidRDefault="00E774A4" w:rsidP="00E774A4">
            <w:pPr>
              <w:pStyle w:val="NoSpacing"/>
              <w:spacing w:after="120"/>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This case scenario highlights the use of different materials from those specified to a client. </w:t>
            </w:r>
          </w:p>
          <w:p w14:paraId="41A268A1" w14:textId="515633A0" w:rsidR="00A43C3B" w:rsidRPr="00E774A4" w:rsidRDefault="00E774A4" w:rsidP="00E774A4">
            <w:pPr>
              <w:pStyle w:val="NoSpacing"/>
              <w:spacing w:after="120"/>
              <w:rPr>
                <w:i/>
                <w:sz w:val="24"/>
                <w:szCs w:val="24"/>
                <w:lang w:val="en-US"/>
              </w:rPr>
            </w:pPr>
            <w:r w:rsidRPr="00E774A4">
              <w:rPr>
                <w:b/>
                <w:sz w:val="24"/>
                <w:szCs w:val="24"/>
                <w:lang w:val="en-US"/>
              </w:rPr>
              <w:t>Scenario:</w:t>
            </w:r>
            <w:r>
              <w:rPr>
                <w:i/>
                <w:sz w:val="24"/>
                <w:szCs w:val="24"/>
                <w:lang w:val="en-US"/>
              </w:rPr>
              <w:t xml:space="preserve">  </w:t>
            </w:r>
            <w:r w:rsidR="00A43C3B" w:rsidRPr="00E774A4">
              <w:rPr>
                <w:i/>
                <w:sz w:val="24"/>
                <w:szCs w:val="24"/>
                <w:lang w:val="en-US"/>
              </w:rPr>
              <w:t>You work for a solar installation company. You notice that the solar panels being installed are not the same as the rating on the purchase order. You ask your foreman if they are the correct panels and he says that our job is to just install what we are given.</w:t>
            </w:r>
          </w:p>
          <w:p w14:paraId="04870FB3" w14:textId="330C4B50" w:rsidR="002B02E0" w:rsidRPr="00E774A4" w:rsidRDefault="002B02E0" w:rsidP="002B02E0">
            <w:pPr>
              <w:pStyle w:val="NoSpacing"/>
              <w:numPr>
                <w:ilvl w:val="0"/>
                <w:numId w:val="28"/>
              </w:numPr>
              <w:spacing w:after="120"/>
              <w:ind w:left="714" w:hanging="357"/>
              <w:rPr>
                <w:sz w:val="24"/>
                <w:szCs w:val="24"/>
                <w:lang w:val="en-US"/>
              </w:rPr>
            </w:pPr>
            <w:r w:rsidRPr="00E774A4">
              <w:rPr>
                <w:sz w:val="24"/>
                <w:szCs w:val="24"/>
                <w:lang w:val="en-US"/>
              </w:rPr>
              <w:t>What are the moral implications of this situation?</w:t>
            </w:r>
          </w:p>
          <w:p w14:paraId="79B21D77" w14:textId="4ACE1944" w:rsidR="002B02E0" w:rsidRPr="00E774A4" w:rsidRDefault="002B02E0" w:rsidP="002B02E0">
            <w:pPr>
              <w:pStyle w:val="NoSpacing"/>
              <w:spacing w:after="120"/>
              <w:rPr>
                <w:sz w:val="24"/>
                <w:szCs w:val="24"/>
                <w:lang w:val="en-US"/>
              </w:rPr>
            </w:pPr>
            <w:r w:rsidRPr="00E774A4">
              <w:rPr>
                <w:sz w:val="24"/>
                <w:szCs w:val="24"/>
                <w:lang w:val="en-US"/>
              </w:rPr>
              <w:t xml:space="preserve">You do some google research on the panels and realize that they are far superior to what the customer is </w:t>
            </w:r>
            <w:proofErr w:type="gramStart"/>
            <w:r w:rsidRPr="00E774A4">
              <w:rPr>
                <w:sz w:val="24"/>
                <w:szCs w:val="24"/>
                <w:lang w:val="en-US"/>
              </w:rPr>
              <w:t>actually paying</w:t>
            </w:r>
            <w:proofErr w:type="gramEnd"/>
            <w:r w:rsidRPr="00E774A4">
              <w:rPr>
                <w:sz w:val="24"/>
                <w:szCs w:val="24"/>
                <w:lang w:val="en-US"/>
              </w:rPr>
              <w:t xml:space="preserve"> for.</w:t>
            </w:r>
          </w:p>
          <w:p w14:paraId="3F106D98" w14:textId="6AE0F669" w:rsidR="002B02E0" w:rsidRPr="00E774A4" w:rsidRDefault="002B02E0" w:rsidP="002B02E0">
            <w:pPr>
              <w:pStyle w:val="NoSpacing"/>
              <w:numPr>
                <w:ilvl w:val="0"/>
                <w:numId w:val="28"/>
              </w:numPr>
              <w:rPr>
                <w:sz w:val="24"/>
                <w:szCs w:val="24"/>
                <w:lang w:val="en-US"/>
              </w:rPr>
            </w:pPr>
            <w:r w:rsidRPr="00E774A4">
              <w:rPr>
                <w:sz w:val="24"/>
                <w:szCs w:val="24"/>
                <w:lang w:val="en-US"/>
              </w:rPr>
              <w:t>How does this change, if at all, the moral implications of the situation?</w:t>
            </w:r>
          </w:p>
          <w:p w14:paraId="642531B0" w14:textId="0289430D" w:rsidR="002B02E0" w:rsidRPr="00E774A4" w:rsidRDefault="002B02E0" w:rsidP="002B02E0">
            <w:pPr>
              <w:pStyle w:val="NoSpacing"/>
              <w:numPr>
                <w:ilvl w:val="0"/>
                <w:numId w:val="28"/>
              </w:numPr>
              <w:spacing w:after="120"/>
              <w:ind w:left="714" w:hanging="357"/>
              <w:rPr>
                <w:sz w:val="24"/>
                <w:szCs w:val="24"/>
                <w:lang w:val="en-US"/>
              </w:rPr>
            </w:pPr>
            <w:r w:rsidRPr="00E774A4">
              <w:rPr>
                <w:sz w:val="24"/>
                <w:szCs w:val="24"/>
                <w:lang w:val="en-US"/>
              </w:rPr>
              <w:t>If the panels were found to be inferior to those purchased would you think the morality of the situation to be different?</w:t>
            </w:r>
          </w:p>
          <w:p w14:paraId="7AE69D6C" w14:textId="5DE2D64F" w:rsidR="002B02E0" w:rsidRPr="00E774A4" w:rsidRDefault="002B02E0" w:rsidP="002B02E0">
            <w:pPr>
              <w:pStyle w:val="NoSpacing"/>
              <w:spacing w:after="120"/>
              <w:rPr>
                <w:sz w:val="24"/>
                <w:szCs w:val="24"/>
                <w:lang w:val="en-US"/>
              </w:rPr>
            </w:pPr>
            <w:r w:rsidRPr="00E774A4">
              <w:rPr>
                <w:sz w:val="24"/>
                <w:szCs w:val="24"/>
                <w:lang w:val="en-US"/>
              </w:rPr>
              <w:t>You tell your foreman of your findings and he immediately checks on Google and informs his boss of the situation. The boss credits him with a bonus which he splits 50:50 with you. The future panels are as specified.</w:t>
            </w:r>
          </w:p>
          <w:p w14:paraId="66DE0A75" w14:textId="7E4A687B" w:rsidR="002B02E0" w:rsidRPr="00E774A4" w:rsidRDefault="002B02E0" w:rsidP="002B02E0">
            <w:pPr>
              <w:pStyle w:val="NoSpacing"/>
              <w:numPr>
                <w:ilvl w:val="0"/>
                <w:numId w:val="28"/>
              </w:numPr>
              <w:rPr>
                <w:sz w:val="24"/>
                <w:szCs w:val="24"/>
                <w:lang w:val="en-US"/>
              </w:rPr>
            </w:pPr>
            <w:r w:rsidRPr="00E774A4">
              <w:rPr>
                <w:sz w:val="24"/>
                <w:szCs w:val="24"/>
                <w:lang w:val="en-US"/>
              </w:rPr>
              <w:t>Is this situation morally ok with you?</w:t>
            </w:r>
            <w:r w:rsidR="00E774A4">
              <w:rPr>
                <w:sz w:val="24"/>
                <w:szCs w:val="24"/>
                <w:lang w:val="en-US"/>
              </w:rPr>
              <w:t xml:space="preserve"> Give reasons for your answer.</w:t>
            </w:r>
          </w:p>
          <w:p w14:paraId="5AAF6D10" w14:textId="77777777" w:rsidR="002B02E0" w:rsidRDefault="002B02E0" w:rsidP="008253AC">
            <w:pPr>
              <w:pStyle w:val="NoSpacing"/>
              <w:rPr>
                <w:b/>
                <w:lang w:val="en-US"/>
              </w:rPr>
            </w:pPr>
          </w:p>
          <w:p w14:paraId="3BAD7DF9" w14:textId="7759DD38" w:rsidR="002B02E0" w:rsidRPr="00281794" w:rsidRDefault="002B02E0" w:rsidP="003F7E7A">
            <w:pPr>
              <w:pStyle w:val="NoSpacing"/>
              <w:spacing w:after="120"/>
              <w:rPr>
                <w:b/>
                <w:sz w:val="28"/>
                <w:szCs w:val="28"/>
                <w:lang w:val="en-US"/>
              </w:rPr>
            </w:pPr>
            <w:r w:rsidRPr="00281794">
              <w:rPr>
                <w:b/>
                <w:sz w:val="28"/>
                <w:szCs w:val="28"/>
                <w:lang w:val="en-US"/>
              </w:rPr>
              <w:t>QUESTION 3</w:t>
            </w:r>
            <w:r w:rsidR="003F7E7A" w:rsidRPr="00281794">
              <w:rPr>
                <w:b/>
                <w:sz w:val="28"/>
                <w:szCs w:val="28"/>
                <w:lang w:val="en-US"/>
              </w:rPr>
              <w:t xml:space="preserve"> – PONZI </w:t>
            </w:r>
            <w:r w:rsidR="004A760B" w:rsidRPr="00281794">
              <w:rPr>
                <w:b/>
                <w:sz w:val="28"/>
                <w:szCs w:val="28"/>
                <w:lang w:val="en-US"/>
              </w:rPr>
              <w:t xml:space="preserve">AND PYRAMID </w:t>
            </w:r>
            <w:r w:rsidR="003F7E7A" w:rsidRPr="00281794">
              <w:rPr>
                <w:b/>
                <w:sz w:val="28"/>
                <w:szCs w:val="28"/>
                <w:lang w:val="en-US"/>
              </w:rPr>
              <w:t>SCHEME</w:t>
            </w:r>
            <w:r w:rsidR="004A760B" w:rsidRPr="00281794">
              <w:rPr>
                <w:b/>
                <w:sz w:val="28"/>
                <w:szCs w:val="28"/>
                <w:lang w:val="en-US"/>
              </w:rPr>
              <w:t>S</w:t>
            </w:r>
          </w:p>
          <w:p w14:paraId="340C0F63" w14:textId="77777777" w:rsidR="00E774A4" w:rsidRPr="00E774A4" w:rsidRDefault="00E774A4" w:rsidP="00F63401">
            <w:pPr>
              <w:pStyle w:val="NoSpacing"/>
              <w:rPr>
                <w:b/>
                <w:sz w:val="24"/>
                <w:szCs w:val="24"/>
                <w:lang w:val="en-US"/>
              </w:rPr>
            </w:pPr>
            <w:r w:rsidRPr="00E774A4">
              <w:rPr>
                <w:b/>
                <w:sz w:val="24"/>
                <w:szCs w:val="24"/>
                <w:lang w:val="en-US"/>
              </w:rPr>
              <w:t>CONTEXT:</w:t>
            </w:r>
          </w:p>
          <w:p w14:paraId="174BDD9C" w14:textId="72FAD3CE" w:rsidR="00E774A4" w:rsidRDefault="00E774A4" w:rsidP="00F63401">
            <w:pPr>
              <w:pStyle w:val="NoSpacing"/>
              <w:rPr>
                <w:sz w:val="24"/>
                <w:szCs w:val="24"/>
                <w:lang w:val="en-US"/>
              </w:rPr>
            </w:pPr>
            <w:r w:rsidRPr="00E774A4">
              <w:rPr>
                <w:sz w:val="24"/>
                <w:szCs w:val="24"/>
                <w:lang w:val="en-US"/>
              </w:rPr>
              <w:t xml:space="preserve">This assessment investigates the skills and knowledge required to comply with the protection and lawful use of intellectual property (IP) and to implement relevant </w:t>
            </w:r>
            <w:proofErr w:type="spellStart"/>
            <w:r w:rsidRPr="00E774A4">
              <w:rPr>
                <w:sz w:val="24"/>
                <w:szCs w:val="24"/>
                <w:lang w:val="en-US"/>
              </w:rPr>
              <w:t>organisational</w:t>
            </w:r>
            <w:proofErr w:type="spellEnd"/>
            <w:r w:rsidRPr="00E774A4">
              <w:rPr>
                <w:sz w:val="24"/>
                <w:szCs w:val="24"/>
                <w:lang w:val="en-US"/>
              </w:rPr>
              <w:t xml:space="preserve"> ethics and privacy policies. </w:t>
            </w:r>
            <w:r>
              <w:rPr>
                <w:sz w:val="24"/>
                <w:szCs w:val="24"/>
                <w:lang w:val="en-US"/>
              </w:rPr>
              <w:t>Moral infringement can sometimes be punished by large fines and very long prison sentences.</w:t>
            </w:r>
          </w:p>
          <w:p w14:paraId="2132B287" w14:textId="7D0F5377" w:rsidR="00E774A4" w:rsidRPr="00E774A4" w:rsidRDefault="00E774A4" w:rsidP="00E774A4">
            <w:pPr>
              <w:pStyle w:val="NoSpacing"/>
              <w:spacing w:after="120"/>
              <w:rPr>
                <w:sz w:val="24"/>
                <w:szCs w:val="24"/>
                <w:lang w:val="en-US"/>
              </w:rPr>
            </w:pPr>
            <w:r>
              <w:rPr>
                <w:sz w:val="24"/>
                <w:szCs w:val="24"/>
                <w:lang w:val="en-US"/>
              </w:rPr>
              <w:t>This is a true case:</w:t>
            </w:r>
          </w:p>
          <w:p w14:paraId="3F824684" w14:textId="4D455E04" w:rsidR="00E774A4" w:rsidRPr="00F63401" w:rsidRDefault="003F7E7A" w:rsidP="003F7E7A">
            <w:pPr>
              <w:pStyle w:val="NoSpacing"/>
              <w:spacing w:after="120"/>
              <w:rPr>
                <w:i/>
                <w:sz w:val="24"/>
                <w:szCs w:val="24"/>
                <w:lang w:val="en-US"/>
              </w:rPr>
            </w:pPr>
            <w:r w:rsidRPr="00F63401">
              <w:rPr>
                <w:i/>
                <w:sz w:val="24"/>
                <w:szCs w:val="24"/>
                <w:lang w:val="en-US"/>
              </w:rPr>
              <w:t xml:space="preserve">Bernie Madoff is a former American stockbroker who orchestrated the biggest Ponzi scheme in history, </w:t>
            </w:r>
            <w:proofErr w:type="gramStart"/>
            <w:r w:rsidRPr="00F63401">
              <w:rPr>
                <w:i/>
                <w:sz w:val="24"/>
                <w:szCs w:val="24"/>
                <w:lang w:val="en-US"/>
              </w:rPr>
              <w:t>and also</w:t>
            </w:r>
            <w:proofErr w:type="gramEnd"/>
            <w:r w:rsidRPr="00F63401">
              <w:rPr>
                <w:i/>
                <w:sz w:val="24"/>
                <w:szCs w:val="24"/>
                <w:lang w:val="en-US"/>
              </w:rPr>
              <w:t xml:space="preserve"> one of the largest accounting scandals. Madoff ran Bernard L. Madoff Investment Securities LLC. After the 2008 financial crisis, it was discovered that Madoff had tricked investors out of over $64.8 billion.</w:t>
            </w:r>
            <w:r w:rsidR="00E774A4" w:rsidRPr="00F63401">
              <w:rPr>
                <w:i/>
                <w:sz w:val="24"/>
                <w:szCs w:val="24"/>
                <w:lang w:val="en-US"/>
              </w:rPr>
              <w:t xml:space="preserve"> </w:t>
            </w:r>
            <w:r w:rsidRPr="00F63401">
              <w:rPr>
                <w:i/>
                <w:sz w:val="24"/>
                <w:szCs w:val="24"/>
                <w:lang w:val="en-US"/>
              </w:rPr>
              <w:t xml:space="preserve">Madoff, his accountant, David </w:t>
            </w:r>
            <w:proofErr w:type="spellStart"/>
            <w:r w:rsidRPr="00F63401">
              <w:rPr>
                <w:i/>
                <w:sz w:val="24"/>
                <w:szCs w:val="24"/>
                <w:lang w:val="en-US"/>
              </w:rPr>
              <w:t>Friehling</w:t>
            </w:r>
            <w:proofErr w:type="spellEnd"/>
            <w:r w:rsidRPr="00F63401">
              <w:rPr>
                <w:i/>
                <w:sz w:val="24"/>
                <w:szCs w:val="24"/>
                <w:lang w:val="en-US"/>
              </w:rPr>
              <w:t xml:space="preserve">, and second in command, Frank </w:t>
            </w:r>
            <w:proofErr w:type="spellStart"/>
            <w:r w:rsidRPr="00F63401">
              <w:rPr>
                <w:i/>
                <w:sz w:val="24"/>
                <w:szCs w:val="24"/>
                <w:lang w:val="en-US"/>
              </w:rPr>
              <w:t>DiPascalli</w:t>
            </w:r>
            <w:proofErr w:type="spellEnd"/>
            <w:r w:rsidRPr="00F63401">
              <w:rPr>
                <w:i/>
                <w:sz w:val="24"/>
                <w:szCs w:val="24"/>
                <w:lang w:val="en-US"/>
              </w:rPr>
              <w:t>, were all convicted of the charges filed against them. The former stockbroker received a prison sentence of 150 years and was also ordered to pay $170 billion in restitution.</w:t>
            </w:r>
          </w:p>
          <w:p w14:paraId="3725913A" w14:textId="77777777" w:rsidR="00E774A4" w:rsidRPr="00E774A4" w:rsidRDefault="00E774A4" w:rsidP="003F7E7A">
            <w:pPr>
              <w:pStyle w:val="NoSpacing"/>
              <w:spacing w:after="120"/>
              <w:rPr>
                <w:i/>
                <w:lang w:val="en-US"/>
              </w:rPr>
            </w:pPr>
          </w:p>
          <w:p w14:paraId="104A76B7" w14:textId="72A389D8" w:rsidR="003F7E7A" w:rsidRPr="00AB4298" w:rsidRDefault="003F7E7A" w:rsidP="003F7E7A">
            <w:pPr>
              <w:pStyle w:val="NoSpacing"/>
              <w:numPr>
                <w:ilvl w:val="0"/>
                <w:numId w:val="30"/>
              </w:numPr>
              <w:ind w:left="714" w:hanging="357"/>
              <w:rPr>
                <w:lang w:val="en-US"/>
              </w:rPr>
            </w:pPr>
            <w:r w:rsidRPr="00AB4298">
              <w:rPr>
                <w:lang w:val="en-US"/>
              </w:rPr>
              <w:t>What is a Ponzi scheme, give an example?</w:t>
            </w:r>
          </w:p>
          <w:p w14:paraId="06EC161D" w14:textId="55365699" w:rsidR="003F7E7A" w:rsidRPr="00AB4298" w:rsidRDefault="00E30D31" w:rsidP="003F7E7A">
            <w:pPr>
              <w:pStyle w:val="NoSpacing"/>
              <w:ind w:left="714"/>
              <w:rPr>
                <w:lang w:val="en-US"/>
              </w:rPr>
            </w:pPr>
            <w:hyperlink r:id="rId7" w:history="1">
              <w:r w:rsidR="003F7E7A" w:rsidRPr="00AB4298">
                <w:rPr>
                  <w:rStyle w:val="Hyperlink"/>
                  <w:lang w:val="en-US"/>
                </w:rPr>
                <w:t>https://moneysmart.gov.au/investment-warnings/ponzi-schemes</w:t>
              </w:r>
            </w:hyperlink>
          </w:p>
          <w:p w14:paraId="649DBC21" w14:textId="3D70C35E" w:rsidR="003F7E7A" w:rsidRPr="00AB4298" w:rsidRDefault="003F7E7A" w:rsidP="003F7E7A">
            <w:pPr>
              <w:pStyle w:val="NoSpacing"/>
              <w:ind w:left="714"/>
              <w:rPr>
                <w:lang w:val="en-US"/>
              </w:rPr>
            </w:pPr>
          </w:p>
          <w:p w14:paraId="2A03B23C" w14:textId="77777777" w:rsidR="00F63401" w:rsidRPr="00AB4298" w:rsidRDefault="00F63401" w:rsidP="003F7E7A">
            <w:pPr>
              <w:pStyle w:val="NoSpacing"/>
              <w:ind w:left="714"/>
              <w:rPr>
                <w:lang w:val="en-US"/>
              </w:rPr>
            </w:pPr>
          </w:p>
          <w:p w14:paraId="2A9C3A76" w14:textId="71018722" w:rsidR="003F7E7A" w:rsidRPr="00AB4298" w:rsidRDefault="003F7E7A" w:rsidP="003F7E7A">
            <w:pPr>
              <w:pStyle w:val="NoSpacing"/>
              <w:numPr>
                <w:ilvl w:val="0"/>
                <w:numId w:val="30"/>
              </w:numPr>
              <w:ind w:left="714" w:hanging="357"/>
              <w:rPr>
                <w:lang w:val="en-US"/>
              </w:rPr>
            </w:pPr>
            <w:r w:rsidRPr="00AB4298">
              <w:rPr>
                <w:lang w:val="en-US"/>
              </w:rPr>
              <w:t>How did M</w:t>
            </w:r>
            <w:r w:rsidR="004A760B" w:rsidRPr="00AB4298">
              <w:rPr>
                <w:lang w:val="en-US"/>
              </w:rPr>
              <w:t>adoff trick the investors</w:t>
            </w:r>
            <w:r w:rsidRPr="00AB4298">
              <w:rPr>
                <w:lang w:val="en-US"/>
              </w:rPr>
              <w:t>?</w:t>
            </w:r>
          </w:p>
          <w:p w14:paraId="75A63FC0" w14:textId="23724DE1" w:rsidR="004A760B" w:rsidRPr="00AB4298" w:rsidRDefault="00E30D31" w:rsidP="004A760B">
            <w:pPr>
              <w:pStyle w:val="NoSpacing"/>
              <w:ind w:left="714"/>
              <w:rPr>
                <w:lang w:val="en-US"/>
              </w:rPr>
            </w:pPr>
            <w:hyperlink r:id="rId8" w:history="1">
              <w:r w:rsidR="004A760B" w:rsidRPr="00AB4298">
                <w:rPr>
                  <w:rStyle w:val="Hyperlink"/>
                  <w:lang w:val="en-US"/>
                </w:rPr>
                <w:t>https://en.wikipedia.org/wiki/Madoff_investment_scandal</w:t>
              </w:r>
            </w:hyperlink>
          </w:p>
          <w:p w14:paraId="5DC6D61E" w14:textId="467C338F" w:rsidR="004A760B" w:rsidRPr="00AB4298" w:rsidRDefault="004A760B" w:rsidP="004A760B">
            <w:pPr>
              <w:pStyle w:val="NoSpacing"/>
              <w:ind w:left="714"/>
              <w:rPr>
                <w:lang w:val="en-US"/>
              </w:rPr>
            </w:pPr>
          </w:p>
          <w:p w14:paraId="25D2BDA2" w14:textId="77777777" w:rsidR="00F63401" w:rsidRPr="00AB4298" w:rsidRDefault="00F63401" w:rsidP="004A760B">
            <w:pPr>
              <w:pStyle w:val="NoSpacing"/>
              <w:ind w:left="714"/>
              <w:rPr>
                <w:lang w:val="en-US"/>
              </w:rPr>
            </w:pPr>
          </w:p>
          <w:p w14:paraId="7622E9E2" w14:textId="11990C63" w:rsidR="003F7E7A" w:rsidRPr="00AB4298" w:rsidRDefault="003F7E7A" w:rsidP="003F7E7A">
            <w:pPr>
              <w:pStyle w:val="NoSpacing"/>
              <w:numPr>
                <w:ilvl w:val="0"/>
                <w:numId w:val="30"/>
              </w:numPr>
              <w:ind w:left="714" w:hanging="357"/>
              <w:rPr>
                <w:lang w:val="en-US"/>
              </w:rPr>
            </w:pPr>
            <w:r w:rsidRPr="00AB4298">
              <w:rPr>
                <w:lang w:val="en-US"/>
              </w:rPr>
              <w:t>What is a pyramid sales scheme, give an example?</w:t>
            </w:r>
          </w:p>
          <w:p w14:paraId="377CF57A" w14:textId="475E44D3" w:rsidR="004A760B" w:rsidRPr="00AB4298" w:rsidRDefault="00E30D31" w:rsidP="004A760B">
            <w:pPr>
              <w:pStyle w:val="NoSpacing"/>
              <w:ind w:left="714"/>
              <w:rPr>
                <w:lang w:val="en-US"/>
              </w:rPr>
            </w:pPr>
            <w:hyperlink r:id="rId9" w:anchor=":~:text=In%202003%2C%20the%20United%20States,internet%20mail%2C%20and%20that%20the" w:history="1">
              <w:r w:rsidR="004A760B" w:rsidRPr="00AB4298">
                <w:rPr>
                  <w:rStyle w:val="Hyperlink"/>
                  <w:lang w:val="en-US"/>
                </w:rPr>
                <w:t>https://en.wikipedia.org/wiki/Pyramid_scheme#:~:text=In%202003%2C%20the%20United%20States,internet%20mail%2C%20and%20that%20the</w:t>
              </w:r>
            </w:hyperlink>
          </w:p>
          <w:p w14:paraId="5DC8857A" w14:textId="77777777" w:rsidR="004A760B" w:rsidRPr="00AB4298" w:rsidRDefault="004A760B" w:rsidP="004A760B">
            <w:pPr>
              <w:pStyle w:val="NoSpacing"/>
              <w:rPr>
                <w:lang w:val="en-US"/>
              </w:rPr>
            </w:pPr>
          </w:p>
          <w:p w14:paraId="2824BE90" w14:textId="6618D774" w:rsidR="003F7E7A" w:rsidRPr="00AB4298" w:rsidRDefault="003F7E7A" w:rsidP="003F7E7A">
            <w:pPr>
              <w:pStyle w:val="NoSpacing"/>
              <w:numPr>
                <w:ilvl w:val="0"/>
                <w:numId w:val="30"/>
              </w:numPr>
              <w:ind w:left="714" w:hanging="357"/>
              <w:rPr>
                <w:lang w:val="en-US"/>
              </w:rPr>
            </w:pPr>
            <w:r w:rsidRPr="00AB4298">
              <w:rPr>
                <w:lang w:val="en-US"/>
              </w:rPr>
              <w:t>Why are Ponzi and Pyramid sales schemes illegal?</w:t>
            </w:r>
          </w:p>
          <w:p w14:paraId="620E5B79" w14:textId="77777777" w:rsidR="00E774A4" w:rsidRPr="00AB4298" w:rsidRDefault="00E774A4" w:rsidP="00E774A4">
            <w:pPr>
              <w:pStyle w:val="NoSpacing"/>
              <w:ind w:left="714"/>
              <w:rPr>
                <w:lang w:val="en-US"/>
              </w:rPr>
            </w:pPr>
          </w:p>
          <w:p w14:paraId="6DB78660" w14:textId="6B553CB0" w:rsidR="004A760B" w:rsidRPr="00AB4298" w:rsidRDefault="004A760B" w:rsidP="003F7E7A">
            <w:pPr>
              <w:pStyle w:val="NoSpacing"/>
              <w:numPr>
                <w:ilvl w:val="0"/>
                <w:numId w:val="30"/>
              </w:numPr>
              <w:ind w:left="714" w:hanging="357"/>
              <w:rPr>
                <w:lang w:val="en-US"/>
              </w:rPr>
            </w:pPr>
            <w:r w:rsidRPr="00AB4298">
              <w:rPr>
                <w:lang w:val="en-US"/>
              </w:rPr>
              <w:t>Is there an argument that people who are fooled by these schemes through their own greed deserve to lose their money?</w:t>
            </w:r>
            <w:r w:rsidR="00F63401" w:rsidRPr="00AB4298">
              <w:rPr>
                <w:lang w:val="en-US"/>
              </w:rPr>
              <w:t xml:space="preserve"> Give reasons for your opinion.</w:t>
            </w:r>
          </w:p>
          <w:p w14:paraId="53CAB013" w14:textId="77777777" w:rsidR="004A760B" w:rsidRPr="00AB4298" w:rsidRDefault="004A760B" w:rsidP="004A760B">
            <w:pPr>
              <w:pStyle w:val="NoSpacing"/>
              <w:ind w:left="714"/>
              <w:rPr>
                <w:lang w:val="en-US"/>
              </w:rPr>
            </w:pPr>
          </w:p>
          <w:p w14:paraId="1B410E83" w14:textId="45159720" w:rsidR="003F7E7A" w:rsidRPr="00281794" w:rsidRDefault="0063711E" w:rsidP="0063711E">
            <w:pPr>
              <w:pStyle w:val="NoSpacing"/>
              <w:spacing w:after="120"/>
              <w:rPr>
                <w:b/>
                <w:sz w:val="28"/>
                <w:szCs w:val="28"/>
                <w:lang w:val="en-US"/>
              </w:rPr>
            </w:pPr>
            <w:r w:rsidRPr="00281794">
              <w:rPr>
                <w:b/>
                <w:sz w:val="28"/>
                <w:szCs w:val="28"/>
                <w:lang w:val="en-US"/>
              </w:rPr>
              <w:t>QUESTION 4 - DEFENCE OF PARODY</w:t>
            </w:r>
            <w:r w:rsidR="00F63401">
              <w:rPr>
                <w:b/>
                <w:sz w:val="28"/>
                <w:szCs w:val="28"/>
                <w:lang w:val="en-US"/>
              </w:rPr>
              <w:t xml:space="preserve"> - “It was just a joke”</w:t>
            </w:r>
          </w:p>
          <w:p w14:paraId="3964ADB4" w14:textId="77777777" w:rsidR="00F63401" w:rsidRPr="00F806BF" w:rsidRDefault="00F63401" w:rsidP="00F63401">
            <w:pPr>
              <w:contextualSpacing/>
              <w:rPr>
                <w:rFonts w:ascii="Calibri" w:eastAsia="Calibri" w:hAnsi="Calibri"/>
                <w:b/>
                <w:sz w:val="24"/>
                <w:szCs w:val="24"/>
              </w:rPr>
            </w:pPr>
            <w:r w:rsidRPr="00F806BF">
              <w:rPr>
                <w:rFonts w:ascii="Calibri" w:eastAsia="Calibri" w:hAnsi="Calibri"/>
                <w:b/>
                <w:sz w:val="24"/>
                <w:szCs w:val="24"/>
              </w:rPr>
              <w:t>CONTEXT:</w:t>
            </w:r>
          </w:p>
          <w:p w14:paraId="6668A5EF" w14:textId="656A9060" w:rsidR="00F63401" w:rsidRDefault="00F63401" w:rsidP="00F63401">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Is “it was just a joke” ever a defence against infringement?</w:t>
            </w:r>
          </w:p>
          <w:p w14:paraId="1E735DB6" w14:textId="77777777" w:rsidR="00F63401" w:rsidRDefault="00F63401" w:rsidP="0063711E">
            <w:pPr>
              <w:pStyle w:val="NoSpacing"/>
              <w:rPr>
                <w:b/>
                <w:bCs/>
                <w:lang w:val="en-US"/>
              </w:rPr>
            </w:pPr>
          </w:p>
          <w:p w14:paraId="75C67E18" w14:textId="2EFC41C1" w:rsidR="0063711E" w:rsidRPr="0063711E" w:rsidRDefault="0063711E" w:rsidP="0063711E">
            <w:pPr>
              <w:pStyle w:val="NoSpacing"/>
              <w:rPr>
                <w:b/>
                <w:lang w:val="en-US"/>
              </w:rPr>
            </w:pPr>
            <w:r>
              <w:rPr>
                <w:b/>
                <w:bCs/>
                <w:lang w:val="en-US"/>
              </w:rPr>
              <w:t xml:space="preserve">CASE 1 - </w:t>
            </w:r>
            <w:r w:rsidRPr="0063711E">
              <w:rPr>
                <w:b/>
                <w:bCs/>
                <w:lang w:val="en-US"/>
              </w:rPr>
              <w:t xml:space="preserve">In 2007, the high-end signature </w:t>
            </w:r>
            <w:proofErr w:type="gramStart"/>
            <w:r w:rsidRPr="0063711E">
              <w:rPr>
                <w:b/>
                <w:bCs/>
                <w:lang w:val="en-US"/>
              </w:rPr>
              <w:t>hand-bag</w:t>
            </w:r>
            <w:proofErr w:type="gramEnd"/>
            <w:r w:rsidRPr="0063711E">
              <w:rPr>
                <w:b/>
                <w:bCs/>
                <w:lang w:val="en-US"/>
              </w:rPr>
              <w:t xml:space="preserve"> and luggage maker, Louis Vuitton Malletier, lost an outrageous copyright infringement case against comedy fashion company Haute </w:t>
            </w:r>
            <w:proofErr w:type="spellStart"/>
            <w:r w:rsidRPr="0063711E">
              <w:rPr>
                <w:b/>
                <w:bCs/>
                <w:lang w:val="en-US"/>
              </w:rPr>
              <w:t>Diggity</w:t>
            </w:r>
            <w:proofErr w:type="spellEnd"/>
            <w:r w:rsidRPr="0063711E">
              <w:rPr>
                <w:b/>
                <w:bCs/>
                <w:lang w:val="en-US"/>
              </w:rPr>
              <w:t xml:space="preserve"> Dog.</w:t>
            </w:r>
          </w:p>
          <w:p w14:paraId="6CCE93AB" w14:textId="77777777" w:rsidR="0063711E" w:rsidRPr="00D54335" w:rsidRDefault="0063711E" w:rsidP="0063711E">
            <w:pPr>
              <w:pStyle w:val="NoSpacing"/>
              <w:rPr>
                <w:lang w:val="en-US"/>
              </w:rPr>
            </w:pPr>
            <w:r w:rsidRPr="00D54335">
              <w:rPr>
                <w:lang w:val="en-US"/>
              </w:rPr>
              <w:t xml:space="preserve">The comedy designers had released a line of parody products named Chewy Vuitton, to go along with other memorable </w:t>
            </w:r>
            <w:proofErr w:type="gramStart"/>
            <w:r w:rsidRPr="00D54335">
              <w:rPr>
                <w:lang w:val="en-US"/>
              </w:rPr>
              <w:t>knock-offs</w:t>
            </w:r>
            <w:proofErr w:type="gramEnd"/>
            <w:r w:rsidRPr="00D54335">
              <w:rPr>
                <w:lang w:val="en-US"/>
              </w:rPr>
              <w:t xml:space="preserve"> such as </w:t>
            </w:r>
            <w:proofErr w:type="spellStart"/>
            <w:r w:rsidRPr="00D54335">
              <w:rPr>
                <w:lang w:val="en-US"/>
              </w:rPr>
              <w:t>Chewnel</w:t>
            </w:r>
            <w:proofErr w:type="spellEnd"/>
            <w:r w:rsidRPr="00D54335">
              <w:rPr>
                <w:lang w:val="en-US"/>
              </w:rPr>
              <w:t xml:space="preserve"> No.5 and </w:t>
            </w:r>
            <w:proofErr w:type="spellStart"/>
            <w:r w:rsidRPr="00D54335">
              <w:rPr>
                <w:lang w:val="en-US"/>
              </w:rPr>
              <w:t>Sniffany</w:t>
            </w:r>
            <w:proofErr w:type="spellEnd"/>
            <w:r w:rsidRPr="00D54335">
              <w:rPr>
                <w:lang w:val="en-US"/>
              </w:rPr>
              <w:t xml:space="preserve"> &amp; Co.</w:t>
            </w:r>
          </w:p>
          <w:p w14:paraId="4C03FA83" w14:textId="4C2F9ABF" w:rsidR="0063711E" w:rsidRDefault="0063711E" w:rsidP="00D54335">
            <w:pPr>
              <w:pStyle w:val="NoSpacing"/>
              <w:spacing w:after="120"/>
              <w:rPr>
                <w:lang w:val="en-US"/>
              </w:rPr>
            </w:pPr>
            <w:r w:rsidRPr="00D54335">
              <w:rPr>
                <w:lang w:val="en-US"/>
              </w:rPr>
              <w:t>Remarkably, the U.S Court of Appeals ruled against the claim of copyright breach, stating that because of the element of parody, the products were adequately differentiated and unique, thereby negating any copyright or trademark infringement.</w:t>
            </w:r>
          </w:p>
          <w:p w14:paraId="718B9378" w14:textId="2A9AA35E" w:rsidR="00D54335" w:rsidRDefault="00D54335" w:rsidP="00D54335">
            <w:pPr>
              <w:pStyle w:val="NoSpacing"/>
              <w:numPr>
                <w:ilvl w:val="0"/>
                <w:numId w:val="32"/>
              </w:numPr>
              <w:rPr>
                <w:lang w:val="en-US"/>
              </w:rPr>
            </w:pPr>
            <w:r>
              <w:rPr>
                <w:lang w:val="en-US"/>
              </w:rPr>
              <w:t>What is your opinion on the above case?</w:t>
            </w:r>
            <w:r w:rsidR="00F63401">
              <w:rPr>
                <w:lang w:val="en-US"/>
              </w:rPr>
              <w:t xml:space="preserve"> Give reasons for your ideas.</w:t>
            </w:r>
          </w:p>
          <w:p w14:paraId="097A1588" w14:textId="7C92A014" w:rsidR="00F63401" w:rsidRDefault="00F63401" w:rsidP="00F63401">
            <w:pPr>
              <w:pStyle w:val="NoSpacing"/>
              <w:ind w:left="720"/>
              <w:rPr>
                <w:lang w:val="en-US"/>
              </w:rPr>
            </w:pPr>
          </w:p>
          <w:p w14:paraId="20142C95" w14:textId="77777777" w:rsidR="003777EF" w:rsidRDefault="003777EF" w:rsidP="00F63401">
            <w:pPr>
              <w:pStyle w:val="NoSpacing"/>
              <w:ind w:left="720"/>
              <w:rPr>
                <w:lang w:val="en-US"/>
              </w:rPr>
            </w:pPr>
          </w:p>
          <w:p w14:paraId="59506515" w14:textId="0C1EFD1E" w:rsidR="00D54335" w:rsidRPr="00F63401" w:rsidRDefault="00D54335" w:rsidP="00D54335">
            <w:pPr>
              <w:pStyle w:val="NoSpacing"/>
              <w:numPr>
                <w:ilvl w:val="0"/>
                <w:numId w:val="32"/>
              </w:numPr>
              <w:rPr>
                <w:lang w:val="en-US"/>
              </w:rPr>
            </w:pPr>
            <w:r>
              <w:rPr>
                <w:lang w:val="en-US"/>
              </w:rPr>
              <w:t xml:space="preserve">Without the original famous </w:t>
            </w:r>
            <w:proofErr w:type="gramStart"/>
            <w:r>
              <w:rPr>
                <w:lang w:val="en-US"/>
              </w:rPr>
              <w:t>product</w:t>
            </w:r>
            <w:proofErr w:type="gramEnd"/>
            <w:r>
              <w:rPr>
                <w:lang w:val="en-US"/>
              </w:rPr>
              <w:t xml:space="preserve"> the parody does not work, so do you think </w:t>
            </w:r>
            <w:r>
              <w:rPr>
                <w:bCs/>
                <w:lang w:val="en-US"/>
              </w:rPr>
              <w:t xml:space="preserve">Haute </w:t>
            </w:r>
            <w:proofErr w:type="spellStart"/>
            <w:r>
              <w:rPr>
                <w:bCs/>
                <w:lang w:val="en-US"/>
              </w:rPr>
              <w:t>Diggity</w:t>
            </w:r>
            <w:proofErr w:type="spellEnd"/>
            <w:r>
              <w:rPr>
                <w:bCs/>
                <w:lang w:val="en-US"/>
              </w:rPr>
              <w:t xml:space="preserve"> Dog should have paid Louis Vuitton for use of their brand name in their parody?</w:t>
            </w:r>
          </w:p>
          <w:p w14:paraId="1BE11D53" w14:textId="2278DA3A" w:rsidR="00F63401" w:rsidRDefault="00F63401" w:rsidP="00F63401">
            <w:pPr>
              <w:pStyle w:val="NoSpacing"/>
              <w:rPr>
                <w:lang w:val="en-US"/>
              </w:rPr>
            </w:pPr>
          </w:p>
          <w:p w14:paraId="1158A995" w14:textId="77777777" w:rsidR="003777EF" w:rsidRPr="00D54335" w:rsidRDefault="003777EF" w:rsidP="00F63401">
            <w:pPr>
              <w:pStyle w:val="NoSpacing"/>
              <w:rPr>
                <w:lang w:val="en-US"/>
              </w:rPr>
            </w:pPr>
          </w:p>
          <w:p w14:paraId="49D83490" w14:textId="7195E1C5" w:rsidR="0063711E" w:rsidRDefault="0063711E" w:rsidP="003F7E7A">
            <w:pPr>
              <w:pStyle w:val="NoSpacing"/>
              <w:rPr>
                <w:b/>
                <w:lang w:val="en-US"/>
              </w:rPr>
            </w:pPr>
          </w:p>
          <w:p w14:paraId="255B4E52" w14:textId="1A5B1F67" w:rsidR="002027B6" w:rsidRPr="00D54335" w:rsidRDefault="002027B6" w:rsidP="002027B6">
            <w:pPr>
              <w:pStyle w:val="NoSpacing"/>
              <w:rPr>
                <w:lang w:val="en-US"/>
              </w:rPr>
            </w:pPr>
            <w:r>
              <w:rPr>
                <w:b/>
                <w:lang w:val="en-US"/>
              </w:rPr>
              <w:t xml:space="preserve">CASE 2 - </w:t>
            </w:r>
            <w:r w:rsidRPr="002027B6">
              <w:rPr>
                <w:b/>
                <w:bCs/>
                <w:lang w:val="en-US"/>
              </w:rPr>
              <w:t xml:space="preserve">S. Victor </w:t>
            </w:r>
            <w:proofErr w:type="spellStart"/>
            <w:r w:rsidRPr="002027B6">
              <w:rPr>
                <w:b/>
                <w:bCs/>
                <w:lang w:val="en-US"/>
              </w:rPr>
              <w:t>Whitmill</w:t>
            </w:r>
            <w:proofErr w:type="spellEnd"/>
            <w:r w:rsidRPr="002027B6">
              <w:rPr>
                <w:b/>
                <w:bCs/>
                <w:lang w:val="en-US"/>
              </w:rPr>
              <w:t xml:space="preserve"> v. Warner Bros. Entertainment Inc.</w:t>
            </w:r>
            <w:r w:rsidRPr="002027B6">
              <w:rPr>
                <w:b/>
                <w:lang w:val="en-US"/>
              </w:rPr>
              <w:br/>
            </w:r>
            <w:r w:rsidRPr="00D54335">
              <w:rPr>
                <w:lang w:val="en-US"/>
              </w:rPr>
              <w:t>In the recent movie </w:t>
            </w:r>
            <w:r w:rsidRPr="00D54335">
              <w:rPr>
                <w:i/>
                <w:iCs/>
                <w:lang w:val="en-US"/>
              </w:rPr>
              <w:t>The Hangover Part II</w:t>
            </w:r>
            <w:r w:rsidRPr="00D54335">
              <w:rPr>
                <w:lang w:val="en-US"/>
              </w:rPr>
              <w:t>, Stu Price, a strait-laced dentist, wakes up after a night of debauchery in Bangkok to find a tribal tattoo wrapped around his left eye. The tattoo is identical to the one Mike Tyson has, and it alludes to the boxer’s cameo in the original 2009 movie</w:t>
            </w:r>
            <w:r w:rsidRPr="00D54335">
              <w:rPr>
                <w:i/>
                <w:iCs/>
                <w:lang w:val="en-US"/>
              </w:rPr>
              <w:t> The Hangover</w:t>
            </w:r>
            <w:r w:rsidRPr="00D54335">
              <w:rPr>
                <w:lang w:val="en-US"/>
              </w:rPr>
              <w:t>.</w:t>
            </w:r>
          </w:p>
          <w:p w14:paraId="37172852" w14:textId="2209B69C" w:rsidR="002027B6" w:rsidRPr="00D54335" w:rsidRDefault="002027B6" w:rsidP="002027B6">
            <w:pPr>
              <w:pStyle w:val="NoSpacing"/>
              <w:rPr>
                <w:lang w:val="en-US"/>
              </w:rPr>
            </w:pPr>
            <w:r w:rsidRPr="00D54335">
              <w:rPr>
                <w:lang w:val="en-US"/>
              </w:rPr>
              <w:t xml:space="preserve">Tyson’s tattoo artist S. Victor </w:t>
            </w:r>
            <w:proofErr w:type="spellStart"/>
            <w:r w:rsidRPr="00D54335">
              <w:rPr>
                <w:lang w:val="en-US"/>
              </w:rPr>
              <w:t>Whitmill</w:t>
            </w:r>
            <w:proofErr w:type="spellEnd"/>
            <w:r w:rsidRPr="00D54335">
              <w:rPr>
                <w:lang w:val="en-US"/>
              </w:rPr>
              <w:t xml:space="preserve"> filed a lawsuit against Warner Bros. Entertainment on April 28, just weeks before the movie’s May 26 opening. He had obtained a copyright for the eight-year-old “artwork on 3-D” on April 19. He claimed that the use of his design in the movie and in advertisements without his consent was copyright infringement. Warner Bros., saw it as a parody falling under “fair use.”</w:t>
            </w:r>
          </w:p>
          <w:p w14:paraId="315B4F6C" w14:textId="03C93382" w:rsidR="002027B6" w:rsidRDefault="002027B6" w:rsidP="00D54335">
            <w:pPr>
              <w:pStyle w:val="NoSpacing"/>
              <w:spacing w:after="120"/>
              <w:rPr>
                <w:lang w:val="en-US"/>
              </w:rPr>
            </w:pPr>
            <w:r w:rsidRPr="00D54335">
              <w:rPr>
                <w:lang w:val="en-US"/>
              </w:rPr>
              <w:t xml:space="preserve">On May 24, 2011 Chief Judge Catherine D. Perry of the United States District Court for the Eastern District of Missouri denied an injunction on the movie’s </w:t>
            </w:r>
            <w:r w:rsidR="00F450C4" w:rsidRPr="00D54335">
              <w:rPr>
                <w:lang w:val="en-US"/>
              </w:rPr>
              <w:t>release but</w:t>
            </w:r>
            <w:r w:rsidRPr="00D54335">
              <w:rPr>
                <w:lang w:val="en-US"/>
              </w:rPr>
              <w:t xml:space="preserve"> said </w:t>
            </w:r>
            <w:proofErr w:type="spellStart"/>
            <w:r w:rsidRPr="00D54335">
              <w:rPr>
                <w:lang w:val="en-US"/>
              </w:rPr>
              <w:t>Whitmill</w:t>
            </w:r>
            <w:proofErr w:type="spellEnd"/>
            <w:r w:rsidRPr="00D54335">
              <w:rPr>
                <w:lang w:val="en-US"/>
              </w:rPr>
              <w:t xml:space="preserve"> still had a case. If it meant avoiding a long trial, Warner Bros. said, in early June, that it would be willing to “digitally alter the film to substitute a different tattoo on Ed Helms’s face” when the movie is released on home video. But that ending was avoided on June 17, when Warner Bros. and </w:t>
            </w:r>
            <w:proofErr w:type="spellStart"/>
            <w:r w:rsidRPr="00D54335">
              <w:rPr>
                <w:lang w:val="en-US"/>
              </w:rPr>
              <w:t>Whitmill</w:t>
            </w:r>
            <w:proofErr w:type="spellEnd"/>
            <w:r w:rsidRPr="00D54335">
              <w:rPr>
                <w:lang w:val="en-US"/>
              </w:rPr>
              <w:t xml:space="preserve"> hashed out an agreement of undisclosed terms.</w:t>
            </w:r>
          </w:p>
          <w:p w14:paraId="4F2A11D1" w14:textId="48C24CF9" w:rsidR="00D54335" w:rsidRDefault="00D54335" w:rsidP="00D54335">
            <w:pPr>
              <w:pStyle w:val="NoSpacing"/>
              <w:numPr>
                <w:ilvl w:val="0"/>
                <w:numId w:val="32"/>
              </w:numPr>
              <w:ind w:left="714" w:hanging="357"/>
              <w:rPr>
                <w:lang w:val="en-US"/>
              </w:rPr>
            </w:pPr>
            <w:r>
              <w:rPr>
                <w:lang w:val="en-US"/>
              </w:rPr>
              <w:t xml:space="preserve">Do you think the tattoo design </w:t>
            </w:r>
            <w:r w:rsidR="0049570B">
              <w:rPr>
                <w:lang w:val="en-US"/>
              </w:rPr>
              <w:t>was fair use as a parody?</w:t>
            </w:r>
          </w:p>
          <w:p w14:paraId="610FD26F" w14:textId="77777777" w:rsidR="00F63401" w:rsidRDefault="00F63401" w:rsidP="00F63401">
            <w:pPr>
              <w:pStyle w:val="NoSpacing"/>
              <w:ind w:left="714"/>
              <w:rPr>
                <w:lang w:val="en-US"/>
              </w:rPr>
            </w:pPr>
          </w:p>
          <w:p w14:paraId="427385D4" w14:textId="7050EA21" w:rsidR="00D54335" w:rsidRDefault="00D54335" w:rsidP="00D54335">
            <w:pPr>
              <w:pStyle w:val="NoSpacing"/>
              <w:numPr>
                <w:ilvl w:val="0"/>
                <w:numId w:val="32"/>
              </w:numPr>
              <w:ind w:left="714" w:hanging="357"/>
              <w:rPr>
                <w:lang w:val="en-US"/>
              </w:rPr>
            </w:pPr>
            <w:r>
              <w:rPr>
                <w:lang w:val="en-US"/>
              </w:rPr>
              <w:lastRenderedPageBreak/>
              <w:t>What should Warner Bros. have done about using the very recognizable Tyson tattoo?</w:t>
            </w:r>
          </w:p>
          <w:p w14:paraId="6F3CB302" w14:textId="77777777" w:rsidR="00F63401" w:rsidRDefault="00F63401" w:rsidP="00F63401">
            <w:pPr>
              <w:pStyle w:val="ListParagraph"/>
              <w:rPr>
                <w:lang w:val="en-US"/>
              </w:rPr>
            </w:pPr>
          </w:p>
          <w:p w14:paraId="6B32E9D9" w14:textId="77777777" w:rsidR="00F63401" w:rsidRDefault="00F63401" w:rsidP="00F63401">
            <w:pPr>
              <w:pStyle w:val="NoSpacing"/>
              <w:ind w:left="714"/>
              <w:rPr>
                <w:lang w:val="en-US"/>
              </w:rPr>
            </w:pPr>
          </w:p>
          <w:p w14:paraId="0FBE092A" w14:textId="0808F2EC" w:rsidR="0049570B" w:rsidRDefault="00D54335" w:rsidP="00F63401">
            <w:pPr>
              <w:pStyle w:val="NoSpacing"/>
              <w:numPr>
                <w:ilvl w:val="0"/>
                <w:numId w:val="32"/>
              </w:numPr>
              <w:spacing w:after="120"/>
              <w:rPr>
                <w:lang w:val="en-US"/>
              </w:rPr>
            </w:pPr>
            <w:r>
              <w:rPr>
                <w:lang w:val="en-US"/>
              </w:rPr>
              <w:t>Digitally altering a film would cost a lot of money. How much do you think is fair payment</w:t>
            </w:r>
            <w:r w:rsidR="0049570B">
              <w:rPr>
                <w:lang w:val="en-US"/>
              </w:rPr>
              <w:t xml:space="preserve"> for use of the tattoo</w:t>
            </w:r>
            <w:r>
              <w:rPr>
                <w:lang w:val="en-US"/>
              </w:rPr>
              <w:t>?</w:t>
            </w:r>
          </w:p>
          <w:p w14:paraId="5A5C0A15" w14:textId="77777777" w:rsidR="00F63401" w:rsidRPr="00F63401" w:rsidRDefault="00F63401" w:rsidP="00F63401">
            <w:pPr>
              <w:pStyle w:val="NoSpacing"/>
              <w:spacing w:after="120"/>
              <w:ind w:left="720"/>
              <w:rPr>
                <w:lang w:val="en-US"/>
              </w:rPr>
            </w:pPr>
          </w:p>
          <w:p w14:paraId="2CBE3F0E" w14:textId="26D15390" w:rsidR="002027B6" w:rsidRPr="002027B6" w:rsidRDefault="002027B6" w:rsidP="002027B6">
            <w:pPr>
              <w:pStyle w:val="NoSpacing"/>
              <w:rPr>
                <w:b/>
                <w:lang w:val="en-US"/>
              </w:rPr>
            </w:pPr>
            <w:r>
              <w:rPr>
                <w:b/>
                <w:lang w:val="en-US"/>
              </w:rPr>
              <w:t xml:space="preserve">CASE 3 - </w:t>
            </w:r>
            <w:r w:rsidRPr="002027B6">
              <w:rPr>
                <w:b/>
                <w:bCs/>
                <w:lang w:val="en-US"/>
              </w:rPr>
              <w:t>Campbell v. Acuff-Rose Music, Inc.</w:t>
            </w:r>
          </w:p>
          <w:p w14:paraId="1985B5A2" w14:textId="77777777" w:rsidR="002027B6" w:rsidRPr="00D54335" w:rsidRDefault="002027B6" w:rsidP="002027B6">
            <w:pPr>
              <w:pStyle w:val="NoSpacing"/>
              <w:rPr>
                <w:lang w:val="en-US"/>
              </w:rPr>
            </w:pPr>
            <w:r w:rsidRPr="00D54335">
              <w:rPr>
                <w:lang w:val="en-US"/>
              </w:rPr>
              <w:t>“Weird Al” Yankovic has a policy of writing a parody of a song only if he gets permission from the artist. In the late 1980s, the rap group 2 Live Crew attempted to play by the same rules. Luther Campbell, one of the group members, changed the refrain of Roy Orbison’s hit “Oh, Pretty Woman” from “pretty woman” to “big hairy woman,” “baldheaded woman” and “two-</w:t>
            </w:r>
            <w:proofErr w:type="spellStart"/>
            <w:r w:rsidRPr="00D54335">
              <w:rPr>
                <w:lang w:val="en-US"/>
              </w:rPr>
              <w:t>timin</w:t>
            </w:r>
            <w:proofErr w:type="spellEnd"/>
            <w:r w:rsidRPr="00D54335">
              <w:rPr>
                <w:lang w:val="en-US"/>
              </w:rPr>
              <w:t xml:space="preserve">’ woman.” 2 Live Crew’s manager sent the bawdy lyrics and a recording of the song to Acuff-Rose Music Inc., which owned the rights to Orbison’s music, and noted that the group would credit the original song and pay a fee for the ability to riff off of it. Acuff-Rose objected, but 2 Live Crew included the parody, titled “Pretty Woman,” on its 1989 album “As Clean as They </w:t>
            </w:r>
            <w:proofErr w:type="spellStart"/>
            <w:r w:rsidRPr="00D54335">
              <w:rPr>
                <w:lang w:val="en-US"/>
              </w:rPr>
              <w:t>Wanna</w:t>
            </w:r>
            <w:proofErr w:type="spellEnd"/>
            <w:r w:rsidRPr="00D54335">
              <w:rPr>
                <w:lang w:val="en-US"/>
              </w:rPr>
              <w:t xml:space="preserve"> Be” anyway.</w:t>
            </w:r>
          </w:p>
          <w:p w14:paraId="22A03454" w14:textId="035B7803" w:rsidR="002027B6" w:rsidRPr="002027B6" w:rsidRDefault="002027B6" w:rsidP="0049570B">
            <w:pPr>
              <w:pStyle w:val="NoSpacing"/>
              <w:spacing w:after="120"/>
              <w:rPr>
                <w:b/>
                <w:lang w:val="en-US"/>
              </w:rPr>
            </w:pPr>
            <w:r w:rsidRPr="00D54335">
              <w:rPr>
                <w:lang w:val="en-US"/>
              </w:rPr>
              <w:t>Acuff-Rose Music Inc. cried copyright infringement. The case went to the Supreme Court, which, in so many words, said, lighten up. “Parody, or in any event its comment, necessarily springs from recognizable allusion to its object through distorted imitation,” wrote Justice David Souter. “</w:t>
            </w:r>
            <w:proofErr w:type="spellStart"/>
            <w:r w:rsidRPr="00D54335">
              <w:rPr>
                <w:lang w:val="en-US"/>
              </w:rPr>
              <w:t>Its</w:t>
            </w:r>
            <w:proofErr w:type="spellEnd"/>
            <w:r w:rsidRPr="00D54335">
              <w:rPr>
                <w:lang w:val="en-US"/>
              </w:rPr>
              <w:t xml:space="preserve"> art lies in the tension between a known original and its parodic twin.”</w:t>
            </w:r>
          </w:p>
          <w:p w14:paraId="1E033715" w14:textId="78ADACF6" w:rsidR="0063711E" w:rsidRDefault="003A4697" w:rsidP="0049570B">
            <w:pPr>
              <w:pStyle w:val="NoSpacing"/>
              <w:numPr>
                <w:ilvl w:val="0"/>
                <w:numId w:val="32"/>
              </w:numPr>
              <w:rPr>
                <w:lang w:val="en-US"/>
              </w:rPr>
            </w:pPr>
            <w:r>
              <w:rPr>
                <w:lang w:val="en-US"/>
              </w:rPr>
              <w:t>Why do you think the music industry has so much IP theft and infringement?</w:t>
            </w:r>
          </w:p>
          <w:p w14:paraId="39D14E2E" w14:textId="77777777" w:rsidR="00F63401" w:rsidRDefault="00F63401" w:rsidP="00F63401">
            <w:pPr>
              <w:pStyle w:val="NoSpacing"/>
              <w:ind w:left="720"/>
              <w:rPr>
                <w:lang w:val="en-US"/>
              </w:rPr>
            </w:pPr>
          </w:p>
          <w:p w14:paraId="7E513712" w14:textId="3430DD03" w:rsidR="003A4697" w:rsidRDefault="003A4697" w:rsidP="003A4697">
            <w:pPr>
              <w:pStyle w:val="NoSpacing"/>
              <w:numPr>
                <w:ilvl w:val="0"/>
                <w:numId w:val="32"/>
              </w:numPr>
              <w:spacing w:after="120"/>
              <w:ind w:left="714" w:hanging="357"/>
              <w:rPr>
                <w:lang w:val="en-US"/>
              </w:rPr>
            </w:pPr>
            <w:r>
              <w:rPr>
                <w:lang w:val="en-US"/>
              </w:rPr>
              <w:t>Is sampling by DJs and artists IP infringement?... What is the legal situation regarding sampling?</w:t>
            </w:r>
          </w:p>
          <w:p w14:paraId="5705147F" w14:textId="77777777" w:rsidR="00F63401" w:rsidRDefault="00F63401" w:rsidP="00F63401">
            <w:pPr>
              <w:pStyle w:val="ListParagraph"/>
              <w:rPr>
                <w:lang w:val="en-US"/>
              </w:rPr>
            </w:pPr>
          </w:p>
          <w:p w14:paraId="519B800D" w14:textId="77777777" w:rsidR="00F63401" w:rsidRDefault="00F63401" w:rsidP="00F63401">
            <w:pPr>
              <w:pStyle w:val="NoSpacing"/>
              <w:spacing w:after="120"/>
              <w:ind w:left="714"/>
              <w:rPr>
                <w:lang w:val="en-US"/>
              </w:rPr>
            </w:pPr>
          </w:p>
          <w:p w14:paraId="3EF01EA8" w14:textId="131609C0" w:rsidR="003A4697" w:rsidRPr="00281794" w:rsidRDefault="00281794" w:rsidP="00281794">
            <w:pPr>
              <w:pStyle w:val="NoSpacing"/>
              <w:spacing w:after="120"/>
              <w:rPr>
                <w:b/>
                <w:sz w:val="28"/>
                <w:szCs w:val="28"/>
                <w:lang w:val="en-US"/>
              </w:rPr>
            </w:pPr>
            <w:r w:rsidRPr="00281794">
              <w:rPr>
                <w:b/>
                <w:sz w:val="28"/>
                <w:szCs w:val="28"/>
                <w:lang w:val="en-US"/>
              </w:rPr>
              <w:t xml:space="preserve">QUESTION </w:t>
            </w:r>
            <w:r w:rsidR="00AB4298">
              <w:rPr>
                <w:b/>
                <w:sz w:val="28"/>
                <w:szCs w:val="28"/>
                <w:lang w:val="en-US"/>
              </w:rPr>
              <w:t>5</w:t>
            </w:r>
            <w:r w:rsidRPr="00281794">
              <w:rPr>
                <w:b/>
                <w:sz w:val="28"/>
                <w:szCs w:val="28"/>
                <w:lang w:val="en-US"/>
              </w:rPr>
              <w:t xml:space="preserve"> </w:t>
            </w:r>
            <w:r w:rsidR="00F63401">
              <w:rPr>
                <w:b/>
                <w:sz w:val="28"/>
                <w:szCs w:val="28"/>
                <w:lang w:val="en-US"/>
              </w:rPr>
              <w:t>–</w:t>
            </w:r>
            <w:r w:rsidRPr="00281794">
              <w:rPr>
                <w:b/>
                <w:sz w:val="28"/>
                <w:szCs w:val="28"/>
                <w:lang w:val="en-US"/>
              </w:rPr>
              <w:t xml:space="preserve"> PLAGIARISM</w:t>
            </w:r>
            <w:r w:rsidR="00F63401">
              <w:rPr>
                <w:b/>
                <w:sz w:val="28"/>
                <w:szCs w:val="28"/>
                <w:lang w:val="en-US"/>
              </w:rPr>
              <w:t xml:space="preserve"> – Blatant copying</w:t>
            </w:r>
          </w:p>
          <w:p w14:paraId="08DFC56A" w14:textId="0570BCA3" w:rsidR="003A4697" w:rsidRPr="003A4697" w:rsidRDefault="003A4697" w:rsidP="003A4697">
            <w:pPr>
              <w:pStyle w:val="NoSpacing"/>
              <w:rPr>
                <w:b/>
                <w:lang w:val="en-US"/>
              </w:rPr>
            </w:pPr>
            <w:r w:rsidRPr="003A4697">
              <w:rPr>
                <w:b/>
                <w:lang w:val="en-US"/>
              </w:rPr>
              <w:t xml:space="preserve">CASE 4 - Men </w:t>
            </w:r>
            <w:proofErr w:type="gramStart"/>
            <w:r w:rsidRPr="003A4697">
              <w:rPr>
                <w:b/>
                <w:lang w:val="en-US"/>
              </w:rPr>
              <w:t>At</w:t>
            </w:r>
            <w:proofErr w:type="gramEnd"/>
            <w:r w:rsidRPr="003A4697">
              <w:rPr>
                <w:b/>
                <w:lang w:val="en-US"/>
              </w:rPr>
              <w:t xml:space="preserve"> Work have been ordered to pay 5 per cent of royalties for </w:t>
            </w:r>
            <w:r w:rsidR="00281794" w:rsidRPr="003A4697">
              <w:rPr>
                <w:b/>
                <w:lang w:val="en-US"/>
              </w:rPr>
              <w:t>plagiarizing</w:t>
            </w:r>
            <w:r w:rsidRPr="003A4697">
              <w:rPr>
                <w:b/>
                <w:lang w:val="en-US"/>
              </w:rPr>
              <w:t xml:space="preserve"> part</w:t>
            </w:r>
            <w:r>
              <w:rPr>
                <w:b/>
                <w:lang w:val="en-US"/>
              </w:rPr>
              <w:t xml:space="preserve"> of their 1980s hit Down Under.</w:t>
            </w:r>
          </w:p>
          <w:p w14:paraId="0BA51CA6" w14:textId="08CD9493" w:rsidR="003A4697" w:rsidRPr="003A4697" w:rsidRDefault="003A4697" w:rsidP="003A4697">
            <w:pPr>
              <w:pStyle w:val="NoSpacing"/>
              <w:rPr>
                <w:lang w:val="en-US"/>
              </w:rPr>
            </w:pPr>
            <w:r w:rsidRPr="003A4697">
              <w:rPr>
                <w:lang w:val="en-US"/>
              </w:rPr>
              <w:t xml:space="preserve">In February the Federal Court ruled the iconic Aussie band </w:t>
            </w:r>
            <w:r w:rsidR="00281794" w:rsidRPr="003A4697">
              <w:rPr>
                <w:lang w:val="en-US"/>
              </w:rPr>
              <w:t>plagiarized</w:t>
            </w:r>
            <w:r w:rsidRPr="003A4697">
              <w:rPr>
                <w:lang w:val="en-US"/>
              </w:rPr>
              <w:t xml:space="preserve"> part of the song, which was penned in 1979 but only achieved worldwide success after a flute riff was introduced to the track two years later.</w:t>
            </w:r>
          </w:p>
          <w:p w14:paraId="78571FD2" w14:textId="2EBCC9D5" w:rsidR="003A4697" w:rsidRPr="003A4697" w:rsidRDefault="003A4697" w:rsidP="003A4697">
            <w:pPr>
              <w:pStyle w:val="NoSpacing"/>
              <w:rPr>
                <w:lang w:val="en-US"/>
              </w:rPr>
            </w:pPr>
            <w:r w:rsidRPr="003A4697">
              <w:rPr>
                <w:lang w:val="en-US"/>
              </w:rPr>
              <w:t xml:space="preserve">Larrikin Music said the band stole the riff from the children's song Kookaburra Sits </w:t>
            </w:r>
            <w:r w:rsidR="00F450C4" w:rsidRPr="003A4697">
              <w:rPr>
                <w:lang w:val="en-US"/>
              </w:rPr>
              <w:t>in</w:t>
            </w:r>
            <w:r w:rsidRPr="003A4697">
              <w:rPr>
                <w:lang w:val="en-US"/>
              </w:rPr>
              <w:t xml:space="preserve"> The Old Gum Tree.</w:t>
            </w:r>
          </w:p>
          <w:p w14:paraId="7FA46DA8" w14:textId="77777777" w:rsidR="003A4697" w:rsidRPr="003A4697" w:rsidRDefault="003A4697" w:rsidP="003A4697">
            <w:pPr>
              <w:pStyle w:val="NoSpacing"/>
              <w:rPr>
                <w:lang w:val="en-US"/>
              </w:rPr>
            </w:pPr>
            <w:r w:rsidRPr="003A4697">
              <w:rPr>
                <w:lang w:val="en-US"/>
              </w:rPr>
              <w:t xml:space="preserve">Kookaburra Sits </w:t>
            </w:r>
            <w:proofErr w:type="gramStart"/>
            <w:r w:rsidRPr="003A4697">
              <w:rPr>
                <w:lang w:val="en-US"/>
              </w:rPr>
              <w:t>In</w:t>
            </w:r>
            <w:proofErr w:type="gramEnd"/>
            <w:r w:rsidRPr="003A4697">
              <w:rPr>
                <w:lang w:val="en-US"/>
              </w:rPr>
              <w:t xml:space="preserve"> The Old Gum Tree was written by Melbourne teacher Marion Sinclair for a Girl Guides jamboree in 1934 and has been sung by generations of Australian children ever since.</w:t>
            </w:r>
          </w:p>
          <w:p w14:paraId="12E9D579" w14:textId="77777777" w:rsidR="003A4697" w:rsidRPr="003A4697" w:rsidRDefault="003A4697" w:rsidP="003A4697">
            <w:pPr>
              <w:pStyle w:val="NoSpacing"/>
              <w:rPr>
                <w:lang w:val="en-US"/>
              </w:rPr>
            </w:pPr>
            <w:r w:rsidRPr="003A4697">
              <w:rPr>
                <w:lang w:val="en-US"/>
              </w:rPr>
              <w:t xml:space="preserve">Larrikin owns the rights to the song and had been seeking up to 60 per cent of Down </w:t>
            </w:r>
            <w:proofErr w:type="spellStart"/>
            <w:r w:rsidRPr="003A4697">
              <w:rPr>
                <w:lang w:val="en-US"/>
              </w:rPr>
              <w:t>Under's</w:t>
            </w:r>
            <w:proofErr w:type="spellEnd"/>
            <w:r w:rsidRPr="003A4697">
              <w:rPr>
                <w:lang w:val="en-US"/>
              </w:rPr>
              <w:t xml:space="preserve"> profits as compensation.</w:t>
            </w:r>
          </w:p>
          <w:p w14:paraId="73238B53" w14:textId="3B4A9F03" w:rsidR="003A4697" w:rsidRPr="003A4697" w:rsidRDefault="003A4697" w:rsidP="003A4697">
            <w:pPr>
              <w:pStyle w:val="NoSpacing"/>
              <w:rPr>
                <w:lang w:val="en-US"/>
              </w:rPr>
            </w:pPr>
            <w:r w:rsidRPr="003A4697">
              <w:rPr>
                <w:lang w:val="en-US"/>
              </w:rPr>
              <w:t xml:space="preserve">The Federal Court was told that Men </w:t>
            </w:r>
            <w:r w:rsidR="00F450C4" w:rsidRPr="003A4697">
              <w:rPr>
                <w:lang w:val="en-US"/>
              </w:rPr>
              <w:t>at</w:t>
            </w:r>
            <w:r w:rsidRPr="003A4697">
              <w:rPr>
                <w:lang w:val="en-US"/>
              </w:rPr>
              <w:t xml:space="preserve"> Work's Business </w:t>
            </w:r>
            <w:proofErr w:type="gramStart"/>
            <w:r w:rsidRPr="003A4697">
              <w:rPr>
                <w:lang w:val="en-US"/>
              </w:rPr>
              <w:t>As</w:t>
            </w:r>
            <w:proofErr w:type="gramEnd"/>
            <w:r w:rsidRPr="003A4697">
              <w:rPr>
                <w:lang w:val="en-US"/>
              </w:rPr>
              <w:t xml:space="preserve"> Usual album, on which the song appears, had achieved huge commercial success both in Australia and overseas.</w:t>
            </w:r>
          </w:p>
          <w:p w14:paraId="12BEB066" w14:textId="77777777" w:rsidR="003A4697" w:rsidRPr="003A4697" w:rsidRDefault="003A4697" w:rsidP="003A4697">
            <w:pPr>
              <w:pStyle w:val="NoSpacing"/>
              <w:rPr>
                <w:lang w:val="en-US"/>
              </w:rPr>
            </w:pPr>
            <w:r w:rsidRPr="003A4697">
              <w:rPr>
                <w:lang w:val="en-US"/>
              </w:rPr>
              <w:t>Today Justice Peter Jacobsen described Larrikin's compensation request as "excessive, over-reaching and unrealistic".</w:t>
            </w:r>
          </w:p>
          <w:p w14:paraId="6C6D02CA" w14:textId="77777777" w:rsidR="003A4697" w:rsidRPr="003A4697" w:rsidRDefault="003A4697" w:rsidP="003A4697">
            <w:pPr>
              <w:pStyle w:val="NoSpacing"/>
              <w:rPr>
                <w:lang w:val="en-US"/>
              </w:rPr>
            </w:pPr>
            <w:r w:rsidRPr="003A4697">
              <w:rPr>
                <w:lang w:val="en-US"/>
              </w:rPr>
              <w:t>"Although the quotation from Kookaburra in the 1981 recording is - in my view - sufficient to constitute an infringement of copyright, other factors are to be taken into account in assessing the percentage interest payable in a hypothetical licensing bargain," he said.</w:t>
            </w:r>
          </w:p>
          <w:p w14:paraId="488FAC28" w14:textId="5A144103" w:rsidR="003A4697" w:rsidRDefault="003A4697" w:rsidP="003A4697">
            <w:pPr>
              <w:pStyle w:val="NoSpacing"/>
              <w:rPr>
                <w:lang w:val="en-US"/>
              </w:rPr>
            </w:pPr>
            <w:r w:rsidRPr="003A4697">
              <w:rPr>
                <w:lang w:val="en-US"/>
              </w:rPr>
              <w:t xml:space="preserve">Justice Jacobsen ordered Men </w:t>
            </w:r>
            <w:proofErr w:type="gramStart"/>
            <w:r w:rsidRPr="003A4697">
              <w:rPr>
                <w:lang w:val="en-US"/>
              </w:rPr>
              <w:t>At</w:t>
            </w:r>
            <w:proofErr w:type="gramEnd"/>
            <w:r w:rsidRPr="003A4697">
              <w:rPr>
                <w:lang w:val="en-US"/>
              </w:rPr>
              <w:t xml:space="preserve"> Work front</w:t>
            </w:r>
            <w:r w:rsidR="00917053">
              <w:rPr>
                <w:lang w:val="en-US"/>
              </w:rPr>
              <w:t xml:space="preserve"> </w:t>
            </w:r>
            <w:r w:rsidRPr="003A4697">
              <w:rPr>
                <w:lang w:val="en-US"/>
              </w:rPr>
              <w:t xml:space="preserve">man Colin Hay, fellow songwriter Ron </w:t>
            </w:r>
            <w:proofErr w:type="spellStart"/>
            <w:r w:rsidRPr="003A4697">
              <w:rPr>
                <w:lang w:val="en-US"/>
              </w:rPr>
              <w:t>Strykert</w:t>
            </w:r>
            <w:proofErr w:type="spellEnd"/>
            <w:r w:rsidRPr="003A4697">
              <w:rPr>
                <w:lang w:val="en-US"/>
              </w:rPr>
              <w:t xml:space="preserve"> and EMI to pay Larrikin 5 per cent of future profits, as well as royalties dating back to 2002.</w:t>
            </w:r>
          </w:p>
          <w:p w14:paraId="6AFAF9F8" w14:textId="77777777" w:rsidR="00F63401" w:rsidRDefault="00F63401" w:rsidP="003A4697">
            <w:pPr>
              <w:pStyle w:val="NoSpacing"/>
            </w:pPr>
          </w:p>
          <w:p w14:paraId="11C69F80" w14:textId="3C8F92AE" w:rsidR="00917053" w:rsidRDefault="00E30D31" w:rsidP="003A4697">
            <w:pPr>
              <w:pStyle w:val="NoSpacing"/>
              <w:rPr>
                <w:lang w:val="en-US"/>
              </w:rPr>
            </w:pPr>
            <w:hyperlink r:id="rId10" w:history="1">
              <w:r w:rsidR="00917053" w:rsidRPr="00D03D0B">
                <w:rPr>
                  <w:rStyle w:val="Hyperlink"/>
                  <w:lang w:val="en-US"/>
                </w:rPr>
                <w:t>https://en.wikipedia.org/wiki/Down_Under_(song)</w:t>
              </w:r>
            </w:hyperlink>
          </w:p>
          <w:p w14:paraId="479748C2" w14:textId="77777777" w:rsidR="00917053" w:rsidRDefault="00917053" w:rsidP="003A4697">
            <w:pPr>
              <w:pStyle w:val="NoSpacing"/>
              <w:rPr>
                <w:lang w:val="en-US"/>
              </w:rPr>
            </w:pPr>
          </w:p>
          <w:p w14:paraId="1B92F59D" w14:textId="2C4459E0" w:rsidR="003A4697" w:rsidRDefault="00917053" w:rsidP="00917053">
            <w:pPr>
              <w:pStyle w:val="NoSpacing"/>
              <w:numPr>
                <w:ilvl w:val="0"/>
                <w:numId w:val="37"/>
              </w:numPr>
              <w:rPr>
                <w:lang w:val="en-US"/>
              </w:rPr>
            </w:pPr>
            <w:r>
              <w:rPr>
                <w:lang w:val="en-US"/>
              </w:rPr>
              <w:t>What are your opinions on the fairness of the case above?</w:t>
            </w:r>
          </w:p>
          <w:p w14:paraId="5538B9B2" w14:textId="77777777" w:rsidR="00F63401" w:rsidRDefault="00F63401" w:rsidP="00F63401">
            <w:pPr>
              <w:pStyle w:val="NoSpacing"/>
              <w:ind w:left="720"/>
              <w:rPr>
                <w:lang w:val="en-US"/>
              </w:rPr>
            </w:pPr>
          </w:p>
          <w:p w14:paraId="13A1AA5A" w14:textId="77777777" w:rsidR="00843BDB" w:rsidRDefault="00843BDB" w:rsidP="00843BDB">
            <w:pPr>
              <w:pStyle w:val="NoSpacing"/>
              <w:ind w:left="714"/>
              <w:rPr>
                <w:lang w:val="en-US"/>
              </w:rPr>
            </w:pPr>
          </w:p>
          <w:p w14:paraId="20A7AF72" w14:textId="78C766D0" w:rsidR="00371A7A" w:rsidRDefault="00843BDB" w:rsidP="00843BDB">
            <w:pPr>
              <w:pStyle w:val="NoSpacing"/>
              <w:rPr>
                <w:lang w:val="en-US"/>
              </w:rPr>
            </w:pPr>
            <w:r>
              <w:rPr>
                <w:lang w:val="en-US"/>
              </w:rPr>
              <w:t xml:space="preserve">      </w:t>
            </w:r>
            <w:r w:rsidR="00371A7A" w:rsidRPr="00371A7A">
              <w:rPr>
                <w:lang w:val="en-US"/>
              </w:rPr>
              <w:t xml:space="preserve">Marion Sinclair said </w:t>
            </w:r>
            <w:r w:rsidR="00371A7A">
              <w:rPr>
                <w:lang w:val="en-US"/>
              </w:rPr>
              <w:t>that the song</w:t>
            </w:r>
            <w:r w:rsidR="00371A7A" w:rsidRPr="00371A7A">
              <w:rPr>
                <w:lang w:val="en-US"/>
              </w:rPr>
              <w:t xml:space="preserve"> came to </w:t>
            </w:r>
            <w:r w:rsidR="00371A7A">
              <w:rPr>
                <w:lang w:val="en-US"/>
              </w:rPr>
              <w:t xml:space="preserve">her from above and that she </w:t>
            </w:r>
            <w:r w:rsidR="00371A7A" w:rsidRPr="00371A7A">
              <w:rPr>
                <w:lang w:val="en-US"/>
              </w:rPr>
              <w:t>d</w:t>
            </w:r>
            <w:r w:rsidR="00371A7A">
              <w:rPr>
                <w:lang w:val="en-US"/>
              </w:rPr>
              <w:t>id not own it</w:t>
            </w:r>
            <w:r w:rsidR="00371A7A" w:rsidRPr="00371A7A">
              <w:rPr>
                <w:lang w:val="en-US"/>
              </w:rPr>
              <w:t xml:space="preserve">. </w:t>
            </w:r>
          </w:p>
          <w:p w14:paraId="14C02B62" w14:textId="77777777" w:rsidR="00F450C4" w:rsidRDefault="00F450C4" w:rsidP="00843BDB">
            <w:pPr>
              <w:pStyle w:val="NoSpacing"/>
              <w:rPr>
                <w:lang w:val="en-US"/>
              </w:rPr>
            </w:pPr>
          </w:p>
          <w:p w14:paraId="43FBE6A5" w14:textId="446A6268" w:rsidR="00843BDB" w:rsidRDefault="00843BDB" w:rsidP="00843BDB">
            <w:pPr>
              <w:pStyle w:val="NoSpacing"/>
              <w:spacing w:before="40"/>
              <w:rPr>
                <w:lang w:val="en-US"/>
              </w:rPr>
            </w:pPr>
            <w:r>
              <w:rPr>
                <w:lang w:val="en-US"/>
              </w:rPr>
              <w:t xml:space="preserve">      </w:t>
            </w:r>
            <w:r w:rsidR="00917053" w:rsidRPr="00917053">
              <w:rPr>
                <w:lang w:val="en-US"/>
              </w:rPr>
              <w:t xml:space="preserve">COLIN Hay has revealed </w:t>
            </w:r>
            <w:r w:rsidR="00917053">
              <w:rPr>
                <w:lang w:val="en-US"/>
              </w:rPr>
              <w:t xml:space="preserve">that </w:t>
            </w:r>
            <w:r w:rsidR="00917053" w:rsidRPr="00917053">
              <w:rPr>
                <w:lang w:val="en-US"/>
              </w:rPr>
              <w:t xml:space="preserve">he believes the stress from the copyright case over Men at Work’s Down </w:t>
            </w:r>
            <w:r>
              <w:rPr>
                <w:lang w:val="en-US"/>
              </w:rPr>
              <w:t xml:space="preserve"> </w:t>
            </w:r>
          </w:p>
          <w:p w14:paraId="02982B45" w14:textId="404E1589" w:rsidR="00917053" w:rsidRDefault="00843BDB" w:rsidP="00843BDB">
            <w:pPr>
              <w:pStyle w:val="NoSpacing"/>
              <w:spacing w:before="40"/>
              <w:rPr>
                <w:lang w:val="en-US"/>
              </w:rPr>
            </w:pPr>
            <w:r>
              <w:rPr>
                <w:lang w:val="en-US"/>
              </w:rPr>
              <w:t xml:space="preserve">      </w:t>
            </w:r>
            <w:r w:rsidR="00917053" w:rsidRPr="00917053">
              <w:rPr>
                <w:lang w:val="en-US"/>
              </w:rPr>
              <w:t>Under contributed to the death of both his father Jim and bandmate Greg Ham.</w:t>
            </w:r>
          </w:p>
          <w:p w14:paraId="230E587D" w14:textId="5E3E79F7" w:rsidR="00917053" w:rsidRDefault="00E30D31" w:rsidP="00F63401">
            <w:pPr>
              <w:pStyle w:val="NoSpacing"/>
              <w:rPr>
                <w:lang w:val="en-US"/>
              </w:rPr>
            </w:pPr>
            <w:hyperlink r:id="rId11" w:history="1">
              <w:r w:rsidR="00F63401" w:rsidRPr="00C843FE">
                <w:rPr>
                  <w:rStyle w:val="Hyperlink"/>
                  <w:lang w:val="en-US"/>
                </w:rPr>
                <w:t>https://www.news.com.au/entertainment/music/men-at-works-colin-hay-says-down-under-lawsuit-contributed-to-death-of-his-dad-and-bandmate/news-story/db47d17797386c960b7a7737974ea1ce</w:t>
              </w:r>
            </w:hyperlink>
          </w:p>
          <w:p w14:paraId="51D3BB42" w14:textId="77777777" w:rsidR="00917053" w:rsidRDefault="00917053" w:rsidP="00917053">
            <w:pPr>
              <w:pStyle w:val="NoSpacing"/>
              <w:rPr>
                <w:lang w:val="en-US"/>
              </w:rPr>
            </w:pPr>
          </w:p>
          <w:p w14:paraId="6F099364" w14:textId="69AE6EDA" w:rsidR="00917053" w:rsidRDefault="00F63401" w:rsidP="00917053">
            <w:pPr>
              <w:pStyle w:val="NoSpacing"/>
              <w:numPr>
                <w:ilvl w:val="0"/>
                <w:numId w:val="37"/>
              </w:numPr>
              <w:rPr>
                <w:lang w:val="en-US"/>
              </w:rPr>
            </w:pPr>
            <w:r>
              <w:rPr>
                <w:lang w:val="en-US"/>
              </w:rPr>
              <w:t>Do you think that these extra facts in any way change the ethics and morality of the Colin Hay case</w:t>
            </w:r>
            <w:r w:rsidR="00843BDB">
              <w:rPr>
                <w:lang w:val="en-US"/>
              </w:rPr>
              <w:t xml:space="preserve"> (</w:t>
            </w:r>
            <w:r w:rsidR="00843BDB">
              <w:rPr>
                <w:rFonts w:ascii="Calibri" w:hAnsi="Calibri" w:cs="Calibri"/>
                <w:i/>
                <w:iCs/>
                <w:color w:val="000000"/>
                <w:shd w:val="clear" w:color="auto" w:fill="FFFFFF"/>
              </w:rPr>
              <w:t>Larrikin Music Publishing Pty Ltd v EMI Songs Australia Pty Limited</w:t>
            </w:r>
            <w:proofErr w:type="gramStart"/>
            <w:r w:rsidR="00843BDB">
              <w:rPr>
                <w:rFonts w:ascii="Calibri" w:hAnsi="Calibri" w:cs="Calibri"/>
                <w:i/>
                <w:iCs/>
                <w:color w:val="000000"/>
                <w:shd w:val="clear" w:color="auto" w:fill="FFFFFF"/>
              </w:rPr>
              <w:t xml:space="preserve">) </w:t>
            </w:r>
            <w:r>
              <w:rPr>
                <w:lang w:val="en-US"/>
              </w:rPr>
              <w:t>?</w:t>
            </w:r>
            <w:proofErr w:type="gramEnd"/>
          </w:p>
          <w:p w14:paraId="257A8B70" w14:textId="77777777" w:rsidR="00F63401" w:rsidRDefault="00F63401" w:rsidP="00F63401">
            <w:pPr>
              <w:pStyle w:val="NoSpacing"/>
              <w:ind w:left="720"/>
              <w:rPr>
                <w:lang w:val="en-US"/>
              </w:rPr>
            </w:pPr>
          </w:p>
          <w:p w14:paraId="13039601" w14:textId="064D2512" w:rsidR="0063711E" w:rsidRPr="00843BDB" w:rsidRDefault="00F63401" w:rsidP="003F7E7A">
            <w:pPr>
              <w:pStyle w:val="NoSpacing"/>
              <w:numPr>
                <w:ilvl w:val="0"/>
                <w:numId w:val="37"/>
              </w:numPr>
              <w:rPr>
                <w:lang w:val="en-US"/>
              </w:rPr>
            </w:pPr>
            <w:r>
              <w:rPr>
                <w:lang w:val="en-US"/>
              </w:rPr>
              <w:t xml:space="preserve">The music industry has many examples of infringement. Find, </w:t>
            </w:r>
            <w:r w:rsidR="00F450C4">
              <w:rPr>
                <w:lang w:val="en-US"/>
              </w:rPr>
              <w:t>document,</w:t>
            </w:r>
            <w:r>
              <w:rPr>
                <w:lang w:val="en-US"/>
              </w:rPr>
              <w:t xml:space="preserve"> and comment on another example case of plagiarism in the music industry</w:t>
            </w:r>
          </w:p>
          <w:p w14:paraId="36087635" w14:textId="77777777" w:rsidR="00281794" w:rsidRDefault="00281794" w:rsidP="003F7E7A">
            <w:pPr>
              <w:pStyle w:val="NoSpacing"/>
              <w:rPr>
                <w:b/>
                <w:lang w:val="en-US"/>
              </w:rPr>
            </w:pPr>
          </w:p>
          <w:p w14:paraId="62267048" w14:textId="38F3F3BD" w:rsidR="0063711E" w:rsidRDefault="00371A7A" w:rsidP="003F7E7A">
            <w:pPr>
              <w:pStyle w:val="NoSpacing"/>
              <w:rPr>
                <w:b/>
                <w:lang w:val="en-US"/>
              </w:rPr>
            </w:pPr>
            <w:r>
              <w:rPr>
                <w:b/>
                <w:lang w:val="en-US"/>
              </w:rPr>
              <w:t>CASE 5 – THE ABORIGINAL FLAG</w:t>
            </w:r>
          </w:p>
          <w:p w14:paraId="01DA680A" w14:textId="06F1C08C" w:rsidR="00281794" w:rsidRPr="00281794" w:rsidRDefault="00281794" w:rsidP="003F7E7A">
            <w:pPr>
              <w:pStyle w:val="NoSpacing"/>
              <w:rPr>
                <w:rFonts w:cstheme="minorHAnsi"/>
                <w:lang w:val="en-US"/>
              </w:rPr>
            </w:pPr>
            <w:r w:rsidRPr="00281794">
              <w:rPr>
                <w:rFonts w:cstheme="minorHAnsi"/>
                <w:lang w:val="en-US"/>
              </w:rPr>
              <w:t xml:space="preserve">Originally a protest flag, it's now </w:t>
            </w:r>
            <w:proofErr w:type="spellStart"/>
            <w:r w:rsidRPr="00281794">
              <w:rPr>
                <w:rFonts w:cstheme="minorHAnsi"/>
                <w:lang w:val="en-US"/>
              </w:rPr>
              <w:t>recognised</w:t>
            </w:r>
            <w:proofErr w:type="spellEnd"/>
            <w:r w:rsidRPr="00281794">
              <w:rPr>
                <w:rFonts w:cstheme="minorHAnsi"/>
                <w:lang w:val="en-US"/>
              </w:rPr>
              <w:t xml:space="preserve"> as the dominant symbol of Australia's Aboriginal people and is an official flag of the country.</w:t>
            </w:r>
          </w:p>
          <w:p w14:paraId="70D8AE38" w14:textId="41639A9A" w:rsidR="004A760B" w:rsidRPr="00281794" w:rsidRDefault="00281794" w:rsidP="00281794">
            <w:pPr>
              <w:pStyle w:val="NoSpacing"/>
              <w:rPr>
                <w:rFonts w:cstheme="minorHAnsi"/>
                <w:lang w:val="en-US"/>
              </w:rPr>
            </w:pPr>
            <w:r w:rsidRPr="00281794">
              <w:rPr>
                <w:rFonts w:cstheme="minorHAnsi"/>
                <w:lang w:val="en-US"/>
              </w:rPr>
              <w:t xml:space="preserve">WAM Clothing was granted the exclusive use of the Aboriginal flag on clothing, physical and digital media by its designer and copyright holder, the </w:t>
            </w:r>
            <w:proofErr w:type="spellStart"/>
            <w:r w:rsidRPr="00281794">
              <w:rPr>
                <w:rFonts w:cstheme="minorHAnsi"/>
                <w:lang w:val="en-US"/>
              </w:rPr>
              <w:t>Luritja</w:t>
            </w:r>
            <w:proofErr w:type="spellEnd"/>
            <w:r w:rsidRPr="00281794">
              <w:rPr>
                <w:rFonts w:cstheme="minorHAnsi"/>
                <w:lang w:val="en-US"/>
              </w:rPr>
              <w:t xml:space="preserve"> artist Harold Thomas, in November 2018.</w:t>
            </w:r>
          </w:p>
          <w:p w14:paraId="26F1B013" w14:textId="77777777" w:rsidR="00FC5529" w:rsidRDefault="00281794" w:rsidP="00281794">
            <w:pPr>
              <w:pStyle w:val="NoSpacing"/>
              <w:rPr>
                <w:rFonts w:cstheme="minorHAnsi"/>
                <w:color w:val="202124"/>
                <w:shd w:val="clear" w:color="auto" w:fill="FFFFFF"/>
              </w:rPr>
            </w:pPr>
            <w:r w:rsidRPr="00281794">
              <w:rPr>
                <w:rFonts w:cstheme="minorHAnsi"/>
                <w:color w:val="202124"/>
                <w:shd w:val="clear" w:color="auto" w:fill="FFFFFF"/>
              </w:rPr>
              <w:t>Some </w:t>
            </w:r>
            <w:r w:rsidRPr="00281794">
              <w:rPr>
                <w:rFonts w:cstheme="minorHAnsi"/>
                <w:bCs/>
                <w:color w:val="202124"/>
                <w:shd w:val="clear" w:color="auto" w:fill="FFFFFF"/>
              </w:rPr>
              <w:t>Aboriginal</w:t>
            </w:r>
            <w:r w:rsidRPr="00281794">
              <w:rPr>
                <w:rFonts w:cstheme="minorHAnsi"/>
                <w:color w:val="202124"/>
                <w:shd w:val="clear" w:color="auto" w:fill="FFFFFF"/>
              </w:rPr>
              <w:t> people have been ordered to stop </w:t>
            </w:r>
            <w:r w:rsidRPr="00281794">
              <w:rPr>
                <w:rFonts w:cstheme="minorHAnsi"/>
                <w:bCs/>
                <w:color w:val="202124"/>
                <w:shd w:val="clear" w:color="auto" w:fill="FFFFFF"/>
              </w:rPr>
              <w:t>using</w:t>
            </w:r>
            <w:r w:rsidRPr="00281794">
              <w:rPr>
                <w:rFonts w:cstheme="minorHAnsi"/>
                <w:color w:val="202124"/>
                <w:shd w:val="clear" w:color="auto" w:fill="FFFFFF"/>
              </w:rPr>
              <w:t> the flag.</w:t>
            </w:r>
          </w:p>
          <w:p w14:paraId="31C1C5FA" w14:textId="22513828" w:rsidR="00281794" w:rsidRDefault="00FC5529" w:rsidP="00FC5529">
            <w:pPr>
              <w:pStyle w:val="NoSpacing"/>
              <w:rPr>
                <w:rFonts w:cstheme="minorHAnsi"/>
                <w:color w:val="202124"/>
                <w:shd w:val="clear" w:color="auto" w:fill="FFFFFF"/>
              </w:rPr>
            </w:pPr>
            <w:r>
              <w:rPr>
                <w:rFonts w:cstheme="minorHAnsi"/>
                <w:color w:val="202124"/>
                <w:shd w:val="clear" w:color="auto" w:fill="FFFFFF"/>
              </w:rPr>
              <w:t>“</w:t>
            </w:r>
            <w:r w:rsidRPr="00FC5529">
              <w:rPr>
                <w:rFonts w:cstheme="minorHAnsi"/>
                <w:color w:val="202124"/>
                <w:shd w:val="clear" w:color="auto" w:fill="FFFFFF"/>
              </w:rPr>
              <w:t>How can one person or business have a monopoly over it? The flag belongs to all Aboriginal people. W</w:t>
            </w:r>
            <w:r>
              <w:rPr>
                <w:rFonts w:cstheme="minorHAnsi"/>
                <w:color w:val="202124"/>
                <w:shd w:val="clear" w:color="auto" w:fill="FFFFFF"/>
              </w:rPr>
              <w:t xml:space="preserve">hy do they have to pay for it? </w:t>
            </w:r>
            <w:r w:rsidRPr="00FC5529">
              <w:rPr>
                <w:rFonts w:cstheme="minorHAnsi"/>
                <w:color w:val="202124"/>
                <w:shd w:val="clear" w:color="auto" w:fill="FFFFFF"/>
              </w:rPr>
              <w:t>It's a symbol of our people's survival. Many of us don't identify with the Australian flag because for us it represents colonisation and invasion."</w:t>
            </w:r>
            <w:r w:rsidR="00281794" w:rsidRPr="00281794">
              <w:rPr>
                <w:rFonts w:cstheme="minorHAnsi"/>
                <w:color w:val="202124"/>
                <w:shd w:val="clear" w:color="auto" w:fill="FFFFFF"/>
              </w:rPr>
              <w:t xml:space="preserve"> </w:t>
            </w:r>
            <w:proofErr w:type="spellStart"/>
            <w:r w:rsidRPr="00FC5529">
              <w:rPr>
                <w:rFonts w:cstheme="minorHAnsi"/>
                <w:color w:val="3F3F42"/>
                <w:shd w:val="clear" w:color="auto" w:fill="FFFFFF"/>
              </w:rPr>
              <w:t>Gunditjmara</w:t>
            </w:r>
            <w:proofErr w:type="spellEnd"/>
            <w:r w:rsidRPr="00FC5529">
              <w:rPr>
                <w:rFonts w:cstheme="minorHAnsi"/>
                <w:color w:val="3F3F42"/>
                <w:shd w:val="clear" w:color="auto" w:fill="FFFFFF"/>
              </w:rPr>
              <w:t xml:space="preserve"> woman Laura Thompson</w:t>
            </w:r>
            <w:r w:rsidRPr="00FC5529">
              <w:rPr>
                <w:rFonts w:cstheme="minorHAnsi"/>
                <w:color w:val="202124"/>
                <w:shd w:val="clear" w:color="auto" w:fill="FFFFFF"/>
              </w:rPr>
              <w:t xml:space="preserve"> told the BBC at the time.</w:t>
            </w:r>
          </w:p>
          <w:p w14:paraId="1D14B02F" w14:textId="77777777" w:rsidR="00FC5529" w:rsidRPr="00FC5529" w:rsidRDefault="00FC5529" w:rsidP="00FC5529">
            <w:pPr>
              <w:pStyle w:val="NoSpacing"/>
              <w:rPr>
                <w:rFonts w:cstheme="minorHAnsi"/>
                <w:color w:val="202124"/>
                <w:shd w:val="clear" w:color="auto" w:fill="FFFFFF"/>
              </w:rPr>
            </w:pPr>
            <w:r w:rsidRPr="00FC5529">
              <w:rPr>
                <w:rFonts w:cstheme="minorHAnsi"/>
                <w:color w:val="202124"/>
                <w:shd w:val="clear" w:color="auto" w:fill="FFFFFF"/>
              </w:rPr>
              <w:t>WAM Clothing has since offered Ms Thompson free use of the flag, but she refused, incensed by what she saw as a non-Aboriginal company seeking to profit from Aboriginal identity.</w:t>
            </w:r>
          </w:p>
          <w:p w14:paraId="20E40B6F" w14:textId="4BA19E08" w:rsidR="00FC5529" w:rsidRPr="00281794" w:rsidRDefault="00FC5529" w:rsidP="00FC5529">
            <w:pPr>
              <w:pStyle w:val="NoSpacing"/>
              <w:rPr>
                <w:rFonts w:cstheme="minorHAnsi"/>
                <w:color w:val="202124"/>
                <w:shd w:val="clear" w:color="auto" w:fill="FFFFFF"/>
              </w:rPr>
            </w:pPr>
            <w:r w:rsidRPr="00FC5529">
              <w:rPr>
                <w:rFonts w:cstheme="minorHAnsi"/>
                <w:color w:val="202124"/>
                <w:shd w:val="clear" w:color="auto" w:fill="FFFFFF"/>
              </w:rPr>
              <w:t>Community anger has also escalated over reports that one of WAM Clothing's owners was previously involved in a business which sold fake Aboriginal art.</w:t>
            </w:r>
          </w:p>
          <w:p w14:paraId="4C88A837" w14:textId="77777777" w:rsidR="00281794" w:rsidRP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Few people know that the </w:t>
            </w:r>
            <w:r w:rsidRPr="00281794">
              <w:rPr>
                <w:rFonts w:cstheme="minorHAnsi"/>
                <w:bCs/>
                <w:color w:val="202124"/>
                <w:shd w:val="clear" w:color="auto" w:fill="FFFFFF"/>
              </w:rPr>
              <w:t>flag</w:t>
            </w:r>
            <w:r w:rsidRPr="00281794">
              <w:rPr>
                <w:rFonts w:cstheme="minorHAnsi"/>
                <w:color w:val="202124"/>
                <w:shd w:val="clear" w:color="auto" w:fill="FFFFFF"/>
              </w:rPr>
              <w:t xml:space="preserve"> is constrained by copyright laws. </w:t>
            </w:r>
          </w:p>
          <w:p w14:paraId="252EF00C" w14:textId="3A56B152" w:rsid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 xml:space="preserve">Currently, </w:t>
            </w:r>
            <w:r w:rsidRPr="00281794">
              <w:rPr>
                <w:rFonts w:cstheme="minorHAnsi"/>
                <w:bCs/>
                <w:color w:val="202124"/>
                <w:shd w:val="clear" w:color="auto" w:fill="FFFFFF"/>
              </w:rPr>
              <w:t>Aboriginal</w:t>
            </w:r>
            <w:r w:rsidRPr="00281794">
              <w:rPr>
                <w:rFonts w:cstheme="minorHAnsi"/>
                <w:color w:val="202124"/>
                <w:shd w:val="clear" w:color="auto" w:fill="FFFFFF"/>
              </w:rPr>
              <w:t> groups </w:t>
            </w:r>
            <w:r w:rsidRPr="00281794">
              <w:rPr>
                <w:rFonts w:cstheme="minorHAnsi"/>
                <w:bCs/>
                <w:color w:val="202124"/>
                <w:shd w:val="clear" w:color="auto" w:fill="FFFFFF"/>
              </w:rPr>
              <w:t>must pay</w:t>
            </w:r>
            <w:r w:rsidRPr="00281794">
              <w:rPr>
                <w:rFonts w:cstheme="minorHAnsi"/>
                <w:color w:val="202124"/>
                <w:shd w:val="clear" w:color="auto" w:fill="FFFFFF"/>
              </w:rPr>
              <w:t> a non-</w:t>
            </w:r>
            <w:r w:rsidRPr="00281794">
              <w:rPr>
                <w:rFonts w:cstheme="minorHAnsi"/>
                <w:bCs/>
                <w:color w:val="202124"/>
                <w:shd w:val="clear" w:color="auto" w:fill="FFFFFF"/>
              </w:rPr>
              <w:t>Aboriginal</w:t>
            </w:r>
            <w:r w:rsidRPr="00281794">
              <w:rPr>
                <w:rFonts w:cstheme="minorHAnsi"/>
                <w:color w:val="202124"/>
                <w:shd w:val="clear" w:color="auto" w:fill="FFFFFF"/>
              </w:rPr>
              <w:t>-run business to reproduce the </w:t>
            </w:r>
            <w:r w:rsidRPr="00281794">
              <w:rPr>
                <w:rFonts w:cstheme="minorHAnsi"/>
                <w:bCs/>
                <w:color w:val="202124"/>
                <w:shd w:val="clear" w:color="auto" w:fill="FFFFFF"/>
              </w:rPr>
              <w:t>flag</w:t>
            </w:r>
            <w:r w:rsidRPr="00281794">
              <w:rPr>
                <w:rFonts w:cstheme="minorHAnsi"/>
                <w:color w:val="202124"/>
                <w:shd w:val="clear" w:color="auto" w:fill="FFFFFF"/>
              </w:rPr>
              <w:t xml:space="preserve"> on cloth, </w:t>
            </w:r>
            <w:proofErr w:type="gramStart"/>
            <w:r w:rsidRPr="00281794">
              <w:rPr>
                <w:rFonts w:cstheme="minorHAnsi"/>
                <w:color w:val="202124"/>
                <w:shd w:val="clear" w:color="auto" w:fill="FFFFFF"/>
              </w:rPr>
              <w:t>clothing</w:t>
            </w:r>
            <w:proofErr w:type="gramEnd"/>
            <w:r w:rsidRPr="00281794">
              <w:rPr>
                <w:rFonts w:cstheme="minorHAnsi"/>
                <w:color w:val="202124"/>
                <w:shd w:val="clear" w:color="auto" w:fill="FFFFFF"/>
              </w:rPr>
              <w:t xml:space="preserve"> and merchandise.</w:t>
            </w:r>
          </w:p>
          <w:p w14:paraId="754AA040" w14:textId="77777777" w:rsidR="00FC5529" w:rsidRPr="00FC5529" w:rsidRDefault="00FC5529" w:rsidP="00FC5529">
            <w:pPr>
              <w:pStyle w:val="NoSpacing"/>
              <w:rPr>
                <w:rFonts w:cstheme="minorHAnsi"/>
                <w:lang w:val="en-US"/>
              </w:rPr>
            </w:pPr>
            <w:r w:rsidRPr="00FC5529">
              <w:rPr>
                <w:rFonts w:cstheme="minorHAnsi"/>
                <w:lang w:val="en-US"/>
              </w:rPr>
              <w:t>The situation has angered many people. Indigenous MP Linda Burney - who has the flag tattooed on her arm - has declared the symbol is being "held hostage".</w:t>
            </w:r>
          </w:p>
          <w:p w14:paraId="2ADD5B46" w14:textId="732B02D6" w:rsidR="00281794" w:rsidRDefault="00FC5529" w:rsidP="00FC5529">
            <w:pPr>
              <w:pStyle w:val="NoSpacing"/>
              <w:spacing w:after="120"/>
              <w:rPr>
                <w:rFonts w:cstheme="minorHAnsi"/>
                <w:lang w:val="en-US"/>
              </w:rPr>
            </w:pPr>
            <w:r w:rsidRPr="00FC5529">
              <w:rPr>
                <w:rFonts w:cstheme="minorHAnsi"/>
                <w:lang w:val="en-US"/>
              </w:rPr>
              <w:t>Amid increasing pressure, Australia's government is now reported to be considering taking over the copyright, but it faces complex legal and cultural issues.</w:t>
            </w:r>
          </w:p>
          <w:p w14:paraId="5418D070" w14:textId="05A66917" w:rsidR="00FC5529" w:rsidRDefault="00E30D31" w:rsidP="00FC5529">
            <w:pPr>
              <w:pStyle w:val="NoSpacing"/>
              <w:spacing w:after="120"/>
              <w:rPr>
                <w:rFonts w:cstheme="minorHAnsi"/>
                <w:lang w:val="en-US"/>
              </w:rPr>
            </w:pPr>
            <w:hyperlink r:id="rId12" w:history="1">
              <w:r w:rsidR="00FC5529" w:rsidRPr="00D03D0B">
                <w:rPr>
                  <w:rStyle w:val="Hyperlink"/>
                  <w:rFonts w:cstheme="minorHAnsi"/>
                  <w:lang w:val="en-US"/>
                </w:rPr>
                <w:t>https://www.bbc.com/news/world-australia-49315063</w:t>
              </w:r>
            </w:hyperlink>
          </w:p>
          <w:p w14:paraId="5C1A47C2" w14:textId="206A7AFD" w:rsidR="00CA7CF1" w:rsidRDefault="00E30D31" w:rsidP="00FC5529">
            <w:pPr>
              <w:pStyle w:val="NoSpacing"/>
              <w:spacing w:after="120"/>
              <w:rPr>
                <w:rFonts w:cstheme="minorHAnsi"/>
                <w:lang w:val="en-US"/>
              </w:rPr>
            </w:pPr>
            <w:hyperlink r:id="rId13" w:history="1">
              <w:r w:rsidR="00CA7CF1" w:rsidRPr="00D03D0B">
                <w:rPr>
                  <w:rStyle w:val="Hyperlink"/>
                  <w:rFonts w:cstheme="minorHAnsi"/>
                  <w:lang w:val="en-US"/>
                </w:rPr>
                <w:t>https://www.worldtrademarkreview.com/brand-management/tale-two-flags</w:t>
              </w:r>
            </w:hyperlink>
          </w:p>
          <w:p w14:paraId="29D73DC3" w14:textId="326710B2" w:rsidR="00F63401" w:rsidRDefault="00FC5529" w:rsidP="00876C30">
            <w:pPr>
              <w:pStyle w:val="NoSpacing"/>
              <w:numPr>
                <w:ilvl w:val="0"/>
                <w:numId w:val="37"/>
              </w:numPr>
              <w:rPr>
                <w:rFonts w:cstheme="minorHAnsi"/>
                <w:lang w:val="en-US"/>
              </w:rPr>
            </w:pPr>
            <w:r>
              <w:rPr>
                <w:rFonts w:cstheme="minorHAnsi"/>
                <w:lang w:val="en-US"/>
              </w:rPr>
              <w:t>What are the moral and ethical issues involved in this case?</w:t>
            </w:r>
          </w:p>
          <w:p w14:paraId="36F85AED" w14:textId="5159F348" w:rsidR="00876C30" w:rsidRDefault="00876C30" w:rsidP="00876C30">
            <w:pPr>
              <w:pStyle w:val="NoSpacing"/>
              <w:rPr>
                <w:rFonts w:cstheme="minorHAnsi"/>
                <w:lang w:val="en-US"/>
              </w:rPr>
            </w:pPr>
          </w:p>
          <w:p w14:paraId="02D6F7E3" w14:textId="46890F0F" w:rsidR="00876C30" w:rsidRDefault="00876C30" w:rsidP="00876C30">
            <w:pPr>
              <w:pStyle w:val="NoSpacing"/>
              <w:rPr>
                <w:rFonts w:cstheme="minorHAnsi"/>
                <w:lang w:val="en-US"/>
              </w:rPr>
            </w:pPr>
            <w:r>
              <w:rPr>
                <w:rFonts w:cstheme="minorHAnsi"/>
                <w:lang w:val="en-US"/>
              </w:rPr>
              <w:t>Use google with appropriate keyword search to find out the answers to the following questions.</w:t>
            </w:r>
          </w:p>
          <w:p w14:paraId="131386D2" w14:textId="77777777" w:rsidR="00876C30" w:rsidRPr="00876C30" w:rsidRDefault="00876C30" w:rsidP="00876C30">
            <w:pPr>
              <w:pStyle w:val="NoSpacing"/>
              <w:rPr>
                <w:rFonts w:cstheme="minorHAnsi"/>
                <w:lang w:val="en-US"/>
              </w:rPr>
            </w:pPr>
          </w:p>
          <w:p w14:paraId="7F1BB617" w14:textId="409BDEC0" w:rsidR="00CA7CF1" w:rsidRDefault="00CA7CF1" w:rsidP="00FC5529">
            <w:pPr>
              <w:pStyle w:val="NoSpacing"/>
              <w:numPr>
                <w:ilvl w:val="0"/>
                <w:numId w:val="37"/>
              </w:numPr>
              <w:rPr>
                <w:rFonts w:cstheme="minorHAnsi"/>
                <w:lang w:val="en-US"/>
              </w:rPr>
            </w:pPr>
            <w:r>
              <w:rPr>
                <w:rFonts w:cstheme="minorHAnsi"/>
                <w:lang w:val="en-US"/>
              </w:rPr>
              <w:t>Can you legally fly a pirate flag?</w:t>
            </w:r>
          </w:p>
          <w:p w14:paraId="0888E849" w14:textId="77777777" w:rsidR="00F63401" w:rsidRDefault="00F63401" w:rsidP="00F63401">
            <w:pPr>
              <w:pStyle w:val="ListParagraph"/>
              <w:rPr>
                <w:rFonts w:cstheme="minorHAnsi"/>
                <w:lang w:val="en-US"/>
              </w:rPr>
            </w:pPr>
          </w:p>
          <w:p w14:paraId="36BD2F7C" w14:textId="6538AEFE" w:rsidR="00F63401" w:rsidRDefault="00F63401" w:rsidP="00FC5529">
            <w:pPr>
              <w:pStyle w:val="NoSpacing"/>
              <w:numPr>
                <w:ilvl w:val="0"/>
                <w:numId w:val="37"/>
              </w:numPr>
              <w:rPr>
                <w:rFonts w:cstheme="minorHAnsi"/>
                <w:lang w:val="en-US"/>
              </w:rPr>
            </w:pPr>
            <w:r>
              <w:rPr>
                <w:rFonts w:cstheme="minorHAnsi"/>
                <w:lang w:val="en-US"/>
              </w:rPr>
              <w:t>Can you legally make a shopping bag out of the American flag?</w:t>
            </w:r>
          </w:p>
          <w:p w14:paraId="32F316AF" w14:textId="099610EC" w:rsidR="00F63401" w:rsidRDefault="00F63401" w:rsidP="00F63401">
            <w:pPr>
              <w:pStyle w:val="NoSpacing"/>
              <w:rPr>
                <w:rFonts w:cstheme="minorHAnsi"/>
                <w:lang w:val="en-US"/>
              </w:rPr>
            </w:pPr>
          </w:p>
          <w:p w14:paraId="672DCD48" w14:textId="1E09765D" w:rsidR="00FC5529" w:rsidRDefault="00FC5529" w:rsidP="00FC5529">
            <w:pPr>
              <w:pStyle w:val="NoSpacing"/>
              <w:numPr>
                <w:ilvl w:val="0"/>
                <w:numId w:val="37"/>
              </w:numPr>
              <w:rPr>
                <w:rFonts w:cstheme="minorHAnsi"/>
                <w:lang w:val="en-US"/>
              </w:rPr>
            </w:pPr>
            <w:r>
              <w:rPr>
                <w:rFonts w:cstheme="minorHAnsi"/>
                <w:lang w:val="en-US"/>
              </w:rPr>
              <w:t xml:space="preserve">What else can you find out about this </w:t>
            </w:r>
            <w:r w:rsidR="00CA7CF1">
              <w:rPr>
                <w:rFonts w:cstheme="minorHAnsi"/>
                <w:lang w:val="en-US"/>
              </w:rPr>
              <w:t xml:space="preserve">case </w:t>
            </w:r>
            <w:r>
              <w:rPr>
                <w:rFonts w:cstheme="minorHAnsi"/>
                <w:lang w:val="en-US"/>
              </w:rPr>
              <w:t>and any similar flag copyright case?</w:t>
            </w:r>
          </w:p>
          <w:p w14:paraId="6C0E865B" w14:textId="77777777" w:rsidR="00F63401" w:rsidRPr="00281794" w:rsidRDefault="00F63401" w:rsidP="00F63401">
            <w:pPr>
              <w:pStyle w:val="NoSpacing"/>
              <w:ind w:left="720"/>
              <w:rPr>
                <w:rFonts w:cstheme="minorHAnsi"/>
                <w:lang w:val="en-US"/>
              </w:rPr>
            </w:pPr>
          </w:p>
          <w:p w14:paraId="52A63597" w14:textId="7429B9BB" w:rsidR="00CA7CF1" w:rsidRPr="00281794" w:rsidRDefault="00CA7CF1" w:rsidP="00CA7CF1">
            <w:pPr>
              <w:pStyle w:val="NoSpacing"/>
              <w:spacing w:before="120" w:after="120"/>
              <w:rPr>
                <w:b/>
                <w:sz w:val="28"/>
                <w:szCs w:val="28"/>
                <w:lang w:val="en-US"/>
              </w:rPr>
            </w:pPr>
            <w:r w:rsidRPr="00281794">
              <w:rPr>
                <w:b/>
                <w:sz w:val="28"/>
                <w:szCs w:val="28"/>
                <w:lang w:val="en-US"/>
              </w:rPr>
              <w:lastRenderedPageBreak/>
              <w:t xml:space="preserve">QUESTION </w:t>
            </w:r>
            <w:r w:rsidR="00AB4298">
              <w:rPr>
                <w:b/>
                <w:sz w:val="28"/>
                <w:szCs w:val="28"/>
                <w:lang w:val="en-US"/>
              </w:rPr>
              <w:t>6</w:t>
            </w:r>
            <w:r w:rsidRPr="00281794">
              <w:rPr>
                <w:b/>
                <w:sz w:val="28"/>
                <w:szCs w:val="28"/>
                <w:lang w:val="en-US"/>
              </w:rPr>
              <w:t xml:space="preserve"> </w:t>
            </w:r>
            <w:r>
              <w:rPr>
                <w:b/>
                <w:sz w:val="28"/>
                <w:szCs w:val="28"/>
                <w:lang w:val="en-US"/>
              </w:rPr>
              <w:t>–</w:t>
            </w:r>
            <w:r w:rsidRPr="00281794">
              <w:rPr>
                <w:b/>
                <w:sz w:val="28"/>
                <w:szCs w:val="28"/>
                <w:lang w:val="en-US"/>
              </w:rPr>
              <w:t xml:space="preserve"> </w:t>
            </w:r>
            <w:r>
              <w:rPr>
                <w:b/>
                <w:sz w:val="28"/>
                <w:szCs w:val="28"/>
                <w:lang w:val="en-US"/>
              </w:rPr>
              <w:t>NON</w:t>
            </w:r>
            <w:r w:rsidR="00F450C4">
              <w:rPr>
                <w:b/>
                <w:sz w:val="28"/>
                <w:szCs w:val="28"/>
                <w:lang w:val="en-US"/>
              </w:rPr>
              <w:t>-</w:t>
            </w:r>
            <w:r>
              <w:rPr>
                <w:b/>
                <w:sz w:val="28"/>
                <w:szCs w:val="28"/>
                <w:lang w:val="en-US"/>
              </w:rPr>
              <w:t>DISCLOSURE AGREEMENT (NDA)</w:t>
            </w:r>
          </w:p>
          <w:p w14:paraId="78F50D8C" w14:textId="57C0A7ED" w:rsidR="00CA7CF1" w:rsidRDefault="00CA7CF1" w:rsidP="00CA7CF1">
            <w:pPr>
              <w:pStyle w:val="NoSpacing"/>
              <w:numPr>
                <w:ilvl w:val="0"/>
                <w:numId w:val="39"/>
              </w:numPr>
              <w:rPr>
                <w:bCs/>
                <w:lang w:val="en-US"/>
              </w:rPr>
            </w:pPr>
            <w:r>
              <w:rPr>
                <w:bCs/>
                <w:lang w:val="en-US"/>
              </w:rPr>
              <w:t>What is an NDA?</w:t>
            </w:r>
            <w:r w:rsidR="003777EF">
              <w:rPr>
                <w:bCs/>
                <w:lang w:val="en-US"/>
              </w:rPr>
              <w:t xml:space="preserve"> </w:t>
            </w:r>
            <w:r w:rsidR="00CA419E">
              <w:rPr>
                <w:bCs/>
                <w:lang w:val="en-US"/>
              </w:rPr>
              <w:t>discuss</w:t>
            </w:r>
            <w:r w:rsidR="003777EF">
              <w:rPr>
                <w:bCs/>
                <w:lang w:val="en-US"/>
              </w:rPr>
              <w:t xml:space="preserve"> a</w:t>
            </w:r>
            <w:r w:rsidR="00CA419E">
              <w:rPr>
                <w:bCs/>
                <w:lang w:val="en-US"/>
              </w:rPr>
              <w:t xml:space="preserve"> real</w:t>
            </w:r>
            <w:r w:rsidR="003777EF">
              <w:rPr>
                <w:bCs/>
                <w:lang w:val="en-US"/>
              </w:rPr>
              <w:t xml:space="preserve"> example</w:t>
            </w:r>
            <w:r w:rsidR="00CA419E">
              <w:rPr>
                <w:bCs/>
                <w:lang w:val="en-US"/>
              </w:rPr>
              <w:t>.</w:t>
            </w:r>
          </w:p>
          <w:p w14:paraId="7311E924" w14:textId="15751243" w:rsidR="00876C30" w:rsidRDefault="00876C30" w:rsidP="00876C30">
            <w:pPr>
              <w:pStyle w:val="NoSpacing"/>
              <w:ind w:left="720"/>
              <w:rPr>
                <w:bCs/>
                <w:lang w:val="en-US"/>
              </w:rPr>
            </w:pPr>
          </w:p>
          <w:p w14:paraId="474A5082" w14:textId="77777777" w:rsidR="003777EF" w:rsidRDefault="003777EF" w:rsidP="00876C30">
            <w:pPr>
              <w:pStyle w:val="NoSpacing"/>
              <w:ind w:left="720"/>
              <w:rPr>
                <w:bCs/>
                <w:lang w:val="en-US"/>
              </w:rPr>
            </w:pPr>
          </w:p>
          <w:p w14:paraId="163154A1" w14:textId="30C909A0" w:rsidR="004E572D" w:rsidRDefault="004E572D" w:rsidP="00CA7CF1">
            <w:pPr>
              <w:pStyle w:val="NoSpacing"/>
              <w:numPr>
                <w:ilvl w:val="0"/>
                <w:numId w:val="39"/>
              </w:numPr>
              <w:rPr>
                <w:bCs/>
                <w:lang w:val="en-US"/>
              </w:rPr>
            </w:pPr>
            <w:r>
              <w:rPr>
                <w:bCs/>
                <w:lang w:val="en-US"/>
              </w:rPr>
              <w:t xml:space="preserve">What are the ethical considerations in a </w:t>
            </w:r>
            <w:r w:rsidR="00F450C4">
              <w:rPr>
                <w:bCs/>
                <w:lang w:val="en-US"/>
              </w:rPr>
              <w:t>Non-Disclosure</w:t>
            </w:r>
            <w:r>
              <w:rPr>
                <w:bCs/>
                <w:lang w:val="en-US"/>
              </w:rPr>
              <w:t xml:space="preserve"> Agreement (</w:t>
            </w:r>
            <w:r w:rsidRPr="00291020">
              <w:rPr>
                <w:bCs/>
                <w:lang w:val="en-US"/>
              </w:rPr>
              <w:t>NDA</w:t>
            </w:r>
            <w:r w:rsidR="00CA7CF1">
              <w:rPr>
                <w:bCs/>
                <w:lang w:val="en-US"/>
              </w:rPr>
              <w:t>) and IP Contract?</w:t>
            </w:r>
          </w:p>
          <w:p w14:paraId="1351962E" w14:textId="77777777" w:rsidR="00AB4298" w:rsidRDefault="00AB4298" w:rsidP="00AB4298">
            <w:pPr>
              <w:pStyle w:val="ListParagraph"/>
              <w:rPr>
                <w:bCs/>
                <w:lang w:val="en-US"/>
              </w:rPr>
            </w:pPr>
          </w:p>
          <w:p w14:paraId="5E61A7E3" w14:textId="77777777" w:rsidR="00AB4298" w:rsidRDefault="00AB4298" w:rsidP="00AB4298">
            <w:pPr>
              <w:pStyle w:val="NoSpacing"/>
              <w:ind w:left="720"/>
              <w:rPr>
                <w:bCs/>
                <w:lang w:val="en-US"/>
              </w:rPr>
            </w:pPr>
          </w:p>
          <w:p w14:paraId="7D8859C2" w14:textId="650A5C8E" w:rsidR="004E572D" w:rsidRDefault="004E572D" w:rsidP="00CA7CF1">
            <w:pPr>
              <w:pStyle w:val="NoSpacing"/>
              <w:numPr>
                <w:ilvl w:val="0"/>
                <w:numId w:val="39"/>
              </w:numPr>
              <w:rPr>
                <w:bCs/>
                <w:lang w:val="en-US"/>
              </w:rPr>
            </w:pPr>
            <w:r>
              <w:rPr>
                <w:bCs/>
                <w:lang w:val="en-US"/>
              </w:rPr>
              <w:t>Review</w:t>
            </w:r>
            <w:r w:rsidR="00CA7CF1">
              <w:rPr>
                <w:bCs/>
                <w:lang w:val="en-US"/>
              </w:rPr>
              <w:t>,</w:t>
            </w:r>
            <w:r w:rsidRPr="00291020">
              <w:rPr>
                <w:bCs/>
                <w:lang w:val="en-US"/>
              </w:rPr>
              <w:t xml:space="preserve"> </w:t>
            </w:r>
            <w:proofErr w:type="spellStart"/>
            <w:r w:rsidRPr="00291020">
              <w:rPr>
                <w:bCs/>
                <w:lang w:val="en-US"/>
              </w:rPr>
              <w:t>analys</w:t>
            </w:r>
            <w:r>
              <w:rPr>
                <w:bCs/>
                <w:lang w:val="en-US"/>
              </w:rPr>
              <w:t>e</w:t>
            </w:r>
            <w:proofErr w:type="spellEnd"/>
            <w:r w:rsidRPr="00291020">
              <w:rPr>
                <w:bCs/>
                <w:lang w:val="en-US"/>
              </w:rPr>
              <w:t xml:space="preserve"> </w:t>
            </w:r>
            <w:r w:rsidR="00CA7CF1">
              <w:rPr>
                <w:bCs/>
                <w:lang w:val="en-US"/>
              </w:rPr>
              <w:t xml:space="preserve">and comment on </w:t>
            </w:r>
            <w:r w:rsidRPr="00291020">
              <w:rPr>
                <w:bCs/>
                <w:lang w:val="en-US"/>
              </w:rPr>
              <w:t>South Metropolitan TAFEs</w:t>
            </w:r>
            <w:r>
              <w:rPr>
                <w:bCs/>
                <w:lang w:val="en-US"/>
              </w:rPr>
              <w:t xml:space="preserve"> </w:t>
            </w:r>
            <w:r w:rsidRPr="00291020">
              <w:rPr>
                <w:bCs/>
                <w:lang w:val="en-US"/>
              </w:rPr>
              <w:t>Copyright Policy</w:t>
            </w:r>
            <w:r>
              <w:rPr>
                <w:bCs/>
                <w:lang w:val="en-US"/>
              </w:rPr>
              <w:t xml:space="preserve"> and non</w:t>
            </w:r>
            <w:r w:rsidR="00F450C4">
              <w:rPr>
                <w:bCs/>
                <w:lang w:val="en-US"/>
              </w:rPr>
              <w:t>-</w:t>
            </w:r>
            <w:r>
              <w:rPr>
                <w:bCs/>
                <w:lang w:val="en-US"/>
              </w:rPr>
              <w:t>disclosure agreements.</w:t>
            </w:r>
          </w:p>
          <w:p w14:paraId="1E1EE49A" w14:textId="284A90AC" w:rsidR="00AB4298" w:rsidRDefault="00AB4298" w:rsidP="00AB4298">
            <w:pPr>
              <w:pStyle w:val="NoSpacing"/>
              <w:ind w:left="720"/>
              <w:rPr>
                <w:bCs/>
                <w:lang w:val="en-US"/>
              </w:rPr>
            </w:pPr>
          </w:p>
          <w:p w14:paraId="4F9CDEB7" w14:textId="77777777" w:rsidR="003777EF" w:rsidRDefault="003777EF" w:rsidP="00AB4298">
            <w:pPr>
              <w:pStyle w:val="NoSpacing"/>
              <w:ind w:left="720"/>
              <w:rPr>
                <w:bCs/>
                <w:lang w:val="en-US"/>
              </w:rPr>
            </w:pPr>
          </w:p>
          <w:p w14:paraId="61CF6439" w14:textId="598D92E5" w:rsidR="004217A6" w:rsidRPr="00CA7CF1" w:rsidRDefault="00CA7CF1" w:rsidP="00CA7CF1">
            <w:pPr>
              <w:pStyle w:val="NoSpacing"/>
              <w:numPr>
                <w:ilvl w:val="0"/>
                <w:numId w:val="39"/>
              </w:numPr>
              <w:rPr>
                <w:bCs/>
                <w:lang w:val="en-US"/>
              </w:rPr>
            </w:pPr>
            <w:r>
              <w:rPr>
                <w:bCs/>
                <w:lang w:val="en-US"/>
              </w:rPr>
              <w:t>E</w:t>
            </w:r>
            <w:r w:rsidR="004E572D" w:rsidRPr="00CA7CF1">
              <w:rPr>
                <w:bCs/>
                <w:lang w:val="en-US"/>
              </w:rPr>
              <w:t>xamine occurrence and consequences of ethical infringement cases</w:t>
            </w:r>
            <w:r w:rsidR="00AB4298">
              <w:rPr>
                <w:bCs/>
                <w:lang w:val="en-US"/>
              </w:rPr>
              <w:t xml:space="preserve"> involving an NDA</w:t>
            </w:r>
            <w:r w:rsidR="004E572D" w:rsidRPr="00CA7CF1">
              <w:rPr>
                <w:bCs/>
                <w:lang w:val="en-US"/>
              </w:rPr>
              <w:t>.</w:t>
            </w:r>
            <w:r>
              <w:rPr>
                <w:bCs/>
                <w:lang w:val="en-US"/>
              </w:rPr>
              <w:t xml:space="preserve"> Give two example cases.</w:t>
            </w:r>
          </w:p>
          <w:p w14:paraId="6CD3EDEB" w14:textId="77777777" w:rsidR="004E572D" w:rsidRPr="004217A6" w:rsidRDefault="004E572D" w:rsidP="004E572D">
            <w:pPr>
              <w:spacing w:after="120" w:line="264" w:lineRule="auto"/>
              <w:ind w:left="360"/>
              <w:contextualSpacing/>
              <w:rPr>
                <w:rFonts w:ascii="Calibri" w:eastAsia="Times New Roman" w:hAnsi="Calibri" w:cs="Calibri"/>
                <w:sz w:val="24"/>
                <w:szCs w:val="24"/>
                <w:lang w:eastAsia="en-AU"/>
              </w:rPr>
            </w:pP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w:t>
            </w:r>
            <w:proofErr w:type="gramStart"/>
            <w:r w:rsidR="00E011EB" w:rsidRPr="007876E5">
              <w:rPr>
                <w:rFonts w:ascii="Calibri" w:hAnsi="Calibri"/>
                <w:bCs/>
                <w:i/>
                <w:color w:val="FF0000"/>
                <w:sz w:val="20"/>
              </w:rPr>
              <w:t>video</w:t>
            </w:r>
            <w:proofErr w:type="gramEnd"/>
            <w:r w:rsidR="00E011EB" w:rsidRPr="007876E5">
              <w:rPr>
                <w:rFonts w:ascii="Calibri" w:hAnsi="Calibri"/>
                <w:bCs/>
                <w:i/>
                <w:color w:val="FF0000"/>
                <w:sz w:val="20"/>
              </w:rPr>
              <w:t xml:space="preserve"> and picture sources. If your work is not referenced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77777777" w:rsidR="004206EC" w:rsidRPr="009704F5" w:rsidRDefault="004206EC" w:rsidP="00A8021E">
      <w:pPr>
        <w:tabs>
          <w:tab w:val="left" w:pos="1515"/>
        </w:tabs>
        <w:rPr>
          <w:rFonts w:ascii="Tahoma" w:hAnsi="Tahoma" w:cs="Tahoma"/>
          <w:sz w:val="20"/>
          <w:szCs w:val="20"/>
        </w:rPr>
      </w:pPr>
    </w:p>
    <w:sectPr w:rsidR="004206EC" w:rsidRPr="009704F5" w:rsidSect="009704F5">
      <w:headerReference w:type="default" r:id="rId14"/>
      <w:footerReference w:type="default" r:id="rId15"/>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8CEEA" w14:textId="77777777" w:rsidR="00E30D31" w:rsidRDefault="00E30D31" w:rsidP="00865EC7">
      <w:pPr>
        <w:spacing w:after="0" w:line="240" w:lineRule="auto"/>
      </w:pPr>
      <w:r>
        <w:separator/>
      </w:r>
    </w:p>
  </w:endnote>
  <w:endnote w:type="continuationSeparator" w:id="0">
    <w:p w14:paraId="27B8FDAD" w14:textId="77777777" w:rsidR="00E30D31" w:rsidRDefault="00E30D31"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F777A" w14:textId="62DE3FE0" w:rsidR="009704F5" w:rsidRPr="00D02437" w:rsidRDefault="00F450C4"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2609BA37"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CD08C4">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F450C4">
      <w:rPr>
        <w:rFonts w:ascii="Tahoma" w:hAnsi="Tahoma" w:cs="Tahoma"/>
        <w:sz w:val="16"/>
        <w:szCs w:val="16"/>
      </w:rPr>
      <w:t>8</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E5559" w14:textId="77777777" w:rsidR="00E30D31" w:rsidRDefault="00E30D31" w:rsidP="00865EC7">
      <w:pPr>
        <w:spacing w:after="0" w:line="240" w:lineRule="auto"/>
      </w:pPr>
      <w:r>
        <w:separator/>
      </w:r>
    </w:p>
  </w:footnote>
  <w:footnote w:type="continuationSeparator" w:id="0">
    <w:p w14:paraId="09C92DFF" w14:textId="77777777" w:rsidR="00E30D31" w:rsidRDefault="00E30D31"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141D" w14:textId="3CD69B0F" w:rsidR="00BE26E9" w:rsidRDefault="006E336C"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732652A6">
          <wp:simplePos x="0" y="0"/>
          <wp:positionH relativeFrom="margin">
            <wp:posOffset>48768</wp:posOffset>
          </wp:positionH>
          <wp:positionV relativeFrom="paragraph">
            <wp:posOffset>-36957</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E26E9">
      <w:rPr>
        <w:b/>
        <w:sz w:val="24"/>
      </w:rPr>
      <w:t xml:space="preserve">                                                                   </w:t>
    </w:r>
    <w:r w:rsidR="00967FC0">
      <w:rPr>
        <w:b/>
        <w:sz w:val="24"/>
      </w:rPr>
      <w:t>A</w:t>
    </w:r>
    <w:r w:rsidR="00165E34" w:rsidRPr="004206EC">
      <w:rPr>
        <w:b/>
        <w:sz w:val="24"/>
      </w:rPr>
      <w:t xml:space="preserve">ssessment </w:t>
    </w:r>
    <w:r>
      <w:rPr>
        <w:b/>
        <w:sz w:val="24"/>
      </w:rPr>
      <w:t>3</w:t>
    </w:r>
    <w:r w:rsidR="00165E34" w:rsidRPr="004206EC">
      <w:rPr>
        <w:b/>
        <w:sz w:val="24"/>
      </w:rPr>
      <w:t xml:space="preserve"> </w:t>
    </w:r>
  </w:p>
  <w:p w14:paraId="35D005CF" w14:textId="235AED92" w:rsidR="006E336C" w:rsidRPr="004217A6" w:rsidRDefault="00BE26E9" w:rsidP="006E336C">
    <w:pPr>
      <w:pStyle w:val="Title"/>
      <w:jc w:val="left"/>
      <w:rPr>
        <w:b/>
        <w:sz w:val="24"/>
        <w:szCs w:val="24"/>
      </w:rPr>
    </w:pPr>
    <w:r>
      <w:rPr>
        <w:b/>
        <w:sz w:val="24"/>
      </w:rPr>
      <w:t xml:space="preserve">                          </w:t>
    </w:r>
    <w:r w:rsidR="0032271D">
      <w:rPr>
        <w:b/>
        <w:sz w:val="24"/>
      </w:rPr>
      <w:t xml:space="preserve">            </w:t>
    </w:r>
    <w:r>
      <w:rPr>
        <w:b/>
        <w:sz w:val="24"/>
      </w:rPr>
      <w:t xml:space="preserve"> </w:t>
    </w:r>
    <w:r w:rsidR="006E336C">
      <w:rPr>
        <w:b/>
        <w:sz w:val="24"/>
      </w:rPr>
      <w:t xml:space="preserve">                            Dealing with Non-Compliance</w:t>
    </w:r>
  </w:p>
  <w:p w14:paraId="293FF627" w14:textId="08B80753" w:rsidR="00165E34" w:rsidRPr="00967FC0" w:rsidRDefault="00165E34" w:rsidP="00967FC0">
    <w:pPr>
      <w:pStyle w:val="Title"/>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8D"/>
    <w:multiLevelType w:val="hybridMultilevel"/>
    <w:tmpl w:val="E7589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5CC"/>
    <w:multiLevelType w:val="hybridMultilevel"/>
    <w:tmpl w:val="5FB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E442B"/>
    <w:multiLevelType w:val="hybridMultilevel"/>
    <w:tmpl w:val="F0CA1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39C47A3"/>
    <w:multiLevelType w:val="hybridMultilevel"/>
    <w:tmpl w:val="D6C4C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433E4D"/>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20249"/>
    <w:multiLevelType w:val="hybridMultilevel"/>
    <w:tmpl w:val="B4886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5B0784"/>
    <w:multiLevelType w:val="multilevel"/>
    <w:tmpl w:val="164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18219E"/>
    <w:multiLevelType w:val="hybridMultilevel"/>
    <w:tmpl w:val="D9E2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C1187"/>
    <w:multiLevelType w:val="hybridMultilevel"/>
    <w:tmpl w:val="43AA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982E88"/>
    <w:multiLevelType w:val="hybridMultilevel"/>
    <w:tmpl w:val="ECF29924"/>
    <w:lvl w:ilvl="0" w:tplc="C9AE9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1A84"/>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C094B"/>
    <w:multiLevelType w:val="hybridMultilevel"/>
    <w:tmpl w:val="77B4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20926"/>
    <w:multiLevelType w:val="hybridMultilevel"/>
    <w:tmpl w:val="FC9A2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116A2A"/>
    <w:multiLevelType w:val="hybridMultilevel"/>
    <w:tmpl w:val="3A4C06C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2" w15:restartNumberingAfterBreak="0">
    <w:nsid w:val="61030E72"/>
    <w:multiLevelType w:val="hybridMultilevel"/>
    <w:tmpl w:val="07E8AE12"/>
    <w:lvl w:ilvl="0" w:tplc="03786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CC7173"/>
    <w:multiLevelType w:val="hybridMultilevel"/>
    <w:tmpl w:val="3B1C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970EB"/>
    <w:multiLevelType w:val="hybridMultilevel"/>
    <w:tmpl w:val="129E8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49A1B95"/>
    <w:multiLevelType w:val="hybridMultilevel"/>
    <w:tmpl w:val="26BA00E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F763D"/>
    <w:multiLevelType w:val="hybridMultilevel"/>
    <w:tmpl w:val="A852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CC778A"/>
    <w:multiLevelType w:val="hybridMultilevel"/>
    <w:tmpl w:val="9DD6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37"/>
  </w:num>
  <w:num w:numId="4">
    <w:abstractNumId w:val="6"/>
  </w:num>
  <w:num w:numId="5">
    <w:abstractNumId w:val="38"/>
  </w:num>
  <w:num w:numId="6">
    <w:abstractNumId w:val="20"/>
  </w:num>
  <w:num w:numId="7">
    <w:abstractNumId w:val="8"/>
  </w:num>
  <w:num w:numId="8">
    <w:abstractNumId w:val="14"/>
  </w:num>
  <w:num w:numId="9">
    <w:abstractNumId w:val="16"/>
  </w:num>
  <w:num w:numId="10">
    <w:abstractNumId w:val="3"/>
  </w:num>
  <w:num w:numId="11">
    <w:abstractNumId w:val="25"/>
  </w:num>
  <w:num w:numId="12">
    <w:abstractNumId w:val="22"/>
  </w:num>
  <w:num w:numId="13">
    <w:abstractNumId w:val="5"/>
  </w:num>
  <w:num w:numId="14">
    <w:abstractNumId w:val="7"/>
  </w:num>
  <w:num w:numId="15">
    <w:abstractNumId w:val="11"/>
  </w:num>
  <w:num w:numId="16">
    <w:abstractNumId w:val="34"/>
  </w:num>
  <w:num w:numId="17">
    <w:abstractNumId w:val="0"/>
  </w:num>
  <w:num w:numId="18">
    <w:abstractNumId w:val="12"/>
  </w:num>
  <w:num w:numId="19">
    <w:abstractNumId w:val="39"/>
  </w:num>
  <w:num w:numId="20">
    <w:abstractNumId w:val="33"/>
  </w:num>
  <w:num w:numId="21">
    <w:abstractNumId w:val="15"/>
  </w:num>
  <w:num w:numId="22">
    <w:abstractNumId w:val="28"/>
  </w:num>
  <w:num w:numId="23">
    <w:abstractNumId w:val="2"/>
  </w:num>
  <w:num w:numId="24">
    <w:abstractNumId w:val="1"/>
  </w:num>
  <w:num w:numId="25">
    <w:abstractNumId w:val="40"/>
  </w:num>
  <w:num w:numId="26">
    <w:abstractNumId w:val="4"/>
  </w:num>
  <w:num w:numId="27">
    <w:abstractNumId w:val="24"/>
  </w:num>
  <w:num w:numId="28">
    <w:abstractNumId w:val="27"/>
  </w:num>
  <w:num w:numId="29">
    <w:abstractNumId w:val="31"/>
  </w:num>
  <w:num w:numId="30">
    <w:abstractNumId w:val="18"/>
  </w:num>
  <w:num w:numId="31">
    <w:abstractNumId w:val="21"/>
  </w:num>
  <w:num w:numId="32">
    <w:abstractNumId w:val="36"/>
  </w:num>
  <w:num w:numId="33">
    <w:abstractNumId w:val="19"/>
  </w:num>
  <w:num w:numId="34">
    <w:abstractNumId w:val="23"/>
  </w:num>
  <w:num w:numId="35">
    <w:abstractNumId w:val="13"/>
  </w:num>
  <w:num w:numId="36">
    <w:abstractNumId w:val="41"/>
  </w:num>
  <w:num w:numId="37">
    <w:abstractNumId w:val="29"/>
  </w:num>
  <w:num w:numId="38">
    <w:abstractNumId w:val="35"/>
  </w:num>
  <w:num w:numId="39">
    <w:abstractNumId w:val="42"/>
  </w:num>
  <w:num w:numId="40">
    <w:abstractNumId w:val="32"/>
  </w:num>
  <w:num w:numId="41">
    <w:abstractNumId w:val="26"/>
  </w:num>
  <w:num w:numId="42">
    <w:abstractNumId w:val="1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7042F"/>
    <w:rsid w:val="00086CA1"/>
    <w:rsid w:val="000B53DB"/>
    <w:rsid w:val="000F6251"/>
    <w:rsid w:val="000F6314"/>
    <w:rsid w:val="00133C94"/>
    <w:rsid w:val="001360E8"/>
    <w:rsid w:val="001551A2"/>
    <w:rsid w:val="00165E34"/>
    <w:rsid w:val="002027B6"/>
    <w:rsid w:val="00220BBC"/>
    <w:rsid w:val="00220D74"/>
    <w:rsid w:val="00281794"/>
    <w:rsid w:val="00297FC5"/>
    <w:rsid w:val="002A630C"/>
    <w:rsid w:val="002B02E0"/>
    <w:rsid w:val="002D61C6"/>
    <w:rsid w:val="00302E03"/>
    <w:rsid w:val="0032271D"/>
    <w:rsid w:val="00362094"/>
    <w:rsid w:val="00371A7A"/>
    <w:rsid w:val="003777EF"/>
    <w:rsid w:val="00385B33"/>
    <w:rsid w:val="003A4697"/>
    <w:rsid w:val="003E2435"/>
    <w:rsid w:val="003E2C0E"/>
    <w:rsid w:val="003F7790"/>
    <w:rsid w:val="003F7E7A"/>
    <w:rsid w:val="004206EC"/>
    <w:rsid w:val="004217A6"/>
    <w:rsid w:val="004226E1"/>
    <w:rsid w:val="0049570B"/>
    <w:rsid w:val="004A760B"/>
    <w:rsid w:val="004E572D"/>
    <w:rsid w:val="004E69AF"/>
    <w:rsid w:val="004F68AC"/>
    <w:rsid w:val="005724A2"/>
    <w:rsid w:val="005A72E6"/>
    <w:rsid w:val="00633509"/>
    <w:rsid w:val="0063711E"/>
    <w:rsid w:val="00640DF0"/>
    <w:rsid w:val="00644875"/>
    <w:rsid w:val="006902E5"/>
    <w:rsid w:val="006D0B24"/>
    <w:rsid w:val="006E336C"/>
    <w:rsid w:val="0071316C"/>
    <w:rsid w:val="007165D3"/>
    <w:rsid w:val="00776E49"/>
    <w:rsid w:val="007E533A"/>
    <w:rsid w:val="008253AC"/>
    <w:rsid w:val="00843BDB"/>
    <w:rsid w:val="00865EC7"/>
    <w:rsid w:val="00872508"/>
    <w:rsid w:val="00876C30"/>
    <w:rsid w:val="00881C1E"/>
    <w:rsid w:val="008E77FB"/>
    <w:rsid w:val="00917053"/>
    <w:rsid w:val="00967FC0"/>
    <w:rsid w:val="009704F5"/>
    <w:rsid w:val="00973711"/>
    <w:rsid w:val="00A06A0F"/>
    <w:rsid w:val="00A40D6A"/>
    <w:rsid w:val="00A43C3B"/>
    <w:rsid w:val="00A762FC"/>
    <w:rsid w:val="00A77A0F"/>
    <w:rsid w:val="00A8021E"/>
    <w:rsid w:val="00AB0764"/>
    <w:rsid w:val="00AB4298"/>
    <w:rsid w:val="00AB7B84"/>
    <w:rsid w:val="00B275C9"/>
    <w:rsid w:val="00B37791"/>
    <w:rsid w:val="00B43EA6"/>
    <w:rsid w:val="00B55111"/>
    <w:rsid w:val="00B562E3"/>
    <w:rsid w:val="00B64E6E"/>
    <w:rsid w:val="00BA23BA"/>
    <w:rsid w:val="00BA7407"/>
    <w:rsid w:val="00BC23F7"/>
    <w:rsid w:val="00BC5ADA"/>
    <w:rsid w:val="00BE26E9"/>
    <w:rsid w:val="00C32120"/>
    <w:rsid w:val="00C66B24"/>
    <w:rsid w:val="00C72A7F"/>
    <w:rsid w:val="00CA419E"/>
    <w:rsid w:val="00CA6211"/>
    <w:rsid w:val="00CA7CF1"/>
    <w:rsid w:val="00CD08C4"/>
    <w:rsid w:val="00D02437"/>
    <w:rsid w:val="00D37A6C"/>
    <w:rsid w:val="00D50E11"/>
    <w:rsid w:val="00D54335"/>
    <w:rsid w:val="00D57CB8"/>
    <w:rsid w:val="00D633BD"/>
    <w:rsid w:val="00D74788"/>
    <w:rsid w:val="00DB1A64"/>
    <w:rsid w:val="00DB49A9"/>
    <w:rsid w:val="00DC1E7A"/>
    <w:rsid w:val="00E011EB"/>
    <w:rsid w:val="00E26052"/>
    <w:rsid w:val="00E30D31"/>
    <w:rsid w:val="00E53629"/>
    <w:rsid w:val="00E578D6"/>
    <w:rsid w:val="00E774A4"/>
    <w:rsid w:val="00EB0578"/>
    <w:rsid w:val="00EC1D19"/>
    <w:rsid w:val="00ED54EF"/>
    <w:rsid w:val="00F177ED"/>
    <w:rsid w:val="00F301CA"/>
    <w:rsid w:val="00F450C4"/>
    <w:rsid w:val="00F47730"/>
    <w:rsid w:val="00F63401"/>
    <w:rsid w:val="00F7119A"/>
    <w:rsid w:val="00F7710F"/>
    <w:rsid w:val="00FC552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paragraph" w:styleId="NormalWeb">
    <w:name w:val="Normal (Web)"/>
    <w:basedOn w:val="Normal"/>
    <w:uiPriority w:val="99"/>
    <w:semiHidden/>
    <w:unhideWhenUsed/>
    <w:rsid w:val="002027B6"/>
    <w:rPr>
      <w:rFonts w:ascii="Times New Roman" w:hAnsi="Times New Roman" w:cs="Times New Roman"/>
      <w:sz w:val="24"/>
      <w:szCs w:val="24"/>
    </w:rPr>
  </w:style>
  <w:style w:type="table" w:customStyle="1" w:styleId="TableGrid1">
    <w:name w:val="Table Grid1"/>
    <w:basedOn w:val="TableNormal"/>
    <w:next w:val="TableGrid"/>
    <w:uiPriority w:val="39"/>
    <w:rsid w:val="00D3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7433">
      <w:bodyDiv w:val="1"/>
      <w:marLeft w:val="0"/>
      <w:marRight w:val="0"/>
      <w:marTop w:val="0"/>
      <w:marBottom w:val="0"/>
      <w:divBdr>
        <w:top w:val="none" w:sz="0" w:space="0" w:color="auto"/>
        <w:left w:val="none" w:sz="0" w:space="0" w:color="auto"/>
        <w:bottom w:val="none" w:sz="0" w:space="0" w:color="auto"/>
        <w:right w:val="none" w:sz="0" w:space="0" w:color="auto"/>
      </w:divBdr>
      <w:divsChild>
        <w:div w:id="1805075275">
          <w:marLeft w:val="0"/>
          <w:marRight w:val="0"/>
          <w:marTop w:val="0"/>
          <w:marBottom w:val="0"/>
          <w:divBdr>
            <w:top w:val="none" w:sz="0" w:space="0" w:color="auto"/>
            <w:left w:val="none" w:sz="0" w:space="0" w:color="auto"/>
            <w:bottom w:val="none" w:sz="0" w:space="0" w:color="auto"/>
            <w:right w:val="none" w:sz="0" w:space="0" w:color="auto"/>
          </w:divBdr>
          <w:divsChild>
            <w:div w:id="752122584">
              <w:marLeft w:val="0"/>
              <w:marRight w:val="0"/>
              <w:marTop w:val="0"/>
              <w:marBottom w:val="0"/>
              <w:divBdr>
                <w:top w:val="none" w:sz="0" w:space="0" w:color="auto"/>
                <w:left w:val="none" w:sz="0" w:space="0" w:color="auto"/>
                <w:bottom w:val="none" w:sz="0" w:space="0" w:color="auto"/>
                <w:right w:val="none" w:sz="0" w:space="0" w:color="auto"/>
              </w:divBdr>
            </w:div>
          </w:divsChild>
        </w:div>
        <w:div w:id="803162898">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82">
      <w:bodyDiv w:val="1"/>
      <w:marLeft w:val="0"/>
      <w:marRight w:val="0"/>
      <w:marTop w:val="0"/>
      <w:marBottom w:val="0"/>
      <w:divBdr>
        <w:top w:val="none" w:sz="0" w:space="0" w:color="auto"/>
        <w:left w:val="none" w:sz="0" w:space="0" w:color="auto"/>
        <w:bottom w:val="none" w:sz="0" w:space="0" w:color="auto"/>
        <w:right w:val="none" w:sz="0" w:space="0" w:color="auto"/>
      </w:divBdr>
    </w:div>
    <w:div w:id="527722153">
      <w:bodyDiv w:val="1"/>
      <w:marLeft w:val="0"/>
      <w:marRight w:val="0"/>
      <w:marTop w:val="0"/>
      <w:marBottom w:val="0"/>
      <w:divBdr>
        <w:top w:val="none" w:sz="0" w:space="0" w:color="auto"/>
        <w:left w:val="none" w:sz="0" w:space="0" w:color="auto"/>
        <w:bottom w:val="none" w:sz="0" w:space="0" w:color="auto"/>
        <w:right w:val="none" w:sz="0" w:space="0" w:color="auto"/>
      </w:divBdr>
    </w:div>
    <w:div w:id="730345989">
      <w:bodyDiv w:val="1"/>
      <w:marLeft w:val="0"/>
      <w:marRight w:val="0"/>
      <w:marTop w:val="0"/>
      <w:marBottom w:val="0"/>
      <w:divBdr>
        <w:top w:val="none" w:sz="0" w:space="0" w:color="auto"/>
        <w:left w:val="none" w:sz="0" w:space="0" w:color="auto"/>
        <w:bottom w:val="none" w:sz="0" w:space="0" w:color="auto"/>
        <w:right w:val="none" w:sz="0" w:space="0" w:color="auto"/>
      </w:divBdr>
      <w:divsChild>
        <w:div w:id="1326282748">
          <w:marLeft w:val="0"/>
          <w:marRight w:val="0"/>
          <w:marTop w:val="0"/>
          <w:marBottom w:val="0"/>
          <w:divBdr>
            <w:top w:val="none" w:sz="0" w:space="0" w:color="auto"/>
            <w:left w:val="none" w:sz="0" w:space="0" w:color="auto"/>
            <w:bottom w:val="none" w:sz="0" w:space="0" w:color="auto"/>
            <w:right w:val="none" w:sz="0" w:space="0" w:color="auto"/>
          </w:divBdr>
        </w:div>
      </w:divsChild>
    </w:div>
    <w:div w:id="80342973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613631768">
      <w:bodyDiv w:val="1"/>
      <w:marLeft w:val="0"/>
      <w:marRight w:val="0"/>
      <w:marTop w:val="0"/>
      <w:marBottom w:val="0"/>
      <w:divBdr>
        <w:top w:val="none" w:sz="0" w:space="0" w:color="auto"/>
        <w:left w:val="none" w:sz="0" w:space="0" w:color="auto"/>
        <w:bottom w:val="none" w:sz="0" w:space="0" w:color="auto"/>
        <w:right w:val="none" w:sz="0" w:space="0" w:color="auto"/>
      </w:divBdr>
    </w:div>
    <w:div w:id="1626736785">
      <w:bodyDiv w:val="1"/>
      <w:marLeft w:val="0"/>
      <w:marRight w:val="0"/>
      <w:marTop w:val="0"/>
      <w:marBottom w:val="0"/>
      <w:divBdr>
        <w:top w:val="none" w:sz="0" w:space="0" w:color="auto"/>
        <w:left w:val="none" w:sz="0" w:space="0" w:color="auto"/>
        <w:bottom w:val="none" w:sz="0" w:space="0" w:color="auto"/>
        <w:right w:val="none" w:sz="0" w:space="0" w:color="auto"/>
      </w:divBdr>
      <w:divsChild>
        <w:div w:id="1508978030">
          <w:marLeft w:val="0"/>
          <w:marRight w:val="0"/>
          <w:marTop w:val="0"/>
          <w:marBottom w:val="0"/>
          <w:divBdr>
            <w:top w:val="none" w:sz="0" w:space="0" w:color="auto"/>
            <w:left w:val="none" w:sz="0" w:space="0" w:color="auto"/>
            <w:bottom w:val="none" w:sz="0" w:space="0" w:color="auto"/>
            <w:right w:val="none" w:sz="0" w:space="0" w:color="auto"/>
          </w:divBdr>
        </w:div>
      </w:divsChild>
    </w:div>
    <w:div w:id="2053337495">
      <w:bodyDiv w:val="1"/>
      <w:marLeft w:val="0"/>
      <w:marRight w:val="0"/>
      <w:marTop w:val="0"/>
      <w:marBottom w:val="0"/>
      <w:divBdr>
        <w:top w:val="none" w:sz="0" w:space="0" w:color="auto"/>
        <w:left w:val="none" w:sz="0" w:space="0" w:color="auto"/>
        <w:bottom w:val="none" w:sz="0" w:space="0" w:color="auto"/>
        <w:right w:val="none" w:sz="0" w:space="0" w:color="auto"/>
      </w:divBdr>
      <w:divsChild>
        <w:div w:id="1381436302">
          <w:marLeft w:val="0"/>
          <w:marRight w:val="0"/>
          <w:marTop w:val="0"/>
          <w:marBottom w:val="0"/>
          <w:divBdr>
            <w:top w:val="none" w:sz="0" w:space="0" w:color="auto"/>
            <w:left w:val="none" w:sz="0" w:space="0" w:color="auto"/>
            <w:bottom w:val="none" w:sz="0" w:space="0" w:color="auto"/>
            <w:right w:val="none" w:sz="0" w:space="0" w:color="auto"/>
          </w:divBdr>
          <w:divsChild>
            <w:div w:id="63332531">
              <w:marLeft w:val="0"/>
              <w:marRight w:val="0"/>
              <w:marTop w:val="0"/>
              <w:marBottom w:val="0"/>
              <w:divBdr>
                <w:top w:val="none" w:sz="0" w:space="0" w:color="auto"/>
                <w:left w:val="none" w:sz="0" w:space="0" w:color="auto"/>
                <w:bottom w:val="none" w:sz="0" w:space="0" w:color="auto"/>
                <w:right w:val="none" w:sz="0" w:space="0" w:color="auto"/>
              </w:divBdr>
            </w:div>
          </w:divsChild>
        </w:div>
        <w:div w:id="1049303552">
          <w:marLeft w:val="0"/>
          <w:marRight w:val="0"/>
          <w:marTop w:val="0"/>
          <w:marBottom w:val="0"/>
          <w:divBdr>
            <w:top w:val="none" w:sz="0" w:space="0" w:color="auto"/>
            <w:left w:val="none" w:sz="0" w:space="0" w:color="auto"/>
            <w:bottom w:val="none" w:sz="0" w:space="0" w:color="auto"/>
            <w:right w:val="none" w:sz="0" w:space="0" w:color="auto"/>
          </w:divBdr>
          <w:divsChild>
            <w:div w:id="1639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380">
      <w:bodyDiv w:val="1"/>
      <w:marLeft w:val="0"/>
      <w:marRight w:val="0"/>
      <w:marTop w:val="0"/>
      <w:marBottom w:val="0"/>
      <w:divBdr>
        <w:top w:val="none" w:sz="0" w:space="0" w:color="auto"/>
        <w:left w:val="none" w:sz="0" w:space="0" w:color="auto"/>
        <w:bottom w:val="none" w:sz="0" w:space="0" w:color="auto"/>
        <w:right w:val="none" w:sz="0" w:space="0" w:color="auto"/>
      </w:divBdr>
      <w:divsChild>
        <w:div w:id="171190506">
          <w:marLeft w:val="0"/>
          <w:marRight w:val="0"/>
          <w:marTop w:val="0"/>
          <w:marBottom w:val="0"/>
          <w:divBdr>
            <w:top w:val="none" w:sz="0" w:space="0" w:color="auto"/>
            <w:left w:val="none" w:sz="0" w:space="0" w:color="auto"/>
            <w:bottom w:val="none" w:sz="0" w:space="0" w:color="auto"/>
            <w:right w:val="none" w:sz="0" w:space="0" w:color="auto"/>
          </w:divBdr>
          <w:divsChild>
            <w:div w:id="1500536725">
              <w:marLeft w:val="0"/>
              <w:marRight w:val="0"/>
              <w:marTop w:val="0"/>
              <w:marBottom w:val="0"/>
              <w:divBdr>
                <w:top w:val="none" w:sz="0" w:space="0" w:color="auto"/>
                <w:left w:val="none" w:sz="0" w:space="0" w:color="auto"/>
                <w:bottom w:val="none" w:sz="0" w:space="0" w:color="auto"/>
                <w:right w:val="none" w:sz="0" w:space="0" w:color="auto"/>
              </w:divBdr>
            </w:div>
          </w:divsChild>
        </w:div>
        <w:div w:id="46417494">
          <w:marLeft w:val="0"/>
          <w:marRight w:val="0"/>
          <w:marTop w:val="0"/>
          <w:marBottom w:val="0"/>
          <w:divBdr>
            <w:top w:val="none" w:sz="0" w:space="0" w:color="auto"/>
            <w:left w:val="none" w:sz="0" w:space="0" w:color="auto"/>
            <w:bottom w:val="none" w:sz="0" w:space="0" w:color="auto"/>
            <w:right w:val="none" w:sz="0" w:space="0" w:color="auto"/>
          </w:divBdr>
          <w:divsChild>
            <w:div w:id="878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off_investment_scandal" TargetMode="External"/><Relationship Id="rId13" Type="http://schemas.openxmlformats.org/officeDocument/2006/relationships/hyperlink" Target="https://www.worldtrademarkreview.com/brand-management/tale-two-flags" TargetMode="External"/><Relationship Id="rId3" Type="http://schemas.openxmlformats.org/officeDocument/2006/relationships/settings" Target="settings.xml"/><Relationship Id="rId7" Type="http://schemas.openxmlformats.org/officeDocument/2006/relationships/hyperlink" Target="https://moneysmart.gov.au/investment-warnings/ponzi-schemes" TargetMode="External"/><Relationship Id="rId12" Type="http://schemas.openxmlformats.org/officeDocument/2006/relationships/hyperlink" Target="https://www.bbc.com/news/world-australia-493150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om.au/entertainment/music/men-at-works-colin-hay-says-down-under-lawsuit-contributed-to-death-of-his-dad-and-bandmate/news-story/db47d17797386c960b7a7737974ea1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own_Under_(song)" TargetMode="External"/><Relationship Id="rId4" Type="http://schemas.openxmlformats.org/officeDocument/2006/relationships/webSettings" Target="webSettings.xml"/><Relationship Id="rId9" Type="http://schemas.openxmlformats.org/officeDocument/2006/relationships/hyperlink" Target="https://en.wikipedia.org/wiki/Pyramid_sche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Tuyen Pham</cp:lastModifiedBy>
  <cp:revision>5</cp:revision>
  <cp:lastPrinted>2020-01-29T01:54:00Z</cp:lastPrinted>
  <dcterms:created xsi:type="dcterms:W3CDTF">2021-10-18T05:18:00Z</dcterms:created>
  <dcterms:modified xsi:type="dcterms:W3CDTF">2022-01-25T06:10:00Z</dcterms:modified>
</cp:coreProperties>
</file>