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90BD" w14:textId="77777777" w:rsidR="006D68CA" w:rsidRDefault="006D68CA">
      <w:pPr>
        <w:pStyle w:val="BodyText"/>
        <w:rPr>
          <w:rFonts w:ascii="Times New Roman"/>
          <w:b w:val="0"/>
          <w:sz w:val="19"/>
        </w:rPr>
      </w:pPr>
    </w:p>
    <w:tbl>
      <w:tblPr>
        <w:tblW w:w="0" w:type="auto"/>
        <w:tblInd w:w="280" w:type="dxa"/>
        <w:tblBorders>
          <w:top w:val="single" w:sz="6" w:space="0" w:color="6F2F9F"/>
          <w:left w:val="single" w:sz="6" w:space="0" w:color="6F2F9F"/>
          <w:bottom w:val="single" w:sz="6" w:space="0" w:color="6F2F9F"/>
          <w:right w:val="single" w:sz="6" w:space="0" w:color="6F2F9F"/>
          <w:insideH w:val="single" w:sz="6" w:space="0" w:color="6F2F9F"/>
          <w:insideV w:val="single" w:sz="6" w:space="0" w:color="6F2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8"/>
        <w:gridCol w:w="4324"/>
        <w:gridCol w:w="1388"/>
        <w:gridCol w:w="1488"/>
      </w:tblGrid>
      <w:tr w:rsidR="006D68CA" w14:paraId="097F41B2" w14:textId="77777777">
        <w:trPr>
          <w:trHeight w:val="575"/>
        </w:trPr>
        <w:tc>
          <w:tcPr>
            <w:tcW w:w="2438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157C89FD" w14:textId="77777777" w:rsidR="006D68CA" w:rsidRDefault="009623F5">
            <w:pPr>
              <w:pStyle w:val="TableParagraph"/>
              <w:spacing w:before="171"/>
              <w:ind w:left="37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Unit/s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of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competency:</w:t>
            </w:r>
          </w:p>
        </w:tc>
        <w:tc>
          <w:tcPr>
            <w:tcW w:w="7200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65C674E4" w14:textId="0F437CAC" w:rsidR="006D68CA" w:rsidRDefault="008B37D6" w:rsidP="00683FD8">
            <w:pPr>
              <w:pStyle w:val="TableParagraph"/>
              <w:spacing w:before="28"/>
              <w:rPr>
                <w:sz w:val="20"/>
              </w:rPr>
            </w:pPr>
            <w:r>
              <w:rPr>
                <w:bCs/>
                <w:sz w:val="20"/>
                <w:szCs w:val="20"/>
              </w:rPr>
              <w:t>UEEDV0012 - Set up and configure the wireless capabilities of communications and data storage devices</w:t>
            </w:r>
          </w:p>
        </w:tc>
      </w:tr>
      <w:tr w:rsidR="006D68CA" w14:paraId="33F042BD" w14:textId="77777777">
        <w:trPr>
          <w:trHeight w:val="455"/>
        </w:trPr>
        <w:tc>
          <w:tcPr>
            <w:tcW w:w="2438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72080E98" w14:textId="77777777" w:rsidR="006D68CA" w:rsidRDefault="009623F5">
            <w:pPr>
              <w:pStyle w:val="TableParagraph"/>
              <w:spacing w:line="230" w:lineRule="exact"/>
              <w:ind w:left="36" w:right="725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Training</w:t>
            </w:r>
            <w:r>
              <w:rPr>
                <w:b/>
                <w:color w:val="000009"/>
                <w:spacing w:val="-10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Package</w:t>
            </w:r>
            <w:r>
              <w:rPr>
                <w:b/>
                <w:color w:val="000009"/>
                <w:spacing w:val="-53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Code</w:t>
            </w:r>
            <w:r>
              <w:rPr>
                <w:b/>
                <w:color w:val="000009"/>
                <w:spacing w:val="-2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and</w:t>
            </w:r>
            <w:r>
              <w:rPr>
                <w:b/>
                <w:color w:val="000009"/>
                <w:spacing w:val="-2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Title</w:t>
            </w:r>
          </w:p>
        </w:tc>
        <w:tc>
          <w:tcPr>
            <w:tcW w:w="7200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3A24E19E" w14:textId="77777777" w:rsidR="006D68CA" w:rsidRDefault="009623F5">
            <w:pPr>
              <w:pStyle w:val="TableParagraph"/>
              <w:spacing w:before="111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UEE11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Electrotechnology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Training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Package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(Release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1.5)</w:t>
            </w:r>
          </w:p>
        </w:tc>
      </w:tr>
      <w:tr w:rsidR="006D68CA" w14:paraId="1B60B35A" w14:textId="77777777">
        <w:trPr>
          <w:trHeight w:val="510"/>
        </w:trPr>
        <w:tc>
          <w:tcPr>
            <w:tcW w:w="2438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233D2C6C" w14:textId="77777777" w:rsidR="006D68CA" w:rsidRDefault="009623F5">
            <w:pPr>
              <w:pStyle w:val="TableParagraph"/>
              <w:spacing w:before="32" w:line="230" w:lineRule="atLeast"/>
              <w:ind w:left="36" w:right="327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National</w:t>
            </w:r>
            <w:r>
              <w:rPr>
                <w:b/>
                <w:color w:val="000009"/>
                <w:spacing w:val="-11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Qualification</w:t>
            </w:r>
            <w:r>
              <w:rPr>
                <w:b/>
                <w:color w:val="000009"/>
                <w:spacing w:val="-53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Code</w:t>
            </w:r>
            <w:r>
              <w:rPr>
                <w:b/>
                <w:color w:val="000009"/>
                <w:spacing w:val="-1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and</w:t>
            </w:r>
            <w:r>
              <w:rPr>
                <w:b/>
                <w:color w:val="000009"/>
                <w:spacing w:val="-2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Title</w:t>
            </w:r>
          </w:p>
        </w:tc>
        <w:tc>
          <w:tcPr>
            <w:tcW w:w="4324" w:type="dxa"/>
            <w:tcBorders>
              <w:left w:val="single" w:sz="4" w:space="0" w:color="6F2F9F"/>
              <w:right w:val="single" w:sz="4" w:space="0" w:color="6F2F9F"/>
            </w:tcBorders>
          </w:tcPr>
          <w:p w14:paraId="7CDDE3F4" w14:textId="77777777" w:rsidR="006D68CA" w:rsidRPr="00886F79" w:rsidRDefault="009623F5" w:rsidP="00886F79">
            <w:pPr>
              <w:pStyle w:val="TableParagraph"/>
              <w:spacing w:before="111"/>
              <w:ind w:left="36"/>
              <w:rPr>
                <w:color w:val="000009"/>
                <w:sz w:val="20"/>
              </w:rPr>
            </w:pPr>
            <w:r w:rsidRPr="00886F79">
              <w:rPr>
                <w:color w:val="000009"/>
                <w:sz w:val="20"/>
              </w:rPr>
              <w:t>UEE40111 – Certificate IV in Computer Systems</w:t>
            </w:r>
          </w:p>
        </w:tc>
        <w:tc>
          <w:tcPr>
            <w:tcW w:w="1388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677EF4BC" w14:textId="77777777" w:rsidR="006D68CA" w:rsidRDefault="009623F5">
            <w:pPr>
              <w:pStyle w:val="TableParagraph"/>
              <w:spacing w:before="136"/>
              <w:ind w:left="36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State</w:t>
            </w:r>
            <w:r>
              <w:rPr>
                <w:b/>
                <w:color w:val="000009"/>
                <w:spacing w:val="-3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Code</w:t>
            </w:r>
          </w:p>
        </w:tc>
        <w:tc>
          <w:tcPr>
            <w:tcW w:w="1488" w:type="dxa"/>
            <w:tcBorders>
              <w:left w:val="single" w:sz="4" w:space="0" w:color="6F2F9F"/>
              <w:right w:val="single" w:sz="4" w:space="0" w:color="6F2F9F"/>
            </w:tcBorders>
          </w:tcPr>
          <w:p w14:paraId="0C7FBC1F" w14:textId="77777777" w:rsidR="006D68CA" w:rsidRPr="00886F79" w:rsidRDefault="009623F5" w:rsidP="00886F79">
            <w:pPr>
              <w:pStyle w:val="TableParagraph"/>
              <w:spacing w:before="111"/>
              <w:ind w:left="36"/>
              <w:rPr>
                <w:color w:val="000009"/>
                <w:sz w:val="20"/>
              </w:rPr>
            </w:pPr>
            <w:r w:rsidRPr="00886F79">
              <w:rPr>
                <w:color w:val="000009"/>
                <w:sz w:val="20"/>
              </w:rPr>
              <w:t>A132</w:t>
            </w:r>
          </w:p>
        </w:tc>
      </w:tr>
      <w:tr w:rsidR="006D68CA" w14:paraId="4A2A3ABC" w14:textId="77777777">
        <w:trPr>
          <w:trHeight w:val="515"/>
        </w:trPr>
        <w:tc>
          <w:tcPr>
            <w:tcW w:w="2438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67CD3F1D" w14:textId="77777777" w:rsidR="006D68CA" w:rsidRDefault="009623F5">
            <w:pPr>
              <w:pStyle w:val="TableParagraph"/>
              <w:spacing w:before="37" w:line="230" w:lineRule="atLeast"/>
              <w:ind w:left="37" w:right="326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National</w:t>
            </w:r>
            <w:r>
              <w:rPr>
                <w:b/>
                <w:color w:val="000009"/>
                <w:spacing w:val="-11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Qualification</w:t>
            </w:r>
            <w:r>
              <w:rPr>
                <w:b/>
                <w:color w:val="000009"/>
                <w:spacing w:val="-53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Code</w:t>
            </w:r>
            <w:r>
              <w:rPr>
                <w:b/>
                <w:color w:val="000009"/>
                <w:spacing w:val="-1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and</w:t>
            </w:r>
            <w:r>
              <w:rPr>
                <w:b/>
                <w:color w:val="000009"/>
                <w:spacing w:val="-2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Title</w:t>
            </w:r>
          </w:p>
        </w:tc>
        <w:tc>
          <w:tcPr>
            <w:tcW w:w="4324" w:type="dxa"/>
            <w:tcBorders>
              <w:left w:val="single" w:sz="4" w:space="0" w:color="6F2F9F"/>
              <w:right w:val="single" w:sz="4" w:space="0" w:color="6F2F9F"/>
            </w:tcBorders>
          </w:tcPr>
          <w:p w14:paraId="47FB16F3" w14:textId="77777777" w:rsidR="006D68CA" w:rsidRPr="00886F79" w:rsidRDefault="009623F5" w:rsidP="00886F79">
            <w:pPr>
              <w:pStyle w:val="TableParagraph"/>
              <w:spacing w:before="111"/>
              <w:ind w:left="36"/>
              <w:rPr>
                <w:color w:val="000009"/>
                <w:sz w:val="20"/>
              </w:rPr>
            </w:pPr>
            <w:r w:rsidRPr="00886F79">
              <w:rPr>
                <w:color w:val="000009"/>
                <w:sz w:val="20"/>
              </w:rPr>
              <w:t>UEE50111 – Diploma of Computer Systems Engineering</w:t>
            </w:r>
          </w:p>
        </w:tc>
        <w:tc>
          <w:tcPr>
            <w:tcW w:w="1388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06AC32D6" w14:textId="77777777" w:rsidR="006D68CA" w:rsidRDefault="009623F5">
            <w:pPr>
              <w:pStyle w:val="TableParagraph"/>
              <w:spacing w:before="141"/>
              <w:ind w:left="37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State</w:t>
            </w:r>
            <w:r>
              <w:rPr>
                <w:b/>
                <w:color w:val="000009"/>
                <w:spacing w:val="-3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Code</w:t>
            </w:r>
          </w:p>
        </w:tc>
        <w:tc>
          <w:tcPr>
            <w:tcW w:w="1488" w:type="dxa"/>
            <w:tcBorders>
              <w:left w:val="single" w:sz="4" w:space="0" w:color="6F2F9F"/>
              <w:right w:val="single" w:sz="4" w:space="0" w:color="6F2F9F"/>
            </w:tcBorders>
          </w:tcPr>
          <w:p w14:paraId="1726E4F5" w14:textId="77777777" w:rsidR="006D68CA" w:rsidRPr="00886F79" w:rsidRDefault="009623F5" w:rsidP="00886F79">
            <w:pPr>
              <w:pStyle w:val="TableParagraph"/>
              <w:spacing w:before="111"/>
              <w:ind w:left="36"/>
              <w:rPr>
                <w:color w:val="000009"/>
                <w:sz w:val="20"/>
              </w:rPr>
            </w:pPr>
            <w:r w:rsidRPr="00886F79">
              <w:rPr>
                <w:color w:val="000009"/>
                <w:sz w:val="20"/>
              </w:rPr>
              <w:t>A155</w:t>
            </w:r>
          </w:p>
        </w:tc>
      </w:tr>
    </w:tbl>
    <w:p w14:paraId="511C0CD2" w14:textId="77777777" w:rsidR="006D68CA" w:rsidRDefault="006D68CA">
      <w:pPr>
        <w:pStyle w:val="BodyText"/>
        <w:spacing w:before="6"/>
        <w:rPr>
          <w:rFonts w:ascii="Times New Roman"/>
          <w:b w:val="0"/>
          <w:sz w:val="23"/>
        </w:rPr>
      </w:pPr>
    </w:p>
    <w:tbl>
      <w:tblPr>
        <w:tblW w:w="0" w:type="auto"/>
        <w:tblInd w:w="280" w:type="dxa"/>
        <w:tblBorders>
          <w:top w:val="single" w:sz="6" w:space="0" w:color="6F2F9F"/>
          <w:left w:val="single" w:sz="6" w:space="0" w:color="6F2F9F"/>
          <w:bottom w:val="single" w:sz="6" w:space="0" w:color="6F2F9F"/>
          <w:right w:val="single" w:sz="6" w:space="0" w:color="6F2F9F"/>
          <w:insideH w:val="single" w:sz="6" w:space="0" w:color="6F2F9F"/>
          <w:insideV w:val="single" w:sz="6" w:space="0" w:color="6F2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2"/>
        <w:gridCol w:w="4298"/>
        <w:gridCol w:w="1396"/>
        <w:gridCol w:w="172"/>
        <w:gridCol w:w="666"/>
        <w:gridCol w:w="644"/>
      </w:tblGrid>
      <w:tr w:rsidR="006D68CA" w14:paraId="2C908A89" w14:textId="77777777">
        <w:trPr>
          <w:trHeight w:val="499"/>
        </w:trPr>
        <w:tc>
          <w:tcPr>
            <w:tcW w:w="2462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3C24BBEA" w14:textId="77777777" w:rsidR="006D68CA" w:rsidRDefault="009623F5">
            <w:pPr>
              <w:pStyle w:val="TableParagraph"/>
              <w:spacing w:before="133"/>
              <w:ind w:left="37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Candidate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name:</w:t>
            </w:r>
          </w:p>
        </w:tc>
        <w:tc>
          <w:tcPr>
            <w:tcW w:w="4298" w:type="dxa"/>
            <w:tcBorders>
              <w:left w:val="single" w:sz="4" w:space="0" w:color="6F2F9F"/>
              <w:right w:val="single" w:sz="4" w:space="0" w:color="6F2F9F"/>
            </w:tcBorders>
          </w:tcPr>
          <w:p w14:paraId="6849E1DD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6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756ABDAA" w14:textId="77777777" w:rsidR="006D68CA" w:rsidRDefault="009623F5">
            <w:pPr>
              <w:pStyle w:val="TableParagraph"/>
              <w:spacing w:before="133"/>
              <w:ind w:left="37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Student</w:t>
            </w:r>
            <w:r>
              <w:rPr>
                <w:b/>
                <w:color w:val="000009"/>
                <w:spacing w:val="-3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ID</w:t>
            </w:r>
          </w:p>
        </w:tc>
        <w:tc>
          <w:tcPr>
            <w:tcW w:w="1482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1AFB0F8E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6772EEF6" w14:textId="77777777">
        <w:trPr>
          <w:trHeight w:val="438"/>
        </w:trPr>
        <w:tc>
          <w:tcPr>
            <w:tcW w:w="2462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401F7C57" w14:textId="77777777" w:rsidR="006D68CA" w:rsidRDefault="009623F5">
            <w:pPr>
              <w:pStyle w:val="TableParagraph"/>
              <w:spacing w:before="103"/>
              <w:ind w:left="37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Assessor</w:t>
            </w:r>
            <w:r>
              <w:rPr>
                <w:b/>
                <w:color w:val="000009"/>
                <w:spacing w:val="-6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name</w:t>
            </w:r>
            <w:r>
              <w:rPr>
                <w:b/>
                <w:color w:val="000009"/>
                <w:spacing w:val="-4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(circle):</w:t>
            </w:r>
          </w:p>
        </w:tc>
        <w:tc>
          <w:tcPr>
            <w:tcW w:w="7176" w:type="dxa"/>
            <w:gridSpan w:val="5"/>
            <w:tcBorders>
              <w:left w:val="single" w:sz="4" w:space="0" w:color="6F2F9F"/>
              <w:right w:val="single" w:sz="4" w:space="0" w:color="6F2F9F"/>
            </w:tcBorders>
          </w:tcPr>
          <w:p w14:paraId="12F1F5E4" w14:textId="5003C30E" w:rsidR="006D68CA" w:rsidRDefault="00955B51">
            <w:pPr>
              <w:pStyle w:val="TableParagraph"/>
              <w:spacing w:before="103"/>
              <w:ind w:left="37"/>
              <w:rPr>
                <w:sz w:val="20"/>
              </w:rPr>
            </w:pPr>
            <w:r>
              <w:t>Murali Selvaraj / Saranya Chandrukannan</w:t>
            </w:r>
          </w:p>
        </w:tc>
      </w:tr>
      <w:tr w:rsidR="006D68CA" w14:paraId="2F3297AA" w14:textId="77777777">
        <w:trPr>
          <w:trHeight w:val="575"/>
        </w:trPr>
        <w:tc>
          <w:tcPr>
            <w:tcW w:w="2462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3F4649FB" w14:textId="77777777" w:rsidR="006D68CA" w:rsidRDefault="009623F5">
            <w:pPr>
              <w:pStyle w:val="TableParagraph"/>
              <w:spacing w:before="57"/>
              <w:ind w:left="37" w:right="131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Location</w:t>
            </w:r>
            <w:r>
              <w:rPr>
                <w:b/>
                <w:color w:val="000009"/>
                <w:spacing w:val="-8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of</w:t>
            </w:r>
            <w:r>
              <w:rPr>
                <w:b/>
                <w:color w:val="000009"/>
                <w:spacing w:val="-7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assessment</w:t>
            </w:r>
            <w:r>
              <w:rPr>
                <w:b/>
                <w:color w:val="000009"/>
                <w:spacing w:val="-52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(circle):</w:t>
            </w:r>
          </w:p>
        </w:tc>
        <w:tc>
          <w:tcPr>
            <w:tcW w:w="4298" w:type="dxa"/>
            <w:tcBorders>
              <w:left w:val="single" w:sz="4" w:space="0" w:color="6F2F9F"/>
              <w:right w:val="single" w:sz="4" w:space="0" w:color="6F2F9F"/>
            </w:tcBorders>
          </w:tcPr>
          <w:p w14:paraId="6822A319" w14:textId="2A66C404" w:rsidR="006D68CA" w:rsidRDefault="009623F5">
            <w:pPr>
              <w:pStyle w:val="TableParagraph"/>
              <w:spacing w:before="173"/>
              <w:ind w:left="37"/>
              <w:rPr>
                <w:color w:val="000009"/>
                <w:sz w:val="20"/>
              </w:rPr>
            </w:pPr>
            <w:r>
              <w:rPr>
                <w:color w:val="000009"/>
                <w:sz w:val="20"/>
              </w:rPr>
              <w:t>Thornlie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Campus,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Block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8,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Room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8G27</w:t>
            </w:r>
            <w:r w:rsidR="0086563C">
              <w:rPr>
                <w:color w:val="000009"/>
                <w:sz w:val="20"/>
              </w:rPr>
              <w:t xml:space="preserve"> /</w:t>
            </w:r>
          </w:p>
          <w:p w14:paraId="0690EA45" w14:textId="72FDADFC" w:rsidR="0086563C" w:rsidRDefault="0086563C">
            <w:pPr>
              <w:pStyle w:val="TableParagraph"/>
              <w:spacing w:before="173"/>
              <w:ind w:left="37"/>
              <w:rPr>
                <w:sz w:val="20"/>
              </w:rPr>
            </w:pPr>
            <w:r>
              <w:rPr>
                <w:color w:val="000009"/>
                <w:sz w:val="20"/>
              </w:rPr>
              <w:t xml:space="preserve">Rockingham H14 classroom </w:t>
            </w:r>
          </w:p>
        </w:tc>
        <w:tc>
          <w:tcPr>
            <w:tcW w:w="1396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00780282" w14:textId="77777777" w:rsidR="006D68CA" w:rsidRDefault="009623F5">
            <w:pPr>
              <w:pStyle w:val="TableParagraph"/>
              <w:spacing w:before="57"/>
              <w:ind w:left="37" w:right="193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Date of</w:t>
            </w:r>
            <w:r>
              <w:rPr>
                <w:b/>
                <w:color w:val="000009"/>
                <w:spacing w:val="1"/>
                <w:sz w:val="20"/>
              </w:rPr>
              <w:t xml:space="preserve"> </w:t>
            </w:r>
            <w:r>
              <w:rPr>
                <w:b/>
                <w:color w:val="000009"/>
                <w:spacing w:val="-1"/>
                <w:sz w:val="20"/>
              </w:rPr>
              <w:t>assessment</w:t>
            </w:r>
          </w:p>
        </w:tc>
        <w:tc>
          <w:tcPr>
            <w:tcW w:w="1482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1704D380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00E11E7C" w14:textId="77777777">
        <w:trPr>
          <w:trHeight w:val="805"/>
        </w:trPr>
        <w:tc>
          <w:tcPr>
            <w:tcW w:w="2462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42F122A5" w14:textId="77777777" w:rsidR="006D68CA" w:rsidRDefault="009623F5">
            <w:pPr>
              <w:pStyle w:val="TableParagraph"/>
              <w:spacing w:before="57"/>
              <w:ind w:left="37" w:right="715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Assessment</w:t>
            </w:r>
            <w:r>
              <w:rPr>
                <w:b/>
                <w:color w:val="000009"/>
                <w:spacing w:val="-10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Task</w:t>
            </w:r>
            <w:r>
              <w:rPr>
                <w:b/>
                <w:color w:val="000009"/>
                <w:spacing w:val="-52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description and</w:t>
            </w:r>
            <w:r>
              <w:rPr>
                <w:b/>
                <w:color w:val="000009"/>
                <w:spacing w:val="1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Instructions:</w:t>
            </w:r>
          </w:p>
        </w:tc>
        <w:tc>
          <w:tcPr>
            <w:tcW w:w="7176" w:type="dxa"/>
            <w:gridSpan w:val="5"/>
            <w:tcBorders>
              <w:left w:val="single" w:sz="4" w:space="0" w:color="6F2F9F"/>
              <w:right w:val="single" w:sz="4" w:space="0" w:color="6F2F9F"/>
            </w:tcBorders>
          </w:tcPr>
          <w:p w14:paraId="37CAF9E2" w14:textId="66F0559C" w:rsidR="006D68CA" w:rsidRDefault="009623F5">
            <w:pPr>
              <w:pStyle w:val="TableParagraph"/>
              <w:spacing w:before="57"/>
              <w:ind w:left="37"/>
              <w:rPr>
                <w:sz w:val="20"/>
              </w:rPr>
            </w:pPr>
            <w:r>
              <w:rPr>
                <w:color w:val="000009"/>
                <w:sz w:val="20"/>
              </w:rPr>
              <w:t>See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document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“</w:t>
            </w:r>
            <w:r w:rsidR="00683FD8">
              <w:rPr>
                <w:color w:val="000009"/>
                <w:sz w:val="20"/>
              </w:rPr>
              <w:t>AT</w:t>
            </w:r>
            <w:r w:rsidR="008B37D6">
              <w:rPr>
                <w:color w:val="000009"/>
                <w:sz w:val="20"/>
              </w:rPr>
              <w:t>2</w:t>
            </w:r>
            <w:r w:rsidR="00683FD8">
              <w:rPr>
                <w:color w:val="000009"/>
                <w:sz w:val="20"/>
              </w:rPr>
              <w:t xml:space="preserve"> - </w:t>
            </w:r>
            <w:r>
              <w:rPr>
                <w:color w:val="000009"/>
                <w:sz w:val="20"/>
              </w:rPr>
              <w:t>Practical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Assessment”</w:t>
            </w:r>
          </w:p>
        </w:tc>
      </w:tr>
      <w:tr w:rsidR="006D68CA" w14:paraId="49804CFE" w14:textId="77777777">
        <w:trPr>
          <w:trHeight w:val="693"/>
        </w:trPr>
        <w:tc>
          <w:tcPr>
            <w:tcW w:w="2462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575B242E" w14:textId="77777777" w:rsidR="006D68CA" w:rsidRDefault="009623F5">
            <w:pPr>
              <w:pStyle w:val="TableParagraph"/>
              <w:spacing w:before="117"/>
              <w:ind w:left="37" w:right="528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Assessment</w:t>
            </w:r>
            <w:r>
              <w:rPr>
                <w:b/>
                <w:color w:val="000009"/>
                <w:spacing w:val="1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resources</w:t>
            </w:r>
            <w:r>
              <w:rPr>
                <w:b/>
                <w:color w:val="000009"/>
                <w:spacing w:val="-12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required:</w:t>
            </w:r>
          </w:p>
        </w:tc>
        <w:tc>
          <w:tcPr>
            <w:tcW w:w="4298" w:type="dxa"/>
            <w:tcBorders>
              <w:left w:val="single" w:sz="4" w:space="0" w:color="6F2F9F"/>
              <w:right w:val="single" w:sz="4" w:space="0" w:color="6F2F9F"/>
            </w:tcBorders>
          </w:tcPr>
          <w:p w14:paraId="5E87EE33" w14:textId="05A0F386" w:rsidR="006D68CA" w:rsidRDefault="009623F5">
            <w:pPr>
              <w:pStyle w:val="TableParagraph"/>
              <w:spacing w:before="57"/>
              <w:ind w:left="37"/>
              <w:rPr>
                <w:sz w:val="20"/>
              </w:rPr>
            </w:pPr>
            <w:r>
              <w:rPr>
                <w:color w:val="000009"/>
                <w:sz w:val="20"/>
              </w:rPr>
              <w:t>See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document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“</w:t>
            </w:r>
            <w:r w:rsidR="00683FD8">
              <w:rPr>
                <w:color w:val="000009"/>
                <w:sz w:val="20"/>
              </w:rPr>
              <w:t>AT</w:t>
            </w:r>
            <w:r w:rsidR="008B37D6">
              <w:rPr>
                <w:color w:val="000009"/>
                <w:sz w:val="20"/>
              </w:rPr>
              <w:t>2</w:t>
            </w:r>
            <w:r w:rsidR="00683FD8">
              <w:rPr>
                <w:color w:val="000009"/>
                <w:sz w:val="20"/>
              </w:rPr>
              <w:t xml:space="preserve"> - Practical</w:t>
            </w:r>
            <w:r w:rsidR="00683FD8">
              <w:rPr>
                <w:color w:val="000009"/>
                <w:spacing w:val="-4"/>
                <w:sz w:val="20"/>
              </w:rPr>
              <w:t xml:space="preserve"> </w:t>
            </w:r>
            <w:r w:rsidR="00683FD8">
              <w:rPr>
                <w:color w:val="000009"/>
                <w:sz w:val="20"/>
              </w:rPr>
              <w:t>Assessment</w:t>
            </w:r>
            <w:r>
              <w:rPr>
                <w:color w:val="000009"/>
                <w:sz w:val="20"/>
              </w:rPr>
              <w:t>”</w:t>
            </w:r>
          </w:p>
        </w:tc>
        <w:tc>
          <w:tcPr>
            <w:tcW w:w="1396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1FC9F8A4" w14:textId="77777777" w:rsidR="006D68CA" w:rsidRDefault="009623F5">
            <w:pPr>
              <w:pStyle w:val="TableParagraph"/>
              <w:spacing w:before="117"/>
              <w:ind w:left="290" w:right="77" w:firstLine="532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Time</w:t>
            </w:r>
            <w:r>
              <w:rPr>
                <w:b/>
                <w:color w:val="000009"/>
                <w:spacing w:val="-53"/>
                <w:sz w:val="20"/>
              </w:rPr>
              <w:t xml:space="preserve"> </w:t>
            </w:r>
            <w:r>
              <w:rPr>
                <w:b/>
                <w:color w:val="000009"/>
                <w:spacing w:val="-1"/>
                <w:sz w:val="20"/>
              </w:rPr>
              <w:t>allocation:</w:t>
            </w:r>
          </w:p>
        </w:tc>
        <w:tc>
          <w:tcPr>
            <w:tcW w:w="1482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22546473" w14:textId="77777777" w:rsidR="006D68CA" w:rsidRDefault="009623F5">
            <w:pPr>
              <w:pStyle w:val="TableParagraph"/>
              <w:spacing w:before="117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1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Session</w:t>
            </w:r>
          </w:p>
          <w:p w14:paraId="1A9E6473" w14:textId="77777777" w:rsidR="006D68CA" w:rsidRDefault="009623F5">
            <w:pPr>
              <w:pStyle w:val="TableParagraph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(3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hours)</w:t>
            </w:r>
          </w:p>
        </w:tc>
      </w:tr>
      <w:tr w:rsidR="006D68CA" w14:paraId="3B67BBBC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5A169579" w14:textId="77777777" w:rsidR="006D68CA" w:rsidRDefault="009623F5">
            <w:pPr>
              <w:pStyle w:val="TableParagraph"/>
              <w:spacing w:before="67"/>
              <w:ind w:left="36"/>
              <w:rPr>
                <w:b/>
                <w:sz w:val="18"/>
              </w:rPr>
            </w:pPr>
            <w:r>
              <w:rPr>
                <w:b/>
                <w:color w:val="000009"/>
                <w:sz w:val="18"/>
              </w:rPr>
              <w:t>Did</w:t>
            </w:r>
            <w:r>
              <w:rPr>
                <w:b/>
                <w:color w:val="000009"/>
                <w:spacing w:val="-6"/>
                <w:sz w:val="18"/>
              </w:rPr>
              <w:t xml:space="preserve"> </w:t>
            </w:r>
            <w:r>
              <w:rPr>
                <w:b/>
                <w:color w:val="000009"/>
                <w:sz w:val="18"/>
              </w:rPr>
              <w:t>the</w:t>
            </w:r>
            <w:r>
              <w:rPr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b/>
                <w:color w:val="000009"/>
                <w:sz w:val="18"/>
              </w:rPr>
              <w:t>candidate</w:t>
            </w:r>
            <w:r>
              <w:rPr>
                <w:b/>
                <w:color w:val="000009"/>
                <w:spacing w:val="-4"/>
                <w:sz w:val="18"/>
              </w:rPr>
              <w:t xml:space="preserve"> </w:t>
            </w:r>
            <w:r>
              <w:rPr>
                <w:b/>
                <w:color w:val="000009"/>
                <w:sz w:val="18"/>
              </w:rPr>
              <w:t>satisfactorily</w:t>
            </w:r>
            <w:r>
              <w:rPr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b/>
                <w:color w:val="000009"/>
                <w:sz w:val="18"/>
              </w:rPr>
              <w:t>perform</w:t>
            </w:r>
            <w:r>
              <w:rPr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b/>
                <w:color w:val="000009"/>
                <w:sz w:val="18"/>
              </w:rPr>
              <w:t>the</w:t>
            </w:r>
            <w:r>
              <w:rPr>
                <w:b/>
                <w:color w:val="000009"/>
                <w:spacing w:val="-6"/>
                <w:sz w:val="18"/>
              </w:rPr>
              <w:t xml:space="preserve"> </w:t>
            </w:r>
            <w:r>
              <w:rPr>
                <w:b/>
                <w:color w:val="000009"/>
                <w:sz w:val="18"/>
              </w:rPr>
              <w:t>following</w:t>
            </w:r>
            <w:r>
              <w:rPr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b/>
                <w:color w:val="000009"/>
                <w:sz w:val="18"/>
              </w:rPr>
              <w:t>skills: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2F711DB2" w14:textId="77777777" w:rsidR="006D68CA" w:rsidRDefault="009623F5">
            <w:pPr>
              <w:pStyle w:val="TableParagraph"/>
              <w:spacing w:before="57"/>
              <w:ind w:left="64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Yes</w:t>
            </w: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218D0E3B" w14:textId="77777777" w:rsidR="006D68CA" w:rsidRDefault="009623F5">
            <w:pPr>
              <w:pStyle w:val="TableParagraph"/>
              <w:spacing w:before="57"/>
              <w:ind w:left="64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No</w:t>
            </w:r>
          </w:p>
        </w:tc>
      </w:tr>
      <w:tr w:rsidR="006D68CA" w14:paraId="760DD1C0" w14:textId="77777777">
        <w:trPr>
          <w:trHeight w:val="340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3CD69938" w14:textId="64E56742" w:rsidR="006D68CA" w:rsidRDefault="00DC73FE">
            <w:pPr>
              <w:pStyle w:val="TableParagraph"/>
              <w:spacing w:before="52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1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5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Work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area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prepared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before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work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carried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out.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0FC0C64D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71842860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18FCA567" w14:textId="77777777">
        <w:trPr>
          <w:trHeight w:val="568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0B349BBA" w14:textId="28ADC48B" w:rsidR="006D68CA" w:rsidRDefault="00DC73FE">
            <w:pPr>
              <w:pStyle w:val="TableParagraph"/>
              <w:spacing w:before="55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2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All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required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resources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were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gathered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from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their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storage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area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checked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for</w:t>
            </w:r>
            <w:r w:rsidR="009623F5">
              <w:rPr>
                <w:color w:val="000009"/>
                <w:spacing w:val="-5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issues/damage.</w:t>
            </w:r>
            <w:r w:rsidR="009623F5">
              <w:rPr>
                <w:color w:val="000009"/>
                <w:spacing w:val="-1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Issues/damage</w:t>
            </w:r>
            <w:r w:rsidR="009623F5">
              <w:rPr>
                <w:color w:val="000009"/>
                <w:spacing w:val="-1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were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reported</w:t>
            </w:r>
            <w:r w:rsidR="009623F5">
              <w:rPr>
                <w:color w:val="000009"/>
                <w:spacing w:val="-1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to</w:t>
            </w:r>
            <w:r w:rsidR="009623F5">
              <w:rPr>
                <w:color w:val="000009"/>
                <w:spacing w:val="-1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the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assessor.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7C46F47A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491DD838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2C95816A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2F6217B7" w14:textId="0F264F3E" w:rsidR="006D68CA" w:rsidRDefault="00DC73FE">
            <w:pPr>
              <w:pStyle w:val="TableParagraph"/>
              <w:spacing w:before="57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3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Raspberry Pi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pacing w:val="-4"/>
                <w:sz w:val="20"/>
              </w:rPr>
              <w:t xml:space="preserve">with MicroSD Card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connected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correctly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in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preparation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for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use.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6134A344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3B685519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14C1CD25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7E929778" w14:textId="3B1B6FCB" w:rsidR="006D68CA" w:rsidRDefault="00DC73FE">
            <w:pPr>
              <w:pStyle w:val="TableParagraph"/>
              <w:spacing w:before="57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4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Raspberry Pi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powered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on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Operating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system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installed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following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on-screen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prompts</w:t>
            </w:r>
            <w:r>
              <w:rPr>
                <w:color w:val="000009"/>
                <w:sz w:val="20"/>
              </w:rPr>
              <w:t xml:space="preserve"> using Imager software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58C9E03C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53AC518F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5AA7989C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69E7B106" w14:textId="0DA35535" w:rsidR="006D68CA" w:rsidRPr="00DC73FE" w:rsidRDefault="00DC73FE">
            <w:pPr>
              <w:pStyle w:val="TableParagraph"/>
              <w:spacing w:before="57"/>
              <w:ind w:left="36"/>
              <w:rPr>
                <w:color w:val="000009"/>
                <w:sz w:val="20"/>
              </w:rPr>
            </w:pPr>
            <w:r>
              <w:rPr>
                <w:color w:val="000009"/>
                <w:sz w:val="20"/>
              </w:rPr>
              <w:t>5</w:t>
            </w:r>
            <w:r w:rsidR="009623F5">
              <w:rPr>
                <w:color w:val="000009"/>
                <w:sz w:val="20"/>
              </w:rPr>
              <w:t>.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Network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connection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set-up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and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Internet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access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verified.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787F0FF0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3D936572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31327B21" w14:textId="77777777">
        <w:trPr>
          <w:trHeight w:val="45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6A967C79" w14:textId="3D3E3D76" w:rsidR="006D68CA" w:rsidRPr="00DC73FE" w:rsidRDefault="00DC73FE" w:rsidP="00DC73FE">
            <w:pPr>
              <w:pStyle w:val="TableParagraph"/>
              <w:spacing w:before="57"/>
              <w:ind w:left="36"/>
              <w:rPr>
                <w:color w:val="000009"/>
                <w:sz w:val="20"/>
              </w:rPr>
            </w:pPr>
            <w:r w:rsidRPr="00DC73FE">
              <w:rPr>
                <w:color w:val="000009"/>
                <w:sz w:val="20"/>
              </w:rPr>
              <w:t>6. Prepare to enter operating instructions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2A322C10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61D13030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4145B5CC" w14:textId="77777777">
        <w:trPr>
          <w:trHeight w:val="570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78AA64B8" w14:textId="293288C5" w:rsidR="006D68CA" w:rsidRPr="00DC73FE" w:rsidRDefault="00DC73FE" w:rsidP="00DC73FE">
            <w:pPr>
              <w:pStyle w:val="TableParagraph"/>
              <w:spacing w:before="57"/>
              <w:ind w:left="36"/>
              <w:rPr>
                <w:color w:val="000009"/>
                <w:sz w:val="20"/>
              </w:rPr>
            </w:pPr>
            <w:r w:rsidRPr="00DC73FE">
              <w:rPr>
                <w:color w:val="000009"/>
                <w:sz w:val="20"/>
              </w:rPr>
              <w:t>7</w:t>
            </w:r>
            <w:r w:rsidR="009623F5" w:rsidRPr="00DC73FE">
              <w:rPr>
                <w:color w:val="000009"/>
                <w:sz w:val="20"/>
              </w:rPr>
              <w:t>. Provided hardware peripheral devices were connected to the PC</w:t>
            </w:r>
            <w:r w:rsidRPr="00DC73FE">
              <w:rPr>
                <w:color w:val="000009"/>
                <w:sz w:val="20"/>
              </w:rPr>
              <w:t xml:space="preserve"> (Keyboard and mouse)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3BE6EED7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25657BA8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0329AB64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2A5C1DD1" w14:textId="137BEB63" w:rsidR="006D68CA" w:rsidRPr="00DC73FE" w:rsidRDefault="00DC73FE">
            <w:pPr>
              <w:pStyle w:val="TableParagraph"/>
              <w:spacing w:before="57"/>
              <w:ind w:left="36"/>
              <w:rPr>
                <w:color w:val="000009"/>
                <w:sz w:val="20"/>
              </w:rPr>
            </w:pPr>
            <w:r w:rsidRPr="00DC73FE">
              <w:rPr>
                <w:color w:val="000009"/>
                <w:sz w:val="20"/>
              </w:rPr>
              <w:t>8. Enter operating instructions. parameters set for Bluetooth &amp; Wi-Fi connection in accordance with manufacturer specifications.  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2AF09213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6A20B0C0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72F5C00A" w14:textId="77777777">
        <w:trPr>
          <w:trHeight w:val="57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78294F1C" w14:textId="1CDA0ADB" w:rsidR="00DC73FE" w:rsidRPr="00DC73FE" w:rsidRDefault="00DC73FE" w:rsidP="00DC73FE">
            <w:pPr>
              <w:pStyle w:val="TableParagraph"/>
              <w:spacing w:before="57"/>
              <w:ind w:left="36"/>
              <w:rPr>
                <w:color w:val="000009"/>
                <w:sz w:val="20"/>
              </w:rPr>
            </w:pPr>
            <w:r w:rsidRPr="00DC73FE">
              <w:rPr>
                <w:color w:val="000009"/>
                <w:sz w:val="20"/>
              </w:rPr>
              <w:t>9. Test Raspberry device operation and report </w:t>
            </w:r>
          </w:p>
          <w:p w14:paraId="70A0D58B" w14:textId="6CE4D4B8" w:rsidR="006D68CA" w:rsidRPr="00DC73FE" w:rsidRDefault="006D68CA" w:rsidP="00DC73FE">
            <w:pPr>
              <w:pStyle w:val="TableParagraph"/>
              <w:spacing w:before="57"/>
              <w:ind w:left="36"/>
              <w:rPr>
                <w:color w:val="000009"/>
                <w:sz w:val="20"/>
              </w:rPr>
            </w:pP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652D3ADE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133853DB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08C46A76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58D52469" w14:textId="5381AF16" w:rsidR="006D68CA" w:rsidRPr="00DC73FE" w:rsidRDefault="009623F5">
            <w:pPr>
              <w:pStyle w:val="TableParagraph"/>
              <w:spacing w:before="57"/>
              <w:ind w:left="36"/>
              <w:rPr>
                <w:color w:val="000009"/>
                <w:sz w:val="20"/>
              </w:rPr>
            </w:pPr>
            <w:r>
              <w:rPr>
                <w:color w:val="000009"/>
                <w:sz w:val="20"/>
              </w:rPr>
              <w:t>1</w:t>
            </w:r>
            <w:r w:rsidR="00DC73FE">
              <w:rPr>
                <w:color w:val="000009"/>
                <w:sz w:val="20"/>
              </w:rPr>
              <w:t>0</w:t>
            </w:r>
            <w:r>
              <w:rPr>
                <w:color w:val="000009"/>
                <w:sz w:val="20"/>
              </w:rPr>
              <w:t>.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Work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was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carried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out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without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damage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 w:rsidRPr="00DC73FE">
              <w:rPr>
                <w:color w:val="000009"/>
                <w:sz w:val="20"/>
              </w:rPr>
              <w:t xml:space="preserve"> </w:t>
            </w:r>
            <w:r w:rsidR="00DC73FE">
              <w:rPr>
                <w:color w:val="000009"/>
                <w:sz w:val="20"/>
              </w:rPr>
              <w:t>Raspberry Pi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03E2B5D4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2B6625C9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4DCFDA34" w14:textId="77777777">
        <w:trPr>
          <w:trHeight w:val="57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7234ED8E" w14:textId="37428165" w:rsidR="006D68CA" w:rsidRPr="00DC73FE" w:rsidRDefault="009623F5" w:rsidP="00DC73FE">
            <w:pPr>
              <w:pStyle w:val="TableParagraph"/>
              <w:spacing w:before="57"/>
              <w:ind w:left="36"/>
              <w:rPr>
                <w:color w:val="000009"/>
                <w:sz w:val="20"/>
              </w:rPr>
            </w:pPr>
            <w:r>
              <w:rPr>
                <w:color w:val="000009"/>
                <w:sz w:val="20"/>
              </w:rPr>
              <w:t>1</w:t>
            </w:r>
            <w:r w:rsidR="00DC73FE">
              <w:rPr>
                <w:color w:val="000009"/>
                <w:sz w:val="20"/>
              </w:rPr>
              <w:t>1</w:t>
            </w:r>
            <w:r>
              <w:rPr>
                <w:color w:val="000009"/>
                <w:sz w:val="20"/>
              </w:rPr>
              <w:t>.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System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was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powered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on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only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as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long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as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necessary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in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accordance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with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sustainable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energy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principles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738A65BB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1F6DAE99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2E4D4071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39F2E6B1" w14:textId="5533DE94" w:rsidR="006D68CA" w:rsidRPr="00DC73FE" w:rsidRDefault="00DC73FE">
            <w:pPr>
              <w:pStyle w:val="TableParagraph"/>
              <w:spacing w:before="57"/>
              <w:ind w:left="36"/>
              <w:rPr>
                <w:color w:val="000009"/>
                <w:sz w:val="20"/>
              </w:rPr>
            </w:pPr>
            <w:r>
              <w:rPr>
                <w:color w:val="000009"/>
                <w:sz w:val="20"/>
              </w:rPr>
              <w:t>1</w:t>
            </w:r>
            <w:r w:rsidR="009623F5">
              <w:rPr>
                <w:color w:val="000009"/>
                <w:sz w:val="20"/>
              </w:rPr>
              <w:t>2.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System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shut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down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correctly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3688DA0F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3B224F69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4FAA605E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64AE0BF6" w14:textId="006F37FB" w:rsidR="006D68CA" w:rsidRPr="00DC73FE" w:rsidRDefault="009623F5">
            <w:pPr>
              <w:pStyle w:val="TableParagraph"/>
              <w:spacing w:before="57"/>
              <w:ind w:left="36"/>
              <w:rPr>
                <w:color w:val="000009"/>
                <w:sz w:val="20"/>
              </w:rPr>
            </w:pPr>
            <w:r>
              <w:rPr>
                <w:color w:val="000009"/>
                <w:sz w:val="20"/>
              </w:rPr>
              <w:t>1</w:t>
            </w:r>
            <w:r w:rsidR="00DC73FE">
              <w:rPr>
                <w:color w:val="000009"/>
                <w:sz w:val="20"/>
              </w:rPr>
              <w:t>3</w:t>
            </w:r>
            <w:r>
              <w:rPr>
                <w:color w:val="000009"/>
                <w:sz w:val="20"/>
              </w:rPr>
              <w:t>.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Required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documentation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was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completed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and</w:t>
            </w:r>
            <w:r w:rsidRPr="00DC73FE"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submitted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040DBF34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1E6CD169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4C77F5F5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563FCAF7" w14:textId="0C82408A" w:rsidR="006D68CA" w:rsidRPr="00DC73FE" w:rsidRDefault="00DC73FE">
            <w:pPr>
              <w:pStyle w:val="TableParagraph"/>
              <w:spacing w:before="57"/>
              <w:ind w:left="36"/>
              <w:rPr>
                <w:color w:val="000009"/>
                <w:sz w:val="20"/>
              </w:rPr>
            </w:pPr>
            <w:r>
              <w:rPr>
                <w:color w:val="000009"/>
                <w:sz w:val="20"/>
              </w:rPr>
              <w:t>14</w:t>
            </w:r>
            <w:r w:rsidR="009623F5">
              <w:rPr>
                <w:color w:val="000009"/>
                <w:sz w:val="20"/>
              </w:rPr>
              <w:t>.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Work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carried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out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without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discrimination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towards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others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685A573F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6CD1ECD7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000D5E85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3123899A" w14:textId="74EC5E14" w:rsidR="006D68CA" w:rsidRPr="00DC73FE" w:rsidRDefault="00DC73FE">
            <w:pPr>
              <w:pStyle w:val="TableParagraph"/>
              <w:spacing w:before="57"/>
              <w:ind w:left="36"/>
              <w:rPr>
                <w:color w:val="000009"/>
                <w:sz w:val="20"/>
              </w:rPr>
            </w:pPr>
            <w:r>
              <w:rPr>
                <w:color w:val="000009"/>
                <w:sz w:val="20"/>
              </w:rPr>
              <w:t>15</w:t>
            </w:r>
            <w:r w:rsidR="009623F5">
              <w:rPr>
                <w:color w:val="000009"/>
                <w:sz w:val="20"/>
              </w:rPr>
              <w:t>.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Work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area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cleaned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and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made</w:t>
            </w:r>
            <w:r w:rsidR="009623F5" w:rsidRPr="00DC73FE">
              <w:rPr>
                <w:color w:val="000009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safe.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3B62AB5E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5355077E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BEFBD74" w14:textId="77777777" w:rsidR="006D68CA" w:rsidRDefault="006D68CA">
      <w:pPr>
        <w:pStyle w:val="BodyText"/>
        <w:spacing w:before="1"/>
        <w:rPr>
          <w:rFonts w:ascii="Times New Roman"/>
          <w:b w:val="0"/>
          <w:sz w:val="12"/>
        </w:rPr>
      </w:pPr>
    </w:p>
    <w:p w14:paraId="5743DA44" w14:textId="77777777" w:rsidR="006D68CA" w:rsidRDefault="00D34D51">
      <w:pPr>
        <w:pStyle w:val="BodyText"/>
        <w:spacing w:line="32" w:lineRule="exact"/>
        <w:ind w:left="-84"/>
        <w:rPr>
          <w:rFonts w:ascii="Times New Roman"/>
          <w:b w:val="0"/>
          <w:sz w:val="3"/>
        </w:rPr>
      </w:pPr>
      <w:r>
        <w:rPr>
          <w:rFonts w:ascii="Times New Roman"/>
          <w:b w:val="0"/>
          <w:sz w:val="3"/>
        </w:rPr>
      </w:r>
      <w:r>
        <w:rPr>
          <w:rFonts w:ascii="Times New Roman"/>
          <w:b w:val="0"/>
          <w:sz w:val="3"/>
        </w:rPr>
        <w:pict w14:anchorId="411FA535">
          <v:group id="docshapegroup6" o:spid="_x0000_s2059" style="width:503.2pt;height:1.6pt;mso-position-horizontal-relative:char;mso-position-vertical-relative:line" coordsize="10064,32">
            <v:shape id="docshape7" o:spid="_x0000_s2060" style="position:absolute;width:10064;height:32" coordsize="10064,32" path="m10064,l4828,,,,,32r4828,l10064,32r,-32xe" fillcolor="#000009" stroked="f">
              <v:path arrowok="t"/>
            </v:shape>
            <w10:anchorlock/>
          </v:group>
        </w:pict>
      </w:r>
    </w:p>
    <w:p w14:paraId="611942FC" w14:textId="77777777" w:rsidR="006D68CA" w:rsidRDefault="009623F5">
      <w:pPr>
        <w:pStyle w:val="BodyText"/>
        <w:tabs>
          <w:tab w:val="left" w:pos="7963"/>
        </w:tabs>
        <w:ind w:left="100"/>
        <w:rPr>
          <w:b w:val="0"/>
        </w:rPr>
      </w:pPr>
      <w:r>
        <w:rPr>
          <w:color w:val="000009"/>
        </w:rPr>
        <w:t>File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locaton:</w:t>
      </w:r>
      <w:r>
        <w:rPr>
          <w:color w:val="000009"/>
          <w:spacing w:val="2"/>
        </w:rPr>
        <w:t xml:space="preserve"> </w:t>
      </w:r>
      <w:r>
        <w:rPr>
          <w:color w:val="0000CC"/>
        </w:rPr>
        <w:t>[insert</w:t>
      </w:r>
      <w:r>
        <w:rPr>
          <w:color w:val="0000CC"/>
          <w:spacing w:val="2"/>
        </w:rPr>
        <w:t xml:space="preserve"> </w:t>
      </w:r>
      <w:r>
        <w:rPr>
          <w:color w:val="0000CC"/>
        </w:rPr>
        <w:t>filename</w:t>
      </w:r>
      <w:r>
        <w:rPr>
          <w:color w:val="0000CC"/>
          <w:spacing w:val="1"/>
        </w:rPr>
        <w:t xml:space="preserve"> </w:t>
      </w:r>
      <w:r>
        <w:rPr>
          <w:color w:val="0000CC"/>
        </w:rPr>
        <w:t>and</w:t>
      </w:r>
      <w:r>
        <w:rPr>
          <w:color w:val="0000CC"/>
          <w:spacing w:val="3"/>
        </w:rPr>
        <w:t xml:space="preserve"> </w:t>
      </w:r>
      <w:r>
        <w:rPr>
          <w:color w:val="0000CC"/>
        </w:rPr>
        <w:t>path</w:t>
      </w:r>
      <w:r>
        <w:rPr>
          <w:color w:val="0000CC"/>
          <w:spacing w:val="4"/>
        </w:rPr>
        <w:t xml:space="preserve"> </w:t>
      </w:r>
      <w:r>
        <w:rPr>
          <w:color w:val="0000CC"/>
        </w:rPr>
        <w:t>of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storage</w:t>
      </w:r>
      <w:r>
        <w:rPr>
          <w:color w:val="0000CC"/>
          <w:spacing w:val="1"/>
        </w:rPr>
        <w:t xml:space="preserve"> </w:t>
      </w:r>
      <w:r>
        <w:rPr>
          <w:color w:val="0000CC"/>
        </w:rPr>
        <w:t>folder</w:t>
      </w:r>
      <w:r>
        <w:rPr>
          <w:color w:val="0000CC"/>
          <w:spacing w:val="2"/>
        </w:rPr>
        <w:t xml:space="preserve"> </w:t>
      </w:r>
      <w:r>
        <w:rPr>
          <w:color w:val="0000CC"/>
        </w:rPr>
        <w:t>locaton]</w:t>
      </w:r>
      <w:r>
        <w:rPr>
          <w:color w:val="0000CC"/>
        </w:rPr>
        <w:tab/>
      </w:r>
      <w:r>
        <w:rPr>
          <w:color w:val="000009"/>
        </w:rPr>
        <w:t>Current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Version</w:t>
      </w:r>
      <w:r>
        <w:rPr>
          <w:color w:val="000009"/>
          <w:spacing w:val="-3"/>
        </w:rPr>
        <w:t xml:space="preserve"> </w:t>
      </w:r>
      <w:r>
        <w:rPr>
          <w:color w:val="0000CC"/>
        </w:rPr>
        <w:t>V.</w:t>
      </w:r>
      <w:r>
        <w:rPr>
          <w:color w:val="0000CC"/>
          <w:spacing w:val="28"/>
        </w:rPr>
        <w:t xml:space="preserve"> </w:t>
      </w:r>
      <w:r>
        <w:rPr>
          <w:b w:val="0"/>
          <w:color w:val="000009"/>
        </w:rPr>
        <w:t>–</w:t>
      </w:r>
      <w:r>
        <w:rPr>
          <w:b w:val="0"/>
          <w:color w:val="000009"/>
          <w:spacing w:val="-2"/>
        </w:rPr>
        <w:t xml:space="preserve"> </w:t>
      </w:r>
      <w:r>
        <w:rPr>
          <w:b w:val="0"/>
          <w:color w:val="000009"/>
        </w:rPr>
        <w:t>00/00/0000</w:t>
      </w:r>
    </w:p>
    <w:p w14:paraId="212BA70C" w14:textId="77777777" w:rsidR="006D68CA" w:rsidRDefault="00D34D51">
      <w:pPr>
        <w:tabs>
          <w:tab w:val="left" w:pos="9245"/>
        </w:tabs>
        <w:spacing w:before="2"/>
        <w:ind w:left="100"/>
        <w:rPr>
          <w:rFonts w:ascii="Calibri"/>
          <w:sz w:val="14"/>
        </w:rPr>
      </w:pPr>
      <w:r>
        <w:pict w14:anchorId="7611AD54">
          <v:shape id="docshape8" o:spid="_x0000_s2058" style="position:absolute;left:0;text-align:left;margin-left:38.8pt;margin-top:8.45pt;width:503.2pt;height:1.6pt;z-index:15729664;mso-position-horizontal-relative:page" coordorigin="776,169" coordsize="10064,32" path="m10840,169r-5236,l776,169r,32l5604,201r5236,l10840,169xe" fillcolor="#000009" stroked="f">
            <v:path arrowok="t"/>
            <w10:wrap anchorx="page"/>
          </v:shape>
        </w:pict>
      </w:r>
      <w:r w:rsidR="009623F5">
        <w:rPr>
          <w:rFonts w:ascii="Calibri"/>
          <w:b/>
          <w:color w:val="000009"/>
          <w:sz w:val="14"/>
        </w:rPr>
        <w:t>RTO</w:t>
      </w:r>
      <w:r w:rsidR="009623F5">
        <w:rPr>
          <w:rFonts w:ascii="Calibri"/>
          <w:b/>
          <w:color w:val="000009"/>
          <w:spacing w:val="-1"/>
          <w:sz w:val="14"/>
        </w:rPr>
        <w:t xml:space="preserve"> </w:t>
      </w:r>
      <w:r w:rsidR="009623F5">
        <w:rPr>
          <w:rFonts w:ascii="Calibri"/>
          <w:b/>
          <w:color w:val="000009"/>
          <w:sz w:val="14"/>
        </w:rPr>
        <w:t>Provider</w:t>
      </w:r>
      <w:r w:rsidR="009623F5">
        <w:rPr>
          <w:rFonts w:ascii="Calibri"/>
          <w:b/>
          <w:color w:val="000009"/>
          <w:spacing w:val="-2"/>
          <w:sz w:val="14"/>
        </w:rPr>
        <w:t xml:space="preserve"> </w:t>
      </w:r>
      <w:r w:rsidR="009623F5">
        <w:rPr>
          <w:rFonts w:ascii="Calibri"/>
          <w:b/>
          <w:color w:val="000009"/>
          <w:sz w:val="14"/>
        </w:rPr>
        <w:t>No.</w:t>
      </w:r>
      <w:r w:rsidR="009623F5">
        <w:rPr>
          <w:rFonts w:ascii="Calibri"/>
          <w:b/>
          <w:color w:val="000009"/>
          <w:spacing w:val="-4"/>
          <w:sz w:val="14"/>
        </w:rPr>
        <w:t xml:space="preserve"> </w:t>
      </w:r>
      <w:r w:rsidR="009623F5">
        <w:rPr>
          <w:rFonts w:ascii="Calibri"/>
          <w:b/>
          <w:color w:val="000009"/>
          <w:sz w:val="14"/>
        </w:rPr>
        <w:t>52787</w:t>
      </w:r>
      <w:r w:rsidR="009623F5">
        <w:rPr>
          <w:rFonts w:ascii="Calibri"/>
          <w:b/>
          <w:color w:val="000009"/>
          <w:sz w:val="14"/>
        </w:rPr>
        <w:tab/>
      </w:r>
      <w:r w:rsidR="009623F5">
        <w:rPr>
          <w:rFonts w:ascii="Calibri"/>
          <w:color w:val="000009"/>
          <w:sz w:val="14"/>
        </w:rPr>
        <w:t>Page 1</w:t>
      </w:r>
      <w:r w:rsidR="009623F5">
        <w:rPr>
          <w:rFonts w:ascii="Calibri"/>
          <w:color w:val="000009"/>
          <w:spacing w:val="-2"/>
          <w:sz w:val="14"/>
        </w:rPr>
        <w:t xml:space="preserve"> </w:t>
      </w:r>
      <w:r w:rsidR="009623F5">
        <w:rPr>
          <w:rFonts w:ascii="Calibri"/>
          <w:color w:val="000009"/>
          <w:sz w:val="14"/>
        </w:rPr>
        <w:t>of</w:t>
      </w:r>
      <w:r w:rsidR="009623F5">
        <w:rPr>
          <w:rFonts w:ascii="Calibri"/>
          <w:color w:val="000009"/>
          <w:spacing w:val="-1"/>
          <w:sz w:val="14"/>
        </w:rPr>
        <w:t xml:space="preserve"> </w:t>
      </w:r>
      <w:r w:rsidR="009623F5">
        <w:rPr>
          <w:rFonts w:ascii="Calibri"/>
          <w:color w:val="000009"/>
          <w:sz w:val="14"/>
        </w:rPr>
        <w:t>2</w:t>
      </w:r>
    </w:p>
    <w:p w14:paraId="22B4479C" w14:textId="77777777" w:rsidR="006D68CA" w:rsidRDefault="006D68CA">
      <w:pPr>
        <w:rPr>
          <w:rFonts w:ascii="Calibri"/>
          <w:sz w:val="14"/>
        </w:rPr>
        <w:sectPr w:rsidR="006D68CA">
          <w:footerReference w:type="default" r:id="rId6"/>
          <w:type w:val="continuous"/>
          <w:pgSz w:w="11910" w:h="16840"/>
          <w:pgMar w:top="660" w:right="960" w:bottom="820" w:left="860" w:header="0" w:footer="621" w:gutter="0"/>
          <w:pgNumType w:start="1"/>
          <w:cols w:space="720"/>
        </w:sectPr>
      </w:pPr>
    </w:p>
    <w:tbl>
      <w:tblPr>
        <w:tblW w:w="0" w:type="auto"/>
        <w:tblInd w:w="280" w:type="dxa"/>
        <w:tblBorders>
          <w:top w:val="single" w:sz="6" w:space="0" w:color="6F2F9F"/>
          <w:left w:val="single" w:sz="6" w:space="0" w:color="6F2F9F"/>
          <w:bottom w:val="single" w:sz="6" w:space="0" w:color="6F2F9F"/>
          <w:right w:val="single" w:sz="6" w:space="0" w:color="6F2F9F"/>
          <w:insideH w:val="single" w:sz="6" w:space="0" w:color="6F2F9F"/>
          <w:insideV w:val="single" w:sz="6" w:space="0" w:color="6F2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3062"/>
        <w:gridCol w:w="1756"/>
        <w:gridCol w:w="666"/>
        <w:gridCol w:w="644"/>
      </w:tblGrid>
      <w:tr w:rsidR="006D68CA" w14:paraId="39AD4EF9" w14:textId="77777777">
        <w:trPr>
          <w:trHeight w:val="344"/>
        </w:trPr>
        <w:tc>
          <w:tcPr>
            <w:tcW w:w="8328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792BF3C0" w14:textId="3A85390E" w:rsidR="006D68CA" w:rsidRDefault="00DC73FE">
            <w:pPr>
              <w:pStyle w:val="TableParagraph"/>
              <w:spacing w:before="57"/>
              <w:ind w:left="37"/>
              <w:rPr>
                <w:sz w:val="20"/>
              </w:rPr>
            </w:pPr>
            <w:r>
              <w:rPr>
                <w:color w:val="000009"/>
                <w:sz w:val="20"/>
              </w:rPr>
              <w:lastRenderedPageBreak/>
              <w:t>16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Required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assessor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check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sought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during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task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263302EA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0E038FB8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68CA" w14:paraId="67A33A48" w14:textId="77777777">
        <w:trPr>
          <w:trHeight w:val="575"/>
        </w:trPr>
        <w:tc>
          <w:tcPr>
            <w:tcW w:w="8328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48BB8B16" w14:textId="4B74E9A0" w:rsidR="006D68CA" w:rsidRDefault="00DC73FE">
            <w:pPr>
              <w:pStyle w:val="TableParagraph"/>
              <w:spacing w:before="57"/>
              <w:ind w:left="37" w:right="198"/>
              <w:rPr>
                <w:sz w:val="20"/>
              </w:rPr>
            </w:pPr>
            <w:r>
              <w:rPr>
                <w:color w:val="000009"/>
                <w:sz w:val="20"/>
              </w:rPr>
              <w:t>17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Consultation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with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assessor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for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non-routine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events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sought</w:t>
            </w:r>
            <w:r w:rsidR="009623F5">
              <w:rPr>
                <w:color w:val="000009"/>
                <w:spacing w:val="-6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during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the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carrying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out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of</w:t>
            </w:r>
            <w:r w:rsidR="009623F5">
              <w:rPr>
                <w:color w:val="000009"/>
                <w:spacing w:val="-5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the</w:t>
            </w:r>
            <w:r w:rsidR="009623F5">
              <w:rPr>
                <w:color w:val="000009"/>
                <w:spacing w:val="-1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work task.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5DD3A2A8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1B13F4CE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68CA" w14:paraId="38C02C4F" w14:textId="77777777">
        <w:trPr>
          <w:trHeight w:val="575"/>
        </w:trPr>
        <w:tc>
          <w:tcPr>
            <w:tcW w:w="8328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7BFFC5E0" w14:textId="72DB0C63" w:rsidR="006D68CA" w:rsidRDefault="00DC73FE">
            <w:pPr>
              <w:pStyle w:val="TableParagraph"/>
              <w:spacing w:before="57"/>
              <w:ind w:left="37"/>
              <w:rPr>
                <w:sz w:val="20"/>
              </w:rPr>
            </w:pPr>
            <w:r>
              <w:rPr>
                <w:color w:val="000009"/>
                <w:sz w:val="20"/>
              </w:rPr>
              <w:t>18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Assessor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5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notified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of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completion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of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work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task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all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work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completed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to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</w:t>
            </w:r>
            <w:r w:rsidR="009623F5">
              <w:rPr>
                <w:color w:val="000009"/>
                <w:spacing w:val="-5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satisfactory</w:t>
            </w:r>
            <w:r w:rsidR="009623F5">
              <w:rPr>
                <w:color w:val="000009"/>
                <w:spacing w:val="-1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level.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1E572DE5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11886610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68CA" w14:paraId="7F5B85D5" w14:textId="77777777">
        <w:trPr>
          <w:trHeight w:val="345"/>
        </w:trPr>
        <w:tc>
          <w:tcPr>
            <w:tcW w:w="3510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3F70AAE4" w14:textId="77777777" w:rsidR="006D68CA" w:rsidRDefault="009623F5">
            <w:pPr>
              <w:pStyle w:val="TableParagraph"/>
              <w:spacing w:before="57"/>
              <w:ind w:left="37"/>
              <w:rPr>
                <w:sz w:val="20"/>
              </w:rPr>
            </w:pPr>
            <w:r>
              <w:rPr>
                <w:color w:val="000009"/>
                <w:sz w:val="20"/>
              </w:rPr>
              <w:t>The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candidate’s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performance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was:</w:t>
            </w:r>
          </w:p>
        </w:tc>
        <w:tc>
          <w:tcPr>
            <w:tcW w:w="3062" w:type="dxa"/>
            <w:tcBorders>
              <w:left w:val="single" w:sz="4" w:space="0" w:color="6F2F9F"/>
              <w:right w:val="single" w:sz="4" w:space="0" w:color="6F2F9F"/>
            </w:tcBorders>
          </w:tcPr>
          <w:p w14:paraId="6058BEA6" w14:textId="77777777" w:rsidR="006D68CA" w:rsidRDefault="009623F5">
            <w:pPr>
              <w:pStyle w:val="TableParagraph"/>
              <w:spacing w:before="57"/>
              <w:ind w:left="38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Satisfactory</w:t>
            </w:r>
          </w:p>
        </w:tc>
        <w:tc>
          <w:tcPr>
            <w:tcW w:w="3066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4796CDA1" w14:textId="77777777" w:rsidR="006D68CA" w:rsidRDefault="009623F5">
            <w:pPr>
              <w:pStyle w:val="TableParagraph"/>
              <w:spacing w:before="57"/>
              <w:ind w:left="36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Not</w:t>
            </w:r>
            <w:r>
              <w:rPr>
                <w:b/>
                <w:color w:val="000009"/>
                <w:spacing w:val="-4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Yet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Satisfactory</w:t>
            </w:r>
          </w:p>
        </w:tc>
      </w:tr>
    </w:tbl>
    <w:p w14:paraId="752A2F3E" w14:textId="77777777" w:rsidR="006D68CA" w:rsidRDefault="00D34D51">
      <w:pPr>
        <w:pStyle w:val="BodyText"/>
        <w:spacing w:before="3"/>
        <w:rPr>
          <w:b w:val="0"/>
          <w:sz w:val="11"/>
        </w:rPr>
      </w:pPr>
      <w:r>
        <w:pict w14:anchorId="1F336FDF">
          <v:rect id="docshape11" o:spid="_x0000_s2057" style="position:absolute;margin-left:314.3pt;margin-top:115.05pt;width:10.5pt;height:10.5pt;z-index:-16040448;mso-position-horizontal-relative:page;mso-position-vertical-relative:page" filled="f" strokeweight=".1pt">
            <w10:wrap anchorx="page" anchory="page"/>
          </v:rect>
        </w:pict>
      </w:r>
      <w:r>
        <w:pict w14:anchorId="13577756">
          <v:rect id="docshape12" o:spid="_x0000_s2056" style="position:absolute;margin-left:495.6pt;margin-top:115.05pt;width:10.5pt;height:10.5pt;z-index:-16039936;mso-position-horizontal-relative:page;mso-position-vertical-relative:page" filled="f" strokeweight=".1pt">
            <w10:wrap anchorx="page" anchory="page"/>
          </v:rect>
        </w:pict>
      </w:r>
      <w:r>
        <w:pict w14:anchorId="1D89CFFF">
          <v:group id="docshapegroup13" o:spid="_x0000_s2053" style="position:absolute;margin-left:267.65pt;margin-top:146.1pt;width:16.15pt;height:12.9pt;z-index:-16039424;mso-position-horizontal-relative:page;mso-position-vertical-relative:page" coordorigin="5353,2922" coordsize="323,258">
            <v:rect id="docshape14" o:spid="_x0000_s2055" style="position:absolute;left:5354;top:2923;width:256;height:256" filled="f" strokeweight=".1pt"/>
            <v:rect id="docshape15" o:spid="_x0000_s2054" style="position:absolute;left:5620;top:2949;width:56;height:230" fillcolor="#f2f2f2" stroked="f"/>
            <w10:wrap anchorx="page" anchory="page"/>
          </v:group>
        </w:pict>
      </w:r>
      <w:r>
        <w:pict w14:anchorId="4AFD347D">
          <v:rect id="docshape16" o:spid="_x0000_s2052" style="position:absolute;margin-left:315.4pt;margin-top:146.15pt;width:12.8pt;height:12.8pt;z-index:-16038912;mso-position-horizontal-relative:page;mso-position-vertical-relative:page" filled="f" strokeweight=".1pt">
            <w10:wrap anchorx="page" anchory="page"/>
          </v:rect>
        </w:pict>
      </w:r>
    </w:p>
    <w:tbl>
      <w:tblPr>
        <w:tblW w:w="0" w:type="auto"/>
        <w:tblInd w:w="280" w:type="dxa"/>
        <w:tblBorders>
          <w:top w:val="single" w:sz="6" w:space="0" w:color="6F2F9F"/>
          <w:left w:val="single" w:sz="6" w:space="0" w:color="6F2F9F"/>
          <w:bottom w:val="single" w:sz="6" w:space="0" w:color="6F2F9F"/>
          <w:right w:val="single" w:sz="6" w:space="0" w:color="6F2F9F"/>
          <w:insideH w:val="single" w:sz="6" w:space="0" w:color="6F2F9F"/>
          <w:insideV w:val="single" w:sz="6" w:space="0" w:color="6F2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1358"/>
        <w:gridCol w:w="954"/>
        <w:gridCol w:w="934"/>
        <w:gridCol w:w="796"/>
        <w:gridCol w:w="2776"/>
      </w:tblGrid>
      <w:tr w:rsidR="006D68CA" w14:paraId="431B0F06" w14:textId="77777777">
        <w:trPr>
          <w:trHeight w:val="504"/>
        </w:trPr>
        <w:tc>
          <w:tcPr>
            <w:tcW w:w="4172" w:type="dxa"/>
            <w:gridSpan w:val="2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6E6348E5" w14:textId="77777777" w:rsidR="006D68CA" w:rsidRDefault="009623F5">
            <w:pPr>
              <w:pStyle w:val="TableParagraph"/>
              <w:spacing w:before="171"/>
              <w:ind w:left="39"/>
              <w:rPr>
                <w:sz w:val="20"/>
              </w:rPr>
            </w:pPr>
            <w:r>
              <w:rPr>
                <w:color w:val="000009"/>
                <w:sz w:val="20"/>
              </w:rPr>
              <w:t>Is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student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eligible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for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reassessment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(Resit)?</w:t>
            </w:r>
          </w:p>
        </w:tc>
        <w:tc>
          <w:tcPr>
            <w:tcW w:w="954" w:type="dxa"/>
            <w:tcBorders>
              <w:left w:val="single" w:sz="4" w:space="0" w:color="6F2F9F"/>
              <w:right w:val="single" w:sz="4" w:space="0" w:color="6F2F9F"/>
            </w:tcBorders>
          </w:tcPr>
          <w:p w14:paraId="71F05E44" w14:textId="77777777" w:rsidR="006D68CA" w:rsidRDefault="006D68CA">
            <w:pPr>
              <w:pStyle w:val="TableParagraph"/>
              <w:spacing w:before="11"/>
              <w:rPr>
                <w:rFonts w:ascii="Calibri"/>
                <w:sz w:val="16"/>
              </w:rPr>
            </w:pPr>
          </w:p>
          <w:p w14:paraId="2D5D5841" w14:textId="77777777" w:rsidR="006D68CA" w:rsidRDefault="009623F5">
            <w:pPr>
              <w:pStyle w:val="TableParagraph"/>
              <w:ind w:left="350" w:right="297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No</w:t>
            </w:r>
          </w:p>
        </w:tc>
        <w:tc>
          <w:tcPr>
            <w:tcW w:w="934" w:type="dxa"/>
            <w:tcBorders>
              <w:left w:val="single" w:sz="4" w:space="0" w:color="6F2F9F"/>
              <w:right w:val="single" w:sz="4" w:space="0" w:color="6F2F9F"/>
            </w:tcBorders>
          </w:tcPr>
          <w:p w14:paraId="710F91B3" w14:textId="77777777" w:rsidR="006D68CA" w:rsidRDefault="006D68CA">
            <w:pPr>
              <w:pStyle w:val="TableParagraph"/>
              <w:spacing w:before="11"/>
              <w:rPr>
                <w:rFonts w:ascii="Calibri"/>
                <w:sz w:val="16"/>
              </w:rPr>
            </w:pPr>
          </w:p>
          <w:p w14:paraId="7D5562EE" w14:textId="77777777" w:rsidR="006D68CA" w:rsidRDefault="009623F5">
            <w:pPr>
              <w:pStyle w:val="TableParagraph"/>
              <w:ind w:left="370"/>
              <w:rPr>
                <w:sz w:val="20"/>
              </w:rPr>
            </w:pPr>
            <w:r>
              <w:rPr>
                <w:color w:val="000009"/>
                <w:sz w:val="20"/>
              </w:rPr>
              <w:t>Yes</w:t>
            </w:r>
          </w:p>
        </w:tc>
        <w:tc>
          <w:tcPr>
            <w:tcW w:w="3572" w:type="dxa"/>
            <w:gridSpan w:val="2"/>
            <w:tcBorders>
              <w:left w:val="single" w:sz="4" w:space="0" w:color="6F2F9F"/>
              <w:right w:val="single" w:sz="4" w:space="0" w:color="6F2F9F"/>
            </w:tcBorders>
          </w:tcPr>
          <w:p w14:paraId="4FC13BAC" w14:textId="77777777" w:rsidR="006D68CA" w:rsidRDefault="009623F5">
            <w:pPr>
              <w:pStyle w:val="TableParagraph"/>
              <w:spacing w:before="171"/>
              <w:ind w:left="42"/>
              <w:rPr>
                <w:sz w:val="20"/>
              </w:rPr>
            </w:pPr>
            <w:r>
              <w:rPr>
                <w:color w:val="000009"/>
                <w:sz w:val="20"/>
              </w:rPr>
              <w:t>Reassessment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Date:</w:t>
            </w:r>
          </w:p>
        </w:tc>
      </w:tr>
      <w:tr w:rsidR="006D68CA" w14:paraId="5537347A" w14:textId="77777777">
        <w:trPr>
          <w:trHeight w:val="1731"/>
        </w:trPr>
        <w:tc>
          <w:tcPr>
            <w:tcW w:w="9632" w:type="dxa"/>
            <w:gridSpan w:val="6"/>
            <w:tcBorders>
              <w:left w:val="single" w:sz="4" w:space="0" w:color="6F2F9F"/>
              <w:right w:val="double" w:sz="4" w:space="0" w:color="6F2F9F"/>
            </w:tcBorders>
          </w:tcPr>
          <w:p w14:paraId="001C3559" w14:textId="77777777" w:rsidR="006D68CA" w:rsidRDefault="009623F5">
            <w:pPr>
              <w:pStyle w:val="TableParagraph"/>
              <w:spacing w:before="169"/>
              <w:ind w:left="29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Feedback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to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candidate:</w:t>
            </w:r>
          </w:p>
        </w:tc>
      </w:tr>
      <w:tr w:rsidR="006D68CA" w14:paraId="62821469" w14:textId="77777777">
        <w:trPr>
          <w:trHeight w:val="678"/>
        </w:trPr>
        <w:tc>
          <w:tcPr>
            <w:tcW w:w="2814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41E51F69" w14:textId="77777777" w:rsidR="006D68CA" w:rsidRDefault="009623F5">
            <w:pPr>
              <w:pStyle w:val="TableParagraph"/>
              <w:spacing w:before="169"/>
              <w:ind w:left="39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Candidate</w:t>
            </w:r>
            <w:r>
              <w:rPr>
                <w:b/>
                <w:color w:val="000009"/>
                <w:spacing w:val="-7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signature:</w:t>
            </w:r>
          </w:p>
          <w:p w14:paraId="0DF2E760" w14:textId="77777777" w:rsidR="006D68CA" w:rsidRDefault="009623F5">
            <w:pPr>
              <w:pStyle w:val="TableParagraph"/>
              <w:spacing w:before="60"/>
              <w:ind w:left="39"/>
              <w:rPr>
                <w:i/>
                <w:sz w:val="14"/>
              </w:rPr>
            </w:pPr>
            <w:r>
              <w:rPr>
                <w:i/>
                <w:color w:val="000009"/>
                <w:sz w:val="14"/>
              </w:rPr>
              <w:t>(Once</w:t>
            </w:r>
            <w:r>
              <w:rPr>
                <w:i/>
                <w:color w:val="000009"/>
                <w:spacing w:val="-5"/>
                <w:sz w:val="14"/>
              </w:rPr>
              <w:t xml:space="preserve"> </w:t>
            </w:r>
            <w:r>
              <w:rPr>
                <w:i/>
                <w:color w:val="000009"/>
                <w:sz w:val="14"/>
              </w:rPr>
              <w:t>feedback</w:t>
            </w:r>
            <w:r>
              <w:rPr>
                <w:i/>
                <w:color w:val="000009"/>
                <w:spacing w:val="-5"/>
                <w:sz w:val="14"/>
              </w:rPr>
              <w:t xml:space="preserve"> </w:t>
            </w:r>
            <w:r>
              <w:rPr>
                <w:i/>
                <w:color w:val="000009"/>
                <w:sz w:val="14"/>
              </w:rPr>
              <w:t>has</w:t>
            </w:r>
            <w:r>
              <w:rPr>
                <w:i/>
                <w:color w:val="000009"/>
                <w:spacing w:val="-5"/>
                <w:sz w:val="14"/>
              </w:rPr>
              <w:t xml:space="preserve"> </w:t>
            </w:r>
            <w:r>
              <w:rPr>
                <w:i/>
                <w:color w:val="000009"/>
                <w:sz w:val="14"/>
              </w:rPr>
              <w:t>been</w:t>
            </w:r>
            <w:r>
              <w:rPr>
                <w:i/>
                <w:color w:val="000009"/>
                <w:spacing w:val="-4"/>
                <w:sz w:val="14"/>
              </w:rPr>
              <w:t xml:space="preserve"> </w:t>
            </w:r>
            <w:r>
              <w:rPr>
                <w:i/>
                <w:color w:val="000009"/>
                <w:sz w:val="14"/>
              </w:rPr>
              <w:t>received)</w:t>
            </w:r>
          </w:p>
        </w:tc>
        <w:tc>
          <w:tcPr>
            <w:tcW w:w="3246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3AA2F464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188661BE" w14:textId="77777777" w:rsidR="006D68CA" w:rsidRDefault="006D68CA">
            <w:pPr>
              <w:pStyle w:val="TableParagraph"/>
              <w:spacing w:before="10"/>
              <w:rPr>
                <w:rFonts w:ascii="Calibri"/>
              </w:rPr>
            </w:pPr>
          </w:p>
          <w:p w14:paraId="76607F73" w14:textId="77777777" w:rsidR="006D68CA" w:rsidRDefault="009623F5">
            <w:pPr>
              <w:pStyle w:val="TableParagraph"/>
              <w:ind w:right="94"/>
              <w:jc w:val="right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Date:</w:t>
            </w:r>
          </w:p>
        </w:tc>
        <w:tc>
          <w:tcPr>
            <w:tcW w:w="2776" w:type="dxa"/>
            <w:tcBorders>
              <w:left w:val="single" w:sz="4" w:space="0" w:color="6F2F9F"/>
              <w:right w:val="double" w:sz="4" w:space="0" w:color="6F2F9F"/>
            </w:tcBorders>
          </w:tcPr>
          <w:p w14:paraId="6F065F47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68CA" w14:paraId="330B4C8D" w14:textId="77777777">
        <w:trPr>
          <w:trHeight w:val="678"/>
        </w:trPr>
        <w:tc>
          <w:tcPr>
            <w:tcW w:w="2814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3355F675" w14:textId="77777777" w:rsidR="006D68CA" w:rsidRDefault="009623F5">
            <w:pPr>
              <w:pStyle w:val="TableParagraph"/>
              <w:spacing w:before="169"/>
              <w:ind w:left="39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Assessor</w:t>
            </w:r>
            <w:r>
              <w:rPr>
                <w:b/>
                <w:color w:val="000009"/>
                <w:spacing w:val="-7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signature:</w:t>
            </w:r>
          </w:p>
          <w:p w14:paraId="03DCB914" w14:textId="77777777" w:rsidR="006D68CA" w:rsidRDefault="009623F5">
            <w:pPr>
              <w:pStyle w:val="TableParagraph"/>
              <w:spacing w:before="60"/>
              <w:ind w:left="39"/>
              <w:rPr>
                <w:i/>
                <w:sz w:val="14"/>
              </w:rPr>
            </w:pPr>
            <w:r>
              <w:rPr>
                <w:i/>
                <w:color w:val="000009"/>
                <w:sz w:val="14"/>
              </w:rPr>
              <w:t>(Once</w:t>
            </w:r>
            <w:r>
              <w:rPr>
                <w:i/>
                <w:color w:val="000009"/>
                <w:spacing w:val="-5"/>
                <w:sz w:val="14"/>
              </w:rPr>
              <w:t xml:space="preserve"> </w:t>
            </w:r>
            <w:r>
              <w:rPr>
                <w:i/>
                <w:color w:val="000009"/>
                <w:sz w:val="14"/>
              </w:rPr>
              <w:t>feedback</w:t>
            </w:r>
            <w:r>
              <w:rPr>
                <w:i/>
                <w:color w:val="000009"/>
                <w:spacing w:val="-6"/>
                <w:sz w:val="14"/>
              </w:rPr>
              <w:t xml:space="preserve"> </w:t>
            </w:r>
            <w:r>
              <w:rPr>
                <w:i/>
                <w:color w:val="000009"/>
                <w:sz w:val="14"/>
              </w:rPr>
              <w:t>has</w:t>
            </w:r>
            <w:r>
              <w:rPr>
                <w:i/>
                <w:color w:val="000009"/>
                <w:spacing w:val="-6"/>
                <w:sz w:val="14"/>
              </w:rPr>
              <w:t xml:space="preserve"> </w:t>
            </w:r>
            <w:r>
              <w:rPr>
                <w:i/>
                <w:color w:val="000009"/>
                <w:sz w:val="14"/>
              </w:rPr>
              <w:t>been</w:t>
            </w:r>
            <w:r>
              <w:rPr>
                <w:i/>
                <w:color w:val="000009"/>
                <w:spacing w:val="-5"/>
                <w:sz w:val="14"/>
              </w:rPr>
              <w:t xml:space="preserve"> </w:t>
            </w:r>
            <w:r>
              <w:rPr>
                <w:i/>
                <w:color w:val="000009"/>
                <w:sz w:val="14"/>
              </w:rPr>
              <w:t>provided)</w:t>
            </w:r>
          </w:p>
        </w:tc>
        <w:tc>
          <w:tcPr>
            <w:tcW w:w="3246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45B4EE2F" w14:textId="478E1E8A" w:rsidR="0086563C" w:rsidRPr="0086563C" w:rsidRDefault="00955B51">
            <w:pPr>
              <w:pStyle w:val="TableParagraph"/>
              <w:rPr>
                <w:rFonts w:ascii="Mistral" w:hAnsi="Mistral"/>
                <w:sz w:val="32"/>
                <w:szCs w:val="44"/>
              </w:rPr>
            </w:pPr>
            <w:r>
              <w:t>Murali Selvaraj / Saranya Chandrukannan</w:t>
            </w:r>
          </w:p>
        </w:tc>
        <w:tc>
          <w:tcPr>
            <w:tcW w:w="796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49226A93" w14:textId="77777777" w:rsidR="006D68CA" w:rsidRDefault="006D68CA">
            <w:pPr>
              <w:pStyle w:val="TableParagraph"/>
              <w:spacing w:before="10"/>
              <w:rPr>
                <w:rFonts w:ascii="Calibri"/>
              </w:rPr>
            </w:pPr>
          </w:p>
          <w:p w14:paraId="485F59A6" w14:textId="77777777" w:rsidR="006D68CA" w:rsidRDefault="009623F5">
            <w:pPr>
              <w:pStyle w:val="TableParagraph"/>
              <w:ind w:right="94"/>
              <w:jc w:val="right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Date:</w:t>
            </w:r>
          </w:p>
        </w:tc>
        <w:tc>
          <w:tcPr>
            <w:tcW w:w="2776" w:type="dxa"/>
            <w:tcBorders>
              <w:left w:val="single" w:sz="4" w:space="0" w:color="6F2F9F"/>
              <w:right w:val="double" w:sz="4" w:space="0" w:color="6F2F9F"/>
            </w:tcBorders>
          </w:tcPr>
          <w:p w14:paraId="0CFF23C1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38481DB" w14:textId="77777777" w:rsidR="006D68CA" w:rsidRDefault="006D68CA">
      <w:pPr>
        <w:pStyle w:val="BodyText"/>
        <w:rPr>
          <w:b w:val="0"/>
          <w:sz w:val="20"/>
        </w:rPr>
      </w:pPr>
    </w:p>
    <w:p w14:paraId="1D769716" w14:textId="77777777" w:rsidR="006D68CA" w:rsidRDefault="006D68CA">
      <w:pPr>
        <w:pStyle w:val="BodyText"/>
        <w:rPr>
          <w:b w:val="0"/>
          <w:sz w:val="20"/>
        </w:rPr>
      </w:pPr>
    </w:p>
    <w:p w14:paraId="698EE960" w14:textId="77777777" w:rsidR="006D68CA" w:rsidRDefault="006D68CA">
      <w:pPr>
        <w:pStyle w:val="BodyText"/>
        <w:rPr>
          <w:b w:val="0"/>
          <w:sz w:val="20"/>
        </w:rPr>
      </w:pPr>
    </w:p>
    <w:p w14:paraId="2A9C0588" w14:textId="77777777" w:rsidR="006D68CA" w:rsidRDefault="006D68CA">
      <w:pPr>
        <w:pStyle w:val="BodyText"/>
        <w:rPr>
          <w:b w:val="0"/>
          <w:sz w:val="20"/>
        </w:rPr>
      </w:pPr>
    </w:p>
    <w:p w14:paraId="3E8CFD56" w14:textId="77777777" w:rsidR="006D68CA" w:rsidRDefault="006D68CA">
      <w:pPr>
        <w:pStyle w:val="BodyText"/>
        <w:rPr>
          <w:b w:val="0"/>
          <w:sz w:val="20"/>
        </w:rPr>
      </w:pPr>
    </w:p>
    <w:p w14:paraId="41DF984B" w14:textId="77777777" w:rsidR="006D68CA" w:rsidRDefault="006D68CA">
      <w:pPr>
        <w:pStyle w:val="BodyText"/>
        <w:rPr>
          <w:b w:val="0"/>
          <w:sz w:val="20"/>
        </w:rPr>
      </w:pPr>
    </w:p>
    <w:p w14:paraId="39E25D19" w14:textId="77777777" w:rsidR="006D68CA" w:rsidRDefault="006D68CA">
      <w:pPr>
        <w:pStyle w:val="BodyText"/>
        <w:rPr>
          <w:b w:val="0"/>
          <w:sz w:val="20"/>
        </w:rPr>
      </w:pPr>
    </w:p>
    <w:p w14:paraId="3C1A587B" w14:textId="77777777" w:rsidR="006D68CA" w:rsidRDefault="006D68CA">
      <w:pPr>
        <w:pStyle w:val="BodyText"/>
        <w:rPr>
          <w:b w:val="0"/>
          <w:sz w:val="20"/>
        </w:rPr>
      </w:pPr>
    </w:p>
    <w:p w14:paraId="59C13CB3" w14:textId="77777777" w:rsidR="006D68CA" w:rsidRDefault="006D68CA">
      <w:pPr>
        <w:pStyle w:val="BodyText"/>
        <w:rPr>
          <w:b w:val="0"/>
          <w:sz w:val="20"/>
        </w:rPr>
      </w:pPr>
    </w:p>
    <w:p w14:paraId="65428CF2" w14:textId="77777777" w:rsidR="006D68CA" w:rsidRDefault="006D68CA">
      <w:pPr>
        <w:pStyle w:val="BodyText"/>
        <w:rPr>
          <w:b w:val="0"/>
          <w:sz w:val="20"/>
        </w:rPr>
      </w:pPr>
    </w:p>
    <w:p w14:paraId="45260BA9" w14:textId="77777777" w:rsidR="006D68CA" w:rsidRDefault="006D68CA">
      <w:pPr>
        <w:pStyle w:val="BodyText"/>
        <w:rPr>
          <w:b w:val="0"/>
          <w:sz w:val="20"/>
        </w:rPr>
      </w:pPr>
    </w:p>
    <w:p w14:paraId="5F9A33E0" w14:textId="77777777" w:rsidR="006D68CA" w:rsidRDefault="006D68CA">
      <w:pPr>
        <w:pStyle w:val="BodyText"/>
        <w:rPr>
          <w:b w:val="0"/>
          <w:sz w:val="20"/>
        </w:rPr>
      </w:pPr>
    </w:p>
    <w:p w14:paraId="39C4FE47" w14:textId="77777777" w:rsidR="006D68CA" w:rsidRDefault="006D68CA">
      <w:pPr>
        <w:pStyle w:val="BodyText"/>
        <w:rPr>
          <w:b w:val="0"/>
          <w:sz w:val="20"/>
        </w:rPr>
      </w:pPr>
    </w:p>
    <w:p w14:paraId="555BC4D4" w14:textId="77777777" w:rsidR="006D68CA" w:rsidRDefault="006D68CA">
      <w:pPr>
        <w:pStyle w:val="BodyText"/>
        <w:rPr>
          <w:b w:val="0"/>
          <w:sz w:val="20"/>
        </w:rPr>
      </w:pPr>
    </w:p>
    <w:p w14:paraId="3C9AED74" w14:textId="77777777" w:rsidR="006D68CA" w:rsidRDefault="006D68CA">
      <w:pPr>
        <w:pStyle w:val="BodyText"/>
        <w:rPr>
          <w:b w:val="0"/>
          <w:sz w:val="20"/>
        </w:rPr>
      </w:pPr>
    </w:p>
    <w:p w14:paraId="1E945F52" w14:textId="77777777" w:rsidR="006D68CA" w:rsidRDefault="006D68CA">
      <w:pPr>
        <w:pStyle w:val="BodyText"/>
        <w:rPr>
          <w:b w:val="0"/>
          <w:sz w:val="20"/>
        </w:rPr>
      </w:pPr>
    </w:p>
    <w:p w14:paraId="3D19A102" w14:textId="77777777" w:rsidR="006D68CA" w:rsidRDefault="006D68CA">
      <w:pPr>
        <w:pStyle w:val="BodyText"/>
        <w:rPr>
          <w:b w:val="0"/>
          <w:sz w:val="20"/>
        </w:rPr>
      </w:pPr>
    </w:p>
    <w:p w14:paraId="1B42A9DD" w14:textId="77777777" w:rsidR="006D68CA" w:rsidRDefault="006D68CA">
      <w:pPr>
        <w:pStyle w:val="BodyText"/>
        <w:rPr>
          <w:b w:val="0"/>
          <w:sz w:val="20"/>
        </w:rPr>
      </w:pPr>
    </w:p>
    <w:p w14:paraId="677B387B" w14:textId="77777777" w:rsidR="006D68CA" w:rsidRDefault="006D68CA">
      <w:pPr>
        <w:pStyle w:val="BodyText"/>
        <w:rPr>
          <w:b w:val="0"/>
          <w:sz w:val="20"/>
        </w:rPr>
      </w:pPr>
    </w:p>
    <w:p w14:paraId="7D32C589" w14:textId="77777777" w:rsidR="006D68CA" w:rsidRDefault="006D68CA">
      <w:pPr>
        <w:pStyle w:val="BodyText"/>
        <w:rPr>
          <w:b w:val="0"/>
          <w:sz w:val="20"/>
        </w:rPr>
      </w:pPr>
    </w:p>
    <w:p w14:paraId="1FD10678" w14:textId="77777777" w:rsidR="006D68CA" w:rsidRDefault="006D68CA">
      <w:pPr>
        <w:pStyle w:val="BodyText"/>
        <w:rPr>
          <w:b w:val="0"/>
          <w:sz w:val="20"/>
        </w:rPr>
      </w:pPr>
    </w:p>
    <w:p w14:paraId="30F1DA13" w14:textId="77777777" w:rsidR="006D68CA" w:rsidRDefault="006D68CA">
      <w:pPr>
        <w:pStyle w:val="BodyText"/>
        <w:rPr>
          <w:b w:val="0"/>
          <w:sz w:val="20"/>
        </w:rPr>
      </w:pPr>
    </w:p>
    <w:p w14:paraId="4947D262" w14:textId="77777777" w:rsidR="006D68CA" w:rsidRDefault="006D68CA">
      <w:pPr>
        <w:pStyle w:val="BodyText"/>
        <w:rPr>
          <w:b w:val="0"/>
          <w:sz w:val="20"/>
        </w:rPr>
      </w:pPr>
    </w:p>
    <w:p w14:paraId="635EDE61" w14:textId="77777777" w:rsidR="006D68CA" w:rsidRDefault="006D68CA">
      <w:pPr>
        <w:pStyle w:val="BodyText"/>
        <w:rPr>
          <w:b w:val="0"/>
          <w:sz w:val="20"/>
        </w:rPr>
      </w:pPr>
    </w:p>
    <w:p w14:paraId="498614D7" w14:textId="77777777" w:rsidR="006D68CA" w:rsidRDefault="006D68CA">
      <w:pPr>
        <w:pStyle w:val="BodyText"/>
        <w:rPr>
          <w:b w:val="0"/>
          <w:sz w:val="20"/>
        </w:rPr>
      </w:pPr>
    </w:p>
    <w:p w14:paraId="37DA61A2" w14:textId="77777777" w:rsidR="006D68CA" w:rsidRDefault="006D68CA">
      <w:pPr>
        <w:pStyle w:val="BodyText"/>
        <w:rPr>
          <w:b w:val="0"/>
          <w:sz w:val="20"/>
        </w:rPr>
      </w:pPr>
    </w:p>
    <w:p w14:paraId="4FE06269" w14:textId="77777777" w:rsidR="006D68CA" w:rsidRDefault="006D68CA">
      <w:pPr>
        <w:pStyle w:val="BodyText"/>
        <w:rPr>
          <w:b w:val="0"/>
          <w:sz w:val="20"/>
        </w:rPr>
      </w:pPr>
    </w:p>
    <w:p w14:paraId="6E2C38D3" w14:textId="77777777" w:rsidR="006D68CA" w:rsidRDefault="006D68CA">
      <w:pPr>
        <w:pStyle w:val="BodyText"/>
        <w:rPr>
          <w:b w:val="0"/>
          <w:sz w:val="20"/>
        </w:rPr>
      </w:pPr>
    </w:p>
    <w:p w14:paraId="318CD8F6" w14:textId="77777777" w:rsidR="006D68CA" w:rsidRDefault="006D68CA">
      <w:pPr>
        <w:pStyle w:val="BodyText"/>
        <w:rPr>
          <w:b w:val="0"/>
          <w:sz w:val="20"/>
        </w:rPr>
      </w:pPr>
    </w:p>
    <w:p w14:paraId="036C14D6" w14:textId="77777777" w:rsidR="006D68CA" w:rsidRDefault="006D68CA">
      <w:pPr>
        <w:pStyle w:val="BodyText"/>
        <w:rPr>
          <w:b w:val="0"/>
          <w:sz w:val="20"/>
        </w:rPr>
      </w:pPr>
    </w:p>
    <w:p w14:paraId="64680372" w14:textId="77777777" w:rsidR="006D68CA" w:rsidRDefault="006D68CA">
      <w:pPr>
        <w:pStyle w:val="BodyText"/>
        <w:rPr>
          <w:b w:val="0"/>
          <w:sz w:val="20"/>
        </w:rPr>
      </w:pPr>
    </w:p>
    <w:p w14:paraId="055924FA" w14:textId="77777777" w:rsidR="006D68CA" w:rsidRDefault="006D68CA">
      <w:pPr>
        <w:pStyle w:val="BodyText"/>
        <w:rPr>
          <w:b w:val="0"/>
          <w:sz w:val="20"/>
        </w:rPr>
      </w:pPr>
    </w:p>
    <w:p w14:paraId="47EC4843" w14:textId="77777777" w:rsidR="006D68CA" w:rsidRDefault="006D68CA">
      <w:pPr>
        <w:pStyle w:val="BodyText"/>
        <w:rPr>
          <w:b w:val="0"/>
          <w:sz w:val="20"/>
        </w:rPr>
      </w:pPr>
    </w:p>
    <w:p w14:paraId="4E9D0A15" w14:textId="77777777" w:rsidR="006D68CA" w:rsidRDefault="006D68CA">
      <w:pPr>
        <w:pStyle w:val="BodyText"/>
        <w:rPr>
          <w:b w:val="0"/>
          <w:sz w:val="20"/>
        </w:rPr>
      </w:pPr>
    </w:p>
    <w:p w14:paraId="79989600" w14:textId="77777777" w:rsidR="006D68CA" w:rsidRDefault="006D68CA">
      <w:pPr>
        <w:pStyle w:val="BodyText"/>
        <w:rPr>
          <w:b w:val="0"/>
          <w:sz w:val="20"/>
        </w:rPr>
      </w:pPr>
    </w:p>
    <w:p w14:paraId="6DBF7E0D" w14:textId="77777777" w:rsidR="006D68CA" w:rsidRDefault="006D68CA">
      <w:pPr>
        <w:pStyle w:val="BodyText"/>
        <w:rPr>
          <w:b w:val="0"/>
          <w:sz w:val="20"/>
        </w:rPr>
      </w:pPr>
    </w:p>
    <w:p w14:paraId="6653A2E5" w14:textId="77777777" w:rsidR="006D68CA" w:rsidRDefault="006D68CA">
      <w:pPr>
        <w:pStyle w:val="BodyText"/>
        <w:rPr>
          <w:b w:val="0"/>
          <w:sz w:val="20"/>
        </w:rPr>
      </w:pPr>
    </w:p>
    <w:p w14:paraId="319D13DE" w14:textId="77777777" w:rsidR="006D68CA" w:rsidRDefault="006D68CA">
      <w:pPr>
        <w:pStyle w:val="BodyText"/>
        <w:rPr>
          <w:b w:val="0"/>
          <w:sz w:val="11"/>
        </w:rPr>
      </w:pPr>
    </w:p>
    <w:p w14:paraId="720FFBF8" w14:textId="77777777" w:rsidR="006D68CA" w:rsidRDefault="00D34D51">
      <w:pPr>
        <w:pStyle w:val="BodyText"/>
        <w:spacing w:line="32" w:lineRule="exact"/>
        <w:ind w:left="-84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482DF88">
          <v:group id="docshapegroup17" o:spid="_x0000_s2050" style="width:503.2pt;height:1.6pt;mso-position-horizontal-relative:char;mso-position-vertical-relative:line" coordsize="10064,32">
            <v:shape id="docshape18" o:spid="_x0000_s2051" style="position:absolute;width:10064;height:32" coordsize="10064,32" path="m10064,l4828,,,,,32r4828,l10064,32r,-32xe" fillcolor="#000009" stroked="f">
              <v:path arrowok="t"/>
            </v:shape>
            <w10:anchorlock/>
          </v:group>
        </w:pict>
      </w:r>
    </w:p>
    <w:p w14:paraId="6A424E81" w14:textId="77777777" w:rsidR="006D68CA" w:rsidRDefault="009623F5">
      <w:pPr>
        <w:pStyle w:val="BodyText"/>
        <w:tabs>
          <w:tab w:val="left" w:pos="7963"/>
        </w:tabs>
        <w:ind w:left="100"/>
        <w:rPr>
          <w:b w:val="0"/>
        </w:rPr>
      </w:pPr>
      <w:r>
        <w:rPr>
          <w:color w:val="000009"/>
        </w:rPr>
        <w:t>File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locaton:</w:t>
      </w:r>
      <w:r>
        <w:rPr>
          <w:color w:val="000009"/>
          <w:spacing w:val="2"/>
        </w:rPr>
        <w:t xml:space="preserve"> </w:t>
      </w:r>
      <w:r>
        <w:rPr>
          <w:color w:val="0000CC"/>
        </w:rPr>
        <w:t>[insert</w:t>
      </w:r>
      <w:r>
        <w:rPr>
          <w:color w:val="0000CC"/>
          <w:spacing w:val="2"/>
        </w:rPr>
        <w:t xml:space="preserve"> </w:t>
      </w:r>
      <w:r>
        <w:rPr>
          <w:color w:val="0000CC"/>
        </w:rPr>
        <w:t>filename</w:t>
      </w:r>
      <w:r>
        <w:rPr>
          <w:color w:val="0000CC"/>
          <w:spacing w:val="1"/>
        </w:rPr>
        <w:t xml:space="preserve"> </w:t>
      </w:r>
      <w:r>
        <w:rPr>
          <w:color w:val="0000CC"/>
        </w:rPr>
        <w:t>and</w:t>
      </w:r>
      <w:r>
        <w:rPr>
          <w:color w:val="0000CC"/>
          <w:spacing w:val="3"/>
        </w:rPr>
        <w:t xml:space="preserve"> </w:t>
      </w:r>
      <w:r>
        <w:rPr>
          <w:color w:val="0000CC"/>
        </w:rPr>
        <w:t>path</w:t>
      </w:r>
      <w:r>
        <w:rPr>
          <w:color w:val="0000CC"/>
          <w:spacing w:val="4"/>
        </w:rPr>
        <w:t xml:space="preserve"> </w:t>
      </w:r>
      <w:r>
        <w:rPr>
          <w:color w:val="0000CC"/>
        </w:rPr>
        <w:t>of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storage</w:t>
      </w:r>
      <w:r>
        <w:rPr>
          <w:color w:val="0000CC"/>
          <w:spacing w:val="1"/>
        </w:rPr>
        <w:t xml:space="preserve"> </w:t>
      </w:r>
      <w:r>
        <w:rPr>
          <w:color w:val="0000CC"/>
        </w:rPr>
        <w:t>folder</w:t>
      </w:r>
      <w:r>
        <w:rPr>
          <w:color w:val="0000CC"/>
          <w:spacing w:val="2"/>
        </w:rPr>
        <w:t xml:space="preserve"> </w:t>
      </w:r>
      <w:r>
        <w:rPr>
          <w:color w:val="0000CC"/>
        </w:rPr>
        <w:t>locaton]</w:t>
      </w:r>
      <w:r>
        <w:rPr>
          <w:color w:val="0000CC"/>
        </w:rPr>
        <w:tab/>
      </w:r>
      <w:r>
        <w:rPr>
          <w:color w:val="000009"/>
        </w:rPr>
        <w:t>Current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Version</w:t>
      </w:r>
      <w:r>
        <w:rPr>
          <w:color w:val="000009"/>
          <w:spacing w:val="-3"/>
        </w:rPr>
        <w:t xml:space="preserve"> </w:t>
      </w:r>
      <w:r>
        <w:rPr>
          <w:color w:val="0000CC"/>
        </w:rPr>
        <w:t>V.</w:t>
      </w:r>
      <w:r>
        <w:rPr>
          <w:color w:val="0000CC"/>
          <w:spacing w:val="28"/>
        </w:rPr>
        <w:t xml:space="preserve"> </w:t>
      </w:r>
      <w:r>
        <w:rPr>
          <w:b w:val="0"/>
          <w:color w:val="000009"/>
        </w:rPr>
        <w:t>–</w:t>
      </w:r>
      <w:r>
        <w:rPr>
          <w:b w:val="0"/>
          <w:color w:val="000009"/>
          <w:spacing w:val="-2"/>
        </w:rPr>
        <w:t xml:space="preserve"> </w:t>
      </w:r>
      <w:r>
        <w:rPr>
          <w:b w:val="0"/>
          <w:color w:val="000009"/>
        </w:rPr>
        <w:t>00/00/0000</w:t>
      </w:r>
    </w:p>
    <w:p w14:paraId="0CCA9CFC" w14:textId="77777777" w:rsidR="006D68CA" w:rsidRDefault="009623F5">
      <w:pPr>
        <w:tabs>
          <w:tab w:val="left" w:pos="9245"/>
        </w:tabs>
        <w:spacing w:before="2"/>
        <w:ind w:left="100"/>
        <w:rPr>
          <w:rFonts w:ascii="Calibri"/>
          <w:sz w:val="14"/>
        </w:rPr>
      </w:pPr>
      <w:r>
        <w:rPr>
          <w:rFonts w:ascii="Calibri"/>
          <w:b/>
          <w:color w:val="000009"/>
          <w:sz w:val="14"/>
        </w:rPr>
        <w:t>RTO</w:t>
      </w:r>
      <w:r>
        <w:rPr>
          <w:rFonts w:ascii="Calibri"/>
          <w:b/>
          <w:color w:val="000009"/>
          <w:spacing w:val="-1"/>
          <w:sz w:val="14"/>
        </w:rPr>
        <w:t xml:space="preserve"> </w:t>
      </w:r>
      <w:r>
        <w:rPr>
          <w:rFonts w:ascii="Calibri"/>
          <w:b/>
          <w:color w:val="000009"/>
          <w:sz w:val="14"/>
        </w:rPr>
        <w:t>Provider</w:t>
      </w:r>
      <w:r>
        <w:rPr>
          <w:rFonts w:ascii="Calibri"/>
          <w:b/>
          <w:color w:val="000009"/>
          <w:spacing w:val="-2"/>
          <w:sz w:val="14"/>
        </w:rPr>
        <w:t xml:space="preserve"> </w:t>
      </w:r>
      <w:r>
        <w:rPr>
          <w:rFonts w:ascii="Calibri"/>
          <w:b/>
          <w:color w:val="000009"/>
          <w:sz w:val="14"/>
        </w:rPr>
        <w:t>No.</w:t>
      </w:r>
      <w:r>
        <w:rPr>
          <w:rFonts w:ascii="Calibri"/>
          <w:b/>
          <w:color w:val="000009"/>
          <w:spacing w:val="-4"/>
          <w:sz w:val="14"/>
        </w:rPr>
        <w:t xml:space="preserve"> </w:t>
      </w:r>
      <w:r>
        <w:rPr>
          <w:rFonts w:ascii="Calibri"/>
          <w:b/>
          <w:color w:val="000009"/>
          <w:sz w:val="14"/>
        </w:rPr>
        <w:t>52787</w:t>
      </w:r>
      <w:r>
        <w:rPr>
          <w:rFonts w:ascii="Calibri"/>
          <w:b/>
          <w:color w:val="000009"/>
          <w:sz w:val="14"/>
        </w:rPr>
        <w:tab/>
      </w:r>
      <w:r>
        <w:rPr>
          <w:rFonts w:ascii="Calibri"/>
          <w:color w:val="000009"/>
          <w:sz w:val="14"/>
        </w:rPr>
        <w:t>Page 2</w:t>
      </w:r>
      <w:r>
        <w:rPr>
          <w:rFonts w:ascii="Calibri"/>
          <w:color w:val="000009"/>
          <w:spacing w:val="-2"/>
          <w:sz w:val="14"/>
        </w:rPr>
        <w:t xml:space="preserve"> </w:t>
      </w:r>
      <w:r>
        <w:rPr>
          <w:rFonts w:ascii="Calibri"/>
          <w:color w:val="000009"/>
          <w:sz w:val="14"/>
        </w:rPr>
        <w:t>of</w:t>
      </w:r>
      <w:r>
        <w:rPr>
          <w:rFonts w:ascii="Calibri"/>
          <w:color w:val="000009"/>
          <w:spacing w:val="-1"/>
          <w:sz w:val="14"/>
        </w:rPr>
        <w:t xml:space="preserve"> </w:t>
      </w:r>
      <w:r>
        <w:rPr>
          <w:rFonts w:ascii="Calibri"/>
          <w:color w:val="000009"/>
          <w:sz w:val="14"/>
        </w:rPr>
        <w:t>2</w:t>
      </w:r>
    </w:p>
    <w:sectPr w:rsidR="006D68CA">
      <w:footerReference w:type="default" r:id="rId7"/>
      <w:pgSz w:w="11910" w:h="16840"/>
      <w:pgMar w:top="660" w:right="960" w:bottom="820" w:left="860" w:header="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3A398" w14:textId="77777777" w:rsidR="00D34D51" w:rsidRDefault="00D34D51">
      <w:r>
        <w:separator/>
      </w:r>
    </w:p>
  </w:endnote>
  <w:endnote w:type="continuationSeparator" w:id="0">
    <w:p w14:paraId="1E4DE331" w14:textId="77777777" w:rsidR="00D34D51" w:rsidRDefault="00D3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0F10" w14:textId="77777777" w:rsidR="006D68CA" w:rsidRDefault="00D34D51">
    <w:pPr>
      <w:pStyle w:val="BodyText"/>
      <w:spacing w:line="14" w:lineRule="auto"/>
      <w:rPr>
        <w:b w:val="0"/>
        <w:sz w:val="20"/>
      </w:rPr>
    </w:pPr>
    <w:r>
      <w:pict w14:anchorId="2FC1464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150.4pt;margin-top:798.8pt;width:283.6pt;height:9pt;z-index:-16042496;mso-position-horizontal-relative:page;mso-position-vertical-relative:page" filled="f" stroked="f">
          <v:textbox inset="0,0,0,0">
            <w:txbxContent>
              <w:p w14:paraId="4E02D235" w14:textId="77777777" w:rsidR="006D68CA" w:rsidRDefault="009623F5">
                <w:pPr>
                  <w:pStyle w:val="BodyText"/>
                  <w:spacing w:line="163" w:lineRule="exact"/>
                  <w:ind w:left="20"/>
                </w:pPr>
                <w:r>
                  <w:rPr>
                    <w:color w:val="000009"/>
                  </w:rPr>
                  <w:t>Warning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–</w:t>
                </w:r>
                <w:r>
                  <w:rPr>
                    <w:color w:val="000009"/>
                    <w:spacing w:val="-3"/>
                  </w:rPr>
                  <w:t xml:space="preserve"> </w:t>
                </w:r>
                <w:r>
                  <w:rPr>
                    <w:color w:val="000009"/>
                  </w:rPr>
                  <w:t>Uncontrolled</w:t>
                </w:r>
                <w:r>
                  <w:rPr>
                    <w:color w:val="000009"/>
                    <w:spacing w:val="-2"/>
                  </w:rPr>
                  <w:t xml:space="preserve"> </w:t>
                </w:r>
                <w:r>
                  <w:rPr>
                    <w:color w:val="000009"/>
                  </w:rPr>
                  <w:t>when</w:t>
                </w:r>
                <w:r>
                  <w:rPr>
                    <w:color w:val="000009"/>
                    <w:spacing w:val="-1"/>
                  </w:rPr>
                  <w:t xml:space="preserve"> </w:t>
                </w:r>
                <w:r>
                  <w:rPr>
                    <w:color w:val="000009"/>
                  </w:rPr>
                  <w:t>printed.</w:t>
                </w:r>
                <w:r>
                  <w:rPr>
                    <w:color w:val="000009"/>
                    <w:spacing w:val="24"/>
                  </w:rPr>
                  <w:t xml:space="preserve"> </w:t>
                </w:r>
                <w:r>
                  <w:rPr>
                    <w:color w:val="000009"/>
                  </w:rPr>
                  <w:t>The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current</w:t>
                </w:r>
                <w:r>
                  <w:rPr>
                    <w:color w:val="000009"/>
                    <w:spacing w:val="-3"/>
                  </w:rPr>
                  <w:t xml:space="preserve"> </w:t>
                </w:r>
                <w:r>
                  <w:rPr>
                    <w:color w:val="000009"/>
                  </w:rPr>
                  <w:t>version</w:t>
                </w:r>
                <w:r>
                  <w:rPr>
                    <w:color w:val="000009"/>
                    <w:spacing w:val="-2"/>
                  </w:rPr>
                  <w:t xml:space="preserve"> </w:t>
                </w:r>
                <w:r>
                  <w:rPr>
                    <w:color w:val="000009"/>
                  </w:rPr>
                  <w:t>of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this</w:t>
                </w:r>
                <w:r>
                  <w:rPr>
                    <w:color w:val="000009"/>
                    <w:spacing w:val="-2"/>
                  </w:rPr>
                  <w:t xml:space="preserve"> </w:t>
                </w:r>
                <w:r>
                  <w:rPr>
                    <w:color w:val="000009"/>
                  </w:rPr>
                  <w:t>document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is</w:t>
                </w:r>
                <w:r>
                  <w:rPr>
                    <w:color w:val="000009"/>
                    <w:spacing w:val="-3"/>
                  </w:rPr>
                  <w:t xml:space="preserve"> </w:t>
                </w:r>
                <w:r>
                  <w:rPr>
                    <w:color w:val="000009"/>
                  </w:rPr>
                  <w:t>available</w:t>
                </w:r>
                <w:r>
                  <w:rPr>
                    <w:color w:val="000009"/>
                    <w:spacing w:val="-3"/>
                  </w:rPr>
                  <w:t xml:space="preserve"> </w:t>
                </w:r>
                <w:r>
                  <w:rPr>
                    <w:color w:val="000009"/>
                  </w:rPr>
                  <w:t>on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QMS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9CD22" w14:textId="77777777" w:rsidR="006D68CA" w:rsidRDefault="00D34D51">
    <w:pPr>
      <w:pStyle w:val="BodyText"/>
      <w:spacing w:line="14" w:lineRule="auto"/>
      <w:rPr>
        <w:b w:val="0"/>
        <w:sz w:val="20"/>
      </w:rPr>
    </w:pPr>
    <w:r>
      <w:pict w14:anchorId="24B1826F">
        <v:shape id="docshape9" o:spid="_x0000_s1026" style="position:absolute;margin-left:38.8pt;margin-top:796.75pt;width:503.2pt;height:1.6pt;z-index:-16041984;mso-position-horizontal-relative:page;mso-position-vertical-relative:page" coordorigin="776,15935" coordsize="10064,32" path="m10840,15935r-5236,l776,15935r,32l5604,15967r5236,l10840,15935xe" fillcolor="#000009" stroked="f">
          <v:path arrowok="t"/>
          <w10:wrap anchorx="page" anchory="page"/>
        </v:shape>
      </w:pict>
    </w:r>
    <w:r>
      <w:pict w14:anchorId="48E5AD19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25" type="#_x0000_t202" style="position:absolute;margin-left:150.4pt;margin-top:798.8pt;width:283.6pt;height:9pt;z-index:-16041472;mso-position-horizontal-relative:page;mso-position-vertical-relative:page" filled="f" stroked="f">
          <v:textbox inset="0,0,0,0">
            <w:txbxContent>
              <w:p w14:paraId="0C965929" w14:textId="77777777" w:rsidR="006D68CA" w:rsidRDefault="009623F5">
                <w:pPr>
                  <w:pStyle w:val="BodyText"/>
                  <w:spacing w:line="163" w:lineRule="exact"/>
                  <w:ind w:left="20"/>
                </w:pPr>
                <w:r>
                  <w:rPr>
                    <w:color w:val="000009"/>
                  </w:rPr>
                  <w:t>Warning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–</w:t>
                </w:r>
                <w:r>
                  <w:rPr>
                    <w:color w:val="000009"/>
                    <w:spacing w:val="-3"/>
                  </w:rPr>
                  <w:t xml:space="preserve"> </w:t>
                </w:r>
                <w:r>
                  <w:rPr>
                    <w:color w:val="000009"/>
                  </w:rPr>
                  <w:t>Uncontrolled</w:t>
                </w:r>
                <w:r>
                  <w:rPr>
                    <w:color w:val="000009"/>
                    <w:spacing w:val="-2"/>
                  </w:rPr>
                  <w:t xml:space="preserve"> </w:t>
                </w:r>
                <w:r>
                  <w:rPr>
                    <w:color w:val="000009"/>
                  </w:rPr>
                  <w:t>when</w:t>
                </w:r>
                <w:r>
                  <w:rPr>
                    <w:color w:val="000009"/>
                    <w:spacing w:val="-1"/>
                  </w:rPr>
                  <w:t xml:space="preserve"> </w:t>
                </w:r>
                <w:r>
                  <w:rPr>
                    <w:color w:val="000009"/>
                  </w:rPr>
                  <w:t>printed.</w:t>
                </w:r>
                <w:r>
                  <w:rPr>
                    <w:color w:val="000009"/>
                    <w:spacing w:val="24"/>
                  </w:rPr>
                  <w:t xml:space="preserve"> </w:t>
                </w:r>
                <w:r>
                  <w:rPr>
                    <w:color w:val="000009"/>
                  </w:rPr>
                  <w:t>The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current</w:t>
                </w:r>
                <w:r>
                  <w:rPr>
                    <w:color w:val="000009"/>
                    <w:spacing w:val="-3"/>
                  </w:rPr>
                  <w:t xml:space="preserve"> </w:t>
                </w:r>
                <w:r>
                  <w:rPr>
                    <w:color w:val="000009"/>
                  </w:rPr>
                  <w:t>version</w:t>
                </w:r>
                <w:r>
                  <w:rPr>
                    <w:color w:val="000009"/>
                    <w:spacing w:val="-2"/>
                  </w:rPr>
                  <w:t xml:space="preserve"> </w:t>
                </w:r>
                <w:r>
                  <w:rPr>
                    <w:color w:val="000009"/>
                  </w:rPr>
                  <w:t>of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this</w:t>
                </w:r>
                <w:r>
                  <w:rPr>
                    <w:color w:val="000009"/>
                    <w:spacing w:val="-2"/>
                  </w:rPr>
                  <w:t xml:space="preserve"> </w:t>
                </w:r>
                <w:r>
                  <w:rPr>
                    <w:color w:val="000009"/>
                  </w:rPr>
                  <w:t>document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is</w:t>
                </w:r>
                <w:r>
                  <w:rPr>
                    <w:color w:val="000009"/>
                    <w:spacing w:val="-3"/>
                  </w:rPr>
                  <w:t xml:space="preserve"> </w:t>
                </w:r>
                <w:r>
                  <w:rPr>
                    <w:color w:val="000009"/>
                  </w:rPr>
                  <w:t>available</w:t>
                </w:r>
                <w:r>
                  <w:rPr>
                    <w:color w:val="000009"/>
                    <w:spacing w:val="-3"/>
                  </w:rPr>
                  <w:t xml:space="preserve"> </w:t>
                </w:r>
                <w:r>
                  <w:rPr>
                    <w:color w:val="000009"/>
                  </w:rPr>
                  <w:t>on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QMS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FEF7" w14:textId="77777777" w:rsidR="00D34D51" w:rsidRDefault="00D34D51">
      <w:r>
        <w:separator/>
      </w:r>
    </w:p>
  </w:footnote>
  <w:footnote w:type="continuationSeparator" w:id="0">
    <w:p w14:paraId="1CCEE72F" w14:textId="77777777" w:rsidR="00D34D51" w:rsidRDefault="00D34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68CA"/>
    <w:rsid w:val="00594035"/>
    <w:rsid w:val="006263CE"/>
    <w:rsid w:val="00683FD8"/>
    <w:rsid w:val="006D68CA"/>
    <w:rsid w:val="0086563C"/>
    <w:rsid w:val="00886F79"/>
    <w:rsid w:val="008B37D6"/>
    <w:rsid w:val="00955B51"/>
    <w:rsid w:val="009623F5"/>
    <w:rsid w:val="00D34D51"/>
    <w:rsid w:val="00DC73FE"/>
    <w:rsid w:val="00E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3A4DD5E7"/>
  <w15:docId w15:val="{5CC71F91-2131-409D-B603-E2E3C5B6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DC7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Tool - Observation Checklist Template V1.02</dc:title>
  <dc:creator>Yolanda.MacPherson@smtafe.wa.edu.au</dc:creator>
  <cp:lastModifiedBy>Saranya Chandrukannan</cp:lastModifiedBy>
  <cp:revision>5</cp:revision>
  <dcterms:created xsi:type="dcterms:W3CDTF">2022-03-22T03:11:00Z</dcterms:created>
  <dcterms:modified xsi:type="dcterms:W3CDTF">2022-07-17T04:30:00Z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2018-02-26T00:00:00Z</vt:filetime>
  </property>
</Properties>
</file>