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56730" w14:textId="77777777" w:rsidR="00C35EBB" w:rsidRDefault="00395FC7">
      <w:pPr>
        <w:pStyle w:val="BodyText"/>
        <w:spacing w:before="3"/>
        <w:rPr>
          <w:rFonts w:ascii="Times New Roman"/>
          <w:b w:val="0"/>
          <w:sz w:val="27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AF56764" wp14:editId="3AF56765">
            <wp:simplePos x="0" y="0"/>
            <wp:positionH relativeFrom="page">
              <wp:posOffset>719455</wp:posOffset>
            </wp:positionH>
            <wp:positionV relativeFrom="page">
              <wp:posOffset>288302</wp:posOffset>
            </wp:positionV>
            <wp:extent cx="2989849" cy="54506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9849" cy="545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F56731" w14:textId="77777777" w:rsidR="00C35EBB" w:rsidRDefault="00000000">
      <w:pPr>
        <w:pStyle w:val="BodyText"/>
        <w:spacing w:line="20" w:lineRule="exact"/>
        <w:ind w:left="190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 w14:anchorId="3AF56767">
          <v:group id="docshapegroup8" o:spid="_x0000_s2052" style="width:482.55pt;height:.25pt;mso-position-horizontal-relative:char;mso-position-vertical-relative:line" coordsize="9651,5">
            <v:shape id="docshape9" o:spid="_x0000_s2053" style="position:absolute;width:9651;height:5" coordsize="9651,5" path="m9650,l4946,r-9,l4932,,,,,5r4932,l4937,5r9,l9650,5r,-5xe" fillcolor="#00000a" stroked="f">
              <v:path arrowok="t"/>
            </v:shape>
            <w10:anchorlock/>
          </v:group>
        </w:pict>
      </w:r>
    </w:p>
    <w:p w14:paraId="3AF56732" w14:textId="77777777" w:rsidR="00C35EBB" w:rsidRDefault="00C35EBB">
      <w:pPr>
        <w:pStyle w:val="BodyText"/>
        <w:spacing w:before="7" w:after="1"/>
        <w:rPr>
          <w:rFonts w:ascii="Times New Roman"/>
          <w:b w:val="0"/>
          <w:sz w:val="22"/>
        </w:rPr>
      </w:pPr>
    </w:p>
    <w:tbl>
      <w:tblPr>
        <w:tblW w:w="0" w:type="auto"/>
        <w:tblInd w:w="1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6"/>
        <w:gridCol w:w="2880"/>
        <w:gridCol w:w="1790"/>
        <w:gridCol w:w="3153"/>
      </w:tblGrid>
      <w:tr w:rsidR="00C35EBB" w14:paraId="3AF56737" w14:textId="77777777" w:rsidTr="000139C5">
        <w:trPr>
          <w:trHeight w:val="1529"/>
        </w:trPr>
        <w:tc>
          <w:tcPr>
            <w:tcW w:w="9899" w:type="dxa"/>
            <w:gridSpan w:val="4"/>
            <w:shd w:val="clear" w:color="auto" w:fill="F3F3F3"/>
          </w:tcPr>
          <w:p w14:paraId="6B39CD96" w14:textId="77777777" w:rsidR="00C35EBB" w:rsidRDefault="007702AF" w:rsidP="007702AF">
            <w:pPr>
              <w:pStyle w:val="TableParagraph"/>
              <w:spacing w:line="227" w:lineRule="exact"/>
              <w:rPr>
                <w:b/>
                <w:sz w:val="20"/>
              </w:rPr>
            </w:pPr>
            <w:r w:rsidRPr="00BF41B9">
              <w:rPr>
                <w:b/>
                <w:sz w:val="20"/>
              </w:rPr>
              <w:t>UEE21920</w:t>
            </w:r>
            <w:r>
              <w:rPr>
                <w:b/>
                <w:sz w:val="20"/>
              </w:rPr>
              <w:t xml:space="preserve"> – Certificate II in Electronics</w:t>
            </w:r>
          </w:p>
          <w:p w14:paraId="22A8116C" w14:textId="77777777" w:rsidR="007702AF" w:rsidRDefault="000A7652" w:rsidP="000A7652">
            <w:pPr>
              <w:pStyle w:val="TableParagraph"/>
              <w:spacing w:line="225" w:lineRule="exact"/>
              <w:rPr>
                <w:b/>
                <w:sz w:val="20"/>
              </w:rPr>
            </w:pPr>
            <w:r w:rsidRPr="0055470C">
              <w:rPr>
                <w:b/>
                <w:sz w:val="20"/>
              </w:rPr>
              <w:t>UEE20520</w:t>
            </w:r>
            <w:r>
              <w:rPr>
                <w:b/>
                <w:sz w:val="20"/>
              </w:rPr>
              <w:t xml:space="preserve"> – Certificate II in Computer Assembly and Repair</w:t>
            </w:r>
          </w:p>
          <w:p w14:paraId="52DD6659" w14:textId="77777777" w:rsidR="000A7652" w:rsidRDefault="005B6F84" w:rsidP="005B6F84">
            <w:pPr>
              <w:pStyle w:val="TableParagraph"/>
              <w:spacing w:line="276" w:lineRule="auto"/>
              <w:ind w:right="489"/>
              <w:rPr>
                <w:b/>
                <w:sz w:val="20"/>
              </w:rPr>
            </w:pPr>
            <w:r w:rsidRPr="000015EF">
              <w:rPr>
                <w:b/>
                <w:sz w:val="20"/>
              </w:rPr>
              <w:t>UEE40120</w:t>
            </w:r>
            <w:r>
              <w:rPr>
                <w:b/>
                <w:sz w:val="20"/>
              </w:rPr>
              <w:t xml:space="preserve"> – Certificate IV in Electronics and Communications</w:t>
            </w:r>
          </w:p>
          <w:p w14:paraId="660F0B6D" w14:textId="77777777" w:rsidR="005B6F84" w:rsidRDefault="007A4F10" w:rsidP="007A4F10">
            <w:pPr>
              <w:pStyle w:val="TableParagraph"/>
              <w:spacing w:line="225" w:lineRule="exact"/>
              <w:rPr>
                <w:b/>
                <w:sz w:val="20"/>
              </w:rPr>
            </w:pPr>
            <w:r w:rsidRPr="00AB48FE">
              <w:rPr>
                <w:b/>
                <w:sz w:val="20"/>
              </w:rPr>
              <w:t>UEE50520</w:t>
            </w:r>
            <w:r>
              <w:rPr>
                <w:b/>
                <w:sz w:val="20"/>
              </w:rPr>
              <w:t xml:space="preserve"> – Certificate IV in Computer Systems</w:t>
            </w:r>
          </w:p>
          <w:p w14:paraId="18FADD1D" w14:textId="77777777" w:rsidR="00213C17" w:rsidRDefault="00213C17" w:rsidP="00213C17">
            <w:pPr>
              <w:pStyle w:val="TableParagraph"/>
              <w:spacing w:line="276" w:lineRule="auto"/>
              <w:ind w:right="911"/>
              <w:rPr>
                <w:b/>
                <w:sz w:val="20"/>
              </w:rPr>
            </w:pPr>
            <w:r w:rsidRPr="009F6171">
              <w:rPr>
                <w:b/>
                <w:sz w:val="20"/>
              </w:rPr>
              <w:t>UEE50520</w:t>
            </w:r>
            <w:r>
              <w:rPr>
                <w:b/>
                <w:sz w:val="20"/>
              </w:rPr>
              <w:t xml:space="preserve"> – Diploma of Electronics and Communications Engineering</w:t>
            </w:r>
          </w:p>
          <w:p w14:paraId="3AF56736" w14:textId="43EE56AE" w:rsidR="00213C17" w:rsidRPr="007702AF" w:rsidRDefault="000139C5" w:rsidP="000139C5">
            <w:pPr>
              <w:pStyle w:val="TableParagraph"/>
              <w:spacing w:line="225" w:lineRule="exact"/>
              <w:rPr>
                <w:b/>
                <w:sz w:val="20"/>
              </w:rPr>
            </w:pPr>
            <w:r w:rsidRPr="00363D99">
              <w:rPr>
                <w:b/>
                <w:sz w:val="20"/>
              </w:rPr>
              <w:t xml:space="preserve">UEE40720 </w:t>
            </w:r>
            <w:r>
              <w:rPr>
                <w:b/>
                <w:sz w:val="20"/>
              </w:rPr>
              <w:t>– Diploma of Computer Systems Engineering</w:t>
            </w:r>
          </w:p>
        </w:tc>
      </w:tr>
      <w:tr w:rsidR="00C35EBB" w14:paraId="3AF5673C" w14:textId="77777777">
        <w:trPr>
          <w:trHeight w:val="460"/>
        </w:trPr>
        <w:tc>
          <w:tcPr>
            <w:tcW w:w="2076" w:type="dxa"/>
            <w:shd w:val="clear" w:color="auto" w:fill="F3F3F3"/>
          </w:tcPr>
          <w:p w14:paraId="3AF56738" w14:textId="77777777" w:rsidR="00C35EBB" w:rsidRDefault="00395FC7">
            <w:pPr>
              <w:pStyle w:val="TableParagraph"/>
              <w:spacing w:line="230" w:lineRule="exact"/>
              <w:ind w:right="77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 of </w:t>
            </w:r>
            <w:r>
              <w:rPr>
                <w:b/>
                <w:spacing w:val="-2"/>
                <w:sz w:val="20"/>
              </w:rPr>
              <w:t>Assessment</w:t>
            </w:r>
          </w:p>
        </w:tc>
        <w:tc>
          <w:tcPr>
            <w:tcW w:w="2880" w:type="dxa"/>
          </w:tcPr>
          <w:p w14:paraId="3AF56739" w14:textId="77777777" w:rsidR="00C35EBB" w:rsidRDefault="00C35EB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90" w:type="dxa"/>
            <w:shd w:val="clear" w:color="auto" w:fill="F3F3F3"/>
          </w:tcPr>
          <w:p w14:paraId="3AF5673A" w14:textId="77777777" w:rsidR="00C35EBB" w:rsidRDefault="00395FC7">
            <w:pPr>
              <w:pStyle w:val="TableParagraph"/>
              <w:spacing w:before="114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Allowed</w:t>
            </w:r>
          </w:p>
        </w:tc>
        <w:tc>
          <w:tcPr>
            <w:tcW w:w="3153" w:type="dxa"/>
          </w:tcPr>
          <w:p w14:paraId="3AF5673B" w14:textId="77777777" w:rsidR="00C35EBB" w:rsidRDefault="00C35EB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35EBB" w14:paraId="3AF5673F" w14:textId="77777777">
        <w:trPr>
          <w:trHeight w:val="251"/>
        </w:trPr>
        <w:tc>
          <w:tcPr>
            <w:tcW w:w="2076" w:type="dxa"/>
            <w:shd w:val="clear" w:color="auto" w:fill="F3F3F3"/>
          </w:tcPr>
          <w:p w14:paraId="3AF5673D" w14:textId="77777777" w:rsidR="00C35EBB" w:rsidRDefault="00395FC7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Due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date:</w:t>
            </w:r>
          </w:p>
        </w:tc>
        <w:tc>
          <w:tcPr>
            <w:tcW w:w="7823" w:type="dxa"/>
            <w:gridSpan w:val="3"/>
          </w:tcPr>
          <w:p w14:paraId="3AF5673E" w14:textId="77777777" w:rsidR="00C35EBB" w:rsidRDefault="00C35EB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35EBB" w14:paraId="3AF56744" w14:textId="77777777">
        <w:trPr>
          <w:trHeight w:val="712"/>
        </w:trPr>
        <w:tc>
          <w:tcPr>
            <w:tcW w:w="2076" w:type="dxa"/>
            <w:shd w:val="clear" w:color="auto" w:fill="F3F3F3"/>
          </w:tcPr>
          <w:p w14:paraId="3AF56740" w14:textId="1939DDF4" w:rsidR="00C35EBB" w:rsidRDefault="00395FC7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UEE</w:t>
            </w:r>
            <w:r w:rsidR="000139C5">
              <w:rPr>
                <w:b/>
                <w:spacing w:val="-2"/>
                <w:sz w:val="20"/>
              </w:rPr>
              <w:t>CD007</w:t>
            </w:r>
          </w:p>
          <w:p w14:paraId="3AF56741" w14:textId="77777777" w:rsidR="00C35EBB" w:rsidRDefault="00395FC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Elements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covered:</w:t>
            </w:r>
          </w:p>
        </w:tc>
        <w:tc>
          <w:tcPr>
            <w:tcW w:w="7823" w:type="dxa"/>
            <w:gridSpan w:val="3"/>
          </w:tcPr>
          <w:p w14:paraId="3AF56742" w14:textId="77777777" w:rsidR="00C35EBB" w:rsidRDefault="00395FC7">
            <w:pPr>
              <w:pStyle w:val="TableParagraph"/>
              <w:numPr>
                <w:ilvl w:val="0"/>
                <w:numId w:val="2"/>
              </w:numPr>
              <w:tabs>
                <w:tab w:val="left" w:pos="334"/>
              </w:tabs>
              <w:spacing w:line="229" w:lineRule="exact"/>
              <w:ind w:hanging="222"/>
              <w:rPr>
                <w:b/>
                <w:sz w:val="20"/>
              </w:rPr>
            </w:pPr>
            <w:r>
              <w:rPr>
                <w:b/>
                <w:sz w:val="20"/>
              </w:rPr>
              <w:t>Prepare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enter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work</w:t>
            </w:r>
            <w:r>
              <w:rPr>
                <w:b/>
                <w:spacing w:val="-3"/>
                <w:sz w:val="20"/>
              </w:rPr>
              <w:t xml:space="preserve"> </w:t>
            </w:r>
            <w:proofErr w:type="gramStart"/>
            <w:r>
              <w:rPr>
                <w:b/>
                <w:spacing w:val="-4"/>
                <w:sz w:val="20"/>
              </w:rPr>
              <w:t>area</w:t>
            </w:r>
            <w:proofErr w:type="gramEnd"/>
          </w:p>
          <w:p w14:paraId="3AF56743" w14:textId="77777777" w:rsidR="00C35EBB" w:rsidRDefault="00395FC7">
            <w:pPr>
              <w:pStyle w:val="TableParagraph"/>
              <w:numPr>
                <w:ilvl w:val="1"/>
                <w:numId w:val="2"/>
              </w:numPr>
              <w:tabs>
                <w:tab w:val="left" w:pos="832"/>
                <w:tab w:val="left" w:pos="833"/>
              </w:tabs>
              <w:spacing w:before="121"/>
              <w:ind w:hanging="361"/>
              <w:rPr>
                <w:b/>
                <w:sz w:val="20"/>
              </w:rPr>
            </w:pPr>
            <w:r>
              <w:rPr>
                <w:b/>
                <w:sz w:val="20"/>
              </w:rPr>
              <w:t>Performance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Criteria: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1.1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1.4</w:t>
            </w:r>
          </w:p>
        </w:tc>
      </w:tr>
      <w:tr w:rsidR="00C35EBB" w14:paraId="3AF56747" w14:textId="77777777">
        <w:trPr>
          <w:trHeight w:val="1252"/>
        </w:trPr>
        <w:tc>
          <w:tcPr>
            <w:tcW w:w="2076" w:type="dxa"/>
            <w:shd w:val="clear" w:color="auto" w:fill="F3F3F3"/>
          </w:tcPr>
          <w:p w14:paraId="3AF56745" w14:textId="77777777" w:rsidR="00C35EBB" w:rsidRDefault="00395FC7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Resources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allowed</w:t>
            </w:r>
          </w:p>
        </w:tc>
        <w:tc>
          <w:tcPr>
            <w:tcW w:w="7823" w:type="dxa"/>
            <w:gridSpan w:val="3"/>
          </w:tcPr>
          <w:p w14:paraId="3AF56746" w14:textId="77777777" w:rsidR="00C35EBB" w:rsidRDefault="00395FC7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>PC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Internet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access,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BlackBoard</w:t>
            </w:r>
            <w:proofErr w:type="spellEnd"/>
          </w:p>
        </w:tc>
      </w:tr>
      <w:tr w:rsidR="00C35EBB" w14:paraId="3AF5674A" w14:textId="77777777">
        <w:trPr>
          <w:trHeight w:val="2200"/>
        </w:trPr>
        <w:tc>
          <w:tcPr>
            <w:tcW w:w="2076" w:type="dxa"/>
            <w:shd w:val="clear" w:color="auto" w:fill="F3F3F3"/>
          </w:tcPr>
          <w:p w14:paraId="3AF56748" w14:textId="77777777" w:rsidR="00C35EBB" w:rsidRDefault="00395FC7">
            <w:pPr>
              <w:pStyle w:val="TableParagraph"/>
              <w:ind w:right="559"/>
              <w:rPr>
                <w:b/>
                <w:sz w:val="20"/>
              </w:rPr>
            </w:pPr>
            <w:r>
              <w:rPr>
                <w:b/>
                <w:sz w:val="20"/>
              </w:rPr>
              <w:t>Instructions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to </w:t>
            </w:r>
            <w:r>
              <w:rPr>
                <w:b/>
                <w:spacing w:val="-2"/>
                <w:sz w:val="20"/>
              </w:rPr>
              <w:t>Students</w:t>
            </w:r>
          </w:p>
        </w:tc>
        <w:tc>
          <w:tcPr>
            <w:tcW w:w="7823" w:type="dxa"/>
            <w:gridSpan w:val="3"/>
          </w:tcPr>
          <w:p w14:paraId="3AF56749" w14:textId="77777777" w:rsidR="00C35EBB" w:rsidRDefault="00395FC7">
            <w:pPr>
              <w:pStyle w:val="TableParagraph"/>
              <w:spacing w:before="119"/>
              <w:ind w:right="116"/>
              <w:rPr>
                <w:sz w:val="20"/>
              </w:rPr>
            </w:pPr>
            <w:r>
              <w:rPr>
                <w:sz w:val="20"/>
              </w:rPr>
              <w:t>You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gain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permission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Electronics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Workshop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(8G36) to perform an equipment inspection. Once you have gained access permission use the provided template to complete the inspection.</w:t>
            </w:r>
          </w:p>
        </w:tc>
      </w:tr>
    </w:tbl>
    <w:p w14:paraId="3AF5674B" w14:textId="77777777" w:rsidR="00C35EBB" w:rsidRDefault="00C35EBB">
      <w:pPr>
        <w:pStyle w:val="BodyText"/>
        <w:spacing w:before="1" w:after="1"/>
        <w:rPr>
          <w:rFonts w:ascii="Times New Roman"/>
          <w:b w:val="0"/>
          <w:sz w:val="24"/>
        </w:rPr>
      </w:pPr>
    </w:p>
    <w:tbl>
      <w:tblPr>
        <w:tblW w:w="0" w:type="auto"/>
        <w:tblInd w:w="1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00"/>
      </w:tblGrid>
      <w:tr w:rsidR="00C35EBB" w14:paraId="3AF5674D" w14:textId="77777777">
        <w:trPr>
          <w:trHeight w:val="410"/>
        </w:trPr>
        <w:tc>
          <w:tcPr>
            <w:tcW w:w="9900" w:type="dxa"/>
            <w:shd w:val="clear" w:color="auto" w:fill="E7E7E7"/>
          </w:tcPr>
          <w:p w14:paraId="3AF5674C" w14:textId="77777777" w:rsidR="00C35EBB" w:rsidRDefault="00395FC7">
            <w:pPr>
              <w:pStyle w:val="TableParagraph"/>
              <w:spacing w:before="119"/>
              <w:rPr>
                <w:b/>
                <w:sz w:val="20"/>
              </w:rPr>
            </w:pPr>
            <w:r>
              <w:rPr>
                <w:b/>
                <w:sz w:val="20"/>
              </w:rPr>
              <w:t>Submission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Assessment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Tasks</w:t>
            </w:r>
          </w:p>
        </w:tc>
      </w:tr>
      <w:tr w:rsidR="00C35EBB" w14:paraId="3AF5674F" w14:textId="77777777">
        <w:trPr>
          <w:trHeight w:val="1883"/>
        </w:trPr>
        <w:tc>
          <w:tcPr>
            <w:tcW w:w="9900" w:type="dxa"/>
          </w:tcPr>
          <w:p w14:paraId="3AF5674E" w14:textId="77777777" w:rsidR="00C35EBB" w:rsidRDefault="00395FC7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Submit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completed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inspection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checklist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lecturer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collection.</w:t>
            </w:r>
          </w:p>
        </w:tc>
      </w:tr>
    </w:tbl>
    <w:p w14:paraId="3AF56750" w14:textId="77777777" w:rsidR="00C35EBB" w:rsidRDefault="00C35EBB">
      <w:pPr>
        <w:rPr>
          <w:sz w:val="20"/>
        </w:rPr>
        <w:sectPr w:rsidR="00C35EBB">
          <w:headerReference w:type="even" r:id="rId8"/>
          <w:headerReference w:type="default" r:id="rId9"/>
          <w:footerReference w:type="default" r:id="rId10"/>
          <w:headerReference w:type="first" r:id="rId11"/>
          <w:type w:val="continuous"/>
          <w:pgSz w:w="11910" w:h="16840"/>
          <w:pgMar w:top="1120" w:right="960" w:bottom="1380" w:left="820" w:header="777" w:footer="1180" w:gutter="0"/>
          <w:pgNumType w:start="1"/>
          <w:cols w:space="720"/>
        </w:sectPr>
      </w:pPr>
    </w:p>
    <w:p w14:paraId="3AF56751" w14:textId="77777777" w:rsidR="00C35EBB" w:rsidRDefault="00395FC7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3AF56768" wp14:editId="3AF56769">
            <wp:simplePos x="0" y="0"/>
            <wp:positionH relativeFrom="page">
              <wp:posOffset>719455</wp:posOffset>
            </wp:positionH>
            <wp:positionV relativeFrom="page">
              <wp:posOffset>288302</wp:posOffset>
            </wp:positionV>
            <wp:extent cx="3029214" cy="55078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214" cy="55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F56752" w14:textId="77777777" w:rsidR="00C35EBB" w:rsidRDefault="00C35EBB">
      <w:pPr>
        <w:pStyle w:val="BodyText"/>
        <w:spacing w:before="4"/>
        <w:rPr>
          <w:rFonts w:ascii="Times New Roman"/>
          <w:b w:val="0"/>
          <w:sz w:val="13"/>
        </w:rPr>
      </w:pPr>
    </w:p>
    <w:p w14:paraId="3AF56753" w14:textId="77777777" w:rsidR="00C35EBB" w:rsidRDefault="00000000">
      <w:pPr>
        <w:pStyle w:val="BodyText"/>
        <w:spacing w:line="20" w:lineRule="exact"/>
        <w:ind w:left="190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 w14:anchorId="3AF5676B">
          <v:group id="docshapegroup10" o:spid="_x0000_s2050" style="width:482.55pt;height:.25pt;mso-position-horizontal-relative:char;mso-position-vertical-relative:line" coordsize="9651,5">
            <v:rect id="docshape11" o:spid="_x0000_s2051" style="position:absolute;width:9651;height:5" fillcolor="#00000a" stroked="f"/>
            <w10:anchorlock/>
          </v:group>
        </w:pict>
      </w:r>
    </w:p>
    <w:p w14:paraId="3AF56754" w14:textId="77777777" w:rsidR="00C35EBB" w:rsidRDefault="00C35EBB">
      <w:pPr>
        <w:pStyle w:val="BodyText"/>
        <w:rPr>
          <w:rFonts w:ascii="Times New Roman"/>
          <w:b w:val="0"/>
          <w:sz w:val="20"/>
        </w:rPr>
      </w:pPr>
    </w:p>
    <w:p w14:paraId="3AF56755" w14:textId="77777777" w:rsidR="00C35EBB" w:rsidRDefault="00C35EBB">
      <w:pPr>
        <w:pStyle w:val="BodyText"/>
        <w:spacing w:before="6"/>
        <w:rPr>
          <w:rFonts w:ascii="Times New Roman"/>
          <w:b w:val="0"/>
          <w:sz w:val="28"/>
        </w:rPr>
      </w:pPr>
    </w:p>
    <w:tbl>
      <w:tblPr>
        <w:tblW w:w="0" w:type="auto"/>
        <w:tblInd w:w="1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00"/>
      </w:tblGrid>
      <w:tr w:rsidR="00C35EBB" w14:paraId="3AF56757" w14:textId="77777777">
        <w:trPr>
          <w:trHeight w:val="470"/>
        </w:trPr>
        <w:tc>
          <w:tcPr>
            <w:tcW w:w="9900" w:type="dxa"/>
            <w:shd w:val="clear" w:color="auto" w:fill="E7E7E7"/>
          </w:tcPr>
          <w:p w14:paraId="3AF56756" w14:textId="77777777" w:rsidR="00C35EBB" w:rsidRDefault="00395FC7">
            <w:pPr>
              <w:pStyle w:val="TableParagraph"/>
              <w:spacing w:before="119"/>
              <w:rPr>
                <w:b/>
                <w:sz w:val="20"/>
              </w:rPr>
            </w:pPr>
            <w:r>
              <w:rPr>
                <w:b/>
                <w:sz w:val="20"/>
              </w:rPr>
              <w:t>Instructions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Portfolio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01</w:t>
            </w:r>
          </w:p>
        </w:tc>
      </w:tr>
      <w:tr w:rsidR="00C35EBB" w14:paraId="3AF56763" w14:textId="77777777">
        <w:trPr>
          <w:trHeight w:val="6321"/>
        </w:trPr>
        <w:tc>
          <w:tcPr>
            <w:tcW w:w="9900" w:type="dxa"/>
          </w:tcPr>
          <w:p w14:paraId="3AF56758" w14:textId="77777777" w:rsidR="00C35EBB" w:rsidRDefault="00395FC7">
            <w:pPr>
              <w:pStyle w:val="TableParagraph"/>
              <w:spacing w:before="120"/>
            </w:pPr>
            <w:r>
              <w:t>The work area for this task is the Electronics Workshop (8G36) [Thornlie Campus], the Electrical Workshop (including B7) [Rockingham Campus] or another suitable work area that has been assigned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your</w:t>
            </w:r>
            <w:r>
              <w:rPr>
                <w:spacing w:val="-1"/>
              </w:rPr>
              <w:t xml:space="preserve"> </w:t>
            </w:r>
            <w:r>
              <w:t>lecturer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this</w:t>
            </w:r>
            <w:r>
              <w:rPr>
                <w:spacing w:val="-5"/>
              </w:rPr>
              <w:t xml:space="preserve"> </w:t>
            </w:r>
            <w:r>
              <w:t>task.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three</w:t>
            </w:r>
            <w:r>
              <w:rPr>
                <w:spacing w:val="-5"/>
              </w:rPr>
              <w:t xml:space="preserve"> </w:t>
            </w:r>
            <w:r>
              <w:t>tools/pieces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equipment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being inspected are: a hand drill, a drill press, and a soldering iron.</w:t>
            </w:r>
            <w:r>
              <w:rPr>
                <w:spacing w:val="-1"/>
              </w:rPr>
              <w:t xml:space="preserve"> </w:t>
            </w:r>
            <w:r>
              <w:t xml:space="preserve">To complete the work </w:t>
            </w:r>
            <w:proofErr w:type="gramStart"/>
            <w:r>
              <w:t>task</w:t>
            </w:r>
            <w:proofErr w:type="gramEnd"/>
            <w:r>
              <w:t xml:space="preserve"> you should use the provided workplace inspection report found on Blackboard.</w:t>
            </w:r>
          </w:p>
          <w:p w14:paraId="3AF56759" w14:textId="77777777" w:rsidR="00C35EBB" w:rsidRDefault="00C35EB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3AF5675A" w14:textId="77777777" w:rsidR="00C35EBB" w:rsidRDefault="00C35EBB">
            <w:pPr>
              <w:pStyle w:val="TableParagraph"/>
              <w:spacing w:before="11"/>
              <w:ind w:left="0"/>
              <w:rPr>
                <w:rFonts w:ascii="Times New Roman"/>
                <w:sz w:val="18"/>
              </w:rPr>
            </w:pPr>
          </w:p>
          <w:p w14:paraId="3AF5675B" w14:textId="77777777" w:rsidR="00C35EBB" w:rsidRDefault="00395FC7">
            <w:pPr>
              <w:pStyle w:val="TableParagraph"/>
              <w:numPr>
                <w:ilvl w:val="0"/>
                <w:numId w:val="1"/>
              </w:numPr>
              <w:tabs>
                <w:tab w:val="left" w:pos="833"/>
              </w:tabs>
              <w:ind w:right="826"/>
              <w:jc w:val="both"/>
            </w:pPr>
            <w:r>
              <w:t>Read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safe</w:t>
            </w:r>
            <w:r>
              <w:rPr>
                <w:spacing w:val="-3"/>
              </w:rPr>
              <w:t xml:space="preserve"> </w:t>
            </w:r>
            <w:r>
              <w:t>work</w:t>
            </w:r>
            <w:r>
              <w:rPr>
                <w:spacing w:val="-2"/>
              </w:rPr>
              <w:t xml:space="preserve"> </w:t>
            </w:r>
            <w:r>
              <w:t>methods</w:t>
            </w:r>
            <w:r>
              <w:rPr>
                <w:spacing w:val="-2"/>
              </w:rPr>
              <w:t xml:space="preserve"> </w:t>
            </w:r>
            <w:r>
              <w:t>provided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your</w:t>
            </w:r>
            <w:r>
              <w:rPr>
                <w:spacing w:val="-1"/>
              </w:rPr>
              <w:t xml:space="preserve"> </w:t>
            </w:r>
            <w:r>
              <w:t>workshop</w:t>
            </w:r>
            <w:r>
              <w:rPr>
                <w:spacing w:val="-5"/>
              </w:rPr>
              <w:t xml:space="preserve"> </w:t>
            </w:r>
            <w:r>
              <w:t>manual,</w:t>
            </w:r>
            <w:r>
              <w:rPr>
                <w:spacing w:val="-6"/>
              </w:rPr>
              <w:t xml:space="preserve"> </w:t>
            </w:r>
            <w:r>
              <w:t>ensure</w:t>
            </w:r>
            <w:r>
              <w:rPr>
                <w:spacing w:val="-3"/>
              </w:rPr>
              <w:t xml:space="preserve"> </w:t>
            </w:r>
            <w:r>
              <w:t>you understand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  <w:r>
              <w:rPr>
                <w:spacing w:val="-1"/>
              </w:rPr>
              <w:t xml:space="preserve"> </w:t>
            </w:r>
            <w:r>
              <w:t>of entering the</w:t>
            </w:r>
            <w:r>
              <w:rPr>
                <w:spacing w:val="-1"/>
              </w:rPr>
              <w:t xml:space="preserve"> </w:t>
            </w:r>
            <w:r>
              <w:t>workshop.</w:t>
            </w:r>
            <w:r>
              <w:rPr>
                <w:spacing w:val="-9"/>
              </w:rPr>
              <w:t xml:space="preserve"> </w:t>
            </w:r>
            <w:r>
              <w:t>Answer the</w:t>
            </w:r>
            <w:r>
              <w:rPr>
                <w:spacing w:val="-1"/>
              </w:rPr>
              <w:t xml:space="preserve"> </w:t>
            </w:r>
            <w:r>
              <w:t>question on your inspection checklist regarding the page the safe work methods are found on.</w:t>
            </w:r>
          </w:p>
          <w:p w14:paraId="3AF5675C" w14:textId="77777777" w:rsidR="00C35EBB" w:rsidRDefault="00395FC7">
            <w:pPr>
              <w:pStyle w:val="TableParagraph"/>
              <w:numPr>
                <w:ilvl w:val="0"/>
                <w:numId w:val="1"/>
              </w:numPr>
              <w:tabs>
                <w:tab w:val="left" w:pos="833"/>
              </w:tabs>
              <w:spacing w:before="119"/>
              <w:ind w:right="309"/>
              <w:jc w:val="both"/>
            </w:pPr>
            <w:r>
              <w:t>Gain</w:t>
            </w:r>
            <w:r>
              <w:rPr>
                <w:spacing w:val="-2"/>
              </w:rPr>
              <w:t xml:space="preserve"> </w:t>
            </w:r>
            <w:r>
              <w:t>access</w:t>
            </w:r>
            <w:r>
              <w:rPr>
                <w:spacing w:val="-1"/>
              </w:rPr>
              <w:t xml:space="preserve"> </w:t>
            </w:r>
            <w:r>
              <w:t>permission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enter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work</w:t>
            </w:r>
            <w:r>
              <w:rPr>
                <w:spacing w:val="-1"/>
              </w:rPr>
              <w:t xml:space="preserve"> </w:t>
            </w:r>
            <w:r>
              <w:t>area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getting</w:t>
            </w:r>
            <w:r>
              <w:rPr>
                <w:spacing w:val="-2"/>
              </w:rPr>
              <w:t xml:space="preserve"> </w:t>
            </w:r>
            <w:r>
              <w:t>your</w:t>
            </w:r>
            <w:r>
              <w:rPr>
                <w:spacing w:val="-3"/>
              </w:rPr>
              <w:t xml:space="preserve"> </w:t>
            </w:r>
            <w:r>
              <w:t>Inspection</w:t>
            </w:r>
            <w:r>
              <w:rPr>
                <w:spacing w:val="-4"/>
              </w:rPr>
              <w:t xml:space="preserve"> </w:t>
            </w:r>
            <w:r>
              <w:t>report</w:t>
            </w:r>
            <w:r>
              <w:rPr>
                <w:spacing w:val="-2"/>
              </w:rPr>
              <w:t xml:space="preserve"> </w:t>
            </w:r>
            <w:r>
              <w:t>signed</w:t>
            </w:r>
            <w:r>
              <w:rPr>
                <w:spacing w:val="-4"/>
              </w:rPr>
              <w:t xml:space="preserve"> </w:t>
            </w:r>
            <w:r>
              <w:t>by appropriate personnel (lecturer, supervisor or equivalent).</w:t>
            </w:r>
          </w:p>
          <w:p w14:paraId="3AF5675D" w14:textId="77777777" w:rsidR="00C35EBB" w:rsidRDefault="00395FC7">
            <w:pPr>
              <w:pStyle w:val="TableParagraph"/>
              <w:numPr>
                <w:ilvl w:val="0"/>
                <w:numId w:val="1"/>
              </w:numPr>
              <w:tabs>
                <w:tab w:val="left" w:pos="833"/>
              </w:tabs>
              <w:spacing w:before="121"/>
              <w:ind w:hanging="361"/>
              <w:jc w:val="both"/>
            </w:pPr>
            <w:r>
              <w:t>Enter</w:t>
            </w:r>
            <w:r>
              <w:rPr>
                <w:spacing w:val="-3"/>
              </w:rPr>
              <w:t xml:space="preserve"> </w:t>
            </w:r>
            <w:r>
              <w:t>work</w:t>
            </w:r>
            <w:r>
              <w:rPr>
                <w:spacing w:val="-2"/>
              </w:rPr>
              <w:t xml:space="preserve"> area.</w:t>
            </w:r>
          </w:p>
          <w:p w14:paraId="3AF5675E" w14:textId="77777777" w:rsidR="00C35EBB" w:rsidRDefault="00395FC7">
            <w:pPr>
              <w:pStyle w:val="TableParagraph"/>
              <w:numPr>
                <w:ilvl w:val="0"/>
                <w:numId w:val="1"/>
              </w:numPr>
              <w:tabs>
                <w:tab w:val="left" w:pos="833"/>
              </w:tabs>
              <w:spacing w:before="119"/>
              <w:ind w:right="563" w:hanging="361"/>
            </w:pPr>
            <w:r>
              <w:t>Visually</w:t>
            </w:r>
            <w:r>
              <w:rPr>
                <w:spacing w:val="-7"/>
              </w:rPr>
              <w:t xml:space="preserve"> </w:t>
            </w:r>
            <w:r>
              <w:t>inspect</w:t>
            </w:r>
            <w:r>
              <w:rPr>
                <w:spacing w:val="-3"/>
              </w:rPr>
              <w:t xml:space="preserve"> </w:t>
            </w:r>
            <w:r>
              <w:t>tool/equipment</w:t>
            </w:r>
            <w:r>
              <w:rPr>
                <w:spacing w:val="-6"/>
              </w:rPr>
              <w:t xml:space="preserve"> </w:t>
            </w:r>
            <w:r>
              <w:t>before</w:t>
            </w:r>
            <w:r>
              <w:rPr>
                <w:spacing w:val="-5"/>
              </w:rPr>
              <w:t xml:space="preserve"> </w:t>
            </w:r>
            <w:r>
              <w:t>handling,</w:t>
            </w:r>
            <w:r>
              <w:rPr>
                <w:spacing w:val="-6"/>
              </w:rPr>
              <w:t xml:space="preserve"> </w:t>
            </w:r>
            <w:r>
              <w:t>unplug/turn</w:t>
            </w:r>
            <w:r>
              <w:rPr>
                <w:spacing w:val="-7"/>
              </w:rPr>
              <w:t xml:space="preserve"> </w:t>
            </w:r>
            <w:r>
              <w:t>off</w:t>
            </w:r>
            <w:r>
              <w:rPr>
                <w:spacing w:val="-3"/>
              </w:rPr>
              <w:t xml:space="preserve"> </w:t>
            </w:r>
            <w:r>
              <w:t>item</w:t>
            </w:r>
            <w:r>
              <w:rPr>
                <w:spacing w:val="-3"/>
              </w:rPr>
              <w:t xml:space="preserve"> </w:t>
            </w:r>
            <w:r>
              <w:t>before</w:t>
            </w:r>
            <w:r>
              <w:rPr>
                <w:spacing w:val="-7"/>
              </w:rPr>
              <w:t xml:space="preserve"> </w:t>
            </w:r>
            <w:r>
              <w:t>carrying</w:t>
            </w:r>
            <w:r>
              <w:rPr>
                <w:spacing w:val="-2"/>
              </w:rPr>
              <w:t xml:space="preserve"> </w:t>
            </w:r>
            <w:r>
              <w:t>out inspection. Relocate item to safe location to carry out inspection if required.</w:t>
            </w:r>
          </w:p>
          <w:p w14:paraId="3AF5675F" w14:textId="77777777" w:rsidR="00C35EBB" w:rsidRDefault="00395FC7">
            <w:pPr>
              <w:pStyle w:val="TableParagraph"/>
              <w:numPr>
                <w:ilvl w:val="0"/>
                <w:numId w:val="1"/>
              </w:numPr>
              <w:tabs>
                <w:tab w:val="left" w:pos="833"/>
              </w:tabs>
              <w:spacing w:before="120"/>
              <w:ind w:right="231"/>
            </w:pPr>
            <w:r>
              <w:t>Check tool/equipment for damage or issues that could affect safety or correct operation. If found,</w:t>
            </w:r>
            <w:r>
              <w:rPr>
                <w:spacing w:val="-4"/>
              </w:rPr>
              <w:t xml:space="preserve"> </w:t>
            </w:r>
            <w:r>
              <w:t>document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5"/>
              </w:rPr>
              <w:t xml:space="preserve"> </w:t>
            </w:r>
            <w:r>
              <w:t>“damage/items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concern”;</w:t>
            </w:r>
            <w:r>
              <w:rPr>
                <w:spacing w:val="-5"/>
              </w:rPr>
              <w:t xml:space="preserve"> </w:t>
            </w:r>
            <w:r>
              <w:t>if</w:t>
            </w:r>
            <w:r>
              <w:rPr>
                <w:spacing w:val="-2"/>
              </w:rPr>
              <w:t xml:space="preserve"> </w:t>
            </w:r>
            <w:proofErr w:type="gramStart"/>
            <w:r>
              <w:t>none</w:t>
            </w:r>
            <w:r>
              <w:rPr>
                <w:spacing w:val="-4"/>
              </w:rPr>
              <w:t xml:space="preserve"> </w:t>
            </w:r>
            <w:r>
              <w:t>apparent</w:t>
            </w:r>
            <w:proofErr w:type="gramEnd"/>
            <w:r>
              <w:t>,</w:t>
            </w:r>
            <w:r>
              <w:rPr>
                <w:spacing w:val="-5"/>
              </w:rPr>
              <w:t xml:space="preserve"> </w:t>
            </w:r>
            <w:r>
              <w:t>test</w:t>
            </w:r>
            <w:r>
              <w:rPr>
                <w:spacing w:val="-4"/>
              </w:rPr>
              <w:t xml:space="preserve"> </w:t>
            </w:r>
            <w:r>
              <w:t>operation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 xml:space="preserve">correct </w:t>
            </w:r>
            <w:r>
              <w:rPr>
                <w:spacing w:val="-2"/>
              </w:rPr>
              <w:t>functionality.</w:t>
            </w:r>
          </w:p>
          <w:p w14:paraId="3AF56760" w14:textId="77777777" w:rsidR="00C35EBB" w:rsidRDefault="00395FC7">
            <w:pPr>
              <w:pStyle w:val="TableParagraph"/>
              <w:numPr>
                <w:ilvl w:val="0"/>
                <w:numId w:val="1"/>
              </w:numPr>
              <w:tabs>
                <w:tab w:val="left" w:pos="833"/>
              </w:tabs>
              <w:spacing w:before="120"/>
              <w:ind w:hanging="361"/>
            </w:pPr>
            <w:r>
              <w:t>Return</w:t>
            </w:r>
            <w:r>
              <w:rPr>
                <w:spacing w:val="-8"/>
              </w:rPr>
              <w:t xml:space="preserve"> </w:t>
            </w:r>
            <w:r>
              <w:t>tool/equipment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original</w:t>
            </w:r>
            <w:r>
              <w:rPr>
                <w:spacing w:val="-4"/>
              </w:rPr>
              <w:t xml:space="preserve"> </w:t>
            </w:r>
            <w:r>
              <w:t>storage</w:t>
            </w:r>
            <w:r>
              <w:rPr>
                <w:spacing w:val="-4"/>
              </w:rPr>
              <w:t xml:space="preserve"> </w:t>
            </w:r>
            <w:r>
              <w:t>location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safe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state.</w:t>
            </w:r>
          </w:p>
          <w:p w14:paraId="3AF56761" w14:textId="77777777" w:rsidR="00C35EBB" w:rsidRDefault="00395FC7">
            <w:pPr>
              <w:pStyle w:val="TableParagraph"/>
              <w:numPr>
                <w:ilvl w:val="0"/>
                <w:numId w:val="1"/>
              </w:numPr>
              <w:tabs>
                <w:tab w:val="left" w:pos="833"/>
              </w:tabs>
              <w:spacing w:before="121"/>
              <w:ind w:hanging="361"/>
            </w:pPr>
            <w:r>
              <w:t>Repeat</w:t>
            </w:r>
            <w:r>
              <w:rPr>
                <w:spacing w:val="-1"/>
              </w:rPr>
              <w:t xml:space="preserve"> </w:t>
            </w:r>
            <w:r>
              <w:t>step</w:t>
            </w:r>
            <w:r>
              <w:rPr>
                <w:spacing w:val="-3"/>
              </w:rPr>
              <w:t xml:space="preserve"> </w:t>
            </w:r>
            <w:r>
              <w:t>4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6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remaining</w:t>
            </w:r>
            <w:r>
              <w:rPr>
                <w:spacing w:val="-2"/>
              </w:rPr>
              <w:t xml:space="preserve"> tools/equipment.</w:t>
            </w:r>
          </w:p>
          <w:p w14:paraId="3AF56762" w14:textId="77777777" w:rsidR="00C35EBB" w:rsidRDefault="00395FC7">
            <w:pPr>
              <w:pStyle w:val="TableParagraph"/>
              <w:numPr>
                <w:ilvl w:val="0"/>
                <w:numId w:val="1"/>
              </w:numPr>
              <w:tabs>
                <w:tab w:val="left" w:pos="833"/>
              </w:tabs>
              <w:spacing w:before="119"/>
              <w:ind w:hanging="361"/>
            </w:pPr>
            <w:r>
              <w:t>Exit</w:t>
            </w:r>
            <w:r>
              <w:rPr>
                <w:spacing w:val="-7"/>
              </w:rPr>
              <w:t xml:space="preserve"> </w:t>
            </w:r>
            <w:r>
              <w:t>work</w:t>
            </w:r>
            <w:r>
              <w:rPr>
                <w:spacing w:val="-4"/>
              </w:rPr>
              <w:t xml:space="preserve"> </w:t>
            </w:r>
            <w:r>
              <w:t>area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report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lecturer,</w:t>
            </w:r>
            <w:r>
              <w:rPr>
                <w:spacing w:val="-7"/>
              </w:rPr>
              <w:t xml:space="preserve"> </w:t>
            </w:r>
            <w:r>
              <w:t>supervisor,</w:t>
            </w:r>
            <w:r>
              <w:rPr>
                <w:spacing w:val="-9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equivalent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collection.</w:t>
            </w:r>
          </w:p>
        </w:tc>
      </w:tr>
    </w:tbl>
    <w:p w14:paraId="3AF56764" w14:textId="77777777" w:rsidR="006473B1" w:rsidRDefault="006473B1"/>
    <w:sectPr w:rsidR="006473B1">
      <w:pgSz w:w="11910" w:h="16840"/>
      <w:pgMar w:top="1200" w:right="960" w:bottom="1380" w:left="820" w:header="777" w:footer="11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1AD07" w14:textId="77777777" w:rsidR="00DE5680" w:rsidRDefault="00DE5680">
      <w:r>
        <w:separator/>
      </w:r>
    </w:p>
  </w:endnote>
  <w:endnote w:type="continuationSeparator" w:id="0">
    <w:p w14:paraId="14E34F46" w14:textId="77777777" w:rsidR="00DE5680" w:rsidRDefault="00DE5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5676D" w14:textId="77777777" w:rsidR="00C35EBB" w:rsidRDefault="00000000">
    <w:pPr>
      <w:pStyle w:val="BodyText"/>
      <w:spacing w:line="14" w:lineRule="auto"/>
      <w:rPr>
        <w:b w:val="0"/>
        <w:sz w:val="20"/>
      </w:rPr>
    </w:pPr>
    <w:r>
      <w:pict w14:anchorId="3AF5676F">
        <v:shape id="docshape2" o:spid="_x0000_s1030" style="position:absolute;margin-left:42.5pt;margin-top:800.05pt;width:503.2pt;height:1.45pt;z-index:-15805440;mso-position-horizontal-relative:page;mso-position-vertical-relative:page" coordorigin="850,16001" coordsize="10064,29" path="m10913,16001r-5206,l5678,16001r-4828,l850,16030r4828,l5707,16030r5206,l10913,16001xe" fillcolor="#00000a" stroked="f">
          <v:path arrowok="t"/>
          <w10:wrap anchorx="page" anchory="page"/>
        </v:shape>
      </w:pict>
    </w:r>
    <w:r>
      <w:pict w14:anchorId="3AF56770">
        <v:shape id="docshape3" o:spid="_x0000_s1029" style="position:absolute;margin-left:42.5pt;margin-top:772.9pt;width:503.2pt;height:1.45pt;z-index:-15804928;mso-position-horizontal-relative:page;mso-position-vertical-relative:page" coordorigin="850,15458" coordsize="10064,29" path="m10913,15458r-5206,l5678,15458r-4828,l850,15487r4828,l5707,15487r5206,l10913,15458xe" fillcolor="#00000a" stroked="f">
          <v:path arrowok="t"/>
          <w10:wrap anchorx="page" anchory="page"/>
        </v:shape>
      </w:pict>
    </w:r>
    <w:r>
      <w:pict w14:anchorId="3AF56771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8" type="#_x0000_t202" style="position:absolute;margin-left:47pt;margin-top:774.85pt;width:215.95pt;height:9pt;z-index:-15804416;mso-position-horizontal-relative:page;mso-position-vertical-relative:page" filled="f" stroked="f">
          <v:textbox inset="0,0,0,0">
            <w:txbxContent>
              <w:p w14:paraId="3AF56776" w14:textId="77777777" w:rsidR="00C35EBB" w:rsidRDefault="00395FC7">
                <w:pPr>
                  <w:pStyle w:val="BodyText"/>
                  <w:spacing w:line="162" w:lineRule="exact"/>
                  <w:ind w:left="20"/>
                </w:pPr>
                <w:r>
                  <w:t>File</w:t>
                </w:r>
                <w:r>
                  <w:rPr>
                    <w:spacing w:val="-5"/>
                  </w:rPr>
                  <w:t xml:space="preserve"> </w:t>
                </w:r>
                <w:r>
                  <w:t>name</w:t>
                </w:r>
                <w:r>
                  <w:rPr>
                    <w:spacing w:val="-4"/>
                  </w:rPr>
                  <w:t xml:space="preserve"> </w:t>
                </w:r>
                <w:r>
                  <w:t>&amp;</w:t>
                </w:r>
                <w:r>
                  <w:rPr>
                    <w:spacing w:val="-5"/>
                  </w:rPr>
                  <w:t xml:space="preserve"> </w:t>
                </w:r>
                <w:r>
                  <w:t>location:</w:t>
                </w:r>
                <w:r>
                  <w:rPr>
                    <w:spacing w:val="-6"/>
                  </w:rPr>
                  <w:t xml:space="preserve"> </w:t>
                </w:r>
                <w:r>
                  <w:rPr>
                    <w:color w:val="0000CC"/>
                  </w:rPr>
                  <w:t>[insert</w:t>
                </w:r>
                <w:r>
                  <w:rPr>
                    <w:color w:val="0000CC"/>
                    <w:spacing w:val="-6"/>
                  </w:rPr>
                  <w:t xml:space="preserve"> </w:t>
                </w:r>
                <w:r>
                  <w:rPr>
                    <w:color w:val="0000CC"/>
                  </w:rPr>
                  <w:t>filename</w:t>
                </w:r>
                <w:r>
                  <w:rPr>
                    <w:color w:val="0000CC"/>
                    <w:spacing w:val="-4"/>
                  </w:rPr>
                  <w:t xml:space="preserve"> </w:t>
                </w:r>
                <w:r>
                  <w:rPr>
                    <w:color w:val="0000CC"/>
                  </w:rPr>
                  <w:t>and</w:t>
                </w:r>
                <w:r>
                  <w:rPr>
                    <w:color w:val="0000CC"/>
                    <w:spacing w:val="-4"/>
                  </w:rPr>
                  <w:t xml:space="preserve"> </w:t>
                </w:r>
                <w:r>
                  <w:rPr>
                    <w:color w:val="0000CC"/>
                  </w:rPr>
                  <w:t>path</w:t>
                </w:r>
                <w:r>
                  <w:rPr>
                    <w:color w:val="0000CC"/>
                    <w:spacing w:val="-6"/>
                  </w:rPr>
                  <w:t xml:space="preserve"> </w:t>
                </w:r>
                <w:r>
                  <w:rPr>
                    <w:color w:val="0000CC"/>
                  </w:rPr>
                  <w:t>of</w:t>
                </w:r>
                <w:r>
                  <w:rPr>
                    <w:color w:val="0000CC"/>
                    <w:spacing w:val="-4"/>
                  </w:rPr>
                  <w:t xml:space="preserve"> </w:t>
                </w:r>
                <w:r>
                  <w:rPr>
                    <w:color w:val="0000CC"/>
                  </w:rPr>
                  <w:t>storage</w:t>
                </w:r>
                <w:r>
                  <w:rPr>
                    <w:color w:val="0000CC"/>
                    <w:spacing w:val="-4"/>
                  </w:rPr>
                  <w:t xml:space="preserve"> </w:t>
                </w:r>
                <w:r>
                  <w:rPr>
                    <w:color w:val="0000CC"/>
                  </w:rPr>
                  <w:t>folder</w:t>
                </w:r>
                <w:r>
                  <w:rPr>
                    <w:color w:val="0000CC"/>
                    <w:spacing w:val="-5"/>
                  </w:rPr>
                  <w:t xml:space="preserve"> </w:t>
                </w:r>
                <w:r>
                  <w:rPr>
                    <w:color w:val="0000CC"/>
                    <w:spacing w:val="-2"/>
                  </w:rPr>
                  <w:t>location]</w:t>
                </w:r>
              </w:p>
            </w:txbxContent>
          </v:textbox>
          <w10:wrap anchorx="page" anchory="page"/>
        </v:shape>
      </w:pict>
    </w:r>
    <w:r>
      <w:pict w14:anchorId="3AF56772">
        <v:shape id="docshape5" o:spid="_x0000_s1027" type="#_x0000_t202" style="position:absolute;margin-left:449.6pt;margin-top:774.85pt;width:91.8pt;height:26pt;z-index:-15803904;mso-position-horizontal-relative:page;mso-position-vertical-relative:page" filled="f" stroked="f">
          <v:textbox inset="0,0,0,0">
            <w:txbxContent>
              <w:p w14:paraId="3AF56777" w14:textId="77777777" w:rsidR="00C35EBB" w:rsidRDefault="00395FC7">
                <w:pPr>
                  <w:pStyle w:val="BodyText"/>
                  <w:spacing w:line="162" w:lineRule="exact"/>
                  <w:ind w:right="18"/>
                  <w:jc w:val="right"/>
                </w:pPr>
                <w:r>
                  <w:rPr>
                    <w:spacing w:val="-2"/>
                  </w:rPr>
                  <w:t>Assessment</w:t>
                </w:r>
                <w:r>
                  <w:rPr>
                    <w:spacing w:val="4"/>
                  </w:rPr>
                  <w:t xml:space="preserve"> </w:t>
                </w:r>
                <w:r>
                  <w:rPr>
                    <w:spacing w:val="-2"/>
                  </w:rPr>
                  <w:t>tool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spacing w:val="-2"/>
                  </w:rPr>
                  <w:t>Version</w:t>
                </w:r>
                <w:r>
                  <w:rPr>
                    <w:spacing w:val="5"/>
                  </w:rPr>
                  <w:t xml:space="preserve"> </w:t>
                </w:r>
                <w:proofErr w:type="gramStart"/>
                <w:r>
                  <w:rPr>
                    <w:color w:val="0000CC"/>
                    <w:spacing w:val="-4"/>
                  </w:rPr>
                  <w:t>VX.XX</w:t>
                </w:r>
                <w:proofErr w:type="gramEnd"/>
              </w:p>
              <w:p w14:paraId="3AF56778" w14:textId="77777777" w:rsidR="00C35EBB" w:rsidRDefault="00395FC7">
                <w:pPr>
                  <w:spacing w:line="170" w:lineRule="exact"/>
                  <w:ind w:right="20"/>
                  <w:jc w:val="right"/>
                  <w:rPr>
                    <w:rFonts w:ascii="Calibri"/>
                    <w:sz w:val="14"/>
                  </w:rPr>
                </w:pPr>
                <w:r>
                  <w:rPr>
                    <w:rFonts w:ascii="Calibri"/>
                    <w:b/>
                    <w:sz w:val="14"/>
                  </w:rPr>
                  <w:t>Review</w:t>
                </w:r>
                <w:r>
                  <w:rPr>
                    <w:rFonts w:ascii="Calibri"/>
                    <w:b/>
                    <w:spacing w:val="-7"/>
                    <w:sz w:val="14"/>
                  </w:rPr>
                  <w:t xml:space="preserve"> </w:t>
                </w:r>
                <w:r>
                  <w:rPr>
                    <w:rFonts w:ascii="Calibri"/>
                    <w:b/>
                    <w:sz w:val="14"/>
                  </w:rPr>
                  <w:t>due</w:t>
                </w:r>
                <w:r>
                  <w:rPr>
                    <w:rFonts w:ascii="Calibri"/>
                    <w:b/>
                    <w:spacing w:val="-7"/>
                    <w:sz w:val="14"/>
                  </w:rPr>
                  <w:t xml:space="preserve"> </w:t>
                </w:r>
                <w:r>
                  <w:rPr>
                    <w:rFonts w:ascii="Calibri"/>
                    <w:b/>
                    <w:sz w:val="14"/>
                  </w:rPr>
                  <w:t>date:</w:t>
                </w:r>
                <w:r>
                  <w:rPr>
                    <w:rFonts w:ascii="Calibri"/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rFonts w:ascii="Calibri"/>
                    <w:color w:val="0000CC"/>
                    <w:spacing w:val="-2"/>
                    <w:sz w:val="14"/>
                  </w:rPr>
                  <w:t>00/00/</w:t>
                </w:r>
                <w:proofErr w:type="gramStart"/>
                <w:r>
                  <w:rPr>
                    <w:rFonts w:ascii="Calibri"/>
                    <w:color w:val="0000CC"/>
                    <w:spacing w:val="-2"/>
                    <w:sz w:val="14"/>
                  </w:rPr>
                  <w:t>0000</w:t>
                </w:r>
                <w:proofErr w:type="gramEnd"/>
              </w:p>
              <w:p w14:paraId="3AF56779" w14:textId="77777777" w:rsidR="00C35EBB" w:rsidRDefault="00395FC7">
                <w:pPr>
                  <w:spacing w:line="171" w:lineRule="exact"/>
                  <w:ind w:right="20"/>
                  <w:jc w:val="right"/>
                  <w:rPr>
                    <w:rFonts w:ascii="Times New Roman"/>
                    <w:sz w:val="14"/>
                  </w:rPr>
                </w:pPr>
                <w:r>
                  <w:rPr>
                    <w:rFonts w:ascii="Calibri"/>
                    <w:sz w:val="14"/>
                  </w:rPr>
                  <w:t>Page</w:t>
                </w:r>
                <w:r>
                  <w:rPr>
                    <w:rFonts w:ascii="Calibri"/>
                    <w:spacing w:val="-5"/>
                    <w:sz w:val="14"/>
                  </w:rPr>
                  <w:t xml:space="preserve"> </w:t>
                </w:r>
                <w:r>
                  <w:rPr>
                    <w:rFonts w:ascii="Times New Roman"/>
                    <w:sz w:val="14"/>
                  </w:rPr>
                  <w:fldChar w:fldCharType="begin"/>
                </w:r>
                <w:r>
                  <w:rPr>
                    <w:rFonts w:ascii="Times New Roman"/>
                    <w:sz w:val="14"/>
                  </w:rPr>
                  <w:instrText xml:space="preserve"> PAGE </w:instrText>
                </w:r>
                <w:r>
                  <w:rPr>
                    <w:rFonts w:ascii="Times New Roman"/>
                    <w:sz w:val="14"/>
                  </w:rPr>
                  <w:fldChar w:fldCharType="separate"/>
                </w:r>
                <w:r>
                  <w:rPr>
                    <w:rFonts w:ascii="Times New Roman"/>
                    <w:sz w:val="14"/>
                  </w:rPr>
                  <w:t>1</w:t>
                </w:r>
                <w:r>
                  <w:rPr>
                    <w:rFonts w:ascii="Times New Roman"/>
                    <w:sz w:val="14"/>
                  </w:rPr>
                  <w:fldChar w:fldCharType="end"/>
                </w:r>
                <w:r>
                  <w:rPr>
                    <w:rFonts w:ascii="Times New Roman"/>
                    <w:spacing w:val="-8"/>
                    <w:sz w:val="14"/>
                  </w:rPr>
                  <w:t xml:space="preserve"> </w:t>
                </w:r>
                <w:r>
                  <w:rPr>
                    <w:rFonts w:ascii="Calibri"/>
                    <w:sz w:val="14"/>
                  </w:rPr>
                  <w:t>of</w:t>
                </w:r>
                <w:r>
                  <w:rPr>
                    <w:rFonts w:ascii="Calibri"/>
                    <w:spacing w:val="-3"/>
                    <w:sz w:val="14"/>
                  </w:rPr>
                  <w:t xml:space="preserve"> </w:t>
                </w:r>
                <w:r>
                  <w:rPr>
                    <w:rFonts w:ascii="Times New Roman"/>
                    <w:spacing w:val="-10"/>
                    <w:sz w:val="14"/>
                  </w:rPr>
                  <w:fldChar w:fldCharType="begin"/>
                </w:r>
                <w:r>
                  <w:rPr>
                    <w:rFonts w:ascii="Times New Roman"/>
                    <w:spacing w:val="-10"/>
                    <w:sz w:val="14"/>
                  </w:rPr>
                  <w:instrText xml:space="preserve"> NUMPAGES </w:instrText>
                </w:r>
                <w:r>
                  <w:rPr>
                    <w:rFonts w:ascii="Times New Roman"/>
                    <w:spacing w:val="-10"/>
                    <w:sz w:val="14"/>
                  </w:rPr>
                  <w:fldChar w:fldCharType="separate"/>
                </w:r>
                <w:r>
                  <w:rPr>
                    <w:rFonts w:ascii="Times New Roman"/>
                    <w:spacing w:val="-10"/>
                    <w:sz w:val="14"/>
                  </w:rPr>
                  <w:t>2</w:t>
                </w:r>
                <w:r>
                  <w:rPr>
                    <w:rFonts w:ascii="Times New Roman"/>
                    <w:spacing w:val="-10"/>
                    <w:sz w:val="14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AF56773">
        <v:shape id="docshape6" o:spid="_x0000_s1026" type="#_x0000_t202" style="position:absolute;margin-left:47pt;margin-top:791.9pt;width:70.9pt;height:9pt;z-index:-15803392;mso-position-horizontal-relative:page;mso-position-vertical-relative:page" filled="f" stroked="f">
          <v:textbox inset="0,0,0,0">
            <w:txbxContent>
              <w:p w14:paraId="3AF5677A" w14:textId="77777777" w:rsidR="00C35EBB" w:rsidRDefault="00395FC7">
                <w:pPr>
                  <w:pStyle w:val="BodyText"/>
                  <w:spacing w:line="162" w:lineRule="exact"/>
                  <w:ind w:left="20"/>
                </w:pPr>
                <w:r>
                  <w:t>RTO</w:t>
                </w:r>
                <w:r>
                  <w:rPr>
                    <w:spacing w:val="-8"/>
                  </w:rPr>
                  <w:t xml:space="preserve"> </w:t>
                </w:r>
                <w:r>
                  <w:t>Provider</w:t>
                </w:r>
                <w:r>
                  <w:rPr>
                    <w:spacing w:val="-7"/>
                  </w:rPr>
                  <w:t xml:space="preserve"> </w:t>
                </w:r>
                <w:r>
                  <w:t>No.</w:t>
                </w:r>
                <w:r>
                  <w:rPr>
                    <w:spacing w:val="-4"/>
                  </w:rPr>
                  <w:t xml:space="preserve"> 52787</w:t>
                </w:r>
              </w:p>
            </w:txbxContent>
          </v:textbox>
          <w10:wrap anchorx="page" anchory="page"/>
        </v:shape>
      </w:pict>
    </w:r>
    <w:r>
      <w:pict w14:anchorId="3AF56774">
        <v:shape id="docshape7" o:spid="_x0000_s1025" type="#_x0000_t202" style="position:absolute;margin-left:152.95pt;margin-top:802pt;width:282.4pt;height:9pt;z-index:-15802880;mso-position-horizontal-relative:page;mso-position-vertical-relative:page" filled="f" stroked="f">
          <v:textbox inset="0,0,0,0">
            <w:txbxContent>
              <w:p w14:paraId="3AF5677B" w14:textId="77777777" w:rsidR="00C35EBB" w:rsidRDefault="00395FC7">
                <w:pPr>
                  <w:pStyle w:val="BodyText"/>
                  <w:spacing w:line="162" w:lineRule="exact"/>
                  <w:ind w:left="20"/>
                </w:pPr>
                <w:r>
                  <w:t>Warning</w:t>
                </w:r>
                <w:r>
                  <w:rPr>
                    <w:spacing w:val="-7"/>
                  </w:rPr>
                  <w:t xml:space="preserve"> </w:t>
                </w:r>
                <w:r>
                  <w:t>–</w:t>
                </w:r>
                <w:r>
                  <w:rPr>
                    <w:spacing w:val="-7"/>
                  </w:rPr>
                  <w:t xml:space="preserve"> </w:t>
                </w:r>
                <w:r>
                  <w:t>Uncontrolled</w:t>
                </w:r>
                <w:r>
                  <w:rPr>
                    <w:spacing w:val="-5"/>
                  </w:rPr>
                  <w:t xml:space="preserve"> </w:t>
                </w:r>
                <w:r>
                  <w:t>when</w:t>
                </w:r>
                <w:r>
                  <w:rPr>
                    <w:spacing w:val="-7"/>
                  </w:rPr>
                  <w:t xml:space="preserve"> </w:t>
                </w:r>
                <w:r>
                  <w:t>printed.</w:t>
                </w:r>
                <w:r>
                  <w:rPr>
                    <w:spacing w:val="19"/>
                  </w:rPr>
                  <w:t xml:space="preserve"> </w:t>
                </w:r>
                <w:r>
                  <w:t>The</w:t>
                </w:r>
                <w:r>
                  <w:rPr>
                    <w:spacing w:val="-7"/>
                  </w:rPr>
                  <w:t xml:space="preserve"> </w:t>
                </w:r>
                <w:r>
                  <w:t>current</w:t>
                </w:r>
                <w:r>
                  <w:rPr>
                    <w:spacing w:val="-3"/>
                  </w:rPr>
                  <w:t xml:space="preserve"> </w:t>
                </w:r>
                <w:r>
                  <w:t>version</w:t>
                </w:r>
                <w:r>
                  <w:rPr>
                    <w:spacing w:val="-5"/>
                  </w:rPr>
                  <w:t xml:space="preserve"> </w:t>
                </w:r>
                <w:r>
                  <w:t>of</w:t>
                </w:r>
                <w:r>
                  <w:rPr>
                    <w:spacing w:val="-8"/>
                  </w:rPr>
                  <w:t xml:space="preserve"> </w:t>
                </w:r>
                <w:r>
                  <w:t>this</w:t>
                </w:r>
                <w:r>
                  <w:rPr>
                    <w:spacing w:val="-5"/>
                  </w:rPr>
                  <w:t xml:space="preserve"> </w:t>
                </w:r>
                <w:r>
                  <w:t>document</w:t>
                </w:r>
                <w:r>
                  <w:rPr>
                    <w:spacing w:val="-7"/>
                  </w:rPr>
                  <w:t xml:space="preserve"> </w:t>
                </w:r>
                <w:r>
                  <w:t>is</w:t>
                </w:r>
                <w:r>
                  <w:rPr>
                    <w:spacing w:val="-6"/>
                  </w:rPr>
                  <w:t xml:space="preserve"> </w:t>
                </w:r>
                <w:r>
                  <w:t>available</w:t>
                </w:r>
                <w:r>
                  <w:rPr>
                    <w:spacing w:val="-7"/>
                  </w:rPr>
                  <w:t xml:space="preserve"> </w:t>
                </w:r>
                <w:r>
                  <w:t>on</w:t>
                </w:r>
                <w:r>
                  <w:rPr>
                    <w:spacing w:val="-7"/>
                  </w:rPr>
                  <w:t xml:space="preserve"> </w:t>
                </w:r>
                <w:proofErr w:type="gramStart"/>
                <w:r>
                  <w:rPr>
                    <w:spacing w:val="-5"/>
                  </w:rPr>
                  <w:t>QMS</w:t>
                </w:r>
                <w:proofErr w:type="gram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53CD2" w14:textId="77777777" w:rsidR="00DE5680" w:rsidRDefault="00DE5680">
      <w:r>
        <w:separator/>
      </w:r>
    </w:p>
  </w:footnote>
  <w:footnote w:type="continuationSeparator" w:id="0">
    <w:p w14:paraId="70A507FA" w14:textId="77777777" w:rsidR="00DE5680" w:rsidRDefault="00DE5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FB8B4" w14:textId="41841478" w:rsidR="007702AF" w:rsidRDefault="007702A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487515648" behindDoc="0" locked="0" layoutInCell="1" allowOverlap="1" wp14:anchorId="03121278" wp14:editId="7C61D7A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6510"/>
              <wp:wrapNone/>
              <wp:docPr id="4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2A66EB" w14:textId="52BAF64C" w:rsidR="007702AF" w:rsidRPr="007702AF" w:rsidRDefault="007702AF" w:rsidP="007702AF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7702A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12127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OFFICIAL" style="position:absolute;margin-left:0;margin-top:0;width:34.95pt;height:34.95pt;z-index:48751564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lJiIY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012A66EB" w14:textId="52BAF64C" w:rsidR="007702AF" w:rsidRPr="007702AF" w:rsidRDefault="007702AF" w:rsidP="007702AF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7702AF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5676C" w14:textId="5519AF7A" w:rsidR="00C35EBB" w:rsidRDefault="007702AF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6672" behindDoc="0" locked="0" layoutInCell="1" allowOverlap="1" wp14:anchorId="556DBF93" wp14:editId="31D1D78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6510"/>
              <wp:wrapNone/>
              <wp:docPr id="5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145996" w14:textId="2DBDA476" w:rsidR="007702AF" w:rsidRPr="007702AF" w:rsidRDefault="007702AF" w:rsidP="007702AF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7702A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6DBF9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OFFICIAL" style="position:absolute;margin-left:0;margin-top:0;width:34.95pt;height:34.95pt;z-index:48751667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CS5/Ve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3E145996" w14:textId="2DBDA476" w:rsidR="007702AF" w:rsidRPr="007702AF" w:rsidRDefault="007702AF" w:rsidP="007702AF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7702AF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pict w14:anchorId="3AF5676E">
        <v:shape id="docshape1" o:spid="_x0000_s1031" type="#_x0000_t202" style="position:absolute;margin-left:350.7pt;margin-top:37.85pt;width:129.3pt;height:19.85pt;z-index:-15805952;mso-position-horizontal-relative:page;mso-position-vertical-relative:page" filled="f" stroked="f">
          <v:textbox inset="0,0,0,0">
            <w:txbxContent>
              <w:p w14:paraId="3AF56775" w14:textId="77777777" w:rsidR="00C35EBB" w:rsidRDefault="00395FC7">
                <w:pPr>
                  <w:spacing w:before="9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pacing w:val="-2"/>
                    <w:sz w:val="32"/>
                  </w:rPr>
                  <w:t>Portfolio</w:t>
                </w:r>
                <w:r>
                  <w:rPr>
                    <w:b/>
                    <w:spacing w:val="-16"/>
                    <w:sz w:val="32"/>
                  </w:rPr>
                  <w:t xml:space="preserve"> </w:t>
                </w:r>
                <w:r>
                  <w:rPr>
                    <w:b/>
                    <w:spacing w:val="-2"/>
                    <w:sz w:val="32"/>
                  </w:rPr>
                  <w:t>Task</w:t>
                </w:r>
                <w:r>
                  <w:rPr>
                    <w:b/>
                    <w:spacing w:val="-15"/>
                    <w:sz w:val="32"/>
                  </w:rPr>
                  <w:t xml:space="preserve"> </w:t>
                </w:r>
                <w:r>
                  <w:rPr>
                    <w:b/>
                    <w:spacing w:val="-5"/>
                    <w:sz w:val="32"/>
                  </w:rPr>
                  <w:t>01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0EDC4" w14:textId="5C7F955A" w:rsidR="007702AF" w:rsidRDefault="007702A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487514624" behindDoc="0" locked="0" layoutInCell="1" allowOverlap="1" wp14:anchorId="25918759" wp14:editId="0C83797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6510"/>
              <wp:wrapNone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38B40F" w14:textId="5760877A" w:rsidR="007702AF" w:rsidRPr="007702AF" w:rsidRDefault="007702AF" w:rsidP="007702AF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7702A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91875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OFFICIAL" style="position:absolute;margin-left:0;margin-top:0;width:34.95pt;height:34.95pt;z-index:48751462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" filled="f" stroked="f">
              <v:textbox style="mso-fit-shape-to-text:t" inset="0,15pt,0,0">
                <w:txbxContent>
                  <w:p w14:paraId="6138B40F" w14:textId="5760877A" w:rsidR="007702AF" w:rsidRPr="007702AF" w:rsidRDefault="007702AF" w:rsidP="007702AF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7702AF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8338D"/>
    <w:multiLevelType w:val="hybridMultilevel"/>
    <w:tmpl w:val="E14CD7BE"/>
    <w:lvl w:ilvl="0" w:tplc="10FAC826">
      <w:start w:val="1"/>
      <w:numFmt w:val="decimal"/>
      <w:lvlText w:val="%1."/>
      <w:lvlJc w:val="left"/>
      <w:pPr>
        <w:ind w:left="333" w:hanging="221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D2989452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89AC055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3" w:tplc="53B80F7A">
      <w:numFmt w:val="bullet"/>
      <w:lvlText w:val="•"/>
      <w:lvlJc w:val="left"/>
      <w:pPr>
        <w:ind w:left="2389" w:hanging="360"/>
      </w:pPr>
      <w:rPr>
        <w:rFonts w:hint="default"/>
        <w:lang w:val="en-US" w:eastAsia="en-US" w:bidi="ar-SA"/>
      </w:rPr>
    </w:lvl>
    <w:lvl w:ilvl="4" w:tplc="08B8EF32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5" w:tplc="EA902E1A">
      <w:numFmt w:val="bullet"/>
      <w:lvlText w:val="•"/>
      <w:lvlJc w:val="left"/>
      <w:pPr>
        <w:ind w:left="3939" w:hanging="360"/>
      </w:pPr>
      <w:rPr>
        <w:rFonts w:hint="default"/>
        <w:lang w:val="en-US" w:eastAsia="en-US" w:bidi="ar-SA"/>
      </w:rPr>
    </w:lvl>
    <w:lvl w:ilvl="6" w:tplc="0C3E121E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7" w:tplc="790C343A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8" w:tplc="F93E8822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3833A27"/>
    <w:multiLevelType w:val="hybridMultilevel"/>
    <w:tmpl w:val="4F3C2DF2"/>
    <w:lvl w:ilvl="0" w:tplc="180CDF8C">
      <w:start w:val="1"/>
      <w:numFmt w:val="decimal"/>
      <w:lvlText w:val="%1."/>
      <w:lvlJc w:val="left"/>
      <w:pPr>
        <w:ind w:left="832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14E760E">
      <w:numFmt w:val="bullet"/>
      <w:lvlText w:val="•"/>
      <w:lvlJc w:val="left"/>
      <w:pPr>
        <w:ind w:left="1745" w:hanging="360"/>
      </w:pPr>
      <w:rPr>
        <w:rFonts w:hint="default"/>
        <w:lang w:val="en-US" w:eastAsia="en-US" w:bidi="ar-SA"/>
      </w:rPr>
    </w:lvl>
    <w:lvl w:ilvl="2" w:tplc="66647B08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3" w:tplc="72AC971A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4" w:tplc="2DD80F2C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5EC8899C">
      <w:numFmt w:val="bullet"/>
      <w:lvlText w:val="•"/>
      <w:lvlJc w:val="left"/>
      <w:pPr>
        <w:ind w:left="5365" w:hanging="360"/>
      </w:pPr>
      <w:rPr>
        <w:rFonts w:hint="default"/>
        <w:lang w:val="en-US" w:eastAsia="en-US" w:bidi="ar-SA"/>
      </w:rPr>
    </w:lvl>
    <w:lvl w:ilvl="6" w:tplc="986E2E56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7" w:tplc="21C2950A">
      <w:numFmt w:val="bullet"/>
      <w:lvlText w:val="•"/>
      <w:lvlJc w:val="left"/>
      <w:pPr>
        <w:ind w:left="7175" w:hanging="360"/>
      </w:pPr>
      <w:rPr>
        <w:rFonts w:hint="default"/>
        <w:lang w:val="en-US" w:eastAsia="en-US" w:bidi="ar-SA"/>
      </w:rPr>
    </w:lvl>
    <w:lvl w:ilvl="8" w:tplc="0A92FA38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num w:numId="1" w16cid:durableId="642738949">
    <w:abstractNumId w:val="1"/>
  </w:num>
  <w:num w:numId="2" w16cid:durableId="96758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5EBB"/>
    <w:rsid w:val="000139C5"/>
    <w:rsid w:val="00055601"/>
    <w:rsid w:val="000A7652"/>
    <w:rsid w:val="00213C17"/>
    <w:rsid w:val="002972BF"/>
    <w:rsid w:val="002B03E5"/>
    <w:rsid w:val="00395FC7"/>
    <w:rsid w:val="005B6F84"/>
    <w:rsid w:val="005E68F5"/>
    <w:rsid w:val="006473B1"/>
    <w:rsid w:val="00677B70"/>
    <w:rsid w:val="007702AF"/>
    <w:rsid w:val="00796446"/>
    <w:rsid w:val="007A4F10"/>
    <w:rsid w:val="00AA033A"/>
    <w:rsid w:val="00C0737B"/>
    <w:rsid w:val="00C35EBB"/>
    <w:rsid w:val="00DE5680"/>
    <w:rsid w:val="00EC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3AF56730"/>
  <w15:docId w15:val="{C0E6D0F3-B214-4820-8914-530391DA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14"/>
      <w:szCs w:val="14"/>
    </w:rPr>
  </w:style>
  <w:style w:type="paragraph" w:styleId="Title">
    <w:name w:val="Title"/>
    <w:basedOn w:val="Normal"/>
    <w:uiPriority w:val="10"/>
    <w:qFormat/>
    <w:pPr>
      <w:spacing w:before="9"/>
      <w:ind w:left="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character" w:styleId="Hyperlink">
    <w:name w:val="Hyperlink"/>
    <w:basedOn w:val="DefaultParagraphFont"/>
    <w:uiPriority w:val="99"/>
    <w:unhideWhenUsed/>
    <w:rsid w:val="007702A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02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02A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Tasks Instructions Template</dc:title>
  <dc:creator>piddock</dc:creator>
  <dc:description>Doc2012/88545</dc:description>
  <cp:lastModifiedBy>Saranya Chandrukannan</cp:lastModifiedBy>
  <cp:revision>18</cp:revision>
  <cp:lastPrinted>2023-02-18T02:34:00Z</cp:lastPrinted>
  <dcterms:created xsi:type="dcterms:W3CDTF">2023-02-18T00:57:00Z</dcterms:created>
  <dcterms:modified xsi:type="dcterms:W3CDTF">2023-02-18T02:34:00Z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Business Unit">
    <vt:lpwstr>2;#Training and Innovation|26a87454-94db-4375-b207-670c6b2e3878</vt:lpwstr>
  </property>
  <property fmtid="{D5CDD505-2E9C-101B-9397-08002B2CF9AE}" pid="4" name="Consultation">
    <vt:lpwstr>0</vt:lpwstr>
  </property>
  <property fmtid="{D5CDD505-2E9C-101B-9397-08002B2CF9AE}" pid="5" name="Content Expert">
    <vt:lpwstr>38;#Manager, Training and Innovation|bf991569-0825-4190-a1dc-ecc7cdd7b705</vt:lpwstr>
  </property>
  <property fmtid="{D5CDD505-2E9C-101B-9397-08002B2CF9AE}" pid="6" name="ContentTypeId">
    <vt:lpwstr>0x01010018EB367C646D7245ACF32D9E3A1E71E910007F3D7CA450319C419DC74A52049B6E5D</vt:lpwstr>
  </property>
  <property fmtid="{D5CDD505-2E9C-101B-9397-08002B2CF9AE}" pid="7" name="Content_x0020_Expert">
    <vt:lpwstr>38;#Manager, Training and Innovation|bf991569-0825-4190-a1dc-ecc7cdd7b705</vt:lpwstr>
  </property>
  <property fmtid="{D5CDD505-2E9C-101B-9397-08002B2CF9AE}" pid="8" name="Created">
    <vt:filetime>2019-07-30T00:00:00Z</vt:filetime>
  </property>
  <property fmtid="{D5CDD505-2E9C-101B-9397-08002B2CF9AE}" pid="9" name="Creator">
    <vt:lpwstr>Acrobat PDFMaker 15 for Word</vt:lpwstr>
  </property>
  <property fmtid="{D5CDD505-2E9C-101B-9397-08002B2CF9AE}" pid="10" name="DocSecurity">
    <vt:lpwstr>4</vt:lpwstr>
  </property>
  <property fmtid="{D5CDD505-2E9C-101B-9397-08002B2CF9AE}" pid="11" name="Endorsement Authority">
    <vt:lpwstr>10;#GM Organisational Services|acd69022-a3e0-413b-ba96-f2de3238a3d4</vt:lpwstr>
  </property>
  <property fmtid="{D5CDD505-2E9C-101B-9397-08002B2CF9AE}" pid="12" name="HyperlinksChanged">
    <vt:lpwstr>0</vt:lpwstr>
  </property>
  <property fmtid="{D5CDD505-2E9C-101B-9397-08002B2CF9AE}" pid="13" name="LastSaved">
    <vt:filetime>2023-02-18T00:00:00Z</vt:filetime>
  </property>
  <property fmtid="{D5CDD505-2E9C-101B-9397-08002B2CF9AE}" pid="14" name="LinksUpToDate">
    <vt:lpwstr>0</vt:lpwstr>
  </property>
  <property fmtid="{D5CDD505-2E9C-101B-9397-08002B2CF9AE}" pid="15" name="Order">
    <vt:lpwstr>107500.000000</vt:lpwstr>
  </property>
  <property fmtid="{D5CDD505-2E9C-101B-9397-08002B2CF9AE}" pid="16" name="Owner Position Title">
    <vt:lpwstr>17;#Director, Teaching and Learning VET and Higher Education|b63ba523-8d3b-4dbc-85c8-feda5af05065</vt:lpwstr>
  </property>
  <property fmtid="{D5CDD505-2E9C-101B-9397-08002B2CF9AE}" pid="17" name="Producer">
    <vt:lpwstr>Adobe PDF Library 15.0</vt:lpwstr>
  </property>
  <property fmtid="{D5CDD505-2E9C-101B-9397-08002B2CF9AE}" pid="18" name="Public Viewing">
    <vt:lpwstr>0</vt:lpwstr>
  </property>
  <property fmtid="{D5CDD505-2E9C-101B-9397-08002B2CF9AE}" pid="19" name="ScaleCrop">
    <vt:lpwstr>0</vt:lpwstr>
  </property>
  <property fmtid="{D5CDD505-2E9C-101B-9397-08002B2CF9AE}" pid="20" name="ShareDoc">
    <vt:lpwstr>0</vt:lpwstr>
  </property>
  <property fmtid="{D5CDD505-2E9C-101B-9397-08002B2CF9AE}" pid="21" name="SourceModified">
    <vt:lpwstr>D:20190730055954</vt:lpwstr>
  </property>
  <property fmtid="{D5CDD505-2E9C-101B-9397-08002B2CF9AE}" pid="22" name="_AdHocReviewCycleID">
    <vt:lpwstr>1581726899</vt:lpwstr>
  </property>
  <property fmtid="{D5CDD505-2E9C-101B-9397-08002B2CF9AE}" pid="23" name="_AuthorEmail">
    <vt:lpwstr>Theresa.Putland@polytechnic.wa.edu.au</vt:lpwstr>
  </property>
  <property fmtid="{D5CDD505-2E9C-101B-9397-08002B2CF9AE}" pid="24" name="_AuthorEmailDisplayName">
    <vt:lpwstr>Putland, Theresa</vt:lpwstr>
  </property>
  <property fmtid="{D5CDD505-2E9C-101B-9397-08002B2CF9AE}" pid="25" name="_CopySource">
    <vt:lpwstr>https://qms.polytechnic.wa.edu.au/QMSAdmin/Working Documents/VET Training and Assessment/Assessment Tasks Instructions Template.docx</vt:lpwstr>
  </property>
  <property fmtid="{D5CDD505-2E9C-101B-9397-08002B2CF9AE}" pid="26" name="_EmailSubject">
    <vt:lpwstr>QMS documents for Review</vt:lpwstr>
  </property>
  <property fmtid="{D5CDD505-2E9C-101B-9397-08002B2CF9AE}" pid="27" name="_PreviousAdHocReviewCycleID">
    <vt:lpwstr>204857611</vt:lpwstr>
  </property>
  <property fmtid="{D5CDD505-2E9C-101B-9397-08002B2CF9AE}" pid="28" name="_ReviewingToolsShownOnce">
    <vt:lpwstr/>
  </property>
  <property fmtid="{D5CDD505-2E9C-101B-9397-08002B2CF9AE}" pid="29" name="_docset_NoMedatataSyncRequired">
    <vt:lpwstr>False</vt:lpwstr>
  </property>
  <property fmtid="{D5CDD505-2E9C-101B-9397-08002B2CF9AE}" pid="30" name="ClassificationContentMarkingHeaderShapeIds">
    <vt:lpwstr>2,4,5</vt:lpwstr>
  </property>
  <property fmtid="{D5CDD505-2E9C-101B-9397-08002B2CF9AE}" pid="31" name="ClassificationContentMarkingHeaderFontProps">
    <vt:lpwstr>#ff0000,10,Calibri</vt:lpwstr>
  </property>
  <property fmtid="{D5CDD505-2E9C-101B-9397-08002B2CF9AE}" pid="32" name="ClassificationContentMarkingHeaderText">
    <vt:lpwstr>OFFICIAL</vt:lpwstr>
  </property>
  <property fmtid="{D5CDD505-2E9C-101B-9397-08002B2CF9AE}" pid="33" name="MSIP_Label_f3ac7e5b-5da2-46c7-8677-8a6b50f7d886_Enabled">
    <vt:lpwstr>true</vt:lpwstr>
  </property>
  <property fmtid="{D5CDD505-2E9C-101B-9397-08002B2CF9AE}" pid="34" name="MSIP_Label_f3ac7e5b-5da2-46c7-8677-8a6b50f7d886_SetDate">
    <vt:lpwstr>2023-02-18T02:00:14Z</vt:lpwstr>
  </property>
  <property fmtid="{D5CDD505-2E9C-101B-9397-08002B2CF9AE}" pid="35" name="MSIP_Label_f3ac7e5b-5da2-46c7-8677-8a6b50f7d886_Method">
    <vt:lpwstr>Standard</vt:lpwstr>
  </property>
  <property fmtid="{D5CDD505-2E9C-101B-9397-08002B2CF9AE}" pid="36" name="MSIP_Label_f3ac7e5b-5da2-46c7-8677-8a6b50f7d886_Name">
    <vt:lpwstr>Official</vt:lpwstr>
  </property>
  <property fmtid="{D5CDD505-2E9C-101B-9397-08002B2CF9AE}" pid="37" name="MSIP_Label_f3ac7e5b-5da2-46c7-8677-8a6b50f7d886_SiteId">
    <vt:lpwstr>218881e8-07ad-4142-87d7-f6b90d17009b</vt:lpwstr>
  </property>
  <property fmtid="{D5CDD505-2E9C-101B-9397-08002B2CF9AE}" pid="38" name="MSIP_Label_f3ac7e5b-5da2-46c7-8677-8a6b50f7d886_ActionId">
    <vt:lpwstr>1833b8c6-fdf9-4ac8-b8ed-b7698873d3fd</vt:lpwstr>
  </property>
  <property fmtid="{D5CDD505-2E9C-101B-9397-08002B2CF9AE}" pid="39" name="MSIP_Label_f3ac7e5b-5da2-46c7-8677-8a6b50f7d886_ContentBits">
    <vt:lpwstr>1</vt:lpwstr>
  </property>
</Properties>
</file>