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 xml:space="preserve">required industry-standard hardware, software and peripheral </w:t>
            </w:r>
            <w:proofErr w:type="gramStart"/>
            <w:r w:rsidRPr="00D107B2">
              <w:rPr>
                <w:rFonts w:ascii="Tahoma" w:hAnsi="Tahoma" w:cs="Tahoma"/>
                <w:i/>
                <w:iCs/>
                <w:sz w:val="20"/>
              </w:rPr>
              <w:t>devices</w:t>
            </w:r>
            <w:proofErr w:type="gramEnd"/>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 xml:space="preserve">ng games and the games </w:t>
            </w:r>
            <w:proofErr w:type="gramStart"/>
            <w:r>
              <w:rPr>
                <w:rFonts w:ascii="Tahoma" w:hAnsi="Tahoma" w:cs="Tahoma"/>
                <w:i/>
                <w:iCs/>
                <w:sz w:val="20"/>
              </w:rPr>
              <w:t>industry</w:t>
            </w:r>
            <w:proofErr w:type="gramEnd"/>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basic programming techniques that may be used for interactive game </w:t>
            </w:r>
            <w:proofErr w:type="gramStart"/>
            <w:r w:rsidRPr="000968AC">
              <w:rPr>
                <w:rFonts w:ascii="Tahoma" w:hAnsi="Tahoma" w:cs="Tahoma"/>
                <w:sz w:val="18"/>
              </w:rPr>
              <w:t>development</w:t>
            </w:r>
            <w:proofErr w:type="gramEnd"/>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 xml:space="preserve">In some circumstances, adjustments to assessments may be made for you. If you require support for literacy and numeracy issues; support for hearing, </w:t>
            </w:r>
            <w:proofErr w:type="gramStart"/>
            <w:r w:rsidRPr="00E05BDC">
              <w:rPr>
                <w:rFonts w:ascii="Tahoma" w:hAnsi="Tahoma" w:cs="Tahoma"/>
                <w:sz w:val="20"/>
              </w:rPr>
              <w:t>sight</w:t>
            </w:r>
            <w:proofErr w:type="gramEnd"/>
            <w:r w:rsidRPr="00E05BDC">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6"/>
        <w:gridCol w:w="386"/>
        <w:gridCol w:w="6400"/>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proofErr w:type="spellStart"/>
            <w:r>
              <w:rPr>
                <w:lang w:val="en-US"/>
              </w:rPr>
              <w:t>Godo</w:t>
            </w:r>
            <w:proofErr w:type="spellEnd"/>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0EE85C08" w:rsidR="00B85D53" w:rsidRPr="0003205A" w:rsidRDefault="00087B7C" w:rsidP="00087B7C">
            <w:pPr>
              <w:pStyle w:val="MyStyle"/>
            </w:pPr>
            <w:r>
              <w:t xml:space="preserve">The programming language </w:t>
            </w: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lastRenderedPageBreak/>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4D43F903" w:rsidR="00AC2006" w:rsidRPr="00AC2006" w:rsidRDefault="002C70B6" w:rsidP="003F50B6">
            <w:pPr>
              <w:pStyle w:val="MyStyle"/>
            </w:pPr>
            <w:r>
              <w:t>They do the asset designs</w:t>
            </w: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21F7482C" w:rsidR="00AC2006" w:rsidRPr="00AC2006" w:rsidRDefault="002C70B6" w:rsidP="003F50B6">
            <w:pPr>
              <w:pStyle w:val="MyStyle"/>
            </w:pPr>
            <w:r>
              <w:t>They make the scripts</w:t>
            </w: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1947E9D3" w:rsidR="00AC2006" w:rsidRPr="00AC2006" w:rsidRDefault="003F50B6" w:rsidP="003F50B6">
            <w:pPr>
              <w:pStyle w:val="MyStyle"/>
            </w:pPr>
            <w:r>
              <w:t>They do the art</w:t>
            </w: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4019261" w:rsidR="00882835" w:rsidRPr="00AC2006" w:rsidRDefault="003F50B6" w:rsidP="003F50B6">
            <w:pPr>
              <w:pStyle w:val="MyStyle"/>
            </w:pPr>
            <w:r>
              <w:t>They design the audio</w:t>
            </w: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1CEE273F" w:rsidR="00882835" w:rsidRPr="00AC2006" w:rsidRDefault="003F50B6" w:rsidP="003F50B6">
            <w:pPr>
              <w:pStyle w:val="MyStyle"/>
            </w:pPr>
            <w:r>
              <w:t>They put everything together</w:t>
            </w: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7777777" w:rsidR="006423BB" w:rsidRPr="007A2925" w:rsidRDefault="006423BB" w:rsidP="007A2925">
            <w:pPr>
              <w:rPr>
                <w:rFonts w:ascii="Tahoma" w:hAnsi="Tahoma" w:cs="Tahoma"/>
              </w:rPr>
            </w:pP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3B285502" w:rsidR="007A2925" w:rsidRPr="007A2925" w:rsidRDefault="007A2925" w:rsidP="007A2925">
            <w:pPr>
              <w:rPr>
                <w:rFonts w:ascii="Tahoma" w:hAnsi="Tahoma" w:cs="Tahoma"/>
              </w:rPr>
            </w:pP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52165721" w:rsidR="007A2925" w:rsidRPr="007A2925" w:rsidRDefault="003B62DF" w:rsidP="003B62DF">
            <w:pPr>
              <w:pStyle w:val="MyStyle"/>
            </w:pPr>
            <w:r>
              <w:t>Make sure you have backups &amp;or two copies each on different storage devices.</w:t>
            </w: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t>
            </w:r>
            <w:proofErr w:type="gramStart"/>
            <w:r w:rsidR="00A77DA6">
              <w:rPr>
                <w:rFonts w:ascii="Tahoma" w:hAnsi="Tahoma" w:cs="Tahoma"/>
                <w:color w:val="FFFFFF" w:themeColor="background1"/>
              </w:rPr>
              <w:t>with</w:t>
            </w:r>
            <w:r w:rsidR="00E139F8">
              <w:rPr>
                <w:rFonts w:ascii="Tahoma" w:hAnsi="Tahoma" w:cs="Tahoma"/>
                <w:color w:val="FFFFFF" w:themeColor="background1"/>
              </w:rPr>
              <w:t xml:space="preserve">, </w:t>
            </w:r>
            <w:r w:rsidR="001852C1">
              <w:rPr>
                <w:rFonts w:ascii="Tahoma" w:hAnsi="Tahoma" w:cs="Tahoma"/>
                <w:color w:val="FFFFFF" w:themeColor="background1"/>
              </w:rPr>
              <w:t>and</w:t>
            </w:r>
            <w:proofErr w:type="gramEnd"/>
            <w:r w:rsidR="001852C1">
              <w:rPr>
                <w:rFonts w:ascii="Tahoma" w:hAnsi="Tahoma" w:cs="Tahoma"/>
                <w:color w:val="FFFFFF" w:themeColor="background1"/>
              </w:rPr>
              <w:t xml:space="preserve">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70B6106E" w:rsidR="00156A0E" w:rsidRPr="00EA510A" w:rsidRDefault="005B1A5B" w:rsidP="005B1A5B">
            <w:pPr>
              <w:pStyle w:val="MyStyle"/>
            </w:pPr>
            <w:r>
              <w:t>Lossy, Image Asset</w:t>
            </w:r>
            <w:r w:rsidR="000115C7">
              <w:t>.</w:t>
            </w:r>
            <w:r w:rsidR="00483C6D">
              <w:t xml:space="preserve"> </w:t>
            </w: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13A12FC5" w:rsidR="00156A0E" w:rsidRDefault="003B62DF" w:rsidP="005B1A5B">
            <w:pPr>
              <w:pStyle w:val="MyStyle"/>
            </w:pPr>
            <w:r>
              <w:t>Lossless</w:t>
            </w:r>
            <w:r w:rsidR="005B1A5B">
              <w:t>, Image Asset</w:t>
            </w:r>
            <w:r w:rsidR="000115C7">
              <w:t>.</w:t>
            </w:r>
            <w:r w:rsidR="00483C6D">
              <w:t xml:space="preserve"> </w:t>
            </w: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roofErr w:type="gramEnd"/>
          </w:p>
        </w:tc>
        <w:tc>
          <w:tcPr>
            <w:tcW w:w="8133" w:type="dxa"/>
            <w:gridSpan w:val="6"/>
            <w:shd w:val="clear" w:color="auto" w:fill="auto"/>
          </w:tcPr>
          <w:p w14:paraId="54A2B450" w14:textId="29B249F2" w:rsidR="00156A0E" w:rsidRDefault="005B1A5B" w:rsidP="005B1A5B">
            <w:pPr>
              <w:pStyle w:val="MyStyle"/>
            </w:pPr>
            <w:r>
              <w:t>3D model &amp; Animation Asset</w:t>
            </w:r>
            <w:r w:rsidR="000115C7">
              <w:t>.</w:t>
            </w:r>
            <w:r w:rsidR="00483C6D">
              <w:t xml:space="preserve"> </w:t>
            </w: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roofErr w:type="gramEnd"/>
          </w:p>
        </w:tc>
        <w:tc>
          <w:tcPr>
            <w:tcW w:w="8133" w:type="dxa"/>
            <w:gridSpan w:val="6"/>
            <w:shd w:val="clear" w:color="auto" w:fill="auto"/>
          </w:tcPr>
          <w:p w14:paraId="01D8DEE1" w14:textId="37CB974A" w:rsidR="00156A0E" w:rsidRDefault="00B87D05" w:rsidP="005B1A5B">
            <w:pPr>
              <w:pStyle w:val="MyStyle"/>
            </w:pPr>
            <w:r>
              <w:t>This is a Blender file format</w:t>
            </w:r>
            <w:r w:rsidR="005B1A5B">
              <w:t>. 3D model &amp; Animation Asset</w:t>
            </w:r>
            <w:r w:rsidR="000115C7">
              <w:t>.</w:t>
            </w:r>
            <w:r w:rsidR="00483C6D">
              <w:t xml:space="preserve"> </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1877CB93" w:rsidR="00156A0E" w:rsidRDefault="003B62DF" w:rsidP="005B1A5B">
            <w:pPr>
              <w:pStyle w:val="MyStyle"/>
            </w:pPr>
            <w:r>
              <w:t>Lossless</w:t>
            </w:r>
            <w:r w:rsidR="005B1A5B">
              <w:t>, Audio Asset</w:t>
            </w:r>
            <w:r w:rsidR="000115C7">
              <w:t>.</w:t>
            </w:r>
            <w:r w:rsidR="00483C6D">
              <w:t xml:space="preserve"> </w:t>
            </w: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707AE801" w:rsidR="00156A0E" w:rsidRDefault="00E9518C" w:rsidP="005B1A5B">
            <w:pPr>
              <w:pStyle w:val="MyStyle"/>
            </w:pPr>
            <w:r>
              <w:t xml:space="preserve">Lossy, </w:t>
            </w:r>
            <w:r w:rsidR="005B1A5B">
              <w:t>Audio Asset</w:t>
            </w:r>
            <w:r w:rsidR="000115C7">
              <w:t>. There is added blank space with the file at the start &amp; end of the Audio.</w:t>
            </w: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556200B" w:rsidR="006A4278" w:rsidRPr="006A4278" w:rsidRDefault="006A4278" w:rsidP="008906B6">
            <w:pPr>
              <w:rPr>
                <w:rFonts w:ascii="Tahoma" w:hAnsi="Tahoma" w:cs="Tahoma"/>
              </w:rPr>
            </w:pP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Methods</w:t>
            </w:r>
          </w:p>
        </w:tc>
        <w:tc>
          <w:tcPr>
            <w:tcW w:w="7007" w:type="dxa"/>
            <w:gridSpan w:val="2"/>
            <w:shd w:val="clear" w:color="auto" w:fill="auto"/>
          </w:tcPr>
          <w:p w14:paraId="1B27FF7D" w14:textId="77777777" w:rsidR="006A4278" w:rsidRPr="006A4278" w:rsidRDefault="006A4278" w:rsidP="008906B6">
            <w:pPr>
              <w:rPr>
                <w:rFonts w:ascii="Tahoma" w:hAnsi="Tahoma" w:cs="Tahoma"/>
              </w:rPr>
            </w:pP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7777777" w:rsidR="006A4278" w:rsidRPr="006A4278" w:rsidRDefault="006A4278" w:rsidP="008906B6">
            <w:pPr>
              <w:rPr>
                <w:rFonts w:ascii="Tahoma" w:hAnsi="Tahoma" w:cs="Tahoma"/>
              </w:rPr>
            </w:pP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77777777" w:rsidR="00F65BF8" w:rsidRPr="006A4278" w:rsidRDefault="00F65BF8" w:rsidP="008906B6">
            <w:pPr>
              <w:rPr>
                <w:rFonts w:ascii="Tahoma" w:hAnsi="Tahoma" w:cs="Tahoma"/>
              </w:rPr>
            </w:pP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77777777" w:rsidR="006A4278" w:rsidRPr="006A4278" w:rsidRDefault="006A4278" w:rsidP="008906B6">
            <w:pPr>
              <w:rPr>
                <w:rFonts w:ascii="Tahoma" w:hAnsi="Tahoma" w:cs="Tahoma"/>
              </w:rPr>
            </w:pP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7777777" w:rsidR="006A4278" w:rsidRPr="006A4278" w:rsidRDefault="006A4278" w:rsidP="008906B6">
            <w:pPr>
              <w:rPr>
                <w:rFonts w:ascii="Tahoma" w:hAnsi="Tahoma" w:cs="Tahoma"/>
              </w:rPr>
            </w:pP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7777777" w:rsidR="003011DD" w:rsidRPr="006A4278" w:rsidRDefault="003011DD" w:rsidP="008906B6">
            <w:pPr>
              <w:rPr>
                <w:rFonts w:ascii="Tahoma" w:hAnsi="Tahoma" w:cs="Tahoma"/>
              </w:rPr>
            </w:pP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lastRenderedPageBreak/>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Functionality Testing</w:t>
            </w:r>
          </w:p>
        </w:tc>
        <w:tc>
          <w:tcPr>
            <w:tcW w:w="6606" w:type="dxa"/>
            <w:shd w:val="clear" w:color="auto" w:fill="auto"/>
          </w:tcPr>
          <w:p w14:paraId="52B8D954" w14:textId="17F18E47" w:rsidR="00D600B0" w:rsidRPr="00D600B0" w:rsidRDefault="00D600B0" w:rsidP="00D600B0">
            <w:pPr>
              <w:rPr>
                <w:rFonts w:ascii="Tahoma" w:hAnsi="Tahoma" w:cs="Tahoma"/>
              </w:rPr>
            </w:pP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Compatibility Testing</w:t>
            </w:r>
          </w:p>
        </w:tc>
        <w:tc>
          <w:tcPr>
            <w:tcW w:w="6606" w:type="dxa"/>
            <w:shd w:val="clear" w:color="auto" w:fill="auto"/>
          </w:tcPr>
          <w:p w14:paraId="200D4D0D" w14:textId="77777777" w:rsidR="00D600B0" w:rsidRPr="00D600B0" w:rsidRDefault="00D600B0" w:rsidP="00D600B0">
            <w:pPr>
              <w:rPr>
                <w:rFonts w:ascii="Tahoma" w:hAnsi="Tahoma" w:cs="Tahoma"/>
              </w:rPr>
            </w:pP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5371C17B" w:rsidR="00D600B0" w:rsidRPr="00D600B0" w:rsidRDefault="00087B7C" w:rsidP="003B62DF">
            <w:pPr>
              <w:pStyle w:val="MyStyle"/>
            </w:pPr>
            <w:r>
              <w:t xml:space="preserve">This </w:t>
            </w:r>
            <w:r w:rsidR="003B62DF">
              <w:t>is</w:t>
            </w:r>
            <w:r>
              <w:t xml:space="preserve"> testing </w:t>
            </w:r>
            <w:r w:rsidR="003B62DF">
              <w:t>via</w:t>
            </w:r>
            <w:r>
              <w:t xml:space="preserve"> playing the game. Normally you would get </w:t>
            </w:r>
            <w:r w:rsidR="003B62DF">
              <w:t>people to play the game while you watch &amp; see if there are any problems or bugs that happen.</w:t>
            </w: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5D3C49EC" w:rsidR="004C3BBC" w:rsidRDefault="004C3BBC" w:rsidP="00503F79">
            <w:pPr>
              <w:rPr>
                <w:rFonts w:ascii="Tahoma" w:hAnsi="Tahoma" w:cs="Tahoma"/>
              </w:rPr>
            </w:pP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F51782F" w:rsidR="004C3BBC" w:rsidRPr="00503F79" w:rsidRDefault="004C3BBC" w:rsidP="00503F79">
            <w:pPr>
              <w:rPr>
                <w:rFonts w:ascii="Tahoma" w:hAnsi="Tahoma" w:cs="Tahoma"/>
              </w:rPr>
            </w:pPr>
          </w:p>
        </w:tc>
      </w:tr>
      <w:tr w:rsidR="004C3BBC" w:rsidRPr="0003205A" w14:paraId="4564F3DE" w14:textId="77777777" w:rsidTr="00FA714E">
        <w:trPr>
          <w:trHeight w:val="242"/>
        </w:trPr>
        <w:tc>
          <w:tcPr>
            <w:tcW w:w="1384" w:type="dxa"/>
            <w:gridSpan w:val="3"/>
            <w:shd w:val="clear" w:color="auto" w:fill="8D42C6"/>
          </w:tcPr>
          <w:p w14:paraId="41D263F5" w14:textId="4E275A43"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Game play</w:t>
            </w:r>
          </w:p>
        </w:tc>
        <w:tc>
          <w:tcPr>
            <w:tcW w:w="7858" w:type="dxa"/>
            <w:gridSpan w:val="5"/>
            <w:shd w:val="clear" w:color="auto" w:fill="auto"/>
          </w:tcPr>
          <w:p w14:paraId="070AD39D" w14:textId="0544F75D" w:rsidR="004C3BBC" w:rsidRPr="00503F79" w:rsidRDefault="004C3BBC" w:rsidP="00503F79">
            <w:pPr>
              <w:rPr>
                <w:rFonts w:ascii="Tahoma" w:hAnsi="Tahoma" w:cs="Tahoma"/>
              </w:rPr>
            </w:pP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8BFF" w14:textId="77777777" w:rsidR="007B73CA" w:rsidRDefault="007B73CA" w:rsidP="00B111A9">
      <w:r>
        <w:separator/>
      </w:r>
    </w:p>
  </w:endnote>
  <w:endnote w:type="continuationSeparator" w:id="0">
    <w:p w14:paraId="6C11CDA7" w14:textId="77777777" w:rsidR="007B73CA" w:rsidRDefault="007B73CA"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3D18" w14:textId="77777777" w:rsidR="007B73CA" w:rsidRDefault="007B73CA" w:rsidP="00B111A9">
      <w:r>
        <w:separator/>
      </w:r>
    </w:p>
  </w:footnote>
  <w:footnote w:type="continuationSeparator" w:id="0">
    <w:p w14:paraId="09DF8550" w14:textId="77777777" w:rsidR="007B73CA" w:rsidRDefault="007B73CA"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15C7"/>
    <w:rsid w:val="000140D1"/>
    <w:rsid w:val="00014F84"/>
    <w:rsid w:val="0003007F"/>
    <w:rsid w:val="00032018"/>
    <w:rsid w:val="0003205A"/>
    <w:rsid w:val="0005646D"/>
    <w:rsid w:val="00057EBA"/>
    <w:rsid w:val="00077DEB"/>
    <w:rsid w:val="00087B7C"/>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0B6"/>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B62DF"/>
    <w:rsid w:val="003C149D"/>
    <w:rsid w:val="003D0E68"/>
    <w:rsid w:val="003D2648"/>
    <w:rsid w:val="003D5D27"/>
    <w:rsid w:val="003D6599"/>
    <w:rsid w:val="003F50B6"/>
    <w:rsid w:val="00400867"/>
    <w:rsid w:val="00404C30"/>
    <w:rsid w:val="00425200"/>
    <w:rsid w:val="004269F3"/>
    <w:rsid w:val="00432BAA"/>
    <w:rsid w:val="0044427E"/>
    <w:rsid w:val="004462AD"/>
    <w:rsid w:val="004550F0"/>
    <w:rsid w:val="00483C6D"/>
    <w:rsid w:val="0048704F"/>
    <w:rsid w:val="00492C16"/>
    <w:rsid w:val="00494E15"/>
    <w:rsid w:val="004A7DA6"/>
    <w:rsid w:val="004B1CDA"/>
    <w:rsid w:val="004B3C40"/>
    <w:rsid w:val="004B5487"/>
    <w:rsid w:val="004C3BBC"/>
    <w:rsid w:val="004C66D7"/>
    <w:rsid w:val="004E71C1"/>
    <w:rsid w:val="00503F79"/>
    <w:rsid w:val="005103B0"/>
    <w:rsid w:val="00512DF1"/>
    <w:rsid w:val="005461EB"/>
    <w:rsid w:val="005506EA"/>
    <w:rsid w:val="00552140"/>
    <w:rsid w:val="005573A0"/>
    <w:rsid w:val="0058094D"/>
    <w:rsid w:val="00590F92"/>
    <w:rsid w:val="005B1A5B"/>
    <w:rsid w:val="005C2F09"/>
    <w:rsid w:val="005D0E93"/>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5929"/>
    <w:rsid w:val="00742CCE"/>
    <w:rsid w:val="00746E69"/>
    <w:rsid w:val="00753E5C"/>
    <w:rsid w:val="007543F7"/>
    <w:rsid w:val="007647D8"/>
    <w:rsid w:val="00764C4D"/>
    <w:rsid w:val="007676CA"/>
    <w:rsid w:val="00770313"/>
    <w:rsid w:val="00770CEA"/>
    <w:rsid w:val="00783CA3"/>
    <w:rsid w:val="00790934"/>
    <w:rsid w:val="00796D26"/>
    <w:rsid w:val="007A2925"/>
    <w:rsid w:val="007A2F7C"/>
    <w:rsid w:val="007A48CA"/>
    <w:rsid w:val="007B24FE"/>
    <w:rsid w:val="007B73CA"/>
    <w:rsid w:val="007C1389"/>
    <w:rsid w:val="007D1AC6"/>
    <w:rsid w:val="007D3C49"/>
    <w:rsid w:val="007D3D1B"/>
    <w:rsid w:val="007D74F6"/>
    <w:rsid w:val="007E4BC6"/>
    <w:rsid w:val="007F027A"/>
    <w:rsid w:val="007F5693"/>
    <w:rsid w:val="00803207"/>
    <w:rsid w:val="00826ACC"/>
    <w:rsid w:val="00834A88"/>
    <w:rsid w:val="00841ACA"/>
    <w:rsid w:val="008500E3"/>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5AE1"/>
    <w:rsid w:val="00A9076C"/>
    <w:rsid w:val="00A932F3"/>
    <w:rsid w:val="00A96145"/>
    <w:rsid w:val="00AA449E"/>
    <w:rsid w:val="00AC2006"/>
    <w:rsid w:val="00AD65B9"/>
    <w:rsid w:val="00AD721F"/>
    <w:rsid w:val="00AE09B3"/>
    <w:rsid w:val="00B06E81"/>
    <w:rsid w:val="00B111A9"/>
    <w:rsid w:val="00B11A97"/>
    <w:rsid w:val="00B121BA"/>
    <w:rsid w:val="00B12B9A"/>
    <w:rsid w:val="00B16ACD"/>
    <w:rsid w:val="00B16B1F"/>
    <w:rsid w:val="00B2621C"/>
    <w:rsid w:val="00B40276"/>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100C"/>
    <w:rsid w:val="00D92A8C"/>
    <w:rsid w:val="00D94B59"/>
    <w:rsid w:val="00DA38EB"/>
    <w:rsid w:val="00DA7E31"/>
    <w:rsid w:val="00DB0CC8"/>
    <w:rsid w:val="00DB5FDD"/>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9518C"/>
    <w:rsid w:val="00EA510A"/>
    <w:rsid w:val="00EB12AF"/>
    <w:rsid w:val="00EB21E2"/>
    <w:rsid w:val="00EB54E9"/>
    <w:rsid w:val="00EB75A5"/>
    <w:rsid w:val="00EB769A"/>
    <w:rsid w:val="00EC6CBB"/>
    <w:rsid w:val="00ED1E65"/>
    <w:rsid w:val="00ED3A2D"/>
    <w:rsid w:val="00ED678D"/>
    <w:rsid w:val="00EF26C0"/>
    <w:rsid w:val="00F0393B"/>
    <w:rsid w:val="00F04675"/>
    <w:rsid w:val="00F154BA"/>
    <w:rsid w:val="00F254F0"/>
    <w:rsid w:val="00F25F31"/>
    <w:rsid w:val="00F27A1C"/>
    <w:rsid w:val="00F30561"/>
    <w:rsid w:val="00F319C1"/>
    <w:rsid w:val="00F31E3E"/>
    <w:rsid w:val="00F34D25"/>
    <w:rsid w:val="00F56035"/>
    <w:rsid w:val="00F65BF8"/>
    <w:rsid w:val="00F74E5B"/>
    <w:rsid w:val="00F90E32"/>
    <w:rsid w:val="00F92E5E"/>
    <w:rsid w:val="00F96853"/>
    <w:rsid w:val="00FA4925"/>
    <w:rsid w:val="00FA714E"/>
    <w:rsid w:val="00FB0E61"/>
    <w:rsid w:val="00FC4486"/>
    <w:rsid w:val="00FD15B0"/>
    <w:rsid w:val="00FD2192"/>
    <w:rsid w:val="00FD436A"/>
    <w:rsid w:val="00FD46AD"/>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18</cp:revision>
  <dcterms:created xsi:type="dcterms:W3CDTF">2023-05-09T05:28:00Z</dcterms:created>
  <dcterms:modified xsi:type="dcterms:W3CDTF">2023-06-29T07:19:00Z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