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3CD00C2D" w:rsidR="00B111A9" w:rsidRPr="00032A59" w:rsidRDefault="00866304" w:rsidP="00866304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67E9F41" w:rsidR="00B111A9" w:rsidRPr="00032A59" w:rsidRDefault="00866304" w:rsidP="00866304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AFC4AA3" w:rsidR="00B111A9" w:rsidRPr="00032A59" w:rsidRDefault="00866304" w:rsidP="00866304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reference materials applicable to creating 3-D animation and digital effects</w:t>
            </w:r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hardware and software and peripheral devices</w:t>
            </w:r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required 3-D modelling and animation software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ICTGAM427 - Use 3-D software interface and toolsets</w:t>
            </w:r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development process that may be used in 3-D software interface and toolsets</w:t>
            </w:r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file management procedures and project configuration procedures that may be used in 3-D software interface and toolsets</w:t>
            </w:r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fundamental research principles procedures that may be used in 3-D software interface and toolsets</w:t>
            </w:r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principles of design and colour used in 3-D animation and digital effects environments</w:t>
            </w:r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procedures for producing a storyboard and script</w:t>
            </w:r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technical constraints that hardware and software impose on graphics requirements and creative visual design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4"/>
        <w:gridCol w:w="1115"/>
        <w:gridCol w:w="6805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2EC21FDB" w14:textId="77777777" w:rsidR="008604C6" w:rsidRDefault="00EC1899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Concepts &amp; Storyboards</w:t>
            </w:r>
          </w:p>
          <w:p w14:paraId="3D29326B" w14:textId="1D9A4766" w:rsidR="00FA46B9" w:rsidRDefault="00FA46B9" w:rsidP="008604C6">
            <w:pPr>
              <w:rPr>
                <w:rFonts w:ascii="Tahoma" w:hAnsi="Tahoma" w:cs="Tahoma"/>
                <w:sz w:val="22"/>
              </w:rPr>
            </w:pPr>
            <w:hyperlink r:id="rId14" w:history="1">
              <w:r w:rsidRPr="00163F38">
                <w:rPr>
                  <w:rStyle w:val="Hyperlink"/>
                  <w:rFonts w:ascii="Tahoma" w:hAnsi="Tahoma" w:cs="Tahoma"/>
                  <w:sz w:val="22"/>
                </w:rPr>
                <w:t>https://www.proglobalbusinesssolutions.com/3d-animation-production-process/</w:t>
              </w:r>
            </w:hyperlink>
            <w:r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1FB438E5" w:rsidR="008604C6" w:rsidRDefault="0017281C" w:rsidP="00816924">
            <w:pPr>
              <w:pStyle w:val="MyStyle"/>
            </w:pPr>
            <w:r>
              <w:t>Blender</w:t>
            </w: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0676DA24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295A4DB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21EBC9E2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25661968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4BC3C0F6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66CE8297" w14:textId="33C8CA41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2B70AEF7" w14:textId="5CC4A763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7DD7BDEB" w14:textId="5BAB526A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3C1EF4C1" w14:textId="1EDAAE02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B04B1E6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01ADFCB" w14:textId="662424EB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6848A1F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30F9EE5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Anticipation</w:t>
            </w:r>
          </w:p>
        </w:tc>
        <w:tc>
          <w:tcPr>
            <w:tcW w:w="7007" w:type="dxa"/>
          </w:tcPr>
          <w:p w14:paraId="0E75C01E" w14:textId="4FE01C37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733902C4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Squash and stretch</w:t>
            </w:r>
          </w:p>
        </w:tc>
        <w:tc>
          <w:tcPr>
            <w:tcW w:w="7007" w:type="dxa"/>
          </w:tcPr>
          <w:p w14:paraId="251C68F4" w14:textId="5F92359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Follow through and secondary action</w:t>
            </w:r>
          </w:p>
        </w:tc>
        <w:tc>
          <w:tcPr>
            <w:tcW w:w="7007" w:type="dxa"/>
          </w:tcPr>
          <w:p w14:paraId="017D9D0E" w14:textId="12C3F1C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0C46F7A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15D8DF1A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1F20CB8C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1527D876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0083B852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Visual hierarchy</w:t>
            </w:r>
          </w:p>
        </w:tc>
        <w:tc>
          <w:tcPr>
            <w:tcW w:w="7007" w:type="dxa"/>
          </w:tcPr>
          <w:p w14:paraId="362E51A5" w14:textId="263548B7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3EA81F81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7EFB4B76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D0E71" w14:textId="77777777" w:rsidR="00611F68" w:rsidRDefault="00611F68" w:rsidP="00B111A9">
      <w:r>
        <w:separator/>
      </w:r>
    </w:p>
  </w:endnote>
  <w:endnote w:type="continuationSeparator" w:id="0">
    <w:p w14:paraId="3E62B32B" w14:textId="77777777" w:rsidR="00611F68" w:rsidRDefault="00611F68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E33F" w14:textId="77777777" w:rsidR="00611F68" w:rsidRDefault="00611F68" w:rsidP="00B111A9">
      <w:r>
        <w:separator/>
      </w:r>
    </w:p>
  </w:footnote>
  <w:footnote w:type="continuationSeparator" w:id="0">
    <w:p w14:paraId="287BCF2A" w14:textId="77777777" w:rsidR="00611F68" w:rsidRDefault="00611F68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5196">
    <w:abstractNumId w:val="13"/>
  </w:num>
  <w:num w:numId="2" w16cid:durableId="1967276372">
    <w:abstractNumId w:val="10"/>
  </w:num>
  <w:num w:numId="3" w16cid:durableId="393622405">
    <w:abstractNumId w:val="0"/>
  </w:num>
  <w:num w:numId="4" w16cid:durableId="2121803742">
    <w:abstractNumId w:val="9"/>
  </w:num>
  <w:num w:numId="5" w16cid:durableId="1063211176">
    <w:abstractNumId w:val="12"/>
  </w:num>
  <w:num w:numId="6" w16cid:durableId="88892538">
    <w:abstractNumId w:val="4"/>
  </w:num>
  <w:num w:numId="7" w16cid:durableId="1029527586">
    <w:abstractNumId w:val="2"/>
  </w:num>
  <w:num w:numId="8" w16cid:durableId="1182933184">
    <w:abstractNumId w:val="20"/>
  </w:num>
  <w:num w:numId="9" w16cid:durableId="2032757644">
    <w:abstractNumId w:val="8"/>
  </w:num>
  <w:num w:numId="10" w16cid:durableId="1346008298">
    <w:abstractNumId w:val="7"/>
  </w:num>
  <w:num w:numId="11" w16cid:durableId="1344016675">
    <w:abstractNumId w:val="6"/>
  </w:num>
  <w:num w:numId="12" w16cid:durableId="1183476409">
    <w:abstractNumId w:val="15"/>
  </w:num>
  <w:num w:numId="13" w16cid:durableId="2134328874">
    <w:abstractNumId w:val="21"/>
  </w:num>
  <w:num w:numId="14" w16cid:durableId="1626962667">
    <w:abstractNumId w:val="18"/>
  </w:num>
  <w:num w:numId="15" w16cid:durableId="25525996">
    <w:abstractNumId w:val="17"/>
  </w:num>
  <w:num w:numId="16" w16cid:durableId="1376809780">
    <w:abstractNumId w:val="1"/>
  </w:num>
  <w:num w:numId="17" w16cid:durableId="1009525438">
    <w:abstractNumId w:val="3"/>
  </w:num>
  <w:num w:numId="18" w16cid:durableId="767386635">
    <w:abstractNumId w:val="14"/>
  </w:num>
  <w:num w:numId="19" w16cid:durableId="1017345931">
    <w:abstractNumId w:val="5"/>
  </w:num>
  <w:num w:numId="20" w16cid:durableId="262615313">
    <w:abstractNumId w:val="16"/>
  </w:num>
  <w:num w:numId="21" w16cid:durableId="150222395">
    <w:abstractNumId w:val="19"/>
  </w:num>
  <w:num w:numId="22" w16cid:durableId="14860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wMzQwNzGxtDBQ0lEKTi0uzszPAykwrAUAuqlnoSwAAAA="/>
  </w:docVars>
  <w:rsids>
    <w:rsidRoot w:val="00B111A9"/>
    <w:rsid w:val="000140D1"/>
    <w:rsid w:val="0003007F"/>
    <w:rsid w:val="000510BC"/>
    <w:rsid w:val="00056B7E"/>
    <w:rsid w:val="00057EBA"/>
    <w:rsid w:val="00077DEB"/>
    <w:rsid w:val="00077F27"/>
    <w:rsid w:val="0009137E"/>
    <w:rsid w:val="000A02A0"/>
    <w:rsid w:val="000A2C2C"/>
    <w:rsid w:val="000A2E3F"/>
    <w:rsid w:val="000A6F2B"/>
    <w:rsid w:val="000B3F9E"/>
    <w:rsid w:val="000C13E1"/>
    <w:rsid w:val="000C6F26"/>
    <w:rsid w:val="000D2B09"/>
    <w:rsid w:val="000F61A1"/>
    <w:rsid w:val="00104829"/>
    <w:rsid w:val="001103F8"/>
    <w:rsid w:val="00114ABA"/>
    <w:rsid w:val="00115E09"/>
    <w:rsid w:val="001253FA"/>
    <w:rsid w:val="00140EAC"/>
    <w:rsid w:val="00141638"/>
    <w:rsid w:val="00147593"/>
    <w:rsid w:val="0017281C"/>
    <w:rsid w:val="00175DB9"/>
    <w:rsid w:val="00177A87"/>
    <w:rsid w:val="00177CB6"/>
    <w:rsid w:val="0018512F"/>
    <w:rsid w:val="001863D2"/>
    <w:rsid w:val="00187E93"/>
    <w:rsid w:val="001A0A2F"/>
    <w:rsid w:val="001A31CC"/>
    <w:rsid w:val="001B64C8"/>
    <w:rsid w:val="001D01BF"/>
    <w:rsid w:val="001F0126"/>
    <w:rsid w:val="001F2591"/>
    <w:rsid w:val="002002EA"/>
    <w:rsid w:val="00201796"/>
    <w:rsid w:val="002106E4"/>
    <w:rsid w:val="002110E9"/>
    <w:rsid w:val="002166BA"/>
    <w:rsid w:val="00225F7E"/>
    <w:rsid w:val="0022637D"/>
    <w:rsid w:val="002454B0"/>
    <w:rsid w:val="0025025E"/>
    <w:rsid w:val="00275925"/>
    <w:rsid w:val="00290A33"/>
    <w:rsid w:val="00292E2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23E1"/>
    <w:rsid w:val="002D3BC7"/>
    <w:rsid w:val="002D4FDD"/>
    <w:rsid w:val="002E3637"/>
    <w:rsid w:val="002E4DD3"/>
    <w:rsid w:val="002E7938"/>
    <w:rsid w:val="00306EE0"/>
    <w:rsid w:val="0033068E"/>
    <w:rsid w:val="00342FEF"/>
    <w:rsid w:val="00363A11"/>
    <w:rsid w:val="00375959"/>
    <w:rsid w:val="00377580"/>
    <w:rsid w:val="00380A64"/>
    <w:rsid w:val="00381FF9"/>
    <w:rsid w:val="00383E6B"/>
    <w:rsid w:val="003A7449"/>
    <w:rsid w:val="003C149D"/>
    <w:rsid w:val="003D2A24"/>
    <w:rsid w:val="003D5D27"/>
    <w:rsid w:val="003D6599"/>
    <w:rsid w:val="003D7B15"/>
    <w:rsid w:val="003F3925"/>
    <w:rsid w:val="00400867"/>
    <w:rsid w:val="00425200"/>
    <w:rsid w:val="00432BAA"/>
    <w:rsid w:val="00436B49"/>
    <w:rsid w:val="0043749A"/>
    <w:rsid w:val="004550F0"/>
    <w:rsid w:val="0048704F"/>
    <w:rsid w:val="00492C16"/>
    <w:rsid w:val="00494E15"/>
    <w:rsid w:val="004965C7"/>
    <w:rsid w:val="004A7DA6"/>
    <w:rsid w:val="004B5487"/>
    <w:rsid w:val="004C0E8E"/>
    <w:rsid w:val="004C66D7"/>
    <w:rsid w:val="0050146B"/>
    <w:rsid w:val="005103B0"/>
    <w:rsid w:val="00512A5F"/>
    <w:rsid w:val="00512DF1"/>
    <w:rsid w:val="00512FF0"/>
    <w:rsid w:val="00521E93"/>
    <w:rsid w:val="005506EA"/>
    <w:rsid w:val="00552140"/>
    <w:rsid w:val="005578F9"/>
    <w:rsid w:val="00565666"/>
    <w:rsid w:val="0058094D"/>
    <w:rsid w:val="00584867"/>
    <w:rsid w:val="00590F92"/>
    <w:rsid w:val="005B0FA5"/>
    <w:rsid w:val="005B262F"/>
    <w:rsid w:val="005B452A"/>
    <w:rsid w:val="005C2F09"/>
    <w:rsid w:val="005C37C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1F68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1985"/>
    <w:rsid w:val="00722E65"/>
    <w:rsid w:val="00746E69"/>
    <w:rsid w:val="00753E5C"/>
    <w:rsid w:val="007543F7"/>
    <w:rsid w:val="007647D8"/>
    <w:rsid w:val="00770313"/>
    <w:rsid w:val="00770CEA"/>
    <w:rsid w:val="007A2F7C"/>
    <w:rsid w:val="007A7EDD"/>
    <w:rsid w:val="007C1389"/>
    <w:rsid w:val="007C7F54"/>
    <w:rsid w:val="007D3C49"/>
    <w:rsid w:val="007D3D1B"/>
    <w:rsid w:val="007D6354"/>
    <w:rsid w:val="007D74F6"/>
    <w:rsid w:val="007E4BC6"/>
    <w:rsid w:val="007F027A"/>
    <w:rsid w:val="007F5693"/>
    <w:rsid w:val="00803207"/>
    <w:rsid w:val="008118D3"/>
    <w:rsid w:val="008152D6"/>
    <w:rsid w:val="00816924"/>
    <w:rsid w:val="00826ACC"/>
    <w:rsid w:val="00827711"/>
    <w:rsid w:val="00834A51"/>
    <w:rsid w:val="00841ACA"/>
    <w:rsid w:val="00851838"/>
    <w:rsid w:val="008604C6"/>
    <w:rsid w:val="00866304"/>
    <w:rsid w:val="008743AB"/>
    <w:rsid w:val="00881B6D"/>
    <w:rsid w:val="008839F0"/>
    <w:rsid w:val="008936CE"/>
    <w:rsid w:val="0089464F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A1221C"/>
    <w:rsid w:val="00A20298"/>
    <w:rsid w:val="00A235F7"/>
    <w:rsid w:val="00A41DB0"/>
    <w:rsid w:val="00A4262E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1F9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220AA"/>
    <w:rsid w:val="00C30D34"/>
    <w:rsid w:val="00C353FA"/>
    <w:rsid w:val="00C63CF6"/>
    <w:rsid w:val="00C651CA"/>
    <w:rsid w:val="00CB033E"/>
    <w:rsid w:val="00CB25AB"/>
    <w:rsid w:val="00CE6ECF"/>
    <w:rsid w:val="00CF6263"/>
    <w:rsid w:val="00D067C1"/>
    <w:rsid w:val="00D0741B"/>
    <w:rsid w:val="00D1798E"/>
    <w:rsid w:val="00D414E1"/>
    <w:rsid w:val="00D47D1F"/>
    <w:rsid w:val="00D52C67"/>
    <w:rsid w:val="00D543EE"/>
    <w:rsid w:val="00D650E7"/>
    <w:rsid w:val="00D65FE2"/>
    <w:rsid w:val="00D66870"/>
    <w:rsid w:val="00D74CB9"/>
    <w:rsid w:val="00D92A8C"/>
    <w:rsid w:val="00DA38EB"/>
    <w:rsid w:val="00DA7E31"/>
    <w:rsid w:val="00DB0CC8"/>
    <w:rsid w:val="00DB38E9"/>
    <w:rsid w:val="00DC3ED7"/>
    <w:rsid w:val="00DF0BDD"/>
    <w:rsid w:val="00DF610E"/>
    <w:rsid w:val="00E04E89"/>
    <w:rsid w:val="00E05BDC"/>
    <w:rsid w:val="00E10DB6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1899"/>
    <w:rsid w:val="00EC6CBB"/>
    <w:rsid w:val="00ED1E65"/>
    <w:rsid w:val="00ED3A2D"/>
    <w:rsid w:val="00ED67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546F5"/>
    <w:rsid w:val="00F56035"/>
    <w:rsid w:val="00F60AD1"/>
    <w:rsid w:val="00F67B36"/>
    <w:rsid w:val="00F74E5B"/>
    <w:rsid w:val="00F96853"/>
    <w:rsid w:val="00FA46B9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86630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86630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816924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816924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816924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816924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816924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304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16924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81692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816924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816924"/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816924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816924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816924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24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816924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816924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A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roglobalbusinesssolutions.com/3d-animation-production-proces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935</Words>
  <Characters>5502</Characters>
  <Application>Microsoft Office Word</Application>
  <DocSecurity>0</DocSecurity>
  <Lines>239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7</cp:revision>
  <dcterms:created xsi:type="dcterms:W3CDTF">2022-05-09T06:58:00Z</dcterms:created>
  <dcterms:modified xsi:type="dcterms:W3CDTF">2023-11-26T12:41:00Z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87ff8f8531245bf98fc8ca47bb620751337c6fa5642e3bae360c2f43cfe20b9e</vt:lpwstr>
  </property>
</Properties>
</file>