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285159AD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285159AD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285159AD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3F050B" w14:paraId="5255219D" w14:textId="77777777" w:rsidTr="00731F3D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55A1E8EF" w:rsidR="003F050B" w:rsidRPr="00AB0280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1412176E" w:rsidR="003F050B" w:rsidRPr="00AB0280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3F050B" w14:paraId="25C1773F" w14:textId="77777777" w:rsidTr="00731F3D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14393" w14:textId="15198CFD" w:rsidR="003F050B" w:rsidRPr="004C1978" w:rsidRDefault="003F050B" w:rsidP="003F050B">
            <w:pPr>
              <w:pStyle w:val="Header"/>
              <w:spacing w:before="60" w:after="60"/>
              <w:rPr>
                <w:rFonts w:cstheme="minorHAnsi"/>
                <w:bCs/>
                <w:szCs w:val="24"/>
              </w:rPr>
            </w:pPr>
            <w:r>
              <w:rPr>
                <w:rStyle w:val="normaltextrun"/>
                <w:rFonts w:ascii="Calibri" w:hAnsi="Calibri" w:cs="Calibri"/>
              </w:rPr>
              <w:t>ICT40120 Certificate IV in Information Technology (Programming)</w:t>
            </w: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A23EF" w14:textId="104277F7" w:rsidR="003F050B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AC07</w:t>
            </w:r>
            <w:r w:rsidRPr="0016051C">
              <w:rPr>
                <w:rStyle w:val="normaltextrun"/>
              </w:rPr>
              <w:t> </w:t>
            </w:r>
          </w:p>
        </w:tc>
      </w:tr>
      <w:tr w:rsidR="003F050B" w14:paraId="25D95CFE" w14:textId="77777777" w:rsidTr="00731F3D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AAF77" w14:textId="6100FF18" w:rsidR="003F050B" w:rsidRPr="004C1978" w:rsidRDefault="003F050B" w:rsidP="003F050B">
            <w:pPr>
              <w:pStyle w:val="Header"/>
              <w:spacing w:before="60" w:after="60"/>
              <w:rPr>
                <w:rFonts w:cstheme="minorHAnsi"/>
                <w:bCs/>
                <w:szCs w:val="24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(Networking</w:t>
            </w:r>
            <w:r>
              <w:rPr>
                <w:rStyle w:val="HeaderChar"/>
                <w:rFonts w:ascii="Calibri" w:hAnsi="Calibri" w:cs="Calibri"/>
                <w:sz w:val="20"/>
                <w:szCs w:val="20"/>
              </w:rPr>
              <w:t>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A303C" w14:textId="7E4716AE" w:rsidR="003F050B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AC1</w:t>
            </w:r>
            <w:r w:rsidRPr="0016051C">
              <w:rPr>
                <w:rStyle w:val="normaltextrun"/>
                <w:b/>
              </w:rPr>
              <w:t>0 </w:t>
            </w:r>
          </w:p>
        </w:tc>
      </w:tr>
      <w:tr w:rsidR="003F050B" w14:paraId="6756CB85" w14:textId="77777777" w:rsidTr="00731F3D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4D604196" w:rsidR="003F050B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(Gaming Development)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051C79E0" w:rsidR="003F050B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</w:t>
            </w:r>
            <w:r w:rsidRPr="0016051C">
              <w:rPr>
                <w:rStyle w:val="normaltextrun"/>
                <w:b/>
              </w:rPr>
              <w:t>17 </w:t>
            </w:r>
          </w:p>
        </w:tc>
      </w:tr>
      <w:tr w:rsidR="00337FFC" w14:paraId="525521B2" w14:textId="77777777" w:rsidTr="285159AD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Units of Competency (</w:t>
            </w:r>
            <w:proofErr w:type="spellStart"/>
            <w:r w:rsidRPr="000E6B2E">
              <w:rPr>
                <w:rFonts w:ascii="Tahoma" w:hAnsi="Tahoma" w:cs="Tahoma"/>
                <w:b/>
                <w:color w:val="FFFFFF"/>
              </w:rPr>
              <w:t>UoC</w:t>
            </w:r>
            <w:proofErr w:type="spellEnd"/>
            <w:r w:rsidRPr="000E6B2E">
              <w:rPr>
                <w:rFonts w:ascii="Tahoma" w:hAnsi="Tahoma" w:cs="Tahoma"/>
                <w:b/>
                <w:color w:val="FFFFFF"/>
              </w:rPr>
              <w:t xml:space="preserve">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00337FFC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00337FFC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7A2CC4FA" w:rsidR="004856DF" w:rsidRPr="001F7CC0" w:rsidRDefault="008B185C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Assessment </w:t>
            </w:r>
            <w:r w:rsidR="00BB7A38">
              <w:rPr>
                <w:rFonts w:ascii="Tahoma" w:hAnsi="Tahoma" w:cs="Tahoma"/>
              </w:rPr>
              <w:t>2 - Project</w:t>
            </w:r>
          </w:p>
        </w:tc>
      </w:tr>
      <w:tr w:rsidR="00DC4C5B" w:rsidRPr="001F7CC0" w14:paraId="525521BF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0E2F6B35" w:rsidR="00DC4C5B" w:rsidRPr="001F7CC0" w:rsidRDefault="00FB3496" w:rsidP="6228EFB7">
            <w:pPr>
              <w:spacing w:before="120"/>
              <w:rPr>
                <w:rFonts w:ascii="Tahoma" w:hAnsi="Tahoma" w:cs="Tahoma"/>
                <w:highlight w:val="yellow"/>
              </w:rPr>
            </w:pPr>
            <w:r w:rsidRPr="6228EFB7">
              <w:rPr>
                <w:rFonts w:ascii="Tahoma" w:hAnsi="Tahoma" w:cs="Tahoma"/>
              </w:rPr>
              <w:t xml:space="preserve">Weeks </w:t>
            </w:r>
            <w:r w:rsidR="69625DB2" w:rsidRPr="6228EFB7">
              <w:rPr>
                <w:rFonts w:ascii="Tahoma" w:hAnsi="Tahoma" w:cs="Tahoma"/>
              </w:rPr>
              <w:t>11-1</w:t>
            </w:r>
            <w:r w:rsidR="00501CE1">
              <w:rPr>
                <w:rFonts w:ascii="Tahoma" w:hAnsi="Tahoma" w:cs="Tahoma"/>
              </w:rPr>
              <w:t>9</w:t>
            </w:r>
          </w:p>
        </w:tc>
      </w:tr>
      <w:tr w:rsidR="003C4BD3" w:rsidRPr="001F7CC0" w14:paraId="525521C2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13E467A0" w:rsidR="003C4BD3" w:rsidRPr="0072709A" w:rsidRDefault="0072709A" w:rsidP="0072709A">
            <w:pPr>
              <w:pStyle w:val="MyStyle"/>
            </w:pPr>
            <w:r>
              <w:t>Richard Pountney</w:t>
            </w:r>
          </w:p>
        </w:tc>
      </w:tr>
      <w:tr w:rsidR="004856DF" w:rsidRPr="001F7CC0" w14:paraId="525521C5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27ED0124" w:rsidR="004856DF" w:rsidRPr="004856DF" w:rsidRDefault="0072709A" w:rsidP="0072709A">
            <w:pPr>
              <w:pStyle w:val="MyStyle"/>
              <w:rPr>
                <w:snapToGrid w:val="0"/>
              </w:rPr>
            </w:pPr>
            <w:r>
              <w:rPr>
                <w:snapToGrid w:val="0"/>
              </w:rPr>
              <w:t>30007736</w:t>
            </w:r>
          </w:p>
        </w:tc>
      </w:tr>
      <w:tr w:rsidR="003C4BD3" w:rsidRPr="001F7CC0" w14:paraId="525521CD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53AEE410" w:rsidR="004856DF" w:rsidRPr="001F7CC0" w:rsidRDefault="0072709A" w:rsidP="0072709A">
            <w:pPr>
              <w:pStyle w:val="MySigning"/>
            </w:pPr>
            <w:r>
              <w:t>RBP</w:t>
            </w: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7F11ADE2" w:rsidR="003C4BD3" w:rsidRPr="001F7CC0" w:rsidRDefault="00FB3496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</w:t>
            </w:r>
            <w:r w:rsidR="00501CE1">
              <w:rPr>
                <w:rFonts w:ascii="Tahoma" w:hAnsi="Tahoma" w:cs="Tahoma"/>
              </w:rPr>
              <w:t>9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6228EFB7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8547AD"/>
            <w:vAlign w:val="center"/>
          </w:tcPr>
          <w:p w14:paraId="525521FF" w14:textId="6201B7FB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2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2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478DEA58" w:rsidR="005D2195" w:rsidRPr="00B8691A" w:rsidRDefault="00BB7A38" w:rsidP="00995985">
            <w:p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Project</w:t>
            </w:r>
          </w:p>
        </w:tc>
      </w:tr>
      <w:tr w:rsidR="005D2195" w:rsidRPr="005D2195" w14:paraId="52552208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591311" w:rsidRDefault="007E656F" w:rsidP="6228EFB7">
            <w:pPr>
              <w:spacing w:before="12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91311">
              <w:rPr>
                <w:rFonts w:ascii="Tahoma" w:hAnsi="Tahoma" w:cs="Tahoma"/>
                <w:b/>
                <w:bCs/>
                <w:sz w:val="18"/>
                <w:szCs w:val="18"/>
              </w:rPr>
              <w:t>Submission</w:t>
            </w:r>
            <w:r w:rsidR="005D2195" w:rsidRPr="00591311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06F0A600" w:rsidR="005D2195" w:rsidRPr="00B8691A" w:rsidRDefault="00FB3496" w:rsidP="00995985">
            <w:p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Due Week 1</w:t>
            </w:r>
            <w:r w:rsidR="003F050B">
              <w:rPr>
                <w:rFonts w:ascii="Tahoma" w:hAnsi="Tahoma" w:cs="Tahoma"/>
              </w:rPr>
              <w:t>9</w:t>
            </w:r>
          </w:p>
        </w:tc>
      </w:tr>
      <w:tr w:rsidR="005D2195" w:rsidRPr="005D2195" w14:paraId="5255220B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591311" w:rsidRDefault="005D2195" w:rsidP="6228EFB7">
            <w:pPr>
              <w:spacing w:before="12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91311">
              <w:rPr>
                <w:rFonts w:ascii="Tahoma" w:hAnsi="Tahoma" w:cs="Tahoma"/>
                <w:b/>
                <w:bCs/>
                <w:sz w:val="18"/>
                <w:szCs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D29169E" w:rsidR="005D2195" w:rsidRPr="00B8691A" w:rsidRDefault="0002011C" w:rsidP="00995985">
            <w:p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133393D" w14:textId="77777777" w:rsidR="008E0119" w:rsidRPr="008E0119" w:rsidRDefault="008E011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Learners are required to complete the required tasks in and outside of class and submit the required documentation electronically via Blackboard.   </w:t>
            </w:r>
          </w:p>
          <w:p w14:paraId="550AB152" w14:textId="3EE738E9" w:rsidR="00723340" w:rsidRDefault="008E011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This project will be conducted over </w:t>
            </w:r>
            <w:r w:rsidR="00C64EE7">
              <w:rPr>
                <w:rFonts w:ascii="Tahoma" w:hAnsi="Tahoma" w:cs="Tahoma"/>
              </w:rPr>
              <w:t>8</w:t>
            </w:r>
            <w:r w:rsidRPr="6228EFB7">
              <w:rPr>
                <w:rFonts w:ascii="Tahoma" w:hAnsi="Tahoma" w:cs="Tahoma"/>
              </w:rPr>
              <w:t xml:space="preserve"> weeks.</w:t>
            </w:r>
          </w:p>
          <w:p w14:paraId="477F1FC8" w14:textId="749D2A15" w:rsidR="00297810" w:rsidRDefault="00297810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 the Project Overview</w:t>
            </w:r>
            <w:r w:rsidR="00EA3EAA">
              <w:rPr>
                <w:rFonts w:ascii="Tahoma" w:hAnsi="Tahoma" w:cs="Tahoma"/>
              </w:rPr>
              <w:t xml:space="preserve"> for a detailed scenario</w:t>
            </w:r>
            <w:r w:rsidR="000D5D43">
              <w:rPr>
                <w:rFonts w:ascii="Tahoma" w:hAnsi="Tahoma" w:cs="Tahoma"/>
              </w:rPr>
              <w:t xml:space="preserve"> located in Blackboard &gt; Assessment 2</w:t>
            </w:r>
            <w:r w:rsidR="00742558">
              <w:rPr>
                <w:rFonts w:ascii="Tahoma" w:hAnsi="Tahoma" w:cs="Tahoma"/>
              </w:rPr>
              <w:t>:</w:t>
            </w:r>
          </w:p>
          <w:p w14:paraId="5BCF5E3C" w14:textId="77777777" w:rsidR="00723340" w:rsidRDefault="008E011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Students will be working with</w:t>
            </w:r>
            <w:r w:rsidR="00723340" w:rsidRPr="6228EFB7">
              <w:rPr>
                <w:rFonts w:ascii="Tahoma" w:hAnsi="Tahoma" w:cs="Tahoma"/>
              </w:rPr>
              <w:t>:</w:t>
            </w:r>
          </w:p>
          <w:p w14:paraId="3CF2850E" w14:textId="11ECC7A6" w:rsidR="00297810" w:rsidRPr="00742558" w:rsidRDefault="008E0119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Certificate III students, undergoing unit BSBXTW301 – Work in a team</w:t>
            </w:r>
            <w:r w:rsidR="00742558">
              <w:rPr>
                <w:rFonts w:ascii="Tahoma" w:hAnsi="Tahoma" w:cs="Tahoma"/>
              </w:rPr>
              <w:t>, and</w:t>
            </w:r>
          </w:p>
          <w:p w14:paraId="77A733D8" w14:textId="43B3D32B" w:rsidR="006E6B72" w:rsidRDefault="00723340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Diploma</w:t>
            </w:r>
            <w:r w:rsidR="008E0119" w:rsidRPr="6228EFB7">
              <w:rPr>
                <w:rFonts w:ascii="Tahoma" w:hAnsi="Tahoma" w:cs="Tahoma"/>
              </w:rPr>
              <w:t xml:space="preserve"> students undergoing unit </w:t>
            </w:r>
            <w:r w:rsidR="006E6B72" w:rsidRPr="6228EFB7">
              <w:rPr>
                <w:rFonts w:ascii="Tahoma" w:hAnsi="Tahoma" w:cs="Tahoma"/>
              </w:rPr>
              <w:t>BSBXTW401 – Lead and facilitate a team</w:t>
            </w:r>
            <w:r w:rsidR="008E0119" w:rsidRPr="6228EFB7">
              <w:rPr>
                <w:rFonts w:ascii="Tahoma" w:hAnsi="Tahoma" w:cs="Tahoma"/>
              </w:rPr>
              <w:t>.</w:t>
            </w:r>
          </w:p>
          <w:p w14:paraId="64B8E45F" w14:textId="4ADD3C0F" w:rsidR="00742558" w:rsidRDefault="00D80FC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Responsibilities of each team/team members:</w:t>
            </w:r>
          </w:p>
          <w:p w14:paraId="3382B2A8" w14:textId="30432390" w:rsidR="00D80FC9" w:rsidRPr="00D80FC9" w:rsidRDefault="00D80FC9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00D80FC9">
              <w:rPr>
                <w:rFonts w:ascii="Tahoma" w:hAnsi="Tahoma" w:cs="Tahoma"/>
              </w:rPr>
              <w:t xml:space="preserve">Certificate III students will select the topic and </w:t>
            </w:r>
            <w:r>
              <w:rPr>
                <w:rFonts w:ascii="Tahoma" w:hAnsi="Tahoma" w:cs="Tahoma"/>
              </w:rPr>
              <w:t>will</w:t>
            </w:r>
            <w:r w:rsidRPr="00D80FC9">
              <w:rPr>
                <w:rFonts w:ascii="Tahoma" w:hAnsi="Tahoma" w:cs="Tahoma"/>
              </w:rPr>
              <w:t xml:space="preserve"> complete the project.  </w:t>
            </w:r>
          </w:p>
          <w:p w14:paraId="562A17E1" w14:textId="77777777" w:rsidR="00D80FC9" w:rsidRPr="00D80FC9" w:rsidRDefault="00D80FC9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00D80FC9">
              <w:rPr>
                <w:rFonts w:ascii="Tahoma" w:hAnsi="Tahoma" w:cs="Tahoma"/>
              </w:rPr>
              <w:t xml:space="preserve">Certificate IV students will facilitate the communication through a virtual environment </w:t>
            </w:r>
          </w:p>
          <w:p w14:paraId="3582B549" w14:textId="46D7443B" w:rsidR="00742558" w:rsidRDefault="00D80FC9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00D80FC9">
              <w:rPr>
                <w:rFonts w:ascii="Tahoma" w:hAnsi="Tahoma" w:cs="Tahoma"/>
              </w:rPr>
              <w:t>Diploma students will lead and supervise the various teams from Cert III and Cert IV</w:t>
            </w:r>
          </w:p>
          <w:p w14:paraId="24238B1E" w14:textId="1E22A639" w:rsidR="00523ECB" w:rsidRDefault="00523ECB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If there are not enough Cert III teams, students may work in pair</w:t>
            </w:r>
            <w:r w:rsidR="003D4D63">
              <w:rPr>
                <w:rFonts w:ascii="Tahoma" w:hAnsi="Tahoma" w:cs="Tahoma"/>
              </w:rPr>
              <w:t>s</w:t>
            </w:r>
            <w:r>
              <w:rPr>
                <w:rFonts w:ascii="Tahoma" w:hAnsi="Tahoma" w:cs="Tahoma"/>
              </w:rPr>
              <w:t>. However, all tasks will still have to be completed</w:t>
            </w:r>
            <w:r w:rsidR="000D5D43">
              <w:rPr>
                <w:rFonts w:ascii="Tahoma" w:hAnsi="Tahoma" w:cs="Tahoma"/>
              </w:rPr>
              <w:t xml:space="preserve"> by each student.</w:t>
            </w:r>
          </w:p>
          <w:p w14:paraId="5515E792" w14:textId="747B7E00" w:rsidR="00D120BD" w:rsidRPr="00D120BD" w:rsidRDefault="00D120BD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  <w:color w:val="FF0000"/>
              </w:rPr>
            </w:pPr>
            <w:r w:rsidRPr="00D120BD">
              <w:rPr>
                <w:rFonts w:ascii="Tahoma" w:hAnsi="Tahoma" w:cs="Tahoma"/>
                <w:color w:val="FF0000"/>
              </w:rPr>
              <w:t xml:space="preserve">If no Diploma students are available </w:t>
            </w:r>
            <w:r w:rsidR="00314C78">
              <w:rPr>
                <w:rFonts w:ascii="Tahoma" w:hAnsi="Tahoma" w:cs="Tahoma"/>
                <w:color w:val="FF0000"/>
              </w:rPr>
              <w:t>for</w:t>
            </w:r>
            <w:r w:rsidRPr="00D120BD">
              <w:rPr>
                <w:rFonts w:ascii="Tahoma" w:hAnsi="Tahoma" w:cs="Tahoma"/>
                <w:color w:val="FF0000"/>
              </w:rPr>
              <w:t xml:space="preserve"> participat</w:t>
            </w:r>
            <w:r w:rsidR="00314C78">
              <w:rPr>
                <w:rFonts w:ascii="Tahoma" w:hAnsi="Tahoma" w:cs="Tahoma"/>
                <w:color w:val="FF0000"/>
              </w:rPr>
              <w:t>ion</w:t>
            </w:r>
            <w:r w:rsidRPr="00D120BD">
              <w:rPr>
                <w:rFonts w:ascii="Tahoma" w:hAnsi="Tahoma" w:cs="Tahoma"/>
                <w:color w:val="FF0000"/>
              </w:rPr>
              <w:t xml:space="preserve"> in the assessment, the lecturers from respective Cert III and Cert IV groups will take on the role of the management.</w:t>
            </w:r>
          </w:p>
          <w:p w14:paraId="3CEB8B43" w14:textId="26E90948" w:rsidR="006E6B72" w:rsidRDefault="008E011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Assessors/lecturers across these units will be required to communicate openly to ensure times and dates for meetings are synchronized and teamwork and supervision of those teams are achieved. </w:t>
            </w:r>
          </w:p>
          <w:p w14:paraId="0E6D4D4C" w14:textId="4B9FBBB6" w:rsidR="0053559E" w:rsidRPr="006E6B72" w:rsidRDefault="006E6B72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T</w:t>
            </w:r>
            <w:r w:rsidR="008E0119" w:rsidRPr="6228EFB7">
              <w:rPr>
                <w:rFonts w:ascii="Tahoma" w:hAnsi="Tahoma" w:cs="Tahoma"/>
              </w:rPr>
              <w:t>he students will also require access to a virtual collaboration tool to facilitate cross communication.</w:t>
            </w:r>
          </w:p>
          <w:p w14:paraId="5255220D" w14:textId="2CA09E67" w:rsidR="0053559E" w:rsidRPr="006E6B72" w:rsidRDefault="0563BB9F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eastAsia="Tahoma" w:hAnsi="Tahoma" w:cs="Tahoma"/>
              </w:rPr>
            </w:pPr>
            <w:proofErr w:type="gramStart"/>
            <w:r w:rsidRPr="6228EFB7">
              <w:rPr>
                <w:rFonts w:ascii="Tahoma" w:eastAsia="Tahoma" w:hAnsi="Tahoma" w:cs="Tahoma"/>
              </w:rPr>
              <w:t>In order to</w:t>
            </w:r>
            <w:proofErr w:type="gramEnd"/>
            <w:r w:rsidRPr="6228EFB7">
              <w:rPr>
                <w:rFonts w:ascii="Tahoma" w:eastAsia="Tahoma" w:hAnsi="Tahoma" w:cs="Tahoma"/>
              </w:rPr>
              <w:t xml:space="preserve">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lastRenderedPageBreak/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995985">
            <w:pPr>
              <w:spacing w:before="120"/>
              <w:rPr>
                <w:rFonts w:ascii="Tahoma" w:hAnsi="Tahoma" w:cs="Tahoma"/>
                <w:b/>
                <w:bCs/>
              </w:rPr>
            </w:pPr>
            <w:proofErr w:type="spellStart"/>
            <w:r w:rsidRPr="6228EFB7">
              <w:rPr>
                <w:rFonts w:ascii="Tahoma" w:hAnsi="Tahoma" w:cs="Tahoma"/>
                <w:b/>
                <w:bCs/>
              </w:rPr>
              <w:t>UoC</w:t>
            </w:r>
            <w:proofErr w:type="spellEnd"/>
            <w:r w:rsidRPr="6228EFB7">
              <w:rPr>
                <w:rFonts w:ascii="Tahoma" w:hAnsi="Tahoma" w:cs="Tahoma"/>
                <w:b/>
                <w:bCs/>
              </w:rPr>
              <w:t xml:space="preserve"> elements:</w:t>
            </w:r>
          </w:p>
          <w:p w14:paraId="3AFDAEF1" w14:textId="33ED5EF7" w:rsidR="0053559E" w:rsidRDefault="0053559E" w:rsidP="00995985">
            <w:pPr>
              <w:pStyle w:val="ListParagraph"/>
              <w:numPr>
                <w:ilvl w:val="0"/>
                <w:numId w:val="3"/>
              </w:numPr>
              <w:spacing w:before="120"/>
              <w:ind w:left="714" w:hanging="357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995985">
            <w:pPr>
              <w:pStyle w:val="ListParagraph"/>
              <w:numPr>
                <w:ilvl w:val="0"/>
                <w:numId w:val="3"/>
              </w:numPr>
              <w:spacing w:before="120"/>
              <w:ind w:left="714" w:hanging="357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995985">
            <w:pPr>
              <w:pStyle w:val="ListParagraph"/>
              <w:numPr>
                <w:ilvl w:val="0"/>
                <w:numId w:val="3"/>
              </w:numPr>
              <w:spacing w:before="120"/>
              <w:ind w:left="714" w:hanging="357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99598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6228EFB7">
              <w:rPr>
                <w:rFonts w:ascii="Tahoma" w:hAnsi="Tahoma" w:cs="Tahoma"/>
                <w:b/>
                <w:bCs/>
              </w:rPr>
              <w:t>Performance evidence:</w:t>
            </w:r>
          </w:p>
          <w:p w14:paraId="3EA05FBB" w14:textId="77777777" w:rsidR="0053559E" w:rsidRPr="0053559E" w:rsidRDefault="0053559E" w:rsidP="00995985">
            <w:p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identify at least two communication tools and technology to support teams working collaboratively in virtual environments</w:t>
            </w:r>
          </w:p>
          <w:p w14:paraId="04C7BA6A" w14:textId="77777777" w:rsidR="0053559E" w:rsidRPr="0053559E" w:rsidRDefault="0053559E" w:rsidP="00995985">
            <w:pPr>
              <w:spacing w:before="120"/>
              <w:rPr>
                <w:rFonts w:ascii="Tahoma" w:hAnsi="Tahoma" w:cs="Tahoma"/>
              </w:rPr>
            </w:pPr>
            <w:proofErr w:type="gramStart"/>
            <w:r w:rsidRPr="6228EFB7">
              <w:rPr>
                <w:rFonts w:ascii="Tahoma" w:hAnsi="Tahoma" w:cs="Tahoma"/>
              </w:rPr>
              <w:t>In the course of</w:t>
            </w:r>
            <w:proofErr w:type="gramEnd"/>
            <w:r w:rsidRPr="6228EFB7">
              <w:rPr>
                <w:rFonts w:ascii="Tahoma" w:hAnsi="Tahoma" w:cs="Tahoma"/>
              </w:rPr>
              <w:t xml:space="preserve"> the above, the candidate must:</w:t>
            </w:r>
          </w:p>
          <w:p w14:paraId="13B9C917" w14:textId="4BD04BAA" w:rsidR="0053559E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seek and respond to feedback</w:t>
            </w:r>
          </w:p>
          <w:p w14:paraId="52552217" w14:textId="798D9796" w:rsidR="0053559E" w:rsidRPr="00FD550D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share knowledge and information according to work details, team objectives, organisational </w:t>
            </w:r>
            <w:proofErr w:type="gramStart"/>
            <w:r w:rsidRPr="6228EFB7">
              <w:rPr>
                <w:rFonts w:ascii="Tahoma" w:hAnsi="Tahoma" w:cs="Tahoma"/>
              </w:rPr>
              <w:t>policies</w:t>
            </w:r>
            <w:proofErr w:type="gramEnd"/>
            <w:r w:rsidRPr="6228EFB7">
              <w:rPr>
                <w:rFonts w:ascii="Tahoma" w:hAnsi="Tahoma" w:cs="Tahoma"/>
              </w:rPr>
              <w:t xml:space="preserve"> and procedures.</w:t>
            </w:r>
          </w:p>
        </w:tc>
      </w:tr>
    </w:tbl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6228EFB7">
        <w:trPr>
          <w:trHeight w:val="334"/>
        </w:trPr>
        <w:tc>
          <w:tcPr>
            <w:tcW w:w="10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995985" w:rsidRDefault="00B81B88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Purpose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4E15900D" w:rsidR="00B2499E" w:rsidRPr="00D327CC" w:rsidRDefault="00294DFA" w:rsidP="00093753">
            <w:pPr>
              <w:spacing w:before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You are required to show that you can</w:t>
            </w:r>
            <w:r w:rsidR="00B2499E" w:rsidRPr="00D327CC">
              <w:rPr>
                <w:rFonts w:ascii="Tahoma" w:hAnsi="Tahoma" w:cs="Tahoma"/>
              </w:rPr>
              <w:t>:</w:t>
            </w:r>
          </w:p>
          <w:p w14:paraId="153AEEDA" w14:textId="77777777" w:rsidR="00177D14" w:rsidRDefault="00177D14" w:rsidP="00F25A42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177D14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78061FD5" w14:textId="589F613B" w:rsidR="00177D14" w:rsidRDefault="00276289" w:rsidP="00F25A42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276289">
              <w:rPr>
                <w:rFonts w:ascii="Tahoma" w:hAnsi="Tahoma" w:cs="Tahoma"/>
              </w:rPr>
              <w:t>Develop protocols to work collaboratively in a virtual environment</w:t>
            </w:r>
          </w:p>
          <w:p w14:paraId="7561E8CD" w14:textId="05136DDA" w:rsidR="00276289" w:rsidRDefault="00DF2ABC" w:rsidP="00F25A42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F2ABC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5255221F" w14:textId="60E95B83" w:rsidR="00B2499E" w:rsidRPr="00DF2ABC" w:rsidRDefault="63EEC21A" w:rsidP="00093753">
            <w:pPr>
              <w:spacing w:before="6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You are required to meet the elements, performance criteria and interaction skills items as outlined in the provided checklist.  </w:t>
            </w:r>
          </w:p>
        </w:tc>
      </w:tr>
      <w:tr w:rsidR="6228EFB7" w14:paraId="0070DCBB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2F9E94F" w14:textId="63C39C18" w:rsidR="2754E85A" w:rsidRPr="00995985" w:rsidRDefault="2754E85A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C542088" w14:textId="65CA9DDE" w:rsidR="2754E85A" w:rsidRDefault="2754E85A" w:rsidP="6228EFB7">
            <w:pPr>
              <w:spacing w:before="6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16660B0D" w14:textId="2A6DDBF2" w:rsidR="2754E85A" w:rsidRDefault="2754E85A" w:rsidP="6228EFB7">
            <w:pPr>
              <w:spacing w:before="6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Arrange with your Lecturer for the date and time for completion of the practical tasks/components.</w:t>
            </w:r>
            <w:r w:rsidRPr="6228EFB7">
              <w:rPr>
                <w:rFonts w:ascii="Tahoma" w:hAnsi="Tahoma" w:cs="Tahoma"/>
                <w:color w:val="FF0000"/>
              </w:rPr>
              <w:t xml:space="preserve">  </w:t>
            </w:r>
          </w:p>
          <w:p w14:paraId="6091843E" w14:textId="2693065A" w:rsidR="2754E85A" w:rsidRDefault="2754E85A">
            <w:proofErr w:type="gramStart"/>
            <w:r w:rsidRPr="00C50477">
              <w:rPr>
                <w:rFonts w:ascii="Tahoma" w:eastAsia="Tahoma" w:hAnsi="Tahoma" w:cs="Tahoma"/>
              </w:rPr>
              <w:t>In order to</w:t>
            </w:r>
            <w:proofErr w:type="gramEnd"/>
            <w:r w:rsidRPr="00C50477">
              <w:rPr>
                <w:rFonts w:ascii="Tahoma" w:eastAsia="Tahoma" w:hAnsi="Tahoma" w:cs="Tahoma"/>
              </w:rPr>
              <w:t xml:space="preserve"> verify the authenticity of your assessment, your lecturer may ask questions to substantiate it is your own work.</w:t>
            </w:r>
          </w:p>
        </w:tc>
      </w:tr>
      <w:tr w:rsidR="00B81B88" w:rsidRPr="00BB7BF8" w14:paraId="52552223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995985" w:rsidRDefault="00B81B88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00093753">
            <w:pPr>
              <w:spacing w:before="60"/>
              <w:rPr>
                <w:rFonts w:ascii="Tahoma" w:hAnsi="Tahoma" w:cs="Tahoma"/>
              </w:rPr>
            </w:pPr>
            <w:r w:rsidRPr="0051141B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Pr="00995985" w:rsidRDefault="00B81B88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C092A1D" w14:textId="77777777" w:rsidR="00033CD7" w:rsidRPr="0051141B" w:rsidRDefault="00033CD7" w:rsidP="00033CD7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76A164DC" w14:textId="77777777" w:rsidR="00033CD7" w:rsidRPr="00571FEB" w:rsidRDefault="00033CD7" w:rsidP="00033CD7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Internet, LMS (Blackboard) and</w:t>
            </w:r>
            <w:r>
              <w:rPr>
                <w:rFonts w:ascii="Tahoma" w:hAnsi="Tahoma" w:cs="Tahoma"/>
              </w:rPr>
              <w:t xml:space="preserve"> </w:t>
            </w:r>
            <w:r w:rsidRPr="00571FEB">
              <w:rPr>
                <w:rFonts w:ascii="Tahoma" w:hAnsi="Tahoma" w:cs="Tahoma"/>
              </w:rPr>
              <w:t>Microsoft 365</w:t>
            </w:r>
          </w:p>
          <w:p w14:paraId="28A75352" w14:textId="77777777" w:rsidR="00033CD7" w:rsidRDefault="00033CD7" w:rsidP="00033CD7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19FC75B1" w14:textId="77777777" w:rsidR="00033CD7" w:rsidRPr="00E22386" w:rsidRDefault="00033CD7" w:rsidP="00033CD7">
            <w:pPr>
              <w:pStyle w:val="ListParagraph"/>
              <w:numPr>
                <w:ilvl w:val="1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 w:rsidRPr="00E22386">
              <w:rPr>
                <w:rFonts w:ascii="Tahoma" w:hAnsi="Tahoma" w:cs="Tahoma"/>
              </w:rPr>
              <w:t xml:space="preserve">CITE Corporate Social Responsibility document </w:t>
            </w:r>
          </w:p>
          <w:p w14:paraId="053BC904" w14:textId="77777777" w:rsidR="00033CD7" w:rsidRDefault="00033CD7" w:rsidP="00033CD7">
            <w:pPr>
              <w:pStyle w:val="ListParagraph"/>
              <w:numPr>
                <w:ilvl w:val="1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 w:rsidRPr="00E22386">
              <w:rPr>
                <w:rFonts w:ascii="Tahoma" w:hAnsi="Tahoma" w:cs="Tahoma"/>
              </w:rPr>
              <w:t>Project Background document that provides an overarching view of the project</w:t>
            </w:r>
          </w:p>
          <w:p w14:paraId="08B53AB7" w14:textId="77777777" w:rsidR="00033CD7" w:rsidRDefault="00033CD7" w:rsidP="00033CD7">
            <w:pPr>
              <w:pStyle w:val="ListParagraph"/>
              <w:numPr>
                <w:ilvl w:val="0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  <w:p w14:paraId="3B29E1B7" w14:textId="77777777" w:rsidR="00433ABB" w:rsidRDefault="00433ABB" w:rsidP="00033CD7">
            <w:pPr>
              <w:pStyle w:val="ListParagraph"/>
              <w:numPr>
                <w:ilvl w:val="0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Cert III </w:t>
            </w:r>
            <w:r w:rsidR="00F23994">
              <w:rPr>
                <w:rFonts w:ascii="Tahoma" w:hAnsi="Tahoma" w:cs="Tahoma"/>
              </w:rPr>
              <w:t>and Diploma students as team members</w:t>
            </w:r>
          </w:p>
          <w:p w14:paraId="52552229" w14:textId="153D2B51" w:rsidR="00A035FD" w:rsidRPr="00E62F6B" w:rsidRDefault="00A035FD" w:rsidP="00033CD7">
            <w:pPr>
              <w:pStyle w:val="ListParagraph"/>
              <w:numPr>
                <w:ilvl w:val="0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 w:rsidRPr="00D120BD">
              <w:rPr>
                <w:rFonts w:ascii="Tahoma" w:hAnsi="Tahoma" w:cs="Tahoma"/>
                <w:color w:val="FF0000"/>
              </w:rPr>
              <w:t xml:space="preserve">If no Diploma students are available </w:t>
            </w:r>
            <w:r>
              <w:rPr>
                <w:rFonts w:ascii="Tahoma" w:hAnsi="Tahoma" w:cs="Tahoma"/>
                <w:color w:val="FF0000"/>
              </w:rPr>
              <w:t>for</w:t>
            </w:r>
            <w:r w:rsidRPr="00D120BD">
              <w:rPr>
                <w:rFonts w:ascii="Tahoma" w:hAnsi="Tahoma" w:cs="Tahoma"/>
                <w:color w:val="FF0000"/>
              </w:rPr>
              <w:t xml:space="preserve"> participat</w:t>
            </w:r>
            <w:r>
              <w:rPr>
                <w:rFonts w:ascii="Tahoma" w:hAnsi="Tahoma" w:cs="Tahoma"/>
                <w:color w:val="FF0000"/>
              </w:rPr>
              <w:t>ion</w:t>
            </w:r>
            <w:r w:rsidRPr="00D120BD">
              <w:rPr>
                <w:rFonts w:ascii="Tahoma" w:hAnsi="Tahoma" w:cs="Tahoma"/>
                <w:color w:val="FF0000"/>
              </w:rPr>
              <w:t xml:space="preserve"> in the assessment, the lecturers from respective Cert III and Cert IV groups will take on the role of the management</w:t>
            </w:r>
            <w:r>
              <w:rPr>
                <w:rFonts w:ascii="Tahoma" w:hAnsi="Tahoma" w:cs="Tahoma"/>
                <w:color w:val="FF0000"/>
              </w:rPr>
              <w:t>.</w:t>
            </w:r>
          </w:p>
        </w:tc>
      </w:tr>
      <w:tr w:rsidR="00B81B88" w:rsidRPr="0051141B" w14:paraId="52552235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995985" w:rsidRDefault="00B81B88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5F7F9F6" w14:textId="77777777" w:rsidR="00D74F64" w:rsidRPr="00D74F64" w:rsidRDefault="00D74F64" w:rsidP="00F25A42">
            <w:pPr>
              <w:pStyle w:val="ListParagraph"/>
              <w:widowControl w:val="0"/>
              <w:numPr>
                <w:ilvl w:val="0"/>
                <w:numId w:val="9"/>
              </w:numPr>
              <w:spacing w:before="60" w:line="276" w:lineRule="auto"/>
              <w:ind w:right="-23"/>
              <w:contextualSpacing w:val="0"/>
              <w:rPr>
                <w:rFonts w:ascii="Tahoma" w:eastAsia="Arial" w:hAnsi="Tahoma" w:cs="Tahoma"/>
              </w:rPr>
            </w:pPr>
            <w:r w:rsidRPr="00D74F64">
              <w:rPr>
                <w:rFonts w:ascii="Tahoma" w:eastAsia="Arial" w:hAnsi="Tahoma" w:cs="Tahoma"/>
              </w:rPr>
              <w:t xml:space="preserve">All questions and activities must be attempted.  </w:t>
            </w:r>
          </w:p>
          <w:p w14:paraId="16CFFF30" w14:textId="77777777" w:rsidR="00D74F64" w:rsidRPr="00D74F64" w:rsidRDefault="00D74F64" w:rsidP="00F25A42">
            <w:pPr>
              <w:pStyle w:val="ListParagraph"/>
              <w:widowControl w:val="0"/>
              <w:numPr>
                <w:ilvl w:val="0"/>
                <w:numId w:val="9"/>
              </w:numPr>
              <w:spacing w:before="60" w:line="276" w:lineRule="auto"/>
              <w:ind w:right="-23"/>
              <w:contextualSpacing w:val="0"/>
              <w:rPr>
                <w:rFonts w:ascii="Tahoma" w:eastAsia="Arial" w:hAnsi="Tahoma" w:cs="Tahoma"/>
              </w:rPr>
            </w:pPr>
            <w:r w:rsidRPr="00D74F64">
              <w:rPr>
                <w:rFonts w:ascii="Tahoma" w:eastAsia="Arial" w:hAnsi="Tahoma" w:cs="Tahoma"/>
              </w:rPr>
              <w:t xml:space="preserve">Use of research tools and peers in formulating answers are acceptable – but work submitted must be your own work. </w:t>
            </w:r>
          </w:p>
          <w:p w14:paraId="1FFEE03B" w14:textId="77777777" w:rsidR="00D74F64" w:rsidRPr="00D74F64" w:rsidRDefault="00D74F64" w:rsidP="00F25A42">
            <w:pPr>
              <w:pStyle w:val="ListParagraph"/>
              <w:widowControl w:val="0"/>
              <w:numPr>
                <w:ilvl w:val="0"/>
                <w:numId w:val="9"/>
              </w:numPr>
              <w:spacing w:before="60" w:line="276" w:lineRule="auto"/>
              <w:ind w:right="-23"/>
              <w:contextualSpacing w:val="0"/>
              <w:rPr>
                <w:rFonts w:ascii="Tahoma" w:eastAsia="Arial" w:hAnsi="Tahoma" w:cs="Tahoma"/>
              </w:rPr>
            </w:pPr>
            <w:r w:rsidRPr="00D74F64">
              <w:rPr>
                <w:rFonts w:ascii="Tahoma" w:eastAsia="Arial" w:hAnsi="Tahoma" w:cs="Tahoma"/>
              </w:rPr>
              <w:t xml:space="preserve">Final project documentation is to be uploaded to the appropriate area in the Blackboard course created for this unit. </w:t>
            </w:r>
          </w:p>
          <w:p w14:paraId="52552234" w14:textId="13AE4843" w:rsidR="00B81B88" w:rsidRPr="00D74F64" w:rsidRDefault="00D74F64" w:rsidP="00F25A42">
            <w:pPr>
              <w:pStyle w:val="ListParagraph"/>
              <w:numPr>
                <w:ilvl w:val="0"/>
                <w:numId w:val="9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74F64">
              <w:rPr>
                <w:rFonts w:ascii="Tahoma" w:eastAsia="Arial" w:hAnsi="Tahoma" w:cs="Tahoma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633EC2" w:rsidRPr="0051141B" w14:paraId="20305314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69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995985" w:rsidRDefault="00633EC2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C4A9BE9" w14:textId="77777777" w:rsidR="00D74F64" w:rsidRDefault="00633EC2" w:rsidP="00F25A42">
            <w:pPr>
              <w:pStyle w:val="ListParagraph"/>
              <w:numPr>
                <w:ilvl w:val="0"/>
                <w:numId w:val="10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74F64">
              <w:rPr>
                <w:rFonts w:ascii="Tahoma" w:hAnsi="Tahoma" w:cs="Tahoma"/>
              </w:rPr>
              <w:t>In some circumstances, adjustments to assessments may be made for you.</w:t>
            </w:r>
          </w:p>
          <w:p w14:paraId="33640C15" w14:textId="5CE3DAB8" w:rsidR="00633EC2" w:rsidRPr="00D74F64" w:rsidRDefault="0021570E" w:rsidP="00F25A42">
            <w:pPr>
              <w:pStyle w:val="ListParagraph"/>
              <w:numPr>
                <w:ilvl w:val="0"/>
                <w:numId w:val="10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74F64">
              <w:rPr>
                <w:rFonts w:ascii="Tahoma" w:hAnsi="Tahoma" w:cs="Tahoma"/>
              </w:rPr>
              <w:t xml:space="preserve">If you require support for literacy and numeracy issues; support for hearing, </w:t>
            </w:r>
            <w:proofErr w:type="gramStart"/>
            <w:r w:rsidRPr="00D74F64">
              <w:rPr>
                <w:rFonts w:ascii="Tahoma" w:hAnsi="Tahoma" w:cs="Tahoma"/>
              </w:rPr>
              <w:t>sight</w:t>
            </w:r>
            <w:proofErr w:type="gramEnd"/>
            <w:r w:rsidRPr="00D74F64">
              <w:rPr>
                <w:rFonts w:ascii="Tahoma" w:hAnsi="Tahoma" w:cs="Tahoma"/>
              </w:rPr>
              <w:t xml:space="preserve"> or mobility issues; change to assessment times/venues; use of special or adaptive technology; considerations relating to age, gender and cultural </w:t>
            </w:r>
            <w:r w:rsidRPr="00D74F64">
              <w:rPr>
                <w:rFonts w:ascii="Tahoma" w:hAnsi="Tahoma" w:cs="Tahoma"/>
              </w:rPr>
              <w:lastRenderedPageBreak/>
              <w:t>beliefs; format of assessment materials; or presence of a scribe you need to inform your lecturer.</w:t>
            </w:r>
          </w:p>
        </w:tc>
      </w:tr>
      <w:tr w:rsidR="00B81B88" w:rsidRPr="0051141B" w14:paraId="5255223B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13CF34D4" w:rsidR="00B81B88" w:rsidRPr="00995985" w:rsidRDefault="00625C0B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lastRenderedPageBreak/>
              <w:t>Assessment</w:t>
            </w:r>
            <w:r w:rsidR="00B81B88" w:rsidRPr="00995985">
              <w:rPr>
                <w:rFonts w:ascii="Tahoma" w:hAnsi="Tahoma" w:cs="Tahoma"/>
                <w:b/>
                <w:bCs/>
              </w:rPr>
              <w:t xml:space="preserve">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696F164" w14:textId="77777777" w:rsidR="00BA72AB" w:rsidRDefault="000F7E81" w:rsidP="00093753">
            <w:pPr>
              <w:spacing w:before="60"/>
              <w:rPr>
                <w:rFonts w:ascii="Tahoma" w:hAnsi="Tahoma" w:cs="Tahoma"/>
              </w:rPr>
            </w:pPr>
            <w:r w:rsidRPr="000F7E81">
              <w:rPr>
                <w:rFonts w:ascii="Tahoma" w:hAnsi="Tahoma" w:cs="Tahoma"/>
              </w:rPr>
              <w:t>This project consists of you demonstrating the skills and knowledge required to</w:t>
            </w:r>
            <w:r w:rsidR="00240894">
              <w:rPr>
                <w:rFonts w:ascii="Tahoma" w:hAnsi="Tahoma" w:cs="Tahoma"/>
              </w:rPr>
              <w:t xml:space="preserve"> </w:t>
            </w:r>
            <w:r w:rsidR="00240894" w:rsidRPr="00240894">
              <w:rPr>
                <w:rFonts w:ascii="Tahoma" w:hAnsi="Tahoma" w:cs="Tahoma"/>
              </w:rPr>
              <w:t>work collaboratively in virtual Information and Communications (ICT) team environments to achieve organisational objectives.</w:t>
            </w:r>
          </w:p>
          <w:p w14:paraId="246B8111" w14:textId="2FE4D10D" w:rsidR="000F7E81" w:rsidRDefault="00BA72AB" w:rsidP="00093753">
            <w:pPr>
              <w:spacing w:before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This</w:t>
            </w:r>
            <w:r w:rsidR="00240894" w:rsidRPr="00240894">
              <w:rPr>
                <w:rFonts w:ascii="Tahoma" w:hAnsi="Tahoma" w:cs="Tahoma"/>
              </w:rPr>
              <w:t xml:space="preserve"> includes contributing to performance and capability within teams, participating in team activities, exchanging knowledge and </w:t>
            </w:r>
            <w:proofErr w:type="gramStart"/>
            <w:r w:rsidR="00240894" w:rsidRPr="00240894">
              <w:rPr>
                <w:rFonts w:ascii="Tahoma" w:hAnsi="Tahoma" w:cs="Tahoma"/>
              </w:rPr>
              <w:t>skills</w:t>
            </w:r>
            <w:proofErr w:type="gramEnd"/>
            <w:r w:rsidR="00240894" w:rsidRPr="00240894">
              <w:rPr>
                <w:rFonts w:ascii="Tahoma" w:hAnsi="Tahoma" w:cs="Tahoma"/>
              </w:rPr>
              <w:t xml:space="preserve"> and providing support to team members.</w:t>
            </w:r>
          </w:p>
          <w:p w14:paraId="242744B5" w14:textId="126013F4" w:rsidR="006146CF" w:rsidRDefault="006146CF" w:rsidP="00093753">
            <w:pPr>
              <w:spacing w:before="60"/>
              <w:rPr>
                <w:rFonts w:ascii="Tahoma" w:hAnsi="Tahoma" w:cs="Tahoma"/>
              </w:rPr>
            </w:pPr>
            <w:r w:rsidRPr="006146CF">
              <w:rPr>
                <w:rFonts w:ascii="Tahoma" w:hAnsi="Tahoma" w:cs="Tahoma"/>
              </w:rPr>
              <w:t>The following tasks are required to be completed:</w:t>
            </w:r>
          </w:p>
          <w:p w14:paraId="4491C7AB" w14:textId="62F8679E" w:rsidR="00FD6E1A" w:rsidRDefault="007E1694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7E1694">
              <w:rPr>
                <w:rFonts w:ascii="Tahoma" w:hAnsi="Tahoma" w:cs="Tahoma"/>
              </w:rPr>
              <w:t>Identify team protocols requirements for working collaboratively in a virtual environment</w:t>
            </w:r>
            <w:r w:rsidR="00342DCB">
              <w:rPr>
                <w:rFonts w:ascii="Tahoma" w:hAnsi="Tahoma" w:cs="Tahoma"/>
              </w:rPr>
              <w:t>,</w:t>
            </w:r>
          </w:p>
          <w:p w14:paraId="3345524E" w14:textId="6EAC02A5" w:rsidR="007E1694" w:rsidRDefault="00D068FE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068FE">
              <w:rPr>
                <w:rFonts w:ascii="Tahoma" w:hAnsi="Tahoma" w:cs="Tahoma"/>
              </w:rPr>
              <w:t>Develop protocols to work collaboratively in a virtual environment</w:t>
            </w:r>
            <w:r w:rsidR="00342DCB">
              <w:rPr>
                <w:rFonts w:ascii="Tahoma" w:hAnsi="Tahoma" w:cs="Tahoma"/>
              </w:rPr>
              <w:t>,</w:t>
            </w:r>
          </w:p>
          <w:p w14:paraId="2B5B1B12" w14:textId="77777777" w:rsidR="00D068FE" w:rsidRDefault="00342DCB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342DCB">
              <w:rPr>
                <w:rFonts w:ascii="Tahoma" w:hAnsi="Tahoma" w:cs="Tahoma"/>
              </w:rPr>
              <w:t>Review compliance with protocols to work collaboratively in a virtual environment</w:t>
            </w:r>
            <w:r>
              <w:rPr>
                <w:rFonts w:ascii="Tahoma" w:hAnsi="Tahoma" w:cs="Tahoma"/>
              </w:rPr>
              <w:t>,</w:t>
            </w:r>
          </w:p>
          <w:p w14:paraId="1EBB425A" w14:textId="3D13B7CA" w:rsidR="00342DCB" w:rsidRDefault="00BA72AB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9F7146" w:rsidRPr="009F7146">
              <w:rPr>
                <w:rFonts w:ascii="Tahoma" w:hAnsi="Tahoma" w:cs="Tahoma"/>
              </w:rPr>
              <w:t>eek and respond to feedback</w:t>
            </w:r>
            <w:r w:rsidR="00E36B55">
              <w:rPr>
                <w:rFonts w:ascii="Tahoma" w:hAnsi="Tahoma" w:cs="Tahoma"/>
              </w:rPr>
              <w:t xml:space="preserve"> regarding the work protocols and practices,</w:t>
            </w:r>
          </w:p>
          <w:p w14:paraId="5255223A" w14:textId="6DF4B719" w:rsidR="009F7146" w:rsidRPr="00FB50D6" w:rsidRDefault="00BA72AB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E36B55" w:rsidRPr="00E36B55">
              <w:rPr>
                <w:rFonts w:ascii="Tahoma" w:hAnsi="Tahoma" w:cs="Tahoma"/>
              </w:rPr>
              <w:t xml:space="preserve">hare knowledge and information according to work details, team objectives, organisational </w:t>
            </w:r>
            <w:proofErr w:type="gramStart"/>
            <w:r w:rsidR="00E36B55" w:rsidRPr="00E36B55">
              <w:rPr>
                <w:rFonts w:ascii="Tahoma" w:hAnsi="Tahoma" w:cs="Tahoma"/>
              </w:rPr>
              <w:t>policies</w:t>
            </w:r>
            <w:proofErr w:type="gramEnd"/>
            <w:r w:rsidR="00E36B55" w:rsidRPr="00E36B55">
              <w:rPr>
                <w:rFonts w:ascii="Tahoma" w:hAnsi="Tahoma" w:cs="Tahoma"/>
              </w:rPr>
              <w:t xml:space="preserve"> and procedures.</w:t>
            </w:r>
          </w:p>
        </w:tc>
      </w:tr>
    </w:tbl>
    <w:p w14:paraId="46431D7D" w14:textId="77777777" w:rsidR="00E36B55" w:rsidRDefault="00E36B55" w:rsidP="00F93EB8">
      <w:pPr>
        <w:spacing w:after="0"/>
        <w:jc w:val="center"/>
        <w:rPr>
          <w:rFonts w:ascii="Arial" w:hAnsi="Arial" w:cs="Arial"/>
          <w:i/>
        </w:rPr>
      </w:pPr>
    </w:p>
    <w:p w14:paraId="52552243" w14:textId="55700A2C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0D45532C" w14:textId="32BF872F" w:rsidR="00C272EB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86853" w:history="1">
            <w:r w:rsidR="00C272EB" w:rsidRPr="00FF0B75">
              <w:rPr>
                <w:rStyle w:val="Hyperlink"/>
                <w:noProof/>
              </w:rPr>
              <w:t>Assessment Task 2 Documentation Checklist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_Toc75786853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8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379467E5" w14:textId="6D073594" w:rsidR="00C272EB" w:rsidRDefault="00643B1A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hyperlink w:anchor="_Toc75786854" w:history="1">
            <w:r w:rsidR="00C272EB" w:rsidRPr="00FF0B75">
              <w:rPr>
                <w:rStyle w:val="Hyperlink"/>
                <w:noProof/>
              </w:rPr>
              <w:t>Assessment Task 2 Project Summary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_Toc75786854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9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53629CC6" w14:textId="1DBE0B69" w:rsidR="00C272EB" w:rsidRDefault="00643B1A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hyperlink w:anchor="_Toc75786855" w:history="1">
            <w:r w:rsidR="00C272EB" w:rsidRPr="00FF0B75">
              <w:rPr>
                <w:rStyle w:val="Hyperlink"/>
                <w:noProof/>
              </w:rPr>
              <w:t>Part 1 – Identifying requirements for work in virtual environment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_Toc75786855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10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092536F1" w14:textId="747D5BEA" w:rsidR="00C272EB" w:rsidRDefault="00643B1A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hyperlink w:anchor="_Toc75786856" w:history="1">
            <w:r w:rsidR="00C272EB" w:rsidRPr="00FF0B75">
              <w:rPr>
                <w:rStyle w:val="Hyperlink"/>
                <w:noProof/>
              </w:rPr>
              <w:t>Part 2 – Develop protocols to work collaboratively in a virtual environment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_Toc75786856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11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73B97B50" w14:textId="1C22562A" w:rsidR="00C272EB" w:rsidRDefault="00643B1A">
          <w:pPr>
            <w:pStyle w:val="TOC2"/>
            <w:tabs>
              <w:tab w:val="right" w:leader="dot" w:pos="10053"/>
            </w:tabs>
            <w:rPr>
              <w:noProof/>
            </w:rPr>
          </w:pPr>
          <w:hyperlink w:anchor="_Toc75786857" w:history="1">
            <w:r w:rsidR="00C272EB" w:rsidRPr="00FF0B75">
              <w:rPr>
                <w:rStyle w:val="Hyperlink"/>
                <w:bCs/>
                <w:noProof/>
              </w:rPr>
              <w:t>Task 1. D</w:t>
            </w:r>
            <w:r w:rsidR="00C272EB" w:rsidRPr="00FF0B75">
              <w:rPr>
                <w:rStyle w:val="Hyperlink"/>
                <w:noProof/>
              </w:rPr>
              <w:t>evelop a set of procedures your teams will have to follow when working in a virtual environment.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_Toc75786857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11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2DBC9C02" w14:textId="44A31F89" w:rsidR="00C272EB" w:rsidRDefault="00643B1A">
          <w:pPr>
            <w:pStyle w:val="TOC2"/>
            <w:tabs>
              <w:tab w:val="right" w:leader="dot" w:pos="10053"/>
            </w:tabs>
            <w:rPr>
              <w:noProof/>
            </w:rPr>
          </w:pPr>
          <w:hyperlink w:anchor="_Toc75786858" w:history="1">
            <w:r w:rsidR="00C272EB" w:rsidRPr="00FF0B75">
              <w:rPr>
                <w:rStyle w:val="Hyperlink"/>
                <w:bCs/>
                <w:noProof/>
              </w:rPr>
              <w:t>Task 2.</w:t>
            </w:r>
            <w:r w:rsidR="00C272EB" w:rsidRPr="00FF0B75">
              <w:rPr>
                <w:rStyle w:val="Hyperlink"/>
                <w:noProof/>
              </w:rPr>
              <w:t xml:space="preserve"> Communicate information and protocols to your team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_Toc75786858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12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37B9BA97" w14:textId="53C829C5" w:rsidR="00C272EB" w:rsidRDefault="00643B1A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hyperlink w:anchor="_Toc75786859" w:history="1">
            <w:r w:rsidR="00C272EB" w:rsidRPr="00FF0B75">
              <w:rPr>
                <w:rStyle w:val="Hyperlink"/>
                <w:noProof/>
              </w:rPr>
              <w:t>Part 3 – Review compliance with protocols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_Toc75786859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13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3FC789DB" w14:textId="6B37FFBB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064D8273" w:rsidR="000F3E64" w:rsidRDefault="00AC3669" w:rsidP="00EA0EE5">
      <w:pPr>
        <w:pStyle w:val="Heading1"/>
      </w:pPr>
      <w:bookmarkStart w:id="0" w:name="_Toc75786853"/>
      <w:r>
        <w:lastRenderedPageBreak/>
        <w:t>Assessment Task</w:t>
      </w:r>
      <w:r w:rsidR="00625C0B">
        <w:t xml:space="preserve"> 2</w:t>
      </w:r>
      <w:r w:rsidRPr="000F3E64">
        <w:t xml:space="preserve"> 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  <w:gridCol w:w="8"/>
        <w:gridCol w:w="983"/>
        <w:gridCol w:w="8"/>
      </w:tblGrid>
      <w:tr w:rsidR="000F3E64" w:rsidRPr="000F3E64" w14:paraId="14C333B4" w14:textId="77777777" w:rsidTr="00625C0B">
        <w:trPr>
          <w:gridAfter w:val="1"/>
          <w:wAfter w:w="8" w:type="dxa"/>
        </w:trPr>
        <w:tc>
          <w:tcPr>
            <w:tcW w:w="93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501355FD" w14:textId="720AE845" w:rsidR="000F3E64" w:rsidRPr="000F3E64" w:rsidRDefault="00E7417C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List of documents</w:t>
            </w:r>
          </w:p>
        </w:tc>
        <w:tc>
          <w:tcPr>
            <w:tcW w:w="991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10D69FF5" w14:textId="77777777" w:rsidR="000F3E64" w:rsidRPr="000F3E64" w:rsidRDefault="000F3E64" w:rsidP="00E7417C">
            <w:pPr>
              <w:spacing w:before="60" w:after="6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</w:t>
            </w:r>
            <w:r w:rsidRP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 </w:t>
            </w:r>
          </w:p>
        </w:tc>
      </w:tr>
      <w:tr w:rsidR="000F3E64" w:rsidRPr="000F3E64" w14:paraId="0BA437D6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32EA0" w14:textId="1AD842CA" w:rsidR="000F3E64" w:rsidRPr="000F3E64" w:rsidRDefault="00C51978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– Portfolio </w:t>
            </w:r>
            <w:r w:rsidR="0035611B">
              <w:rPr>
                <w:rFonts w:eastAsia="Times New Roman" w:cstheme="minorHAnsi"/>
                <w:sz w:val="24"/>
                <w:szCs w:val="22"/>
                <w:lang w:val="en-US" w:eastAsia="en-US"/>
              </w:rPr>
              <w:t>Task 1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(This document)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665F" w14:textId="10C6F06A" w:rsidR="000F3E64" w:rsidRPr="000F3E64" w:rsidRDefault="000F3E64" w:rsidP="009F756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4E6495C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7BA12" w14:textId="60E14F45" w:rsidR="00154C77" w:rsidRDefault="00154C77" w:rsidP="000D7F31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sz w:val="24"/>
                <w:szCs w:val="24"/>
              </w:rPr>
              <w:t>CITEMS</w:t>
            </w:r>
            <w:r w:rsidR="000D7F31">
              <w:rPr>
                <w:sz w:val="24"/>
                <w:szCs w:val="24"/>
              </w:rPr>
              <w:t>-</w:t>
            </w:r>
            <w:r w:rsidR="00164284">
              <w:rPr>
                <w:sz w:val="24"/>
                <w:szCs w:val="24"/>
              </w:rPr>
              <w:t>Project</w:t>
            </w:r>
            <w:r w:rsidR="000D7F31">
              <w:rPr>
                <w:sz w:val="24"/>
                <w:szCs w:val="24"/>
              </w:rPr>
              <w:t>-</w:t>
            </w:r>
            <w:r w:rsidR="00164284">
              <w:rPr>
                <w:sz w:val="24"/>
                <w:szCs w:val="24"/>
              </w:rPr>
              <w:t>Virtual Team Protocols</w:t>
            </w:r>
            <w:r>
              <w:rPr>
                <w:sz w:val="24"/>
                <w:szCs w:val="24"/>
              </w:rPr>
              <w:t>_v1.0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511B" w14:textId="121949FD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427085" w:rsidRPr="000F3E64" w14:paraId="4196E20D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C4470" w14:textId="64013F9C" w:rsidR="00427085" w:rsidRDefault="00427085" w:rsidP="000D7F31">
            <w:pPr>
              <w:spacing w:before="60" w:after="60" w:line="240" w:lineRule="auto"/>
              <w:ind w:left="127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</w:t>
            </w:r>
            <w:r w:rsidR="000D7F3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Project</w:t>
            </w:r>
            <w:r w:rsidR="000D7F31">
              <w:rPr>
                <w:sz w:val="24"/>
                <w:szCs w:val="24"/>
              </w:rPr>
              <w:t>-T</w:t>
            </w:r>
            <w:r>
              <w:rPr>
                <w:sz w:val="24"/>
                <w:szCs w:val="24"/>
              </w:rPr>
              <w:t>eam Roster_v1.0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A5B8D" w14:textId="7BDF88CB" w:rsidR="00427085" w:rsidRPr="00CC4A9E" w:rsidRDefault="00FD5F9C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CCAA045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E5486" w14:textId="2AB7EEBA" w:rsidR="00154C77" w:rsidRDefault="00154C77" w:rsidP="00154C77">
            <w:pPr>
              <w:spacing w:before="60" w:after="60" w:line="240" w:lineRule="auto"/>
              <w:ind w:left="127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to shared knowledge information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D42DA" w14:textId="6F3820E3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35611B" w:rsidRPr="000F3E64" w14:paraId="1ECC2899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52F16" w14:textId="787DC633" w:rsidR="0035611B" w:rsidRDefault="00905C4A" w:rsidP="0035611B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Link to </w:t>
            </w:r>
            <w:r w:rsidR="0068457C"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a </w:t>
            </w:r>
            <w:r w:rsidR="00A236DE"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folder containing </w:t>
            </w:r>
            <w:r w:rsidR="0068457C">
              <w:rPr>
                <w:rFonts w:eastAsia="Times New Roman" w:cstheme="minorHAnsi"/>
                <w:sz w:val="24"/>
                <w:szCs w:val="22"/>
                <w:lang w:eastAsia="en-US"/>
              </w:rPr>
              <w:t>recording</w:t>
            </w:r>
            <w:r w:rsidR="00A236DE">
              <w:rPr>
                <w:rFonts w:eastAsia="Times New Roman" w:cstheme="minorHAnsi"/>
                <w:sz w:val="24"/>
                <w:szCs w:val="22"/>
                <w:lang w:eastAsia="en-US"/>
              </w:rPr>
              <w:t>s</w:t>
            </w:r>
            <w:r w:rsidR="0068457C"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 of the team meeting</w:t>
            </w:r>
            <w:r w:rsidR="00A236DE">
              <w:rPr>
                <w:rFonts w:eastAsia="Times New Roman" w:cstheme="minorHAnsi"/>
                <w:sz w:val="24"/>
                <w:szCs w:val="22"/>
                <w:lang w:eastAsia="en-US"/>
              </w:rPr>
              <w:t>s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C086D" w14:textId="03AB0599" w:rsidR="0035611B" w:rsidRPr="0011265C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93EEF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4D0FA933" w:rsidR="00AC3669" w:rsidRDefault="007077A9" w:rsidP="00EA0EE5">
      <w:pPr>
        <w:pStyle w:val="Heading1"/>
      </w:pPr>
      <w:bookmarkStart w:id="1" w:name="_Toc75786854"/>
      <w:r w:rsidRPr="002D5E75">
        <w:lastRenderedPageBreak/>
        <w:t xml:space="preserve">Assessment Task </w:t>
      </w:r>
      <w:r w:rsidR="00625C0B">
        <w:t>2</w:t>
      </w:r>
      <w:r w:rsidRPr="002D5E75">
        <w:t xml:space="preserve"> </w:t>
      </w:r>
      <w:r w:rsidR="00625C0B">
        <w:t>Project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70020065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are employed by CITEMS, a Managed ICT Services provider that serves various small, </w:t>
            </w:r>
            <w:proofErr w:type="gramStart"/>
            <w:r>
              <w:rPr>
                <w:sz w:val="24"/>
                <w:szCs w:val="24"/>
              </w:rPr>
              <w:t>medium</w:t>
            </w:r>
            <w:proofErr w:type="gramEnd"/>
            <w:r>
              <w:rPr>
                <w:sz w:val="24"/>
                <w:szCs w:val="24"/>
              </w:rPr>
              <w:t xml:space="preserve"> and large size businesses around Perth Metro area.</w:t>
            </w:r>
          </w:p>
          <w:p w14:paraId="4E3D1A17" w14:textId="39E5B95B" w:rsidR="002B49DC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Recently you have </w:t>
            </w:r>
            <w:r w:rsidR="00AE4795">
              <w:rPr>
                <w:sz w:val="24"/>
                <w:szCs w:val="24"/>
              </w:rPr>
              <w:t>joined a</w:t>
            </w:r>
            <w:r w:rsidR="002B49DC">
              <w:rPr>
                <w:sz w:val="24"/>
                <w:szCs w:val="24"/>
              </w:rPr>
              <w:t xml:space="preserve"> team within the</w:t>
            </w:r>
            <w:r w:rsidR="00AE4795">
              <w:rPr>
                <w:sz w:val="24"/>
                <w:szCs w:val="24"/>
              </w:rPr>
              <w:t xml:space="preserve"> </w:t>
            </w:r>
            <w:r w:rsidR="002B49DC">
              <w:rPr>
                <w:sz w:val="24"/>
                <w:szCs w:val="24"/>
              </w:rPr>
              <w:t xml:space="preserve">CITEMS </w:t>
            </w:r>
            <w:r w:rsidR="00AE4795">
              <w:rPr>
                <w:sz w:val="24"/>
                <w:szCs w:val="24"/>
              </w:rPr>
              <w:t xml:space="preserve">Corporate Responsibility </w:t>
            </w:r>
            <w:r w:rsidR="002B49DC">
              <w:rPr>
                <w:sz w:val="24"/>
                <w:szCs w:val="24"/>
              </w:rPr>
              <w:t>Projects Division</w:t>
            </w:r>
            <w:r w:rsidR="00C341A7">
              <w:rPr>
                <w:sz w:val="24"/>
                <w:szCs w:val="24"/>
              </w:rPr>
              <w:t xml:space="preserve"> which is involved in </w:t>
            </w:r>
            <w:r w:rsidR="006468CC" w:rsidRPr="006468CC">
              <w:rPr>
                <w:sz w:val="24"/>
                <w:szCs w:val="24"/>
              </w:rPr>
              <w:t>implementing the approved community and organisational social responsibility projects.</w:t>
            </w:r>
            <w:r w:rsidR="008D0A38">
              <w:rPr>
                <w:sz w:val="24"/>
                <w:szCs w:val="24"/>
              </w:rPr>
              <w:t xml:space="preserve"> You may find information about the CITEMS </w:t>
            </w:r>
            <w:r w:rsidR="006468CC" w:rsidRPr="006468CC">
              <w:rPr>
                <w:sz w:val="24"/>
                <w:szCs w:val="24"/>
              </w:rPr>
              <w:t xml:space="preserve">Social Corporate Responsibility </w:t>
            </w:r>
            <w:r w:rsidR="008D0A38">
              <w:rPr>
                <w:sz w:val="24"/>
                <w:szCs w:val="24"/>
              </w:rPr>
              <w:t>on the</w:t>
            </w:r>
            <w:r w:rsidR="00D87EDD">
              <w:rPr>
                <w:sz w:val="24"/>
                <w:szCs w:val="24"/>
              </w:rPr>
              <w:t xml:space="preserve"> company’s website </w:t>
            </w:r>
            <w:hyperlink r:id="rId12" w:history="1">
              <w:r w:rsidR="008154E1" w:rsidRPr="00FC64A7">
                <w:rPr>
                  <w:rStyle w:val="Hyperlink"/>
                  <w:sz w:val="24"/>
                  <w:szCs w:val="24"/>
                </w:rPr>
                <w:t>http://www.citems.com.au/</w:t>
              </w:r>
            </w:hyperlink>
            <w:r w:rsidR="008154E1">
              <w:rPr>
                <w:sz w:val="24"/>
                <w:szCs w:val="24"/>
              </w:rPr>
              <w:t xml:space="preserve"> </w:t>
            </w:r>
          </w:p>
          <w:p w14:paraId="7AFC326E" w14:textId="11DCC339" w:rsidR="00AD6A7E" w:rsidRDefault="0049332D" w:rsidP="0049332D">
            <w:pPr>
              <w:spacing w:before="60"/>
              <w:rPr>
                <w:sz w:val="24"/>
                <w:szCs w:val="24"/>
              </w:rPr>
            </w:pPr>
            <w:r w:rsidRPr="0049332D">
              <w:rPr>
                <w:sz w:val="24"/>
                <w:szCs w:val="24"/>
              </w:rPr>
              <w:t>You have been asked to</w:t>
            </w:r>
            <w:r>
              <w:rPr>
                <w:sz w:val="24"/>
                <w:szCs w:val="24"/>
              </w:rPr>
              <w:t xml:space="preserve"> help facilitate the communication between</w:t>
            </w:r>
            <w:r w:rsidRPr="0049332D">
              <w:rPr>
                <w:sz w:val="24"/>
                <w:szCs w:val="24"/>
              </w:rPr>
              <w:t xml:space="preserve"> two teams to ensure that the project is achieved.  You will be working with </w:t>
            </w:r>
            <w:r w:rsidR="00B4635D">
              <w:rPr>
                <w:sz w:val="24"/>
                <w:szCs w:val="24"/>
              </w:rPr>
              <w:t>a team</w:t>
            </w:r>
            <w:r w:rsidRPr="0049332D">
              <w:rPr>
                <w:sz w:val="24"/>
                <w:szCs w:val="24"/>
              </w:rPr>
              <w:t xml:space="preserve"> from Certificate III and </w:t>
            </w:r>
            <w:r w:rsidR="000562E8">
              <w:rPr>
                <w:sz w:val="24"/>
                <w:szCs w:val="24"/>
              </w:rPr>
              <w:t xml:space="preserve">a </w:t>
            </w:r>
            <w:r w:rsidR="00B4635D">
              <w:rPr>
                <w:sz w:val="24"/>
                <w:szCs w:val="24"/>
              </w:rPr>
              <w:t>team leader from Diploma</w:t>
            </w:r>
            <w:r w:rsidRPr="0049332D">
              <w:rPr>
                <w:sz w:val="24"/>
                <w:szCs w:val="24"/>
              </w:rPr>
              <w:t xml:space="preserve">.  </w:t>
            </w:r>
          </w:p>
          <w:p w14:paraId="013DF197" w14:textId="77777777" w:rsidR="005828D1" w:rsidRDefault="0049332D" w:rsidP="0049332D">
            <w:pPr>
              <w:spacing w:before="60"/>
              <w:rPr>
                <w:sz w:val="24"/>
                <w:szCs w:val="24"/>
              </w:rPr>
            </w:pPr>
            <w:r w:rsidRPr="0049332D">
              <w:rPr>
                <w:sz w:val="24"/>
                <w:szCs w:val="24"/>
              </w:rPr>
              <w:t>It will be a coordinated effort</w:t>
            </w:r>
            <w:r w:rsidR="005828D1">
              <w:rPr>
                <w:sz w:val="24"/>
                <w:szCs w:val="24"/>
              </w:rPr>
              <w:t>:</w:t>
            </w:r>
          </w:p>
          <w:p w14:paraId="2FD76FB6" w14:textId="66D49F6A" w:rsidR="00C417D5" w:rsidRDefault="005828D1" w:rsidP="00F25A42">
            <w:pPr>
              <w:pStyle w:val="ListParagraph"/>
              <w:numPr>
                <w:ilvl w:val="0"/>
                <w:numId w:val="2"/>
              </w:numPr>
              <w:spacing w:before="6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 w:rsidR="0019040B">
              <w:rPr>
                <w:sz w:val="24"/>
                <w:szCs w:val="24"/>
              </w:rPr>
              <w:t>our T</w:t>
            </w:r>
            <w:r w:rsidR="000562E8" w:rsidRPr="005828D1">
              <w:rPr>
                <w:sz w:val="24"/>
                <w:szCs w:val="24"/>
              </w:rPr>
              <w:t xml:space="preserve">eam </w:t>
            </w:r>
            <w:r w:rsidR="0019040B">
              <w:rPr>
                <w:sz w:val="24"/>
                <w:szCs w:val="24"/>
              </w:rPr>
              <w:t>L</w:t>
            </w:r>
            <w:r w:rsidR="000562E8" w:rsidRPr="005828D1">
              <w:rPr>
                <w:sz w:val="24"/>
                <w:szCs w:val="24"/>
              </w:rPr>
              <w:t>eader</w:t>
            </w:r>
            <w:r w:rsidR="00C417D5">
              <w:rPr>
                <w:sz w:val="24"/>
                <w:szCs w:val="24"/>
              </w:rPr>
              <w:t xml:space="preserve"> from </w:t>
            </w:r>
            <w:r w:rsidR="00C417D5" w:rsidRPr="0019040B">
              <w:rPr>
                <w:b/>
                <w:sz w:val="24"/>
                <w:szCs w:val="24"/>
              </w:rPr>
              <w:t>Diploma</w:t>
            </w:r>
            <w:r w:rsidR="000562E8" w:rsidRPr="005828D1">
              <w:rPr>
                <w:sz w:val="24"/>
                <w:szCs w:val="24"/>
              </w:rPr>
              <w:t xml:space="preserve"> will provide you with an overview of the project</w:t>
            </w:r>
            <w:r w:rsidRPr="005828D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will coordinate, </w:t>
            </w:r>
            <w:proofErr w:type="gramStart"/>
            <w:r>
              <w:rPr>
                <w:sz w:val="24"/>
                <w:szCs w:val="24"/>
              </w:rPr>
              <w:t>support</w:t>
            </w:r>
            <w:proofErr w:type="gramEnd"/>
            <w:r>
              <w:rPr>
                <w:sz w:val="24"/>
                <w:szCs w:val="24"/>
              </w:rPr>
              <w:t xml:space="preserve"> and monitor performance of the team</w:t>
            </w:r>
            <w:r w:rsidR="00C417D5">
              <w:rPr>
                <w:sz w:val="24"/>
                <w:szCs w:val="24"/>
              </w:rPr>
              <w:t>,</w:t>
            </w:r>
          </w:p>
          <w:p w14:paraId="15ADE1E5" w14:textId="4454E9D4" w:rsidR="0019040B" w:rsidRPr="0019040B" w:rsidRDefault="0019040B" w:rsidP="0019040B">
            <w:pPr>
              <w:pStyle w:val="ListParagraph"/>
              <w:spacing w:before="60"/>
              <w:ind w:left="714"/>
              <w:contextualSpacing w:val="0"/>
              <w:rPr>
                <w:color w:val="C00000"/>
                <w:sz w:val="24"/>
                <w:szCs w:val="24"/>
              </w:rPr>
            </w:pPr>
            <w:r w:rsidRPr="0019040B">
              <w:rPr>
                <w:color w:val="C00000"/>
                <w:sz w:val="24"/>
                <w:szCs w:val="24"/>
              </w:rPr>
              <w:t>If Diploma students are not available for the assessment, your lecturer will play a role of the Team Leader.</w:t>
            </w:r>
          </w:p>
          <w:p w14:paraId="5C04AEE0" w14:textId="0F1953B4" w:rsidR="0049332D" w:rsidRDefault="00C417D5" w:rsidP="00F25A42">
            <w:pPr>
              <w:pStyle w:val="ListParagraph"/>
              <w:numPr>
                <w:ilvl w:val="0"/>
                <w:numId w:val="2"/>
              </w:numPr>
              <w:spacing w:before="6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team</w:t>
            </w:r>
            <w:r w:rsidR="0049332D" w:rsidRPr="00C417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from </w:t>
            </w:r>
            <w:r w:rsidRPr="0019040B">
              <w:rPr>
                <w:b/>
                <w:sz w:val="24"/>
                <w:szCs w:val="24"/>
              </w:rPr>
              <w:t>Certificate III</w:t>
            </w:r>
            <w:r w:rsidR="0019040B">
              <w:rPr>
                <w:sz w:val="24"/>
                <w:szCs w:val="24"/>
              </w:rPr>
              <w:t xml:space="preserve"> (minimum of 2 team members)</w:t>
            </w:r>
            <w:r>
              <w:rPr>
                <w:sz w:val="24"/>
                <w:szCs w:val="24"/>
              </w:rPr>
              <w:t xml:space="preserve"> </w:t>
            </w:r>
            <w:r w:rsidR="0049332D" w:rsidRPr="00C417D5">
              <w:rPr>
                <w:sz w:val="24"/>
                <w:szCs w:val="24"/>
              </w:rPr>
              <w:t>will be completing the tasks to ensure that the outcomes of the project</w:t>
            </w:r>
            <w:r w:rsidR="0019040B">
              <w:rPr>
                <w:sz w:val="24"/>
                <w:szCs w:val="24"/>
              </w:rPr>
              <w:t xml:space="preserve"> assigned to them</w:t>
            </w:r>
            <w:r w:rsidR="0049332D" w:rsidRPr="00C417D5">
              <w:rPr>
                <w:sz w:val="24"/>
                <w:szCs w:val="24"/>
              </w:rPr>
              <w:t xml:space="preserve"> are met</w:t>
            </w:r>
            <w:r>
              <w:rPr>
                <w:sz w:val="24"/>
                <w:szCs w:val="24"/>
              </w:rPr>
              <w:t>,</w:t>
            </w:r>
          </w:p>
          <w:p w14:paraId="055E9082" w14:textId="0F6E0D6B" w:rsidR="00C417D5" w:rsidRDefault="00C417D5" w:rsidP="00F25A42">
            <w:pPr>
              <w:pStyle w:val="ListParagraph"/>
              <w:numPr>
                <w:ilvl w:val="0"/>
                <w:numId w:val="2"/>
              </w:numPr>
              <w:spacing w:before="60"/>
              <w:ind w:left="714" w:hanging="357"/>
              <w:contextualSpacing w:val="0"/>
              <w:rPr>
                <w:sz w:val="24"/>
                <w:szCs w:val="24"/>
              </w:rPr>
            </w:pPr>
            <w:r w:rsidRPr="0019040B">
              <w:rPr>
                <w:b/>
                <w:sz w:val="24"/>
                <w:szCs w:val="24"/>
              </w:rPr>
              <w:t>You</w:t>
            </w:r>
            <w:r w:rsidR="0019040B">
              <w:rPr>
                <w:b/>
                <w:sz w:val="24"/>
                <w:szCs w:val="24"/>
              </w:rPr>
              <w:t xml:space="preserve">r responsibility </w:t>
            </w:r>
            <w:r w:rsidR="0019040B" w:rsidRPr="0019040B">
              <w:rPr>
                <w:sz w:val="24"/>
                <w:szCs w:val="24"/>
              </w:rPr>
              <w:t>is to</w:t>
            </w:r>
            <w:r w:rsidR="00824EE6">
              <w:rPr>
                <w:sz w:val="24"/>
                <w:szCs w:val="24"/>
              </w:rPr>
              <w:t xml:space="preserve"> se</w:t>
            </w:r>
            <w:r w:rsidR="00824EE6" w:rsidRPr="00824EE6">
              <w:rPr>
                <w:sz w:val="24"/>
                <w:szCs w:val="24"/>
              </w:rPr>
              <w:t xml:space="preserve">t up the virtual space to enable virtual communication </w:t>
            </w:r>
            <w:r w:rsidR="00824EE6">
              <w:rPr>
                <w:sz w:val="24"/>
                <w:szCs w:val="24"/>
              </w:rPr>
              <w:t>for your team and a team leader. It includes develop</w:t>
            </w:r>
            <w:r w:rsidR="001F5486">
              <w:rPr>
                <w:sz w:val="24"/>
                <w:szCs w:val="24"/>
              </w:rPr>
              <w:t>ment of</w:t>
            </w:r>
            <w:r w:rsidR="009D2A6A">
              <w:rPr>
                <w:sz w:val="24"/>
                <w:szCs w:val="24"/>
              </w:rPr>
              <w:t xml:space="preserve"> the</w:t>
            </w:r>
            <w:r w:rsidR="001F5486">
              <w:rPr>
                <w:sz w:val="24"/>
                <w:szCs w:val="24"/>
              </w:rPr>
              <w:t xml:space="preserve"> virtual team protocols</w:t>
            </w:r>
            <w:r w:rsidR="009D2A6A">
              <w:rPr>
                <w:sz w:val="24"/>
                <w:szCs w:val="24"/>
              </w:rPr>
              <w:t>, monitoring compliance and seeking feedback on work practices implemented by you.</w:t>
            </w:r>
          </w:p>
          <w:p w14:paraId="6C9CA11E" w14:textId="20CE7FDF" w:rsidR="005B7E4F" w:rsidRPr="0036725A" w:rsidRDefault="0036725A" w:rsidP="0049332D">
            <w:pPr>
              <w:spacing w:before="60"/>
              <w:rPr>
                <w:i/>
                <w:iCs/>
                <w:sz w:val="24"/>
                <w:szCs w:val="24"/>
              </w:rPr>
            </w:pPr>
            <w:r w:rsidRPr="0036725A">
              <w:rPr>
                <w:i/>
                <w:iCs/>
                <w:sz w:val="24"/>
                <w:szCs w:val="24"/>
              </w:rPr>
              <w:t xml:space="preserve">Note: In the context of this assessment task the role of </w:t>
            </w:r>
            <w:r w:rsidR="0089307B">
              <w:rPr>
                <w:i/>
                <w:iCs/>
                <w:sz w:val="24"/>
                <w:szCs w:val="24"/>
              </w:rPr>
              <w:t>y</w:t>
            </w:r>
            <w:r w:rsidRPr="0036725A">
              <w:rPr>
                <w:i/>
                <w:iCs/>
                <w:sz w:val="24"/>
                <w:szCs w:val="24"/>
              </w:rPr>
              <w:t>our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89307B">
              <w:rPr>
                <w:i/>
                <w:iCs/>
                <w:sz w:val="24"/>
                <w:szCs w:val="24"/>
              </w:rPr>
              <w:t>‘</w:t>
            </w:r>
            <w:r>
              <w:rPr>
                <w:i/>
                <w:iCs/>
                <w:sz w:val="24"/>
                <w:szCs w:val="24"/>
              </w:rPr>
              <w:t>L</w:t>
            </w:r>
            <w:r w:rsidRPr="0036725A">
              <w:rPr>
                <w:i/>
                <w:iCs/>
                <w:sz w:val="24"/>
                <w:szCs w:val="24"/>
              </w:rPr>
              <w:t>ine Manager</w:t>
            </w:r>
            <w:r w:rsidR="0089307B">
              <w:rPr>
                <w:i/>
                <w:iCs/>
                <w:sz w:val="24"/>
                <w:szCs w:val="24"/>
              </w:rPr>
              <w:t>’</w:t>
            </w:r>
            <w:r w:rsidRPr="0036725A">
              <w:rPr>
                <w:i/>
                <w:iCs/>
                <w:sz w:val="24"/>
                <w:szCs w:val="24"/>
              </w:rPr>
              <w:t xml:space="preserve"> is being undertaken by the lecturer, but you </w:t>
            </w:r>
            <w:r>
              <w:rPr>
                <w:i/>
                <w:iCs/>
                <w:sz w:val="24"/>
                <w:szCs w:val="24"/>
              </w:rPr>
              <w:t>may</w:t>
            </w:r>
            <w:r w:rsidRPr="0036725A">
              <w:rPr>
                <w:i/>
                <w:iCs/>
                <w:sz w:val="24"/>
                <w:szCs w:val="24"/>
              </w:rPr>
              <w:t xml:space="preserve"> also need to collaborate with </w:t>
            </w:r>
            <w:r>
              <w:rPr>
                <w:i/>
                <w:iCs/>
                <w:sz w:val="24"/>
                <w:szCs w:val="24"/>
              </w:rPr>
              <w:t>team’s and team leader’s L</w:t>
            </w:r>
            <w:r w:rsidRPr="0036725A">
              <w:rPr>
                <w:i/>
                <w:iCs/>
                <w:sz w:val="24"/>
                <w:szCs w:val="24"/>
              </w:rPr>
              <w:t>ine Managers</w:t>
            </w:r>
            <w:r w:rsidR="00E74CDB">
              <w:rPr>
                <w:i/>
                <w:iCs/>
                <w:sz w:val="24"/>
                <w:szCs w:val="24"/>
              </w:rPr>
              <w:t>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045E12FD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</w:t>
      </w:r>
      <w:r w:rsidR="006E7CF5">
        <w:rPr>
          <w:sz w:val="24"/>
          <w:szCs w:val="24"/>
          <w:u w:val="single"/>
        </w:rPr>
        <w:t xml:space="preserve">work </w:t>
      </w:r>
      <w:r w:rsidR="00E92711">
        <w:rPr>
          <w:sz w:val="24"/>
          <w:szCs w:val="24"/>
          <w:u w:val="single"/>
        </w:rPr>
        <w:t>with the team and a team leader assigned to you</w:t>
      </w:r>
      <w:r>
        <w:rPr>
          <w:sz w:val="24"/>
          <w:szCs w:val="24"/>
        </w:rPr>
        <w:t xml:space="preserve">. </w:t>
      </w:r>
    </w:p>
    <w:p w14:paraId="70B97FCD" w14:textId="52188B7C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  <w:r w:rsidR="002131DC">
        <w:rPr>
          <w:b/>
          <w:bCs/>
          <w:sz w:val="24"/>
          <w:szCs w:val="24"/>
        </w:rPr>
        <w:t>.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2CB158F3" w14:textId="77777777" w:rsidR="00F12079" w:rsidRPr="00A86AD6" w:rsidRDefault="00F12079" w:rsidP="00A86AD6">
      <w:pPr>
        <w:rPr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114AA28E" w14:textId="7A370908" w:rsidR="009B4C42" w:rsidRDefault="00E92711" w:rsidP="00EA0EE5">
      <w:pPr>
        <w:pStyle w:val="Heading1"/>
      </w:pPr>
      <w:bookmarkStart w:id="2" w:name="_Toc75786855"/>
      <w:r>
        <w:lastRenderedPageBreak/>
        <w:t>Part 1</w:t>
      </w:r>
      <w:r w:rsidR="00D44174">
        <w:t xml:space="preserve"> – Identifying requirements for work in virtual environment</w:t>
      </w:r>
      <w:bookmarkEnd w:id="2"/>
    </w:p>
    <w:p w14:paraId="5E7687F7" w14:textId="65FC80A8" w:rsidR="00783CA2" w:rsidRPr="004E184F" w:rsidRDefault="00FA27BB" w:rsidP="004E184F">
      <w:pPr>
        <w:rPr>
          <w:sz w:val="24"/>
          <w:szCs w:val="24"/>
        </w:rPr>
      </w:pPr>
      <w:r>
        <w:rPr>
          <w:b/>
          <w:bCs/>
          <w:sz w:val="24"/>
        </w:rPr>
        <w:t>Task 1</w:t>
      </w:r>
      <w:r w:rsidR="004E184F" w:rsidRPr="004E184F">
        <w:rPr>
          <w:b/>
          <w:bCs/>
          <w:sz w:val="24"/>
        </w:rPr>
        <w:t>.</w:t>
      </w:r>
      <w:r w:rsidR="004E184F">
        <w:rPr>
          <w:sz w:val="24"/>
        </w:rPr>
        <w:t xml:space="preserve"> </w:t>
      </w:r>
      <w:r w:rsidR="00211909" w:rsidRPr="004E184F">
        <w:rPr>
          <w:sz w:val="24"/>
        </w:rPr>
        <w:t xml:space="preserve">Review the </w:t>
      </w:r>
      <w:r w:rsidR="00211909" w:rsidRPr="00C1492A">
        <w:rPr>
          <w:b/>
          <w:bCs/>
          <w:sz w:val="24"/>
        </w:rPr>
        <w:t>CITEMS Communication Policies and Procedures</w:t>
      </w:r>
      <w:r w:rsidR="00211909" w:rsidRPr="004E184F">
        <w:rPr>
          <w:sz w:val="24"/>
        </w:rPr>
        <w:t xml:space="preserve"> document</w:t>
      </w:r>
      <w:r w:rsidR="00796131" w:rsidRPr="004E184F">
        <w:rPr>
          <w:sz w:val="24"/>
        </w:rPr>
        <w:t xml:space="preserve"> to identify </w:t>
      </w:r>
      <w:r w:rsidR="00783CA2" w:rsidRPr="004E184F">
        <w:rPr>
          <w:sz w:val="24"/>
        </w:rPr>
        <w:t>the following:</w:t>
      </w:r>
    </w:p>
    <w:p w14:paraId="29EE3DEF" w14:textId="70F893D2" w:rsidR="00DD4201" w:rsidRPr="0099444F" w:rsidRDefault="0099444F" w:rsidP="00F25A42">
      <w:pPr>
        <w:pStyle w:val="ListParagraph"/>
        <w:numPr>
          <w:ilvl w:val="0"/>
          <w:numId w:val="6"/>
        </w:numPr>
        <w:contextualSpacing w:val="0"/>
        <w:rPr>
          <w:sz w:val="24"/>
          <w:szCs w:val="24"/>
        </w:rPr>
      </w:pPr>
      <w:r>
        <w:rPr>
          <w:sz w:val="24"/>
        </w:rPr>
        <w:t>T</w:t>
      </w:r>
      <w:r w:rsidR="00796131">
        <w:rPr>
          <w:sz w:val="24"/>
        </w:rPr>
        <w:t>eam communication</w:t>
      </w:r>
      <w:r w:rsidR="00783CA2">
        <w:rPr>
          <w:sz w:val="24"/>
        </w:rPr>
        <w:t xml:space="preserve"> protocols</w:t>
      </w:r>
      <w:r w:rsidR="00CD2EA9">
        <w:rPr>
          <w:sz w:val="24"/>
        </w:rPr>
        <w:t xml:space="preserve"> and requirements</w:t>
      </w:r>
      <w:r w:rsidR="00DD4201" w:rsidRPr="00DD4201">
        <w:rPr>
          <w:sz w:val="24"/>
        </w:rPr>
        <w:t xml:space="preserve"> </w:t>
      </w:r>
      <w:r w:rsidR="00DD4201">
        <w:rPr>
          <w:sz w:val="24"/>
        </w:rPr>
        <w:t>that relate to working in virtual environment /working remotely</w:t>
      </w:r>
      <w:r w:rsidR="00FD5F9C">
        <w:rPr>
          <w:sz w:val="24"/>
        </w:rP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49"/>
      </w:tblGrid>
      <w:tr w:rsidR="0099444F" w14:paraId="78AFBDCF" w14:textId="77777777" w:rsidTr="003A304A">
        <w:tc>
          <w:tcPr>
            <w:tcW w:w="9349" w:type="dxa"/>
          </w:tcPr>
          <w:p w14:paraId="3112EF65" w14:textId="12ABF8FA" w:rsidR="006D3585" w:rsidRDefault="00FE279B" w:rsidP="003A304A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w</w:t>
            </w:r>
            <w:r w:rsidR="0099444F">
              <w:rPr>
                <w:sz w:val="24"/>
                <w:szCs w:val="24"/>
              </w:rPr>
              <w:t>hat section</w:t>
            </w:r>
            <w:r w:rsidR="0015685D">
              <w:rPr>
                <w:sz w:val="24"/>
                <w:szCs w:val="24"/>
              </w:rPr>
              <w:t xml:space="preserve">/s </w:t>
            </w:r>
            <w:r w:rsidR="0099444F">
              <w:rPr>
                <w:sz w:val="24"/>
                <w:szCs w:val="24"/>
              </w:rPr>
              <w:t xml:space="preserve">of the document </w:t>
            </w:r>
            <w:r w:rsidR="0015685D">
              <w:rPr>
                <w:sz w:val="24"/>
                <w:szCs w:val="24"/>
              </w:rPr>
              <w:t>contain</w:t>
            </w:r>
            <w:r>
              <w:rPr>
                <w:sz w:val="24"/>
                <w:szCs w:val="24"/>
              </w:rPr>
              <w:t xml:space="preserve"> these protocols</w:t>
            </w:r>
            <w:r w:rsidR="002131DC">
              <w:rPr>
                <w:sz w:val="24"/>
                <w:szCs w:val="24"/>
              </w:rPr>
              <w:t>.</w:t>
            </w:r>
            <w:r w:rsidR="006D3585">
              <w:rPr>
                <w:sz w:val="24"/>
                <w:szCs w:val="24"/>
              </w:rPr>
              <w:t xml:space="preserve"> </w:t>
            </w:r>
          </w:p>
          <w:p w14:paraId="1C5FC933" w14:textId="77777777" w:rsidR="00FE279B" w:rsidRDefault="008F7BDF" w:rsidP="008F7BDF">
            <w:pPr>
              <w:pStyle w:val="MyStyle"/>
              <w:numPr>
                <w:ilvl w:val="0"/>
                <w:numId w:val="22"/>
              </w:numPr>
            </w:pPr>
            <w:r>
              <w:t>Frequency of remote work and use of virtual platforms</w:t>
            </w:r>
          </w:p>
          <w:p w14:paraId="072A313E" w14:textId="75B5F439" w:rsidR="008F7BDF" w:rsidRPr="0072709A" w:rsidRDefault="008F7BDF" w:rsidP="008F7BDF">
            <w:pPr>
              <w:pStyle w:val="MyStyle"/>
              <w:numPr>
                <w:ilvl w:val="0"/>
                <w:numId w:val="22"/>
              </w:numPr>
            </w:pPr>
            <w:r>
              <w:t>Working from a remote site</w:t>
            </w:r>
          </w:p>
        </w:tc>
      </w:tr>
    </w:tbl>
    <w:p w14:paraId="12CED48D" w14:textId="77777777" w:rsidR="0045450E" w:rsidRPr="00040A51" w:rsidRDefault="0045450E" w:rsidP="0099444F">
      <w:pPr>
        <w:pStyle w:val="ListParagraph"/>
        <w:ind w:left="1440"/>
        <w:rPr>
          <w:sz w:val="24"/>
          <w:szCs w:val="24"/>
        </w:rPr>
      </w:pPr>
    </w:p>
    <w:p w14:paraId="5FCF4926" w14:textId="162BDB6D" w:rsidR="008B24B8" w:rsidRPr="006D3585" w:rsidRDefault="00783CA2" w:rsidP="00F25A42">
      <w:pPr>
        <w:pStyle w:val="ListParagraph"/>
        <w:numPr>
          <w:ilvl w:val="0"/>
          <w:numId w:val="6"/>
        </w:numPr>
        <w:contextualSpacing w:val="0"/>
        <w:rPr>
          <w:sz w:val="24"/>
          <w:szCs w:val="24"/>
        </w:rPr>
      </w:pPr>
      <w:r w:rsidRPr="00DD4201">
        <w:rPr>
          <w:sz w:val="24"/>
        </w:rPr>
        <w:t>All relevant</w:t>
      </w:r>
      <w:r w:rsidR="00EE2F40" w:rsidRPr="00DD4201">
        <w:rPr>
          <w:sz w:val="24"/>
        </w:rPr>
        <w:t xml:space="preserve"> cyber security </w:t>
      </w:r>
      <w:r w:rsidR="00796131" w:rsidRPr="00DD4201">
        <w:rPr>
          <w:sz w:val="24"/>
        </w:rPr>
        <w:t>protocols</w:t>
      </w:r>
      <w:r w:rsidR="00CD2EA9">
        <w:rPr>
          <w:sz w:val="24"/>
        </w:rPr>
        <w:t xml:space="preserve"> and requirements</w:t>
      </w:r>
      <w:r w:rsidR="00FD5F9C">
        <w:rPr>
          <w:sz w:val="24"/>
        </w:rP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49"/>
      </w:tblGrid>
      <w:tr w:rsidR="006D3585" w14:paraId="1DB312C0" w14:textId="77777777" w:rsidTr="003A304A">
        <w:tc>
          <w:tcPr>
            <w:tcW w:w="9349" w:type="dxa"/>
          </w:tcPr>
          <w:p w14:paraId="420DCDC1" w14:textId="6A7B5BFF" w:rsidR="006D3585" w:rsidRDefault="006D3585" w:rsidP="003A304A">
            <w:pPr>
              <w:spacing w:before="60" w:after="60"/>
              <w:rPr>
                <w:sz w:val="24"/>
                <w:szCs w:val="24"/>
              </w:rPr>
            </w:pPr>
            <w:r w:rsidRPr="006D3585">
              <w:rPr>
                <w:sz w:val="24"/>
                <w:szCs w:val="24"/>
              </w:rPr>
              <w:t>List what section/s of the document contain these protocols</w:t>
            </w:r>
            <w:r w:rsidR="002131DC">
              <w:rPr>
                <w:sz w:val="24"/>
                <w:szCs w:val="24"/>
              </w:rPr>
              <w:t>.</w:t>
            </w:r>
          </w:p>
          <w:p w14:paraId="5246C3B8" w14:textId="77777777" w:rsidR="006D3585" w:rsidRDefault="00A1271F" w:rsidP="00A1271F">
            <w:pPr>
              <w:pStyle w:val="MyStyle"/>
              <w:numPr>
                <w:ilvl w:val="0"/>
                <w:numId w:val="23"/>
              </w:numPr>
            </w:pPr>
            <w:r>
              <w:t>Working from a remote site</w:t>
            </w:r>
          </w:p>
          <w:p w14:paraId="7A26DB12" w14:textId="77777777" w:rsidR="00A1271F" w:rsidRPr="00680873" w:rsidRDefault="00A1271F" w:rsidP="00A1271F">
            <w:pPr>
              <w:pStyle w:val="MyStyle"/>
              <w:numPr>
                <w:ilvl w:val="0"/>
                <w:numId w:val="23"/>
              </w:numPr>
              <w:rPr>
                <w:szCs w:val="24"/>
              </w:rPr>
            </w:pPr>
            <w:r>
              <w:t>Remote Work Site Assessment Form</w:t>
            </w:r>
          </w:p>
          <w:p w14:paraId="0FC54349" w14:textId="37B618C3" w:rsidR="00680873" w:rsidRPr="006D3585" w:rsidRDefault="00680873" w:rsidP="00A1271F">
            <w:pPr>
              <w:pStyle w:val="MyStyle"/>
              <w:numPr>
                <w:ilvl w:val="0"/>
                <w:numId w:val="23"/>
              </w:numPr>
              <w:rPr>
                <w:szCs w:val="24"/>
              </w:rPr>
            </w:pPr>
            <w:r>
              <w:t>Policy Governance</w:t>
            </w:r>
          </w:p>
        </w:tc>
      </w:tr>
    </w:tbl>
    <w:p w14:paraId="243F1A90" w14:textId="77777777" w:rsidR="006D3585" w:rsidRPr="00DD4201" w:rsidRDefault="006D3585" w:rsidP="006D3585">
      <w:pPr>
        <w:pStyle w:val="ListParagraph"/>
        <w:ind w:left="1440"/>
        <w:rPr>
          <w:sz w:val="24"/>
          <w:szCs w:val="24"/>
        </w:rPr>
      </w:pPr>
    </w:p>
    <w:p w14:paraId="57B2F588" w14:textId="4002288D" w:rsidR="0017670B" w:rsidRPr="00400198" w:rsidRDefault="0017670B" w:rsidP="00F25A42">
      <w:pPr>
        <w:pStyle w:val="ListParagraph"/>
        <w:numPr>
          <w:ilvl w:val="0"/>
          <w:numId w:val="6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Identify the most suitable a</w:t>
      </w:r>
      <w:r w:rsidR="00CD2EA9">
        <w:rPr>
          <w:sz w:val="24"/>
          <w:szCs w:val="24"/>
        </w:rPr>
        <w:t>pproved</w:t>
      </w:r>
      <w:r w:rsidR="00DA4A4F">
        <w:rPr>
          <w:sz w:val="24"/>
          <w:szCs w:val="24"/>
        </w:rPr>
        <w:t xml:space="preserve"> virtual communication and collaboration tools</w:t>
      </w:r>
      <w:r w:rsidR="00C1492A">
        <w:rPr>
          <w:sz w:val="24"/>
          <w:szCs w:val="24"/>
        </w:rPr>
        <w:t>;</w:t>
      </w:r>
      <w:r w:rsidR="00400198">
        <w:rPr>
          <w:sz w:val="24"/>
          <w:szCs w:val="24"/>
        </w:rPr>
        <w:br/>
      </w:r>
      <w:r w:rsidR="00C1492A">
        <w:rPr>
          <w:sz w:val="24"/>
          <w:szCs w:val="24"/>
        </w:rPr>
        <w:t>(</w:t>
      </w:r>
      <w:r w:rsidRPr="00400198">
        <w:rPr>
          <w:sz w:val="24"/>
          <w:szCs w:val="24"/>
        </w:rPr>
        <w:t>Remember you must pick the technology that everyone will have the access to</w:t>
      </w:r>
      <w:r w:rsidR="00C1492A">
        <w:rPr>
          <w:sz w:val="24"/>
          <w:szCs w:val="24"/>
        </w:rPr>
        <w:t>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49"/>
      </w:tblGrid>
      <w:tr w:rsidR="00822C2A" w14:paraId="413509CB" w14:textId="77777777" w:rsidTr="003A304A">
        <w:tc>
          <w:tcPr>
            <w:tcW w:w="9349" w:type="dxa"/>
          </w:tcPr>
          <w:p w14:paraId="77D7D786" w14:textId="5EB62BC9" w:rsidR="00EC29F1" w:rsidRDefault="00EC29F1" w:rsidP="003A304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</w:t>
            </w:r>
            <w:r w:rsidR="00663172">
              <w:rPr>
                <w:sz w:val="24"/>
                <w:szCs w:val="24"/>
              </w:rPr>
              <w:t xml:space="preserve"> primary</w:t>
            </w:r>
            <w:r>
              <w:rPr>
                <w:sz w:val="24"/>
                <w:szCs w:val="24"/>
              </w:rPr>
              <w:t xml:space="preserve"> tool/</w:t>
            </w:r>
            <w:r w:rsidR="0066317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will you use for </w:t>
            </w:r>
            <w:r w:rsidR="00DB1539">
              <w:rPr>
                <w:sz w:val="24"/>
                <w:szCs w:val="24"/>
              </w:rPr>
              <w:t xml:space="preserve">the team </w:t>
            </w:r>
            <w:r w:rsidR="006D7FBE">
              <w:rPr>
                <w:sz w:val="24"/>
                <w:szCs w:val="24"/>
              </w:rPr>
              <w:t>meetings</w:t>
            </w:r>
            <w:r>
              <w:rPr>
                <w:sz w:val="24"/>
                <w:szCs w:val="24"/>
              </w:rPr>
              <w:t>?</w:t>
            </w:r>
          </w:p>
          <w:p w14:paraId="0DBA9A56" w14:textId="69C16AF7" w:rsidR="008C3665" w:rsidRDefault="008F7BDF" w:rsidP="008F7BDF">
            <w:pPr>
              <w:pStyle w:val="MyStyle"/>
            </w:pPr>
            <w:r>
              <w:t>Discord</w:t>
            </w:r>
          </w:p>
          <w:p w14:paraId="5386722E" w14:textId="4ABF8053" w:rsidR="00EC29F1" w:rsidRDefault="00EC29F1" w:rsidP="003A304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</w:t>
            </w:r>
            <w:r w:rsidR="00663172">
              <w:rPr>
                <w:sz w:val="24"/>
                <w:szCs w:val="24"/>
              </w:rPr>
              <w:t xml:space="preserve"> primary</w:t>
            </w:r>
            <w:r>
              <w:rPr>
                <w:sz w:val="24"/>
                <w:szCs w:val="24"/>
              </w:rPr>
              <w:t xml:space="preserve"> tools will you use for collaboration/sharing information?</w:t>
            </w:r>
          </w:p>
          <w:p w14:paraId="2FAADB00" w14:textId="3551B870" w:rsidR="008C3665" w:rsidRDefault="008F7BDF" w:rsidP="008F7BDF">
            <w:pPr>
              <w:pStyle w:val="MyStyle"/>
            </w:pPr>
            <w:r>
              <w:t>OneDrive</w:t>
            </w:r>
          </w:p>
          <w:p w14:paraId="280183D8" w14:textId="6C66E132" w:rsidR="00F20CC8" w:rsidRPr="00591AF2" w:rsidRDefault="001C3520" w:rsidP="00F20CC8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 the features and functionality of </w:t>
            </w:r>
            <w:r w:rsidR="00822449">
              <w:rPr>
                <w:sz w:val="24"/>
                <w:szCs w:val="24"/>
              </w:rPr>
              <w:t>at least 2</w:t>
            </w:r>
            <w:r>
              <w:rPr>
                <w:sz w:val="24"/>
                <w:szCs w:val="24"/>
              </w:rPr>
              <w:t xml:space="preserve"> platforms you identified and e</w:t>
            </w:r>
            <w:r w:rsidR="00F20CC8" w:rsidRPr="00591AF2">
              <w:rPr>
                <w:sz w:val="24"/>
                <w:szCs w:val="24"/>
              </w:rPr>
              <w:t xml:space="preserve">xplain why </w:t>
            </w:r>
            <w:r w:rsidR="00591AF2" w:rsidRPr="00591AF2">
              <w:rPr>
                <w:sz w:val="24"/>
                <w:szCs w:val="24"/>
              </w:rPr>
              <w:t>you picked</w:t>
            </w:r>
            <w:r w:rsidR="00F20CC8" w:rsidRPr="00591AF2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>m</w:t>
            </w:r>
            <w:r w:rsidR="00FD5F9C">
              <w:rPr>
                <w:sz w:val="24"/>
                <w:szCs w:val="24"/>
              </w:rPr>
              <w:t>.</w:t>
            </w:r>
          </w:p>
          <w:p w14:paraId="3E596894" w14:textId="77777777" w:rsidR="00822449" w:rsidRDefault="00822449" w:rsidP="002F5757">
            <w:pPr>
              <w:pStyle w:val="MyStyle"/>
            </w:pPr>
            <w:r w:rsidRPr="008C3665">
              <w:t xml:space="preserve"> </w:t>
            </w:r>
            <w:r w:rsidR="00F62485">
              <w:t xml:space="preserve">Discord because you can get it on mobile </w:t>
            </w:r>
            <w:r w:rsidR="002F5757">
              <w:t>devices &amp; computer. It also allows you to do a group voice chat &amp; you can share your screen as well.</w:t>
            </w:r>
          </w:p>
          <w:p w14:paraId="1A621E67" w14:textId="3E4843F3" w:rsidR="002F5757" w:rsidRPr="008C3665" w:rsidRDefault="005B06EE" w:rsidP="002F5757">
            <w:pPr>
              <w:pStyle w:val="MyStyle"/>
            </w:pPr>
            <w:r>
              <w:t>OneDrive</w:t>
            </w:r>
            <w:r w:rsidR="002F5757">
              <w:t xml:space="preserve"> because </w:t>
            </w:r>
            <w:r>
              <w:t>it is a cloud storage that you can share items on it to others to access.</w:t>
            </w:r>
          </w:p>
        </w:tc>
      </w:tr>
    </w:tbl>
    <w:p w14:paraId="4ABFE69C" w14:textId="4CA23589" w:rsidR="00822C2A" w:rsidRDefault="00822C2A" w:rsidP="00822C2A">
      <w:pPr>
        <w:pStyle w:val="ListParagraph"/>
        <w:ind w:left="1440"/>
        <w:rPr>
          <w:sz w:val="24"/>
          <w:szCs w:val="24"/>
        </w:rPr>
      </w:pPr>
    </w:p>
    <w:p w14:paraId="7C046179" w14:textId="2A5EE09E" w:rsidR="007B2F75" w:rsidRPr="00A328F1" w:rsidRDefault="00FA27BB" w:rsidP="00A328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Task 2</w:t>
      </w:r>
      <w:r w:rsidR="00A328F1" w:rsidRPr="00A328F1">
        <w:rPr>
          <w:b/>
          <w:bCs/>
          <w:sz w:val="24"/>
          <w:szCs w:val="24"/>
        </w:rPr>
        <w:t>.</w:t>
      </w:r>
      <w:r w:rsidR="00A328F1">
        <w:rPr>
          <w:sz w:val="24"/>
          <w:szCs w:val="24"/>
        </w:rPr>
        <w:t xml:space="preserve"> </w:t>
      </w:r>
      <w:r w:rsidR="00B74071" w:rsidRPr="00A328F1">
        <w:rPr>
          <w:sz w:val="24"/>
          <w:szCs w:val="24"/>
        </w:rPr>
        <w:t xml:space="preserve">Using the information </w:t>
      </w:r>
      <w:r w:rsidR="003A10F2" w:rsidRPr="00A328F1">
        <w:rPr>
          <w:sz w:val="24"/>
          <w:szCs w:val="24"/>
        </w:rPr>
        <w:t xml:space="preserve">from </w:t>
      </w:r>
      <w:r w:rsidR="005B36E0">
        <w:rPr>
          <w:sz w:val="24"/>
          <w:szCs w:val="24"/>
        </w:rPr>
        <w:t>T</w:t>
      </w:r>
      <w:r w:rsidR="003A10F2" w:rsidRPr="00A328F1">
        <w:rPr>
          <w:sz w:val="24"/>
          <w:szCs w:val="24"/>
        </w:rPr>
        <w:t xml:space="preserve">ask </w:t>
      </w:r>
      <w:r w:rsidR="005B36E0">
        <w:rPr>
          <w:sz w:val="24"/>
          <w:szCs w:val="24"/>
        </w:rPr>
        <w:t>1</w:t>
      </w:r>
      <w:r w:rsidR="00B74071" w:rsidRPr="00A328F1">
        <w:rPr>
          <w:sz w:val="24"/>
          <w:szCs w:val="24"/>
        </w:rPr>
        <w:t xml:space="preserve">, determine if there are any areas </w:t>
      </w:r>
      <w:r w:rsidR="00FC7565" w:rsidRPr="00A328F1">
        <w:rPr>
          <w:sz w:val="24"/>
          <w:szCs w:val="24"/>
        </w:rPr>
        <w:t>where the team protocols</w:t>
      </w:r>
      <w:r w:rsidR="00B74071" w:rsidRPr="00A328F1">
        <w:rPr>
          <w:sz w:val="24"/>
          <w:szCs w:val="24"/>
        </w:rPr>
        <w:t xml:space="preserve"> could be improved</w:t>
      </w:r>
      <w:r w:rsidR="00D007E3" w:rsidRPr="00A328F1">
        <w:rPr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D007E3" w14:paraId="36E27E9F" w14:textId="77777777" w:rsidTr="000A70FD">
        <w:tc>
          <w:tcPr>
            <w:tcW w:w="10058" w:type="dxa"/>
          </w:tcPr>
          <w:p w14:paraId="5A78BCA6" w14:textId="7523B94D" w:rsidR="00D007E3" w:rsidRPr="00281D49" w:rsidRDefault="00D007E3" w:rsidP="00D007E3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 w:rsidRPr="00281D49">
              <w:rPr>
                <w:i/>
                <w:iCs/>
                <w:sz w:val="24"/>
                <w:szCs w:val="24"/>
              </w:rPr>
              <w:t>What 2 things</w:t>
            </w:r>
            <w:r w:rsidR="00281D49" w:rsidRPr="00281D49">
              <w:rPr>
                <w:i/>
                <w:iCs/>
                <w:sz w:val="24"/>
                <w:szCs w:val="24"/>
              </w:rPr>
              <w:t xml:space="preserve"> could you improve within the existing protocols and how you would improve them?</w:t>
            </w:r>
          </w:p>
          <w:p w14:paraId="674400E0" w14:textId="61C408D9" w:rsidR="00B570B9" w:rsidRPr="008C3665" w:rsidRDefault="004923B2" w:rsidP="008C3665">
            <w:pPr>
              <w:spacing w:before="60" w:after="6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 don’t think I could improve the protocols.</w:t>
            </w:r>
          </w:p>
        </w:tc>
      </w:tr>
    </w:tbl>
    <w:p w14:paraId="49EFAC1F" w14:textId="77777777" w:rsidR="00D007E3" w:rsidRDefault="00D007E3" w:rsidP="00D007E3">
      <w:pPr>
        <w:pStyle w:val="ListParagraph"/>
        <w:rPr>
          <w:sz w:val="24"/>
          <w:szCs w:val="24"/>
        </w:rPr>
      </w:pPr>
    </w:p>
    <w:p w14:paraId="0EAFEA31" w14:textId="711D735F" w:rsidR="00C57F3B" w:rsidRPr="00C57F3B" w:rsidRDefault="00C57F3B" w:rsidP="00C57F3B">
      <w:pPr>
        <w:jc w:val="center"/>
        <w:rPr>
          <w:i/>
          <w:iCs/>
          <w:sz w:val="24"/>
          <w:szCs w:val="24"/>
        </w:rPr>
      </w:pPr>
      <w:r w:rsidRPr="00C57F3B">
        <w:rPr>
          <w:i/>
          <w:iCs/>
          <w:sz w:val="24"/>
          <w:szCs w:val="24"/>
        </w:rPr>
        <w:t>Continue to the next page</w:t>
      </w:r>
      <w:r w:rsidRPr="00C57F3B">
        <w:rPr>
          <w:i/>
          <w:iCs/>
          <w:sz w:val="24"/>
          <w:szCs w:val="24"/>
        </w:rPr>
        <w:br w:type="page"/>
      </w:r>
    </w:p>
    <w:p w14:paraId="72D1E83C" w14:textId="3E041427" w:rsidR="00C57F3B" w:rsidRDefault="00C57F3B" w:rsidP="00C57F3B">
      <w:pPr>
        <w:pStyle w:val="Heading1"/>
      </w:pPr>
      <w:bookmarkStart w:id="3" w:name="_Toc75786856"/>
      <w:r>
        <w:lastRenderedPageBreak/>
        <w:t xml:space="preserve">Part 2 – </w:t>
      </w:r>
      <w:r w:rsidR="0094093F" w:rsidRPr="0094093F">
        <w:t>Develop protocols to work collaboratively in a virtual environment</w:t>
      </w:r>
      <w:bookmarkEnd w:id="3"/>
    </w:p>
    <w:p w14:paraId="79C731C4" w14:textId="77777777" w:rsidR="00C57F3B" w:rsidRPr="00994A3F" w:rsidRDefault="00C57F3B" w:rsidP="00C57F3B">
      <w:pPr>
        <w:rPr>
          <w:b/>
          <w:bCs/>
          <w:color w:val="C00000"/>
          <w:sz w:val="24"/>
        </w:rPr>
      </w:pPr>
      <w:r w:rsidRPr="00994A3F">
        <w:rPr>
          <w:color w:val="C00000"/>
          <w:sz w:val="24"/>
        </w:rPr>
        <w:t>This task must be completed in a timely manner as your team will only be able to start the project once they receive the directions from you.</w:t>
      </w:r>
    </w:p>
    <w:p w14:paraId="0A50D2D8" w14:textId="4A7ECFAE" w:rsidR="008B24B8" w:rsidRPr="00C272EB" w:rsidRDefault="00FA27BB" w:rsidP="00C272EB">
      <w:pPr>
        <w:rPr>
          <w:b/>
          <w:sz w:val="24"/>
          <w:szCs w:val="24"/>
        </w:rPr>
      </w:pPr>
      <w:bookmarkStart w:id="4" w:name="_Toc75786857"/>
      <w:r w:rsidRPr="00C272EB">
        <w:rPr>
          <w:b/>
          <w:sz w:val="24"/>
          <w:szCs w:val="24"/>
        </w:rPr>
        <w:t>Task 1</w:t>
      </w:r>
      <w:r w:rsidR="0094093F" w:rsidRPr="00C272EB">
        <w:rPr>
          <w:b/>
          <w:sz w:val="24"/>
          <w:szCs w:val="24"/>
        </w:rPr>
        <w:t>.</w:t>
      </w:r>
      <w:r w:rsidR="00BD3460" w:rsidRPr="00C272EB">
        <w:rPr>
          <w:b/>
          <w:sz w:val="24"/>
          <w:szCs w:val="24"/>
        </w:rPr>
        <w:t xml:space="preserve"> D</w:t>
      </w:r>
      <w:r w:rsidR="008B24B8" w:rsidRPr="00C272EB">
        <w:rPr>
          <w:b/>
          <w:sz w:val="24"/>
          <w:szCs w:val="24"/>
        </w:rPr>
        <w:t>evelop a set of</w:t>
      </w:r>
      <w:r w:rsidR="00962D9F" w:rsidRPr="00C272EB">
        <w:rPr>
          <w:b/>
          <w:sz w:val="24"/>
          <w:szCs w:val="24"/>
        </w:rPr>
        <w:t xml:space="preserve"> procedures</w:t>
      </w:r>
      <w:r w:rsidR="008B24B8" w:rsidRPr="00C272EB">
        <w:rPr>
          <w:b/>
          <w:sz w:val="24"/>
          <w:szCs w:val="24"/>
        </w:rPr>
        <w:t xml:space="preserve"> your teams will have to follow when working in a virtual environment.</w:t>
      </w:r>
      <w:bookmarkEnd w:id="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216834" w14:paraId="77836E09" w14:textId="77777777" w:rsidTr="000D0B84">
        <w:tc>
          <w:tcPr>
            <w:tcW w:w="10058" w:type="dxa"/>
            <w:shd w:val="clear" w:color="auto" w:fill="FFF2CC" w:themeFill="accent4" w:themeFillTint="33"/>
          </w:tcPr>
          <w:p w14:paraId="64F52930" w14:textId="77777777" w:rsidR="00216834" w:rsidRPr="00216834" w:rsidRDefault="00216834" w:rsidP="00216834">
            <w:pPr>
              <w:spacing w:before="60" w:after="60"/>
              <w:rPr>
                <w:sz w:val="24"/>
                <w:szCs w:val="24"/>
              </w:rPr>
            </w:pPr>
            <w:r w:rsidRPr="00216834">
              <w:rPr>
                <w:sz w:val="24"/>
                <w:szCs w:val="24"/>
              </w:rPr>
              <w:t>To ensure you are following organisational guidelines:</w:t>
            </w:r>
          </w:p>
          <w:p w14:paraId="6F0C3ADD" w14:textId="108D2C21" w:rsidR="00C45C3E" w:rsidRDefault="00216834" w:rsidP="00C45C3E">
            <w:pPr>
              <w:pStyle w:val="ListParagraph"/>
              <w:numPr>
                <w:ilvl w:val="0"/>
                <w:numId w:val="11"/>
              </w:numPr>
              <w:spacing w:before="60" w:after="60"/>
              <w:contextualSpacing w:val="0"/>
              <w:rPr>
                <w:sz w:val="24"/>
                <w:szCs w:val="24"/>
              </w:rPr>
            </w:pPr>
            <w:r w:rsidRPr="00216834">
              <w:rPr>
                <w:sz w:val="24"/>
                <w:szCs w:val="24"/>
              </w:rPr>
              <w:t>Access the</w:t>
            </w:r>
            <w:r w:rsidR="00C45C3E">
              <w:rPr>
                <w:sz w:val="24"/>
                <w:szCs w:val="24"/>
              </w:rPr>
              <w:t xml:space="preserve"> CITEMS intranet web page: </w:t>
            </w:r>
            <w:hyperlink r:id="rId13" w:history="1">
              <w:r w:rsidR="00C45C3E" w:rsidRPr="00C45C3E">
                <w:rPr>
                  <w:rStyle w:val="Hyperlink"/>
                  <w:sz w:val="24"/>
                  <w:szCs w:val="24"/>
                </w:rPr>
                <w:t>https://www.cit</w:t>
              </w:r>
              <w:r w:rsidR="00C45C3E" w:rsidRPr="00C45C3E">
                <w:rPr>
                  <w:rStyle w:val="Hyperlink"/>
                  <w:sz w:val="24"/>
                  <w:szCs w:val="24"/>
                </w:rPr>
                <w:t>e</w:t>
              </w:r>
              <w:r w:rsidR="00C45C3E" w:rsidRPr="00C45C3E">
                <w:rPr>
                  <w:rStyle w:val="Hyperlink"/>
                  <w:sz w:val="24"/>
                  <w:szCs w:val="24"/>
                </w:rPr>
                <w:t>ms.com.au/</w:t>
              </w:r>
            </w:hyperlink>
          </w:p>
          <w:p w14:paraId="2C39F992" w14:textId="1AB2F516" w:rsidR="00216834" w:rsidRPr="00216834" w:rsidRDefault="00C45C3E" w:rsidP="00F25A42">
            <w:pPr>
              <w:pStyle w:val="ListParagraph"/>
              <w:numPr>
                <w:ilvl w:val="0"/>
                <w:numId w:val="11"/>
              </w:numPr>
              <w:spacing w:before="60" w:after="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your way through the ‘</w:t>
            </w:r>
            <w:r w:rsidRPr="00C45C3E">
              <w:rPr>
                <w:b/>
                <w:sz w:val="24"/>
                <w:szCs w:val="24"/>
              </w:rPr>
              <w:t>Governance</w:t>
            </w:r>
            <w:r>
              <w:rPr>
                <w:sz w:val="24"/>
                <w:szCs w:val="24"/>
              </w:rPr>
              <w:t>’ tab to find the ‘</w:t>
            </w:r>
            <w:r w:rsidRPr="00C45C3E">
              <w:rPr>
                <w:b/>
                <w:sz w:val="24"/>
                <w:szCs w:val="24"/>
              </w:rPr>
              <w:t>Forms and Templates</w:t>
            </w:r>
            <w:r w:rsidRPr="00C45C3E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 section.</w:t>
            </w:r>
          </w:p>
          <w:p w14:paraId="50E83699" w14:textId="46754C96" w:rsidR="00216834" w:rsidRDefault="00216834" w:rsidP="00731F3D">
            <w:pPr>
              <w:pStyle w:val="ListParagraph"/>
              <w:numPr>
                <w:ilvl w:val="0"/>
                <w:numId w:val="11"/>
              </w:numPr>
              <w:spacing w:before="60" w:after="60"/>
              <w:contextualSpacing w:val="0"/>
              <w:rPr>
                <w:sz w:val="24"/>
                <w:szCs w:val="24"/>
              </w:rPr>
            </w:pPr>
            <w:r w:rsidRPr="00216834">
              <w:rPr>
                <w:sz w:val="24"/>
                <w:szCs w:val="24"/>
              </w:rPr>
              <w:t xml:space="preserve">Download </w:t>
            </w:r>
            <w:r w:rsidR="00BC7F37">
              <w:rPr>
                <w:sz w:val="24"/>
                <w:szCs w:val="24"/>
              </w:rPr>
              <w:t xml:space="preserve">and </w:t>
            </w:r>
            <w:r w:rsidR="00F211B4">
              <w:rPr>
                <w:sz w:val="24"/>
                <w:szCs w:val="24"/>
              </w:rPr>
              <w:t xml:space="preserve">use the </w:t>
            </w:r>
            <w:r w:rsidR="00731F3D">
              <w:rPr>
                <w:sz w:val="24"/>
                <w:szCs w:val="24"/>
              </w:rPr>
              <w:t>templates provided by your company and s</w:t>
            </w:r>
            <w:r w:rsidR="00F211B4">
              <w:rPr>
                <w:sz w:val="24"/>
                <w:szCs w:val="24"/>
              </w:rPr>
              <w:t xml:space="preserve">ave your final </w:t>
            </w:r>
            <w:r w:rsidR="00731F3D">
              <w:rPr>
                <w:sz w:val="24"/>
                <w:szCs w:val="24"/>
              </w:rPr>
              <w:t>documentation</w:t>
            </w:r>
            <w:r w:rsidR="00F211B4">
              <w:rPr>
                <w:sz w:val="24"/>
                <w:szCs w:val="24"/>
              </w:rPr>
              <w:t xml:space="preserve"> using the following naming format:</w:t>
            </w:r>
            <w:r w:rsidR="00731F3D">
              <w:rPr>
                <w:sz w:val="24"/>
                <w:szCs w:val="24"/>
              </w:rPr>
              <w:t xml:space="preserve"> </w:t>
            </w:r>
            <w:r w:rsidRPr="00216834">
              <w:rPr>
                <w:sz w:val="24"/>
                <w:szCs w:val="24"/>
              </w:rPr>
              <w:t>‘</w:t>
            </w:r>
            <w:r w:rsidRPr="00DE7D99">
              <w:rPr>
                <w:b/>
                <w:sz w:val="24"/>
                <w:szCs w:val="24"/>
              </w:rPr>
              <w:t>CITEMS</w:t>
            </w:r>
            <w:r w:rsidR="00A334B1" w:rsidRPr="00DE7D99">
              <w:rPr>
                <w:b/>
                <w:sz w:val="24"/>
                <w:szCs w:val="24"/>
              </w:rPr>
              <w:t>-Project-</w:t>
            </w:r>
            <w:r w:rsidR="00731F3D" w:rsidRPr="00DE7D99">
              <w:rPr>
                <w:b/>
                <w:sz w:val="24"/>
                <w:szCs w:val="24"/>
              </w:rPr>
              <w:t>Document Name</w:t>
            </w:r>
            <w:r w:rsidR="000F337A" w:rsidRPr="00DE7D99">
              <w:rPr>
                <w:b/>
                <w:sz w:val="24"/>
                <w:szCs w:val="24"/>
              </w:rPr>
              <w:t>_</w:t>
            </w:r>
            <w:r w:rsidRPr="00DE7D99">
              <w:rPr>
                <w:b/>
                <w:sz w:val="24"/>
                <w:szCs w:val="24"/>
              </w:rPr>
              <w:t>v1.0</w:t>
            </w:r>
            <w:r w:rsidRPr="00216834">
              <w:rPr>
                <w:sz w:val="24"/>
                <w:szCs w:val="24"/>
              </w:rPr>
              <w:t>’,</w:t>
            </w:r>
          </w:p>
        </w:tc>
      </w:tr>
    </w:tbl>
    <w:p w14:paraId="3C08B1C5" w14:textId="214D47B0" w:rsidR="004254DB" w:rsidRDefault="009B6DE8" w:rsidP="000D0B84">
      <w:pPr>
        <w:spacing w:before="120"/>
        <w:rPr>
          <w:sz w:val="24"/>
          <w:szCs w:val="24"/>
        </w:rPr>
      </w:pPr>
      <w:r w:rsidRPr="000D0B84">
        <w:rPr>
          <w:sz w:val="24"/>
          <w:szCs w:val="24"/>
        </w:rPr>
        <w:t>Your document must clearly explain what protocols</w:t>
      </w:r>
      <w:r w:rsidR="00E83EDD">
        <w:rPr>
          <w:sz w:val="24"/>
          <w:szCs w:val="24"/>
        </w:rPr>
        <w:t>/rules</w:t>
      </w:r>
      <w:r w:rsidRPr="000D0B84">
        <w:rPr>
          <w:sz w:val="24"/>
          <w:szCs w:val="24"/>
        </w:rPr>
        <w:t xml:space="preserve"> your team must follow when communicating </w:t>
      </w:r>
      <w:r w:rsidR="00B31BBF" w:rsidRPr="000D0B84">
        <w:rPr>
          <w:sz w:val="24"/>
          <w:szCs w:val="24"/>
        </w:rPr>
        <w:t xml:space="preserve">and sharing information in </w:t>
      </w:r>
      <w:r w:rsidR="00F211B4">
        <w:rPr>
          <w:sz w:val="24"/>
          <w:szCs w:val="24"/>
        </w:rPr>
        <w:t xml:space="preserve">a </w:t>
      </w:r>
      <w:r w:rsidR="00B31BBF" w:rsidRPr="000D0B84">
        <w:rPr>
          <w:sz w:val="24"/>
          <w:szCs w:val="24"/>
        </w:rPr>
        <w:t>virtual environment:</w:t>
      </w:r>
    </w:p>
    <w:p w14:paraId="2C072327" w14:textId="0228B54E" w:rsidR="008604B6" w:rsidRPr="00220C1B" w:rsidRDefault="00F211B4" w:rsidP="00220C1B">
      <w:pPr>
        <w:pStyle w:val="ListParagraph"/>
        <w:numPr>
          <w:ilvl w:val="0"/>
          <w:numId w:val="12"/>
        </w:numPr>
        <w:spacing w:after="6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="00DE7D99">
        <w:rPr>
          <w:sz w:val="24"/>
          <w:szCs w:val="24"/>
        </w:rPr>
        <w:t xml:space="preserve">and </w:t>
      </w:r>
      <w:r w:rsidR="00A539A3">
        <w:rPr>
          <w:sz w:val="24"/>
          <w:szCs w:val="24"/>
        </w:rPr>
        <w:t>use</w:t>
      </w:r>
      <w:r>
        <w:rPr>
          <w:sz w:val="24"/>
          <w:szCs w:val="24"/>
        </w:rPr>
        <w:t xml:space="preserve"> the</w:t>
      </w:r>
      <w:r w:rsidR="008604B6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DE7D99">
        <w:rPr>
          <w:b/>
          <w:sz w:val="24"/>
          <w:szCs w:val="24"/>
        </w:rPr>
        <w:t>CITEMS-</w:t>
      </w:r>
      <w:r w:rsidR="00427085" w:rsidRPr="00DE7D99">
        <w:rPr>
          <w:b/>
          <w:sz w:val="24"/>
          <w:szCs w:val="24"/>
        </w:rPr>
        <w:t>Form-</w:t>
      </w:r>
      <w:r w:rsidR="008604B6" w:rsidRPr="00DE7D99">
        <w:rPr>
          <w:b/>
          <w:sz w:val="24"/>
          <w:szCs w:val="24"/>
        </w:rPr>
        <w:t>Team Roster</w:t>
      </w:r>
      <w:r w:rsidR="00427085">
        <w:rPr>
          <w:sz w:val="24"/>
          <w:szCs w:val="24"/>
        </w:rPr>
        <w:t>’</w:t>
      </w:r>
      <w:r w:rsidR="006523BE">
        <w:rPr>
          <w:sz w:val="24"/>
          <w:szCs w:val="24"/>
        </w:rPr>
        <w:t xml:space="preserve"> from </w:t>
      </w:r>
      <w:r>
        <w:rPr>
          <w:sz w:val="24"/>
          <w:szCs w:val="24"/>
        </w:rPr>
        <w:t xml:space="preserve">the CITEMS </w:t>
      </w:r>
      <w:r w:rsidR="00A539A3">
        <w:rPr>
          <w:sz w:val="24"/>
          <w:szCs w:val="24"/>
        </w:rPr>
        <w:t>company’s</w:t>
      </w:r>
      <w:r>
        <w:rPr>
          <w:sz w:val="24"/>
          <w:szCs w:val="24"/>
        </w:rPr>
        <w:t xml:space="preserve"> </w:t>
      </w:r>
      <w:r w:rsidR="00A539A3">
        <w:rPr>
          <w:sz w:val="24"/>
          <w:szCs w:val="24"/>
        </w:rPr>
        <w:t>website</w:t>
      </w:r>
      <w:r w:rsidR="00220C1B">
        <w:rPr>
          <w:sz w:val="24"/>
          <w:szCs w:val="24"/>
        </w:rPr>
        <w:t xml:space="preserve"> and r</w:t>
      </w:r>
      <w:r w:rsidR="00220C1B" w:rsidRPr="00220C1B">
        <w:rPr>
          <w:sz w:val="24"/>
          <w:szCs w:val="24"/>
        </w:rPr>
        <w:t>e</w:t>
      </w:r>
      <w:r w:rsidR="00A539A3" w:rsidRPr="00220C1B">
        <w:rPr>
          <w:sz w:val="24"/>
          <w:szCs w:val="24"/>
        </w:rPr>
        <w:t>cord the details</w:t>
      </w:r>
      <w:r w:rsidR="00731F3D" w:rsidRPr="00220C1B">
        <w:rPr>
          <w:sz w:val="24"/>
          <w:szCs w:val="24"/>
        </w:rPr>
        <w:t xml:space="preserve"> about your team</w:t>
      </w:r>
      <w:r w:rsidR="000F4C08" w:rsidRPr="00220C1B">
        <w:rPr>
          <w:sz w:val="24"/>
          <w:szCs w:val="24"/>
        </w:rPr>
        <w:t xml:space="preserve"> and team meetings</w:t>
      </w:r>
      <w:r w:rsidR="00220C1B" w:rsidRPr="00220C1B">
        <w:rPr>
          <w:sz w:val="24"/>
          <w:szCs w:val="24"/>
        </w:rPr>
        <w:t xml:space="preserve"> (</w:t>
      </w:r>
      <w:r w:rsidR="006D3C53" w:rsidRPr="00220C1B">
        <w:rPr>
          <w:sz w:val="24"/>
          <w:szCs w:val="24"/>
        </w:rPr>
        <w:t xml:space="preserve">You will need to ask your lecturer to provide you with the </w:t>
      </w:r>
      <w:r w:rsidR="00DE7D99" w:rsidRPr="00220C1B">
        <w:rPr>
          <w:sz w:val="24"/>
          <w:szCs w:val="24"/>
        </w:rPr>
        <w:t>names of your</w:t>
      </w:r>
      <w:r w:rsidR="006D3C53" w:rsidRPr="00220C1B">
        <w:rPr>
          <w:sz w:val="24"/>
          <w:szCs w:val="24"/>
        </w:rPr>
        <w:t xml:space="preserve"> team members</w:t>
      </w:r>
      <w:r w:rsidR="00220C1B" w:rsidRPr="00220C1B">
        <w:rPr>
          <w:sz w:val="24"/>
          <w:szCs w:val="24"/>
        </w:rPr>
        <w:t>)</w:t>
      </w:r>
      <w:r w:rsidR="006D3C53" w:rsidRPr="00220C1B">
        <w:rPr>
          <w:sz w:val="24"/>
          <w:szCs w:val="24"/>
        </w:rPr>
        <w:t>.</w:t>
      </w:r>
      <w:r w:rsidR="004923B2">
        <w:rPr>
          <w:sz w:val="24"/>
          <w:szCs w:val="24"/>
        </w:rPr>
        <w:t xml:space="preserve"> </w:t>
      </w:r>
    </w:p>
    <w:p w14:paraId="1C256E43" w14:textId="7B752F91" w:rsidR="00C256ED" w:rsidRPr="00220C1B" w:rsidRDefault="00731F3D" w:rsidP="00220C1B">
      <w:pPr>
        <w:pStyle w:val="ListParagraph"/>
        <w:numPr>
          <w:ilvl w:val="0"/>
          <w:numId w:val="12"/>
        </w:numPr>
        <w:spacing w:before="120"/>
        <w:contextualSpacing w:val="0"/>
        <w:rPr>
          <w:sz w:val="24"/>
          <w:szCs w:val="24"/>
        </w:rPr>
      </w:pPr>
      <w:r w:rsidRPr="00220C1B">
        <w:rPr>
          <w:sz w:val="24"/>
          <w:szCs w:val="24"/>
        </w:rPr>
        <w:t>Download and use the ‘</w:t>
      </w:r>
      <w:r w:rsidRPr="00220C1B">
        <w:rPr>
          <w:b/>
          <w:sz w:val="24"/>
          <w:szCs w:val="24"/>
        </w:rPr>
        <w:t>CITEMS-Template-Policies and Procedures</w:t>
      </w:r>
      <w:r w:rsidRPr="00220C1B">
        <w:rPr>
          <w:sz w:val="24"/>
          <w:szCs w:val="24"/>
        </w:rPr>
        <w:t xml:space="preserve">’ </w:t>
      </w:r>
      <w:r w:rsidR="00220C1B" w:rsidRPr="00220C1B">
        <w:rPr>
          <w:sz w:val="24"/>
          <w:szCs w:val="24"/>
        </w:rPr>
        <w:t>from the CITEMS company’s website and</w:t>
      </w:r>
      <w:r w:rsidR="00220C1B">
        <w:rPr>
          <w:sz w:val="24"/>
          <w:szCs w:val="24"/>
        </w:rPr>
        <w:t xml:space="preserve"> d</w:t>
      </w:r>
      <w:r w:rsidRPr="00220C1B">
        <w:rPr>
          <w:sz w:val="24"/>
          <w:szCs w:val="24"/>
        </w:rPr>
        <w:t>ocument</w:t>
      </w:r>
      <w:r w:rsidR="00E83EDD" w:rsidRPr="00220C1B">
        <w:rPr>
          <w:sz w:val="24"/>
          <w:szCs w:val="24"/>
        </w:rPr>
        <w:t xml:space="preserve"> c</w:t>
      </w:r>
      <w:r w:rsidR="00694ECB" w:rsidRPr="00220C1B">
        <w:rPr>
          <w:sz w:val="24"/>
          <w:szCs w:val="24"/>
        </w:rPr>
        <w:t>ommunication and collaboration platforms</w:t>
      </w:r>
      <w:r w:rsidR="00E83EDD" w:rsidRPr="00220C1B">
        <w:rPr>
          <w:sz w:val="24"/>
          <w:szCs w:val="24"/>
        </w:rPr>
        <w:t xml:space="preserve"> </w:t>
      </w:r>
      <w:r w:rsidR="000D1045" w:rsidRPr="00220C1B">
        <w:rPr>
          <w:sz w:val="24"/>
          <w:szCs w:val="24"/>
        </w:rPr>
        <w:t xml:space="preserve">the team </w:t>
      </w:r>
      <w:r w:rsidR="00E83EDD" w:rsidRPr="00220C1B">
        <w:rPr>
          <w:sz w:val="24"/>
          <w:szCs w:val="24"/>
        </w:rPr>
        <w:t>mus</w:t>
      </w:r>
      <w:r w:rsidRPr="00220C1B">
        <w:rPr>
          <w:sz w:val="24"/>
          <w:szCs w:val="24"/>
        </w:rPr>
        <w:t xml:space="preserve">t use </w:t>
      </w:r>
      <w:r w:rsidRPr="00B75243">
        <w:rPr>
          <w:sz w:val="24"/>
          <w:szCs w:val="24"/>
        </w:rPr>
        <w:t>(</w:t>
      </w:r>
      <w:proofErr w:type="gramStart"/>
      <w:r w:rsidR="004D25E6" w:rsidRPr="00B75243">
        <w:rPr>
          <w:sz w:val="24"/>
          <w:szCs w:val="24"/>
        </w:rPr>
        <w:t>e.g.</w:t>
      </w:r>
      <w:proofErr w:type="gramEnd"/>
      <w:r w:rsidR="004D25E6" w:rsidRPr="00B75243">
        <w:rPr>
          <w:sz w:val="24"/>
          <w:szCs w:val="24"/>
        </w:rPr>
        <w:t xml:space="preserve"> for instant messaging, for formal communication</w:t>
      </w:r>
      <w:r w:rsidR="00962348" w:rsidRPr="00B75243">
        <w:rPr>
          <w:sz w:val="24"/>
          <w:szCs w:val="24"/>
        </w:rPr>
        <w:t xml:space="preserve"> and for collaboration</w:t>
      </w:r>
      <w:r w:rsidRPr="00B75243">
        <w:rPr>
          <w:sz w:val="24"/>
          <w:szCs w:val="24"/>
        </w:rPr>
        <w:t>).</w:t>
      </w:r>
    </w:p>
    <w:p w14:paraId="7F17394B" w14:textId="7936D785" w:rsidR="00731F3D" w:rsidRPr="00C256ED" w:rsidRDefault="00731F3D" w:rsidP="00731F3D">
      <w:pPr>
        <w:pStyle w:val="ListParagraph"/>
        <w:numPr>
          <w:ilvl w:val="1"/>
          <w:numId w:val="12"/>
        </w:numPr>
        <w:spacing w:after="6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Provide a b</w:t>
      </w:r>
      <w:r w:rsidR="00E22DCC">
        <w:rPr>
          <w:sz w:val="24"/>
          <w:szCs w:val="24"/>
        </w:rPr>
        <w:t>rief</w:t>
      </w:r>
      <w:r>
        <w:rPr>
          <w:sz w:val="24"/>
          <w:szCs w:val="24"/>
        </w:rPr>
        <w:t xml:space="preserve"> explanation about</w:t>
      </w:r>
      <w:r w:rsidR="00E22DCC">
        <w:rPr>
          <w:sz w:val="24"/>
          <w:szCs w:val="24"/>
        </w:rPr>
        <w:t xml:space="preserve"> what each platform will be used for.</w:t>
      </w:r>
    </w:p>
    <w:p w14:paraId="2CACCFD1" w14:textId="42FA498E" w:rsidR="006D3C53" w:rsidRDefault="00731F3D" w:rsidP="006D3C53">
      <w:pPr>
        <w:pStyle w:val="ListParagraph"/>
        <w:numPr>
          <w:ilvl w:val="0"/>
          <w:numId w:val="12"/>
        </w:numPr>
        <w:spacing w:before="1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In the same document, </w:t>
      </w:r>
      <w:r w:rsidR="00991D9E">
        <w:rPr>
          <w:sz w:val="24"/>
          <w:szCs w:val="24"/>
        </w:rPr>
        <w:t>develop your</w:t>
      </w:r>
      <w:r>
        <w:rPr>
          <w:sz w:val="24"/>
          <w:szCs w:val="24"/>
        </w:rPr>
        <w:t xml:space="preserve"> team communication</w:t>
      </w:r>
      <w:r w:rsidR="001B79B3">
        <w:rPr>
          <w:sz w:val="24"/>
          <w:szCs w:val="24"/>
        </w:rPr>
        <w:t xml:space="preserve"> </w:t>
      </w:r>
      <w:r w:rsidR="00E4085B">
        <w:rPr>
          <w:sz w:val="24"/>
          <w:szCs w:val="24"/>
        </w:rPr>
        <w:t>protocol</w:t>
      </w:r>
      <w:r w:rsidR="00C8392E">
        <w:rPr>
          <w:sz w:val="24"/>
          <w:szCs w:val="24"/>
        </w:rPr>
        <w:t>s</w:t>
      </w:r>
      <w:r w:rsidR="00DB6CBF">
        <w:rPr>
          <w:sz w:val="24"/>
          <w:szCs w:val="24"/>
        </w:rPr>
        <w:t xml:space="preserve"> that outline your team’s responsibilities </w:t>
      </w:r>
      <w:r w:rsidR="00CA2A79">
        <w:rPr>
          <w:sz w:val="24"/>
          <w:szCs w:val="24"/>
        </w:rPr>
        <w:t>in relation</w:t>
      </w:r>
      <w:r w:rsidR="00E4085B">
        <w:rPr>
          <w:sz w:val="24"/>
          <w:szCs w:val="24"/>
        </w:rPr>
        <w:t xml:space="preserve"> to shar</w:t>
      </w:r>
      <w:r w:rsidR="00DB6CBF">
        <w:rPr>
          <w:sz w:val="24"/>
          <w:szCs w:val="24"/>
        </w:rPr>
        <w:t>ing</w:t>
      </w:r>
      <w:r w:rsidR="00D91A69" w:rsidRPr="00C20DA6">
        <w:rPr>
          <w:sz w:val="24"/>
          <w:szCs w:val="24"/>
        </w:rPr>
        <w:t xml:space="preserve"> </w:t>
      </w:r>
      <w:r w:rsidR="009B1C4C">
        <w:rPr>
          <w:sz w:val="24"/>
          <w:szCs w:val="24"/>
        </w:rPr>
        <w:t>knowledge</w:t>
      </w:r>
      <w:r w:rsidR="00F65EC4">
        <w:rPr>
          <w:sz w:val="24"/>
          <w:szCs w:val="24"/>
        </w:rPr>
        <w:t xml:space="preserve"> and information</w:t>
      </w:r>
      <w:r w:rsidR="009B1C4C">
        <w:rPr>
          <w:sz w:val="24"/>
          <w:szCs w:val="24"/>
        </w:rPr>
        <w:t xml:space="preserve"> </w:t>
      </w:r>
      <w:r w:rsidR="00712762">
        <w:rPr>
          <w:sz w:val="24"/>
          <w:szCs w:val="24"/>
        </w:rPr>
        <w:t>collaboratively</w:t>
      </w:r>
      <w:r w:rsidR="0009758F">
        <w:rPr>
          <w:sz w:val="24"/>
          <w:szCs w:val="24"/>
        </w:rPr>
        <w:t>.</w:t>
      </w:r>
      <w:r w:rsidR="007C29D1">
        <w:rPr>
          <w:sz w:val="24"/>
          <w:szCs w:val="24"/>
        </w:rPr>
        <w:t xml:space="preserve"> </w:t>
      </w:r>
    </w:p>
    <w:p w14:paraId="62D00A14" w14:textId="13E3FEA6" w:rsidR="00F508C4" w:rsidRPr="006D3C53" w:rsidRDefault="0068504D" w:rsidP="006D3C53">
      <w:pPr>
        <w:pStyle w:val="ListParagraph"/>
        <w:numPr>
          <w:ilvl w:val="1"/>
          <w:numId w:val="12"/>
        </w:numPr>
        <w:spacing w:before="120"/>
        <w:contextualSpacing w:val="0"/>
        <w:rPr>
          <w:sz w:val="24"/>
          <w:szCs w:val="24"/>
        </w:rPr>
      </w:pPr>
      <w:r w:rsidRPr="006D3C53">
        <w:rPr>
          <w:sz w:val="24"/>
          <w:szCs w:val="24"/>
        </w:rPr>
        <w:t xml:space="preserve">Make sure </w:t>
      </w:r>
      <w:r w:rsidR="00D455E0" w:rsidRPr="006D3C53">
        <w:rPr>
          <w:sz w:val="24"/>
          <w:szCs w:val="24"/>
        </w:rPr>
        <w:t>your explanations are clear and coherent. Use screenshots if necessary.</w:t>
      </w:r>
    </w:p>
    <w:p w14:paraId="0891A556" w14:textId="4CD85709" w:rsidR="007C29D1" w:rsidRPr="007C29D1" w:rsidRDefault="00991D9E" w:rsidP="00F25A42">
      <w:pPr>
        <w:pStyle w:val="ListParagraph"/>
        <w:numPr>
          <w:ilvl w:val="1"/>
          <w:numId w:val="12"/>
        </w:numPr>
        <w:spacing w:after="60"/>
        <w:contextualSpacing w:val="0"/>
        <w:rPr>
          <w:sz w:val="24"/>
          <w:szCs w:val="24"/>
        </w:rPr>
      </w:pPr>
      <w:r>
        <w:rPr>
          <w:sz w:val="24"/>
          <w:szCs w:val="24"/>
        </w:rPr>
        <w:t>Your protocols must in</w:t>
      </w:r>
      <w:r w:rsidR="007C29D1">
        <w:rPr>
          <w:sz w:val="24"/>
          <w:szCs w:val="24"/>
        </w:rPr>
        <w:t>clude the following information:</w:t>
      </w:r>
    </w:p>
    <w:p w14:paraId="55867924" w14:textId="19727A89" w:rsidR="00F508C4" w:rsidRDefault="00FD61C9" w:rsidP="00AB1D02">
      <w:pPr>
        <w:pStyle w:val="ListParagraph"/>
        <w:numPr>
          <w:ilvl w:val="2"/>
          <w:numId w:val="20"/>
        </w:numPr>
        <w:spacing w:after="60"/>
        <w:ind w:hanging="31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How to share the knowledge and information </w:t>
      </w:r>
      <w:r w:rsidR="007423F7">
        <w:rPr>
          <w:sz w:val="24"/>
          <w:szCs w:val="24"/>
        </w:rPr>
        <w:t>internally</w:t>
      </w:r>
      <w:r w:rsidR="00F269BC">
        <w:rPr>
          <w:sz w:val="24"/>
          <w:szCs w:val="24"/>
        </w:rPr>
        <w:t xml:space="preserve"> using OneDrive, Outlook</w:t>
      </w:r>
      <w:r w:rsidR="00991D9E">
        <w:rPr>
          <w:sz w:val="24"/>
          <w:szCs w:val="24"/>
        </w:rPr>
        <w:t>,</w:t>
      </w:r>
      <w:r w:rsidR="00F269BC">
        <w:rPr>
          <w:sz w:val="24"/>
          <w:szCs w:val="24"/>
        </w:rPr>
        <w:t xml:space="preserve"> and </w:t>
      </w:r>
      <w:r w:rsidR="00702D17">
        <w:rPr>
          <w:sz w:val="24"/>
          <w:szCs w:val="24"/>
        </w:rPr>
        <w:t xml:space="preserve">MS </w:t>
      </w:r>
      <w:r w:rsidR="00F269BC">
        <w:rPr>
          <w:sz w:val="24"/>
          <w:szCs w:val="24"/>
        </w:rPr>
        <w:t>Teams</w:t>
      </w:r>
      <w:r w:rsidR="004F1087">
        <w:rPr>
          <w:sz w:val="24"/>
          <w:szCs w:val="24"/>
        </w:rPr>
        <w:t>.</w:t>
      </w:r>
    </w:p>
    <w:p w14:paraId="648DA738" w14:textId="780E0679" w:rsidR="00DC7044" w:rsidRDefault="00CC692B" w:rsidP="00AB1D02">
      <w:pPr>
        <w:pStyle w:val="ListParagraph"/>
        <w:numPr>
          <w:ilvl w:val="2"/>
          <w:numId w:val="20"/>
        </w:numPr>
        <w:spacing w:after="60"/>
        <w:ind w:hanging="317"/>
        <w:contextualSpacing w:val="0"/>
        <w:rPr>
          <w:sz w:val="24"/>
          <w:szCs w:val="24"/>
        </w:rPr>
      </w:pPr>
      <w:r>
        <w:rPr>
          <w:sz w:val="24"/>
          <w:szCs w:val="24"/>
        </w:rPr>
        <w:t>How to prepare</w:t>
      </w:r>
      <w:r w:rsidR="007423F7"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and participate in team meetings</w:t>
      </w:r>
      <w:r w:rsidR="00991D9E">
        <w:rPr>
          <w:sz w:val="24"/>
          <w:szCs w:val="24"/>
        </w:rPr>
        <w:t>.</w:t>
      </w:r>
    </w:p>
    <w:p w14:paraId="37A36C65" w14:textId="77777777" w:rsidR="00FA27BB" w:rsidRDefault="009D6F46" w:rsidP="00B643C2">
      <w:pPr>
        <w:pStyle w:val="ListParagraph"/>
        <w:numPr>
          <w:ilvl w:val="0"/>
          <w:numId w:val="12"/>
        </w:numPr>
        <w:spacing w:before="12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Develop</w:t>
      </w:r>
      <w:r w:rsidR="00C8392E">
        <w:rPr>
          <w:sz w:val="24"/>
          <w:szCs w:val="24"/>
        </w:rPr>
        <w:t xml:space="preserve"> cyber security </w:t>
      </w:r>
      <w:r>
        <w:rPr>
          <w:sz w:val="24"/>
          <w:szCs w:val="24"/>
        </w:rPr>
        <w:t>protocols</w:t>
      </w:r>
      <w:r w:rsidR="003260E2">
        <w:rPr>
          <w:sz w:val="24"/>
          <w:szCs w:val="24"/>
        </w:rPr>
        <w:t xml:space="preserve">, in accordance </w:t>
      </w:r>
      <w:r w:rsidR="00273CE9">
        <w:rPr>
          <w:sz w:val="24"/>
          <w:szCs w:val="24"/>
        </w:rPr>
        <w:t xml:space="preserve">with the </w:t>
      </w:r>
      <w:r w:rsidR="00F95036">
        <w:rPr>
          <w:sz w:val="24"/>
          <w:szCs w:val="24"/>
        </w:rPr>
        <w:t>CITEMS</w:t>
      </w:r>
      <w:r w:rsidR="00273CE9">
        <w:rPr>
          <w:sz w:val="24"/>
          <w:szCs w:val="24"/>
        </w:rPr>
        <w:t xml:space="preserve"> ICT Security Policy</w:t>
      </w:r>
      <w:r w:rsidR="003260E2">
        <w:rPr>
          <w:sz w:val="24"/>
          <w:szCs w:val="24"/>
        </w:rPr>
        <w:t xml:space="preserve">, </w:t>
      </w:r>
      <w:r w:rsidR="00DB6CBF">
        <w:rPr>
          <w:sz w:val="24"/>
          <w:szCs w:val="24"/>
        </w:rPr>
        <w:t xml:space="preserve">that outline your team’s responsibilities </w:t>
      </w:r>
      <w:r w:rsidR="007C29D1">
        <w:rPr>
          <w:sz w:val="24"/>
          <w:szCs w:val="24"/>
        </w:rPr>
        <w:t xml:space="preserve">in relation </w:t>
      </w:r>
      <w:r w:rsidR="003260E2">
        <w:rPr>
          <w:sz w:val="24"/>
          <w:szCs w:val="24"/>
        </w:rPr>
        <w:t>to ensur</w:t>
      </w:r>
      <w:r w:rsidR="007C29D1">
        <w:rPr>
          <w:sz w:val="24"/>
          <w:szCs w:val="24"/>
        </w:rPr>
        <w:t>ing</w:t>
      </w:r>
      <w:r w:rsidR="003260E2">
        <w:rPr>
          <w:sz w:val="24"/>
          <w:szCs w:val="24"/>
        </w:rPr>
        <w:t xml:space="preserve"> information and communication stays secure.</w:t>
      </w:r>
      <w:r w:rsidR="00FA6FE1">
        <w:rPr>
          <w:sz w:val="24"/>
          <w:szCs w:val="24"/>
        </w:rPr>
        <w:t xml:space="preserve"> </w:t>
      </w:r>
    </w:p>
    <w:p w14:paraId="6BB56266" w14:textId="2AF0D5A1" w:rsidR="009D6F46" w:rsidRPr="00FA27BB" w:rsidRDefault="00B04F3F" w:rsidP="00F25A42">
      <w:pPr>
        <w:pStyle w:val="ListParagraph"/>
        <w:numPr>
          <w:ilvl w:val="1"/>
          <w:numId w:val="12"/>
        </w:numPr>
        <w:spacing w:after="60"/>
        <w:contextualSpacing w:val="0"/>
        <w:rPr>
          <w:sz w:val="24"/>
          <w:szCs w:val="24"/>
        </w:rPr>
      </w:pPr>
      <w:r w:rsidRPr="00FA27BB">
        <w:rPr>
          <w:sz w:val="24"/>
          <w:szCs w:val="24"/>
        </w:rPr>
        <w:t>Make sure your explanations are clear and coherent</w:t>
      </w:r>
      <w:r w:rsidR="006D3C53">
        <w:rPr>
          <w:sz w:val="24"/>
          <w:szCs w:val="24"/>
        </w:rPr>
        <w:t>.</w:t>
      </w:r>
    </w:p>
    <w:p w14:paraId="3A572CA9" w14:textId="021DE7F5" w:rsidR="00FA27BB" w:rsidRPr="007C29D1" w:rsidRDefault="00991D9E" w:rsidP="00F25A42">
      <w:pPr>
        <w:pStyle w:val="ListParagraph"/>
        <w:numPr>
          <w:ilvl w:val="1"/>
          <w:numId w:val="12"/>
        </w:numPr>
        <w:spacing w:after="60"/>
        <w:contextualSpacing w:val="0"/>
        <w:rPr>
          <w:sz w:val="24"/>
          <w:szCs w:val="24"/>
        </w:rPr>
      </w:pPr>
      <w:r>
        <w:rPr>
          <w:sz w:val="24"/>
          <w:szCs w:val="24"/>
        </w:rPr>
        <w:t>Your protocols must i</w:t>
      </w:r>
      <w:r w:rsidR="00FA27BB">
        <w:rPr>
          <w:sz w:val="24"/>
          <w:szCs w:val="24"/>
        </w:rPr>
        <w:t>nclude the following information:</w:t>
      </w:r>
    </w:p>
    <w:p w14:paraId="1816568B" w14:textId="193183AA" w:rsidR="000C786E" w:rsidRDefault="000C786E" w:rsidP="00AB1D02">
      <w:pPr>
        <w:pStyle w:val="ListParagraph"/>
        <w:numPr>
          <w:ilvl w:val="2"/>
          <w:numId w:val="21"/>
        </w:numPr>
        <w:spacing w:after="60"/>
        <w:ind w:hanging="317"/>
        <w:contextualSpacing w:val="0"/>
        <w:rPr>
          <w:sz w:val="24"/>
          <w:szCs w:val="24"/>
        </w:rPr>
      </w:pPr>
      <w:r>
        <w:rPr>
          <w:sz w:val="24"/>
          <w:szCs w:val="24"/>
        </w:rPr>
        <w:t>How to protect your workstation and devices</w:t>
      </w:r>
      <w:r w:rsidR="006D3C53">
        <w:rPr>
          <w:sz w:val="24"/>
          <w:szCs w:val="24"/>
        </w:rPr>
        <w:t>.</w:t>
      </w:r>
    </w:p>
    <w:p w14:paraId="3519AD35" w14:textId="73085AFD" w:rsidR="00875A7F" w:rsidRDefault="009C044F" w:rsidP="00AB1D02">
      <w:pPr>
        <w:pStyle w:val="ListParagraph"/>
        <w:numPr>
          <w:ilvl w:val="2"/>
          <w:numId w:val="21"/>
        </w:numPr>
        <w:spacing w:after="60"/>
        <w:ind w:hanging="317"/>
        <w:contextualSpacing w:val="0"/>
        <w:rPr>
          <w:sz w:val="24"/>
          <w:szCs w:val="24"/>
        </w:rPr>
      </w:pPr>
      <w:r>
        <w:rPr>
          <w:sz w:val="24"/>
          <w:szCs w:val="24"/>
        </w:rPr>
        <w:t>How to protect the user account and credentials</w:t>
      </w:r>
      <w:r w:rsidR="006D3C53">
        <w:rPr>
          <w:sz w:val="24"/>
          <w:szCs w:val="24"/>
        </w:rPr>
        <w:t>.</w:t>
      </w:r>
    </w:p>
    <w:p w14:paraId="22979226" w14:textId="77777777" w:rsidR="00C272EB" w:rsidRDefault="00C272EB" w:rsidP="00C272EB">
      <w:pPr>
        <w:pStyle w:val="ListParagraph"/>
        <w:spacing w:after="60"/>
        <w:ind w:left="2160"/>
        <w:contextualSpacing w:val="0"/>
        <w:rPr>
          <w:sz w:val="24"/>
          <w:szCs w:val="24"/>
        </w:rPr>
      </w:pPr>
    </w:p>
    <w:p w14:paraId="20E57232" w14:textId="643DEEA2" w:rsidR="00E00920" w:rsidRPr="00C272EB" w:rsidRDefault="008551EA" w:rsidP="00C272EB">
      <w:pPr>
        <w:rPr>
          <w:b/>
          <w:bCs/>
          <w:sz w:val="24"/>
          <w:szCs w:val="24"/>
        </w:rPr>
      </w:pPr>
      <w:bookmarkStart w:id="5" w:name="_Toc75786858"/>
      <w:r w:rsidRPr="00C272EB">
        <w:rPr>
          <w:b/>
          <w:bCs/>
          <w:sz w:val="24"/>
          <w:szCs w:val="24"/>
        </w:rPr>
        <w:lastRenderedPageBreak/>
        <w:t>Task</w:t>
      </w:r>
      <w:r w:rsidR="00BD3460" w:rsidRPr="00C272EB">
        <w:rPr>
          <w:b/>
          <w:bCs/>
          <w:sz w:val="24"/>
          <w:szCs w:val="24"/>
        </w:rPr>
        <w:t xml:space="preserve"> </w:t>
      </w:r>
      <w:r w:rsidRPr="00C272EB">
        <w:rPr>
          <w:b/>
          <w:bCs/>
          <w:sz w:val="24"/>
          <w:szCs w:val="24"/>
        </w:rPr>
        <w:t>2.</w:t>
      </w:r>
      <w:r w:rsidR="00FA27BB" w:rsidRPr="00C272EB">
        <w:rPr>
          <w:b/>
          <w:bCs/>
          <w:sz w:val="24"/>
          <w:szCs w:val="24"/>
        </w:rPr>
        <w:t xml:space="preserve"> </w:t>
      </w:r>
      <w:r w:rsidR="00E25F14" w:rsidRPr="00C272EB">
        <w:rPr>
          <w:b/>
          <w:bCs/>
          <w:sz w:val="24"/>
          <w:szCs w:val="24"/>
        </w:rPr>
        <w:t xml:space="preserve">Communicate </w:t>
      </w:r>
      <w:r w:rsidR="00663172" w:rsidRPr="00C272EB">
        <w:rPr>
          <w:b/>
          <w:bCs/>
          <w:sz w:val="24"/>
          <w:szCs w:val="24"/>
        </w:rPr>
        <w:t>information</w:t>
      </w:r>
      <w:r w:rsidR="00E25F14" w:rsidRPr="00C272EB">
        <w:rPr>
          <w:b/>
          <w:bCs/>
          <w:sz w:val="24"/>
          <w:szCs w:val="24"/>
        </w:rPr>
        <w:t xml:space="preserve"> and protocols to your team</w:t>
      </w:r>
      <w:bookmarkEnd w:id="5"/>
    </w:p>
    <w:p w14:paraId="03C619D4" w14:textId="7E078C48" w:rsidR="008551EA" w:rsidRPr="008551EA" w:rsidRDefault="008551EA" w:rsidP="00D540B6">
      <w:pPr>
        <w:rPr>
          <w:b/>
          <w:bCs/>
          <w:sz w:val="24"/>
          <w:szCs w:val="24"/>
        </w:rPr>
      </w:pPr>
      <w:r w:rsidRPr="008551EA">
        <w:rPr>
          <w:b/>
          <w:bCs/>
          <w:sz w:val="24"/>
          <w:szCs w:val="24"/>
        </w:rPr>
        <w:t>Team Task</w:t>
      </w:r>
    </w:p>
    <w:p w14:paraId="3FD0C93A" w14:textId="6CFAFD38" w:rsidR="00141DFD" w:rsidRDefault="00452021" w:rsidP="00D540B6">
      <w:pPr>
        <w:rPr>
          <w:sz w:val="24"/>
          <w:szCs w:val="24"/>
        </w:rPr>
      </w:pPr>
      <w:r>
        <w:rPr>
          <w:sz w:val="24"/>
          <w:szCs w:val="24"/>
        </w:rPr>
        <w:t xml:space="preserve">Remember, </w:t>
      </w:r>
      <w:r w:rsidR="00C107A3">
        <w:rPr>
          <w:sz w:val="24"/>
          <w:szCs w:val="24"/>
        </w:rPr>
        <w:t>your role is to</w:t>
      </w:r>
      <w:r w:rsidR="0014009A">
        <w:rPr>
          <w:sz w:val="24"/>
          <w:szCs w:val="24"/>
        </w:rPr>
        <w:t xml:space="preserve"> ensure your team</w:t>
      </w:r>
      <w:r w:rsidR="00C107A3">
        <w:rPr>
          <w:sz w:val="24"/>
          <w:szCs w:val="24"/>
        </w:rPr>
        <w:t xml:space="preserve"> </w:t>
      </w:r>
      <w:r w:rsidR="00DE7D99">
        <w:rPr>
          <w:sz w:val="24"/>
          <w:szCs w:val="24"/>
        </w:rPr>
        <w:t>follows</w:t>
      </w:r>
      <w:r w:rsidR="0014009A">
        <w:rPr>
          <w:sz w:val="24"/>
          <w:szCs w:val="24"/>
        </w:rPr>
        <w:t xml:space="preserve"> the organisational policies, procedures</w:t>
      </w:r>
      <w:r w:rsidR="00D1195C">
        <w:rPr>
          <w:sz w:val="24"/>
          <w:szCs w:val="24"/>
        </w:rPr>
        <w:t>,</w:t>
      </w:r>
      <w:r w:rsidR="0014009A">
        <w:rPr>
          <w:sz w:val="24"/>
          <w:szCs w:val="24"/>
        </w:rPr>
        <w:t xml:space="preserve"> and protocols</w:t>
      </w:r>
      <w:r w:rsidR="00DE7D99">
        <w:rPr>
          <w:sz w:val="24"/>
          <w:szCs w:val="24"/>
        </w:rPr>
        <w:t xml:space="preserve"> when they communicate and collaborate in a virtual environment</w:t>
      </w:r>
      <w:r w:rsidR="0014009A">
        <w:rPr>
          <w:sz w:val="24"/>
          <w:szCs w:val="24"/>
        </w:rPr>
        <w:t>.</w:t>
      </w:r>
    </w:p>
    <w:p w14:paraId="7E10D595" w14:textId="77777777" w:rsidR="00141DFD" w:rsidRDefault="00037DF1" w:rsidP="00D540B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="00CF19B8">
        <w:rPr>
          <w:sz w:val="24"/>
          <w:szCs w:val="24"/>
        </w:rPr>
        <w:t xml:space="preserve"> set a high standard for managing </w:t>
      </w:r>
      <w:r w:rsidR="00A8795B">
        <w:rPr>
          <w:sz w:val="24"/>
          <w:szCs w:val="24"/>
        </w:rPr>
        <w:t>the format and effectiveness of information sharing and collaborative work arrangements in your team.</w:t>
      </w:r>
    </w:p>
    <w:p w14:paraId="11262D64" w14:textId="73D131AB" w:rsidR="00452021" w:rsidRDefault="00037DF1" w:rsidP="00D540B6">
      <w:pPr>
        <w:rPr>
          <w:sz w:val="24"/>
          <w:szCs w:val="24"/>
        </w:rPr>
      </w:pPr>
      <w:r>
        <w:rPr>
          <w:sz w:val="24"/>
          <w:szCs w:val="24"/>
        </w:rPr>
        <w:t xml:space="preserve">You must also lead by example and </w:t>
      </w:r>
      <w:r w:rsidR="00141DFD">
        <w:rPr>
          <w:sz w:val="24"/>
          <w:szCs w:val="24"/>
        </w:rPr>
        <w:t xml:space="preserve">demonstrate that you </w:t>
      </w:r>
      <w:r>
        <w:rPr>
          <w:sz w:val="24"/>
          <w:szCs w:val="24"/>
        </w:rPr>
        <w:t>follow the policies, procedures</w:t>
      </w:r>
      <w:r w:rsidR="00D1195C">
        <w:rPr>
          <w:sz w:val="24"/>
          <w:szCs w:val="24"/>
        </w:rPr>
        <w:t>,</w:t>
      </w:r>
      <w:r>
        <w:rPr>
          <w:sz w:val="24"/>
          <w:szCs w:val="24"/>
        </w:rPr>
        <w:t xml:space="preserve"> and protocols</w:t>
      </w:r>
      <w:r w:rsidR="00141DFD">
        <w:rPr>
          <w:sz w:val="24"/>
          <w:szCs w:val="24"/>
        </w:rPr>
        <w:t xml:space="preserve"> properly.</w:t>
      </w:r>
    </w:p>
    <w:p w14:paraId="619B274D" w14:textId="25E29CB5" w:rsidR="000F4C08" w:rsidRDefault="00DE7D99" w:rsidP="00D540B6">
      <w:pPr>
        <w:rPr>
          <w:sz w:val="24"/>
          <w:szCs w:val="24"/>
        </w:rPr>
      </w:pPr>
      <w:r>
        <w:rPr>
          <w:sz w:val="24"/>
          <w:szCs w:val="24"/>
        </w:rPr>
        <w:t>Before you start working on this task, c</w:t>
      </w:r>
      <w:r w:rsidR="0099044F">
        <w:rPr>
          <w:sz w:val="24"/>
          <w:szCs w:val="24"/>
        </w:rPr>
        <w:t>arefully review</w:t>
      </w:r>
      <w:r w:rsidR="00E9539C">
        <w:rPr>
          <w:sz w:val="24"/>
          <w:szCs w:val="24"/>
        </w:rPr>
        <w:t xml:space="preserve"> the </w:t>
      </w:r>
      <w:r w:rsidR="00E9539C" w:rsidRPr="00E9539C">
        <w:rPr>
          <w:b/>
          <w:bCs/>
          <w:sz w:val="24"/>
          <w:szCs w:val="24"/>
        </w:rPr>
        <w:t>General Meeting Requirements</w:t>
      </w:r>
      <w:r w:rsidR="00E9539C">
        <w:rPr>
          <w:sz w:val="24"/>
          <w:szCs w:val="24"/>
        </w:rPr>
        <w:t xml:space="preserve"> procedure located in the </w:t>
      </w:r>
      <w:r w:rsidR="00E9539C" w:rsidRPr="00E9539C">
        <w:rPr>
          <w:b/>
          <w:bCs/>
          <w:sz w:val="24"/>
          <w:szCs w:val="24"/>
        </w:rPr>
        <w:t>CITEMS Communication Policies and Procedures</w:t>
      </w:r>
      <w:r w:rsidR="000F4C08">
        <w:rPr>
          <w:sz w:val="24"/>
          <w:szCs w:val="24"/>
        </w:rPr>
        <w:t xml:space="preserve"> (The policies and procedures are located on your company’s website).</w:t>
      </w:r>
    </w:p>
    <w:p w14:paraId="7A79CC6C" w14:textId="4137B948" w:rsidR="000B319F" w:rsidRDefault="00DC161C" w:rsidP="00F25A42">
      <w:pPr>
        <w:pStyle w:val="ListParagraph"/>
        <w:numPr>
          <w:ilvl w:val="0"/>
          <w:numId w:val="13"/>
        </w:numPr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O</w:t>
      </w:r>
      <w:r w:rsidR="0040031E">
        <w:rPr>
          <w:sz w:val="24"/>
          <w:szCs w:val="24"/>
        </w:rPr>
        <w:t>rganise a</w:t>
      </w:r>
      <w:r w:rsidR="006D5241">
        <w:rPr>
          <w:sz w:val="24"/>
          <w:szCs w:val="24"/>
        </w:rPr>
        <w:t>n informal</w:t>
      </w:r>
      <w:r w:rsidR="0040031E">
        <w:rPr>
          <w:sz w:val="24"/>
          <w:szCs w:val="24"/>
        </w:rPr>
        <w:t xml:space="preserve"> team meeting</w:t>
      </w:r>
      <w:r>
        <w:rPr>
          <w:sz w:val="24"/>
          <w:szCs w:val="24"/>
        </w:rPr>
        <w:t xml:space="preserve"> using </w:t>
      </w:r>
      <w:r w:rsidR="00702D17">
        <w:rPr>
          <w:sz w:val="24"/>
          <w:szCs w:val="24"/>
        </w:rPr>
        <w:t xml:space="preserve">MS </w:t>
      </w:r>
      <w:r>
        <w:rPr>
          <w:sz w:val="24"/>
          <w:szCs w:val="24"/>
        </w:rPr>
        <w:t xml:space="preserve">Teams and invite your team members, Team </w:t>
      </w:r>
      <w:proofErr w:type="gramStart"/>
      <w:r>
        <w:rPr>
          <w:sz w:val="24"/>
          <w:szCs w:val="24"/>
        </w:rPr>
        <w:t>Leader</w:t>
      </w:r>
      <w:proofErr w:type="gramEnd"/>
      <w:r>
        <w:rPr>
          <w:sz w:val="24"/>
          <w:szCs w:val="24"/>
        </w:rPr>
        <w:t xml:space="preserve"> and your Line Manager</w:t>
      </w:r>
      <w:r w:rsidR="009F5D2F">
        <w:rPr>
          <w:sz w:val="24"/>
          <w:szCs w:val="24"/>
        </w:rPr>
        <w:t xml:space="preserve"> </w:t>
      </w:r>
      <w:r w:rsidR="006D5241">
        <w:rPr>
          <w:sz w:val="24"/>
          <w:szCs w:val="24"/>
        </w:rPr>
        <w:t>(lecturer)</w:t>
      </w:r>
      <w:r w:rsidR="00D1195C">
        <w:rPr>
          <w:sz w:val="24"/>
          <w:szCs w:val="24"/>
        </w:rPr>
        <w:t>.</w:t>
      </w:r>
    </w:p>
    <w:p w14:paraId="40096A15" w14:textId="77777777" w:rsidR="00F81BD6" w:rsidRDefault="00612731" w:rsidP="00F25A42">
      <w:pPr>
        <w:pStyle w:val="ListParagraph"/>
        <w:numPr>
          <w:ilvl w:val="0"/>
          <w:numId w:val="13"/>
        </w:numPr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Participate in a team meeting where you will provide your team with </w:t>
      </w:r>
      <w:r w:rsidR="006D5241">
        <w:rPr>
          <w:sz w:val="24"/>
          <w:szCs w:val="24"/>
        </w:rPr>
        <w:t xml:space="preserve">the </w:t>
      </w:r>
      <w:r>
        <w:rPr>
          <w:sz w:val="24"/>
          <w:szCs w:val="24"/>
        </w:rPr>
        <w:t>information about the virtual team communication protocols</w:t>
      </w:r>
      <w:r w:rsidR="00F81BD6">
        <w:rPr>
          <w:sz w:val="24"/>
          <w:szCs w:val="24"/>
        </w:rPr>
        <w:t>.</w:t>
      </w:r>
    </w:p>
    <w:p w14:paraId="44208A3D" w14:textId="75DD260B" w:rsidR="0044012B" w:rsidRDefault="00F81BD6" w:rsidP="00F81BD6">
      <w:pPr>
        <w:pStyle w:val="ListParagraph"/>
        <w:ind w:left="714"/>
        <w:contextualSpacing w:val="0"/>
        <w:rPr>
          <w:sz w:val="24"/>
          <w:szCs w:val="24"/>
        </w:rPr>
      </w:pPr>
      <w:r>
        <w:rPr>
          <w:sz w:val="24"/>
          <w:szCs w:val="24"/>
        </w:rPr>
        <w:t>During this meeting you must demonstrate your ability to:</w:t>
      </w:r>
    </w:p>
    <w:p w14:paraId="2F98FC95" w14:textId="57D389B9" w:rsidR="00A236DE" w:rsidRDefault="00A236DE" w:rsidP="00F25A42">
      <w:pPr>
        <w:pStyle w:val="ListParagraph"/>
        <w:numPr>
          <w:ilvl w:val="1"/>
          <w:numId w:val="13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Enable Teams meeting recording feature</w:t>
      </w:r>
      <w:r w:rsidR="00702D17">
        <w:rPr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613"/>
      </w:tblGrid>
      <w:tr w:rsidR="00A236DE" w14:paraId="5619D211" w14:textId="77777777" w:rsidTr="00A236DE">
        <w:tc>
          <w:tcPr>
            <w:tcW w:w="10053" w:type="dxa"/>
          </w:tcPr>
          <w:p w14:paraId="432DDFC2" w14:textId="695761A2" w:rsidR="00A236DE" w:rsidRDefault="00A236DE" w:rsidP="00A236DE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 w:rsidRPr="00A236DE">
              <w:rPr>
                <w:i/>
                <w:iCs/>
                <w:sz w:val="24"/>
                <w:szCs w:val="24"/>
              </w:rPr>
              <w:t>Include a link for your meeting</w:t>
            </w:r>
            <w:r w:rsidR="000F4C08">
              <w:rPr>
                <w:i/>
                <w:iCs/>
                <w:sz w:val="24"/>
                <w:szCs w:val="24"/>
              </w:rPr>
              <w:t xml:space="preserve"> recording</w:t>
            </w:r>
            <w:r w:rsidRPr="00A236DE">
              <w:rPr>
                <w:i/>
                <w:iCs/>
                <w:sz w:val="24"/>
                <w:szCs w:val="24"/>
              </w:rPr>
              <w:t xml:space="preserve"> here</w:t>
            </w:r>
            <w:r w:rsidR="00702D17">
              <w:rPr>
                <w:i/>
                <w:iCs/>
                <w:sz w:val="24"/>
                <w:szCs w:val="24"/>
              </w:rPr>
              <w:t>.</w:t>
            </w:r>
          </w:p>
          <w:p w14:paraId="02ECEBAC" w14:textId="1D2C2FAE" w:rsidR="00A236DE" w:rsidRPr="00A236DE" w:rsidRDefault="00A236DE" w:rsidP="00A236DE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</w:p>
        </w:tc>
      </w:tr>
    </w:tbl>
    <w:p w14:paraId="4F7A7EF5" w14:textId="17927C4E" w:rsidR="00EE6D44" w:rsidRDefault="000F4C08" w:rsidP="00406B45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To d</w:t>
      </w:r>
      <w:r w:rsidR="00EE6D44">
        <w:rPr>
          <w:sz w:val="24"/>
          <w:szCs w:val="24"/>
        </w:rPr>
        <w:t>emonstrate compliance with the organisational policies and procedures</w:t>
      </w:r>
      <w:r>
        <w:rPr>
          <w:sz w:val="24"/>
          <w:szCs w:val="24"/>
        </w:rPr>
        <w:t>, start your meeting with the acknowledgment</w:t>
      </w:r>
      <w:r w:rsidR="00D939DD">
        <w:rPr>
          <w:sz w:val="24"/>
          <w:szCs w:val="24"/>
        </w:rPr>
        <w:t xml:space="preserve"> to the country</w:t>
      </w:r>
      <w:r w:rsidR="00702D17">
        <w:rPr>
          <w:sz w:val="24"/>
          <w:szCs w:val="24"/>
        </w:rPr>
        <w:t>.</w:t>
      </w:r>
    </w:p>
    <w:p w14:paraId="0F62DE65" w14:textId="3CFBB3BA" w:rsidR="00491489" w:rsidRDefault="0028194A" w:rsidP="00406B45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S</w:t>
      </w:r>
      <w:r w:rsidR="00491489">
        <w:rPr>
          <w:sz w:val="24"/>
          <w:szCs w:val="24"/>
        </w:rPr>
        <w:t>har</w:t>
      </w:r>
      <w:r w:rsidR="00D939DD">
        <w:rPr>
          <w:sz w:val="24"/>
          <w:szCs w:val="24"/>
        </w:rPr>
        <w:t xml:space="preserve">e your team protocols and team roster files </w:t>
      </w:r>
      <w:r w:rsidR="00491489">
        <w:rPr>
          <w:sz w:val="24"/>
          <w:szCs w:val="24"/>
        </w:rPr>
        <w:t>and</w:t>
      </w:r>
      <w:r>
        <w:rPr>
          <w:sz w:val="24"/>
          <w:szCs w:val="24"/>
        </w:rPr>
        <w:t xml:space="preserve"> present</w:t>
      </w:r>
      <w:r w:rsidR="00491489">
        <w:rPr>
          <w:sz w:val="24"/>
          <w:szCs w:val="24"/>
        </w:rPr>
        <w:t xml:space="preserve"> info</w:t>
      </w:r>
      <w:r>
        <w:rPr>
          <w:sz w:val="24"/>
          <w:szCs w:val="24"/>
        </w:rPr>
        <w:t>r</w:t>
      </w:r>
      <w:r w:rsidR="00491489">
        <w:rPr>
          <w:sz w:val="24"/>
          <w:szCs w:val="24"/>
        </w:rPr>
        <w:t>mation to your team</w:t>
      </w:r>
      <w:r w:rsidR="00702D17">
        <w:rPr>
          <w:sz w:val="24"/>
          <w:szCs w:val="24"/>
        </w:rPr>
        <w:t>.</w:t>
      </w:r>
    </w:p>
    <w:p w14:paraId="7BF09EC0" w14:textId="45807530" w:rsidR="0028194A" w:rsidRDefault="00133197" w:rsidP="00406B45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Use a suitable vocabulary and terminology to clearly explain </w:t>
      </w:r>
      <w:r w:rsidR="00333EDE">
        <w:rPr>
          <w:sz w:val="24"/>
          <w:szCs w:val="24"/>
        </w:rPr>
        <w:t>your point</w:t>
      </w:r>
      <w:r w:rsidR="00D939DD">
        <w:rPr>
          <w:sz w:val="24"/>
          <w:szCs w:val="24"/>
        </w:rPr>
        <w:t xml:space="preserve"> (especially when explaining what protocols should be followed and why)</w:t>
      </w:r>
      <w:r w:rsidR="00702D17">
        <w:rPr>
          <w:sz w:val="24"/>
          <w:szCs w:val="24"/>
        </w:rPr>
        <w:t>.</w:t>
      </w:r>
    </w:p>
    <w:p w14:paraId="2B19A869" w14:textId="1EE22A18" w:rsidR="00D939DD" w:rsidRPr="00D939DD" w:rsidRDefault="00977C30" w:rsidP="00D939DD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Facilitate group interaction by using</w:t>
      </w:r>
      <w:r w:rsidR="00333EDE">
        <w:rPr>
          <w:sz w:val="24"/>
          <w:szCs w:val="24"/>
        </w:rPr>
        <w:t xml:space="preserve"> active listening and questioning techniques to gather </w:t>
      </w:r>
      <w:r w:rsidR="007A7FC8">
        <w:rPr>
          <w:sz w:val="24"/>
          <w:szCs w:val="24"/>
        </w:rPr>
        <w:t xml:space="preserve">initial </w:t>
      </w:r>
      <w:r w:rsidR="00333EDE">
        <w:rPr>
          <w:sz w:val="24"/>
          <w:szCs w:val="24"/>
        </w:rPr>
        <w:t>feedback about</w:t>
      </w:r>
      <w:r w:rsidR="007A7FC8">
        <w:rPr>
          <w:sz w:val="24"/>
          <w:szCs w:val="24"/>
        </w:rPr>
        <w:t xml:space="preserve"> the protocols</w:t>
      </w:r>
      <w:r w:rsidR="00702D17">
        <w:rPr>
          <w:sz w:val="24"/>
          <w:szCs w:val="24"/>
        </w:rPr>
        <w:t>.</w:t>
      </w:r>
    </w:p>
    <w:p w14:paraId="2FC75692" w14:textId="6ED92C6A" w:rsidR="007A7FC8" w:rsidRDefault="001C6494" w:rsidP="00406B45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Demonstrate your ability to</w:t>
      </w:r>
      <w:r w:rsidR="00341D90">
        <w:rPr>
          <w:sz w:val="24"/>
          <w:szCs w:val="24"/>
        </w:rPr>
        <w:t xml:space="preserve"> </w:t>
      </w:r>
      <w:r w:rsidR="00BA0D2A">
        <w:rPr>
          <w:sz w:val="24"/>
          <w:szCs w:val="24"/>
        </w:rPr>
        <w:t>collaborate with your team</w:t>
      </w:r>
      <w:r w:rsidR="00341D90">
        <w:rPr>
          <w:sz w:val="24"/>
          <w:szCs w:val="24"/>
        </w:rPr>
        <w:t xml:space="preserve"> and take a leadership role to ensure the virtual team protocols are understood</w:t>
      </w:r>
      <w:r w:rsidR="00BA0D2A">
        <w:rPr>
          <w:sz w:val="24"/>
          <w:szCs w:val="24"/>
        </w:rPr>
        <w:t xml:space="preserve"> </w:t>
      </w:r>
      <w:r w:rsidR="00B22E8E">
        <w:rPr>
          <w:sz w:val="24"/>
          <w:szCs w:val="24"/>
        </w:rPr>
        <w:t>and discussion stays on topic</w:t>
      </w:r>
      <w:r w:rsidR="00702D17">
        <w:rPr>
          <w:sz w:val="24"/>
          <w:szCs w:val="24"/>
        </w:rPr>
        <w:t>.</w:t>
      </w:r>
    </w:p>
    <w:p w14:paraId="6A2CFE77" w14:textId="77777777" w:rsidR="00406B45" w:rsidRDefault="00406B45" w:rsidP="00E97104">
      <w:pPr>
        <w:rPr>
          <w:sz w:val="24"/>
          <w:szCs w:val="24"/>
        </w:rPr>
      </w:pPr>
    </w:p>
    <w:p w14:paraId="14D5D3E6" w14:textId="0C711B32" w:rsidR="00E97104" w:rsidRPr="00E97104" w:rsidRDefault="00E97104" w:rsidP="00E97104">
      <w:pPr>
        <w:rPr>
          <w:sz w:val="24"/>
          <w:szCs w:val="24"/>
        </w:rPr>
      </w:pPr>
      <w:r>
        <w:rPr>
          <w:sz w:val="24"/>
          <w:szCs w:val="24"/>
        </w:rPr>
        <w:t xml:space="preserve">Lecturer must use the </w:t>
      </w:r>
      <w:r w:rsidRPr="00D200DE">
        <w:rPr>
          <w:b/>
          <w:bCs/>
          <w:sz w:val="24"/>
          <w:szCs w:val="24"/>
        </w:rPr>
        <w:t>Observation Checklist</w:t>
      </w:r>
      <w:r>
        <w:rPr>
          <w:sz w:val="24"/>
          <w:szCs w:val="24"/>
        </w:rPr>
        <w:t xml:space="preserve"> to document student’s performance during the meeting</w:t>
      </w:r>
      <w:r w:rsidR="00D200DE">
        <w:rPr>
          <w:sz w:val="24"/>
          <w:szCs w:val="24"/>
        </w:rPr>
        <w:t>.</w:t>
      </w:r>
    </w:p>
    <w:p w14:paraId="03C244A8" w14:textId="0B59888B" w:rsidR="00657293" w:rsidRDefault="006572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636E7D" w14:textId="77777777" w:rsidR="003056CB" w:rsidRDefault="00C50477" w:rsidP="00D63428">
      <w:pPr>
        <w:pStyle w:val="Heading1"/>
      </w:pPr>
      <w:bookmarkStart w:id="6" w:name="_Toc75786859"/>
      <w:r>
        <w:lastRenderedPageBreak/>
        <w:t xml:space="preserve">Part 3 </w:t>
      </w:r>
      <w:r w:rsidR="003056CB">
        <w:t>– Review compliance with protocols</w:t>
      </w:r>
      <w:bookmarkEnd w:id="6"/>
    </w:p>
    <w:p w14:paraId="11041321" w14:textId="3B8A6870" w:rsidR="00F070D4" w:rsidRDefault="00D63428">
      <w:pPr>
        <w:rPr>
          <w:sz w:val="24"/>
          <w:szCs w:val="24"/>
        </w:rPr>
      </w:pPr>
      <w:r w:rsidRPr="00F070D4">
        <w:rPr>
          <w:b/>
          <w:bCs/>
          <w:sz w:val="24"/>
          <w:szCs w:val="24"/>
        </w:rPr>
        <w:t>Task</w:t>
      </w:r>
      <w:r w:rsidR="00683D45">
        <w:rPr>
          <w:b/>
          <w:bCs/>
          <w:sz w:val="24"/>
          <w:szCs w:val="24"/>
        </w:rPr>
        <w:t xml:space="preserve"> </w:t>
      </w:r>
      <w:r w:rsidRPr="00F070D4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B03DD5">
        <w:rPr>
          <w:sz w:val="24"/>
          <w:szCs w:val="24"/>
        </w:rPr>
        <w:t xml:space="preserve">Participate in subsequent meetings </w:t>
      </w:r>
      <w:r w:rsidR="004C29DB">
        <w:rPr>
          <w:sz w:val="24"/>
          <w:szCs w:val="24"/>
        </w:rPr>
        <w:t>to monitor and review</w:t>
      </w:r>
      <w:r w:rsidR="00F070D4">
        <w:rPr>
          <w:sz w:val="24"/>
          <w:szCs w:val="24"/>
        </w:rPr>
        <w:t xml:space="preserve"> team’s compliance with the protocols.</w:t>
      </w:r>
    </w:p>
    <w:p w14:paraId="5FB242AE" w14:textId="02014E74" w:rsidR="00F070D4" w:rsidRPr="00F070D4" w:rsidRDefault="00F070D4">
      <w:pPr>
        <w:rPr>
          <w:b/>
          <w:bCs/>
          <w:sz w:val="24"/>
          <w:szCs w:val="24"/>
        </w:rPr>
      </w:pPr>
      <w:r w:rsidRPr="00F070D4">
        <w:rPr>
          <w:b/>
          <w:bCs/>
          <w:sz w:val="24"/>
          <w:szCs w:val="24"/>
        </w:rPr>
        <w:t>Team Task</w:t>
      </w:r>
    </w:p>
    <w:p w14:paraId="2B83D3F7" w14:textId="0D825665" w:rsidR="00674D38" w:rsidRDefault="00674D38">
      <w:pPr>
        <w:rPr>
          <w:sz w:val="24"/>
          <w:szCs w:val="24"/>
        </w:rPr>
      </w:pPr>
      <w:r>
        <w:rPr>
          <w:sz w:val="24"/>
          <w:szCs w:val="24"/>
        </w:rPr>
        <w:t xml:space="preserve">Your Team leader will schedule all subsequent meetings. </w:t>
      </w:r>
    </w:p>
    <w:p w14:paraId="072B7A75" w14:textId="0CFFA0DF" w:rsidR="00F070D4" w:rsidRDefault="00674D38">
      <w:pPr>
        <w:rPr>
          <w:sz w:val="24"/>
          <w:szCs w:val="24"/>
        </w:rPr>
      </w:pPr>
      <w:r>
        <w:rPr>
          <w:sz w:val="24"/>
          <w:szCs w:val="24"/>
        </w:rPr>
        <w:t>Your responsibility is to c</w:t>
      </w:r>
      <w:r w:rsidR="00D36FD6">
        <w:rPr>
          <w:sz w:val="24"/>
          <w:szCs w:val="24"/>
        </w:rPr>
        <w:t>ontinue participating in the subsequent team meetings to provide support to your team with any technical issues or difficulties complying with the virtual team protocols.</w:t>
      </w:r>
    </w:p>
    <w:p w14:paraId="2DF782DF" w14:textId="41005282" w:rsidR="00D36FD6" w:rsidRDefault="008B0B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 the course of</w:t>
      </w:r>
      <w:proofErr w:type="gramEnd"/>
      <w:r>
        <w:rPr>
          <w:sz w:val="24"/>
          <w:szCs w:val="24"/>
        </w:rPr>
        <w:t xml:space="preserve"> the </w:t>
      </w:r>
      <w:r w:rsidR="00444F75">
        <w:rPr>
          <w:sz w:val="24"/>
          <w:szCs w:val="24"/>
        </w:rPr>
        <w:t>project,</w:t>
      </w:r>
      <w:r>
        <w:rPr>
          <w:sz w:val="24"/>
          <w:szCs w:val="24"/>
        </w:rPr>
        <w:t xml:space="preserve"> you will need to complete the following tasks:</w:t>
      </w:r>
    </w:p>
    <w:p w14:paraId="4647B34C" w14:textId="5237E9BF" w:rsidR="003063B7" w:rsidRDefault="004819D6" w:rsidP="005421B5">
      <w:pPr>
        <w:pStyle w:val="ListParagraph"/>
        <w:numPr>
          <w:ilvl w:val="0"/>
          <w:numId w:val="14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Participate in </w:t>
      </w:r>
      <w:r w:rsidR="005156D6">
        <w:rPr>
          <w:sz w:val="24"/>
          <w:szCs w:val="24"/>
        </w:rPr>
        <w:t>subsequent te</w:t>
      </w:r>
      <w:r w:rsidR="00406B45">
        <w:rPr>
          <w:sz w:val="24"/>
          <w:szCs w:val="24"/>
        </w:rPr>
        <w:t>a</w:t>
      </w:r>
      <w:r w:rsidR="005156D6">
        <w:rPr>
          <w:sz w:val="24"/>
          <w:szCs w:val="24"/>
        </w:rPr>
        <w:t xml:space="preserve">m meetings to monitor </w:t>
      </w:r>
      <w:r w:rsidR="00C13123">
        <w:rPr>
          <w:sz w:val="24"/>
          <w:szCs w:val="24"/>
        </w:rPr>
        <w:t>your team utilising</w:t>
      </w:r>
      <w:r w:rsidR="00101DC1">
        <w:rPr>
          <w:sz w:val="24"/>
          <w:szCs w:val="24"/>
        </w:rPr>
        <w:t xml:space="preserve"> (following)</w:t>
      </w:r>
      <w:r w:rsidR="00C13123">
        <w:rPr>
          <w:sz w:val="24"/>
          <w:szCs w:val="24"/>
        </w:rPr>
        <w:t xml:space="preserve"> the virtual team communication protocols and to provide them with any technical support if necessary.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33"/>
      </w:tblGrid>
      <w:tr w:rsidR="004E27A8" w14:paraId="71686BF6" w14:textId="77777777" w:rsidTr="00774C8C">
        <w:trPr>
          <w:trHeight w:val="430"/>
        </w:trPr>
        <w:tc>
          <w:tcPr>
            <w:tcW w:w="10053" w:type="dxa"/>
          </w:tcPr>
          <w:p w14:paraId="6D94F211" w14:textId="77777777" w:rsidR="00774C8C" w:rsidRDefault="004E27A8" w:rsidP="004E27A8">
            <w:pPr>
              <w:pStyle w:val="ListParagraph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 w:rsidRPr="004E27A8">
              <w:rPr>
                <w:i/>
                <w:iCs/>
                <w:sz w:val="24"/>
                <w:szCs w:val="24"/>
              </w:rPr>
              <w:t>Include a link to a folder containing all meeting records</w:t>
            </w:r>
            <w:r w:rsidR="00101DC1">
              <w:rPr>
                <w:i/>
                <w:iCs/>
                <w:sz w:val="24"/>
                <w:szCs w:val="24"/>
              </w:rPr>
              <w:t>.</w:t>
            </w:r>
          </w:p>
          <w:p w14:paraId="4314009D" w14:textId="5393F117" w:rsidR="00774C8C" w:rsidRPr="00774C8C" w:rsidRDefault="00774C8C" w:rsidP="004E27A8">
            <w:pPr>
              <w:pStyle w:val="ListParagraph"/>
              <w:ind w:left="0"/>
              <w:contextualSpacing w:val="0"/>
              <w:rPr>
                <w:sz w:val="24"/>
                <w:szCs w:val="24"/>
              </w:rPr>
            </w:pPr>
          </w:p>
        </w:tc>
      </w:tr>
    </w:tbl>
    <w:p w14:paraId="32E81898" w14:textId="71106917" w:rsidR="003519A1" w:rsidRDefault="00757091" w:rsidP="007C0125">
      <w:pPr>
        <w:pStyle w:val="ListParagraph"/>
        <w:numPr>
          <w:ilvl w:val="0"/>
          <w:numId w:val="14"/>
        </w:numPr>
        <w:spacing w:before="240"/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During one of the meetings a</w:t>
      </w:r>
      <w:r w:rsidR="003519A1">
        <w:rPr>
          <w:sz w:val="24"/>
          <w:szCs w:val="24"/>
        </w:rPr>
        <w:t>sk your team to provide any feedback</w:t>
      </w:r>
      <w:r w:rsidR="00B65C02">
        <w:rPr>
          <w:sz w:val="24"/>
          <w:szCs w:val="24"/>
        </w:rPr>
        <w:t xml:space="preserve"> relevant to team communication and collaboration practices and protocols.</w:t>
      </w:r>
    </w:p>
    <w:p w14:paraId="3896173B" w14:textId="4F9452D6" w:rsidR="00B65C02" w:rsidRDefault="00B677B5" w:rsidP="00F25A42">
      <w:pPr>
        <w:pStyle w:val="ListParagraph"/>
        <w:numPr>
          <w:ilvl w:val="1"/>
          <w:numId w:val="14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U</w:t>
      </w:r>
      <w:r w:rsidR="00B65C02">
        <w:rPr>
          <w:sz w:val="24"/>
          <w:szCs w:val="24"/>
        </w:rPr>
        <w:t>se the survey</w:t>
      </w:r>
      <w:r w:rsidR="00426BA9">
        <w:rPr>
          <w:sz w:val="24"/>
          <w:szCs w:val="24"/>
        </w:rPr>
        <w:t xml:space="preserve"> </w:t>
      </w:r>
      <w:r w:rsidR="003C0011">
        <w:rPr>
          <w:sz w:val="24"/>
          <w:szCs w:val="24"/>
        </w:rPr>
        <w:t xml:space="preserve">‘Virtual Team Protocols Survey’ </w:t>
      </w:r>
      <w:r w:rsidR="00426BA9">
        <w:rPr>
          <w:sz w:val="24"/>
          <w:szCs w:val="24"/>
        </w:rPr>
        <w:t xml:space="preserve">located on </w:t>
      </w:r>
      <w:r w:rsidR="00367105">
        <w:rPr>
          <w:sz w:val="24"/>
          <w:szCs w:val="24"/>
        </w:rPr>
        <w:t>CITEMS</w:t>
      </w:r>
      <w:r w:rsidR="007A0770">
        <w:rPr>
          <w:sz w:val="24"/>
          <w:szCs w:val="24"/>
        </w:rPr>
        <w:t xml:space="preserve"> company’s</w:t>
      </w:r>
      <w:r w:rsidR="00367105">
        <w:rPr>
          <w:sz w:val="24"/>
          <w:szCs w:val="24"/>
        </w:rPr>
        <w:t xml:space="preserve"> website</w:t>
      </w:r>
      <w:r w:rsidR="007A0770">
        <w:rPr>
          <w:sz w:val="24"/>
          <w:szCs w:val="24"/>
        </w:rPr>
        <w:t>.</w:t>
      </w:r>
    </w:p>
    <w:p w14:paraId="116703F5" w14:textId="648913E4" w:rsidR="003519A1" w:rsidRDefault="003E3DDE" w:rsidP="00F25A42">
      <w:pPr>
        <w:pStyle w:val="ListParagraph"/>
        <w:numPr>
          <w:ilvl w:val="0"/>
          <w:numId w:val="14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Once the surveys have been completed, r</w:t>
      </w:r>
      <w:r w:rsidR="003519A1" w:rsidRPr="004166D8">
        <w:rPr>
          <w:sz w:val="24"/>
          <w:szCs w:val="24"/>
        </w:rPr>
        <w:t xml:space="preserve">eview </w:t>
      </w:r>
      <w:r w:rsidR="004961F8">
        <w:rPr>
          <w:sz w:val="24"/>
          <w:szCs w:val="24"/>
        </w:rPr>
        <w:t xml:space="preserve">and analyse </w:t>
      </w:r>
      <w:r w:rsidR="003519A1" w:rsidRPr="004166D8">
        <w:rPr>
          <w:sz w:val="24"/>
          <w:szCs w:val="24"/>
        </w:rPr>
        <w:t xml:space="preserve">the feedback </w:t>
      </w:r>
      <w:r w:rsidR="004166D8">
        <w:rPr>
          <w:sz w:val="24"/>
          <w:szCs w:val="24"/>
        </w:rPr>
        <w:t xml:space="preserve">you received in the </w:t>
      </w:r>
      <w:r w:rsidR="00774C8C">
        <w:rPr>
          <w:sz w:val="24"/>
          <w:szCs w:val="24"/>
        </w:rPr>
        <w:t>s</w:t>
      </w:r>
      <w:r w:rsidR="004166D8">
        <w:rPr>
          <w:sz w:val="24"/>
          <w:szCs w:val="24"/>
        </w:rPr>
        <w:t>urveys</w:t>
      </w:r>
      <w:r w:rsidR="00774C8C">
        <w:rPr>
          <w:sz w:val="24"/>
          <w:szCs w:val="24"/>
        </w:rPr>
        <w:t>.</w:t>
      </w:r>
    </w:p>
    <w:p w14:paraId="68FE33B2" w14:textId="37C8F288" w:rsidR="00C61E48" w:rsidRDefault="00C61E48" w:rsidP="00F25A42">
      <w:pPr>
        <w:pStyle w:val="ListParagraph"/>
        <w:numPr>
          <w:ilvl w:val="1"/>
          <w:numId w:val="14"/>
        </w:numPr>
        <w:spacing w:before="60" w:after="60"/>
        <w:contextualSpacing w:val="0"/>
        <w:rPr>
          <w:sz w:val="24"/>
          <w:szCs w:val="24"/>
        </w:rPr>
      </w:pPr>
      <w:r>
        <w:rPr>
          <w:sz w:val="24"/>
          <w:szCs w:val="24"/>
        </w:rPr>
        <w:t>Explain if the results are mainly positive or negative</w:t>
      </w:r>
      <w:r w:rsidR="00C4662C">
        <w:rPr>
          <w:sz w:val="24"/>
          <w:szCs w:val="24"/>
        </w:rPr>
        <w:t xml:space="preserve">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613"/>
      </w:tblGrid>
      <w:tr w:rsidR="009745B5" w14:paraId="4526385B" w14:textId="77777777" w:rsidTr="007B67B1">
        <w:trPr>
          <w:trHeight w:val="2464"/>
        </w:trPr>
        <w:tc>
          <w:tcPr>
            <w:tcW w:w="10053" w:type="dxa"/>
          </w:tcPr>
          <w:p w14:paraId="6A496014" w14:textId="4B171021" w:rsidR="007C70EE" w:rsidRPr="00C4662C" w:rsidRDefault="00C4662C" w:rsidP="00C61E48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 w:rsidRPr="00C4662C">
              <w:rPr>
                <w:i/>
                <w:iCs/>
                <w:sz w:val="24"/>
                <w:szCs w:val="24"/>
              </w:rPr>
              <w:t>Include an explanation as to why you believe the results are mainly positive or negative</w:t>
            </w:r>
            <w:r w:rsidR="00774C8C">
              <w:rPr>
                <w:i/>
                <w:iCs/>
                <w:sz w:val="24"/>
                <w:szCs w:val="24"/>
              </w:rPr>
              <w:t>.</w:t>
            </w:r>
          </w:p>
          <w:p w14:paraId="49D32B05" w14:textId="4B70B85B" w:rsidR="00C4662C" w:rsidRDefault="00C4662C" w:rsidP="00C61E48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</w:p>
        </w:tc>
      </w:tr>
    </w:tbl>
    <w:p w14:paraId="36D44664" w14:textId="024ED312" w:rsidR="001A72E3" w:rsidRDefault="00ED4B1D" w:rsidP="00F25A42">
      <w:pPr>
        <w:pStyle w:val="ListParagraph"/>
        <w:numPr>
          <w:ilvl w:val="1"/>
          <w:numId w:val="14"/>
        </w:numPr>
        <w:spacing w:before="120" w:line="240" w:lineRule="auto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Determine what improvements you could make to virtual team protocols in the future</w:t>
      </w:r>
      <w:r w:rsidR="00774C8C">
        <w:rPr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613"/>
      </w:tblGrid>
      <w:tr w:rsidR="00ED4B1D" w14:paraId="02FDC2EF" w14:textId="77777777" w:rsidTr="007B67B1">
        <w:trPr>
          <w:trHeight w:val="2138"/>
        </w:trPr>
        <w:tc>
          <w:tcPr>
            <w:tcW w:w="10053" w:type="dxa"/>
          </w:tcPr>
          <w:p w14:paraId="41D7EDFF" w14:textId="2503FA96" w:rsidR="00ED4B1D" w:rsidRPr="007C70EE" w:rsidRDefault="00101128" w:rsidP="00731F3D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Describe specific </w:t>
            </w:r>
            <w:r w:rsidR="00ED4B1D">
              <w:rPr>
                <w:i/>
                <w:iCs/>
                <w:sz w:val="24"/>
                <w:szCs w:val="24"/>
              </w:rPr>
              <w:t xml:space="preserve">improvements </w:t>
            </w:r>
            <w:r>
              <w:rPr>
                <w:i/>
                <w:iCs/>
                <w:sz w:val="24"/>
                <w:szCs w:val="24"/>
              </w:rPr>
              <w:t>that could be made to organisational policies, procedures, protocols</w:t>
            </w:r>
            <w:r w:rsidR="00774C8C">
              <w:rPr>
                <w:i/>
                <w:iCs/>
                <w:sz w:val="24"/>
                <w:szCs w:val="24"/>
              </w:rPr>
              <w:t>,</w:t>
            </w:r>
            <w:r>
              <w:rPr>
                <w:i/>
                <w:iCs/>
                <w:sz w:val="24"/>
                <w:szCs w:val="24"/>
              </w:rPr>
              <w:t xml:space="preserve"> and your own behaviours</w:t>
            </w:r>
            <w:r w:rsidR="00774C8C">
              <w:rPr>
                <w:i/>
                <w:iCs/>
                <w:sz w:val="24"/>
                <w:szCs w:val="24"/>
              </w:rPr>
              <w:t>.</w:t>
            </w:r>
          </w:p>
          <w:p w14:paraId="13D239BD" w14:textId="5EAF4867" w:rsidR="00A04A21" w:rsidRDefault="00A04A21" w:rsidP="003D671A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</w:p>
        </w:tc>
      </w:tr>
    </w:tbl>
    <w:p w14:paraId="2CA40FDE" w14:textId="6F6D1D4E" w:rsidR="00EC2A06" w:rsidRDefault="00EC2A06" w:rsidP="00F52A8D">
      <w:pPr>
        <w:spacing w:before="360"/>
        <w:rPr>
          <w:sz w:val="24"/>
          <w:szCs w:val="24"/>
        </w:rPr>
      </w:pPr>
      <w:r w:rsidRPr="00F52A8D">
        <w:rPr>
          <w:b/>
          <w:bCs/>
          <w:sz w:val="24"/>
          <w:szCs w:val="24"/>
        </w:rPr>
        <w:lastRenderedPageBreak/>
        <w:t>Task</w:t>
      </w:r>
      <w:r w:rsidR="00F52A8D" w:rsidRPr="00F52A8D">
        <w:rPr>
          <w:b/>
          <w:bCs/>
          <w:sz w:val="24"/>
          <w:szCs w:val="24"/>
        </w:rPr>
        <w:t xml:space="preserve"> </w:t>
      </w:r>
      <w:r w:rsidRPr="00F52A8D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Respond to feedback and</w:t>
      </w:r>
      <w:r w:rsidR="00F52A8D">
        <w:rPr>
          <w:sz w:val="24"/>
          <w:szCs w:val="24"/>
        </w:rPr>
        <w:t xml:space="preserve"> problems</w:t>
      </w:r>
      <w:r w:rsidR="00774C8C">
        <w:rPr>
          <w:sz w:val="24"/>
          <w:szCs w:val="24"/>
        </w:rPr>
        <w:t>.</w:t>
      </w:r>
    </w:p>
    <w:p w14:paraId="33091EF2" w14:textId="1CDB08F9" w:rsidR="006A73ED" w:rsidRDefault="001F227F" w:rsidP="00F25A42">
      <w:pPr>
        <w:pStyle w:val="ListParagraph"/>
        <w:numPr>
          <w:ilvl w:val="0"/>
          <w:numId w:val="15"/>
        </w:numPr>
        <w:spacing w:before="240"/>
        <w:rPr>
          <w:sz w:val="24"/>
          <w:szCs w:val="24"/>
        </w:rPr>
      </w:pPr>
      <w:r w:rsidRPr="00F52A8D">
        <w:rPr>
          <w:sz w:val="24"/>
          <w:szCs w:val="24"/>
        </w:rPr>
        <w:t xml:space="preserve">Document the future improvements </w:t>
      </w:r>
      <w:r w:rsidR="00F52A8D">
        <w:rPr>
          <w:sz w:val="24"/>
          <w:szCs w:val="24"/>
        </w:rPr>
        <w:t xml:space="preserve">using </w:t>
      </w:r>
      <w:r w:rsidR="00C525C0">
        <w:rPr>
          <w:sz w:val="24"/>
          <w:szCs w:val="24"/>
        </w:rPr>
        <w:t>provided Action Plan form</w:t>
      </w:r>
    </w:p>
    <w:tbl>
      <w:tblPr>
        <w:tblStyle w:val="GridTable6Colorful-Accent5"/>
        <w:tblW w:w="10201" w:type="dxa"/>
        <w:tblLook w:val="04A0" w:firstRow="1" w:lastRow="0" w:firstColumn="1" w:lastColumn="0" w:noHBand="0" w:noVBand="1"/>
      </w:tblPr>
      <w:tblGrid>
        <w:gridCol w:w="658"/>
        <w:gridCol w:w="3165"/>
        <w:gridCol w:w="1842"/>
        <w:gridCol w:w="1811"/>
        <w:gridCol w:w="2725"/>
      </w:tblGrid>
      <w:tr w:rsidR="005D3510" w:rsidRPr="005D3510" w14:paraId="26DD2943" w14:textId="77777777" w:rsidTr="00C46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0F8A2F94" w14:textId="77777777" w:rsidR="005D3510" w:rsidRPr="005D3510" w:rsidRDefault="005D3510" w:rsidP="00C4662C">
            <w:pPr>
              <w:spacing w:line="264" w:lineRule="auto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Num</w:t>
            </w:r>
          </w:p>
        </w:tc>
        <w:tc>
          <w:tcPr>
            <w:tcW w:w="3165" w:type="dxa"/>
            <w:noWrap/>
            <w:hideMark/>
          </w:tcPr>
          <w:p w14:paraId="434FF12B" w14:textId="77777777" w:rsidR="005D3510" w:rsidRPr="005D3510" w:rsidRDefault="005D3510" w:rsidP="00C4662C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Action</w:t>
            </w:r>
          </w:p>
        </w:tc>
        <w:tc>
          <w:tcPr>
            <w:tcW w:w="1842" w:type="dxa"/>
            <w:noWrap/>
            <w:hideMark/>
          </w:tcPr>
          <w:p w14:paraId="6CE3E57F" w14:textId="77777777" w:rsidR="005D3510" w:rsidRPr="005D3510" w:rsidRDefault="005D3510" w:rsidP="00C4662C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Complete by date</w:t>
            </w:r>
          </w:p>
        </w:tc>
        <w:tc>
          <w:tcPr>
            <w:tcW w:w="1811" w:type="dxa"/>
            <w:noWrap/>
            <w:hideMark/>
          </w:tcPr>
          <w:p w14:paraId="7DE82208" w14:textId="77777777" w:rsidR="005D3510" w:rsidRPr="005D3510" w:rsidRDefault="005D3510" w:rsidP="00C4662C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Action custodian</w:t>
            </w:r>
          </w:p>
        </w:tc>
        <w:tc>
          <w:tcPr>
            <w:tcW w:w="2725" w:type="dxa"/>
            <w:noWrap/>
            <w:hideMark/>
          </w:tcPr>
          <w:p w14:paraId="4D6E987F" w14:textId="77777777" w:rsidR="005D3510" w:rsidRPr="005D3510" w:rsidRDefault="005D3510" w:rsidP="00C4662C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Resources</w:t>
            </w:r>
          </w:p>
        </w:tc>
      </w:tr>
      <w:tr w:rsidR="005D3510" w:rsidRPr="005D3510" w14:paraId="67F0D12B" w14:textId="77777777" w:rsidTr="00C4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0D84C31D" w14:textId="545A3E39" w:rsidR="005D3510" w:rsidRPr="005D3510" w:rsidRDefault="005D3510" w:rsidP="005D3510">
            <w:pPr>
              <w:spacing w:line="264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65" w:type="dxa"/>
            <w:hideMark/>
          </w:tcPr>
          <w:p w14:paraId="393DE5DC" w14:textId="77777777" w:rsidR="005D3510" w:rsidRPr="005D3510" w:rsidRDefault="005D3510" w:rsidP="005D3510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 xml:space="preserve">Use this column to write a to-do list of actions/steps that you will need to take </w:t>
            </w:r>
            <w:proofErr w:type="gramStart"/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>in order to</w:t>
            </w:r>
            <w:proofErr w:type="gramEnd"/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 xml:space="preserve"> improve your company's virtual team communication protocols</w:t>
            </w:r>
          </w:p>
        </w:tc>
        <w:tc>
          <w:tcPr>
            <w:tcW w:w="1842" w:type="dxa"/>
            <w:hideMark/>
          </w:tcPr>
          <w:p w14:paraId="16A7F6DA" w14:textId="77777777" w:rsidR="005D3510" w:rsidRPr="005D3510" w:rsidRDefault="005D3510" w:rsidP="005D3510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>Due Date for the action to be implemented</w:t>
            </w:r>
          </w:p>
        </w:tc>
        <w:tc>
          <w:tcPr>
            <w:tcW w:w="1811" w:type="dxa"/>
            <w:noWrap/>
            <w:hideMark/>
          </w:tcPr>
          <w:p w14:paraId="44B5B913" w14:textId="77777777" w:rsidR="005D3510" w:rsidRPr="005D3510" w:rsidRDefault="005D3510" w:rsidP="005D3510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>Your name</w:t>
            </w:r>
          </w:p>
        </w:tc>
        <w:tc>
          <w:tcPr>
            <w:tcW w:w="2725" w:type="dxa"/>
            <w:hideMark/>
          </w:tcPr>
          <w:p w14:paraId="0A89EA5E" w14:textId="77777777" w:rsidR="005D3510" w:rsidRPr="005D3510" w:rsidRDefault="005D3510" w:rsidP="005D3510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>What Human Resources/Time/Equipment or Materials will be needed to implement this action</w:t>
            </w:r>
          </w:p>
        </w:tc>
      </w:tr>
      <w:tr w:rsidR="005D3510" w:rsidRPr="005D3510" w14:paraId="55E8764D" w14:textId="77777777" w:rsidTr="007C0125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1C95413B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165" w:type="dxa"/>
          </w:tcPr>
          <w:p w14:paraId="24F42969" w14:textId="4C6E5028" w:rsidR="005D3510" w:rsidRPr="005D3510" w:rsidRDefault="005D3510" w:rsidP="0014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2"/>
                <w:szCs w:val="22"/>
              </w:rPr>
            </w:pPr>
          </w:p>
        </w:tc>
        <w:tc>
          <w:tcPr>
            <w:tcW w:w="1842" w:type="dxa"/>
            <w:noWrap/>
          </w:tcPr>
          <w:p w14:paraId="45E564BB" w14:textId="512D2842" w:rsidR="005D3510" w:rsidRPr="005D3510" w:rsidRDefault="005D3510" w:rsidP="00142B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2"/>
                <w:szCs w:val="22"/>
              </w:rPr>
            </w:pPr>
          </w:p>
        </w:tc>
        <w:tc>
          <w:tcPr>
            <w:tcW w:w="1811" w:type="dxa"/>
            <w:noWrap/>
          </w:tcPr>
          <w:p w14:paraId="0C562DA2" w14:textId="3B1FE1FB" w:rsidR="005D3510" w:rsidRPr="005D3510" w:rsidRDefault="005D3510" w:rsidP="00142B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2"/>
                <w:szCs w:val="22"/>
              </w:rPr>
            </w:pPr>
          </w:p>
        </w:tc>
        <w:tc>
          <w:tcPr>
            <w:tcW w:w="2725" w:type="dxa"/>
          </w:tcPr>
          <w:p w14:paraId="61214F34" w14:textId="5C04B1A5" w:rsidR="00790F8A" w:rsidRPr="005D3510" w:rsidRDefault="00790F8A" w:rsidP="00142B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2"/>
                <w:szCs w:val="22"/>
              </w:rPr>
            </w:pPr>
          </w:p>
        </w:tc>
      </w:tr>
      <w:tr w:rsidR="005D3510" w:rsidRPr="005D3510" w14:paraId="1804C887" w14:textId="77777777" w:rsidTr="00C4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520F3DD7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165" w:type="dxa"/>
            <w:hideMark/>
          </w:tcPr>
          <w:p w14:paraId="2DC44117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noWrap/>
            <w:hideMark/>
          </w:tcPr>
          <w:p w14:paraId="5D01DCFB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11" w:type="dxa"/>
            <w:noWrap/>
            <w:hideMark/>
          </w:tcPr>
          <w:p w14:paraId="2B8769EB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25" w:type="dxa"/>
            <w:hideMark/>
          </w:tcPr>
          <w:p w14:paraId="04F722F5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  <w:tr w:rsidR="005D3510" w:rsidRPr="005D3510" w14:paraId="4EC56440" w14:textId="77777777" w:rsidTr="00C4662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0A8DAD60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165" w:type="dxa"/>
            <w:hideMark/>
          </w:tcPr>
          <w:p w14:paraId="7840F68A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noWrap/>
            <w:hideMark/>
          </w:tcPr>
          <w:p w14:paraId="6F3F14F3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11" w:type="dxa"/>
            <w:noWrap/>
            <w:hideMark/>
          </w:tcPr>
          <w:p w14:paraId="6213A231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25" w:type="dxa"/>
            <w:hideMark/>
          </w:tcPr>
          <w:p w14:paraId="26420BA4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  <w:tr w:rsidR="005D3510" w:rsidRPr="005D3510" w14:paraId="633927BF" w14:textId="77777777" w:rsidTr="00C4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05A3C4A5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165" w:type="dxa"/>
            <w:hideMark/>
          </w:tcPr>
          <w:p w14:paraId="76BB95CD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noWrap/>
            <w:hideMark/>
          </w:tcPr>
          <w:p w14:paraId="156ECB97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11" w:type="dxa"/>
            <w:noWrap/>
            <w:hideMark/>
          </w:tcPr>
          <w:p w14:paraId="56852BE8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25" w:type="dxa"/>
            <w:hideMark/>
          </w:tcPr>
          <w:p w14:paraId="4DF24B22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  <w:tr w:rsidR="005D3510" w:rsidRPr="005D3510" w14:paraId="5A9F1291" w14:textId="77777777" w:rsidTr="00C4662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22B6C6C5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165" w:type="dxa"/>
            <w:hideMark/>
          </w:tcPr>
          <w:p w14:paraId="58F43B1F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noWrap/>
            <w:hideMark/>
          </w:tcPr>
          <w:p w14:paraId="2C8D0003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11" w:type="dxa"/>
            <w:noWrap/>
            <w:hideMark/>
          </w:tcPr>
          <w:p w14:paraId="38462E36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25" w:type="dxa"/>
            <w:hideMark/>
          </w:tcPr>
          <w:p w14:paraId="77678D27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9A44DF5" w14:textId="277A2F1A" w:rsidR="00131815" w:rsidRPr="005D3510" w:rsidRDefault="00131815" w:rsidP="005D3510">
      <w:pPr>
        <w:rPr>
          <w:sz w:val="24"/>
          <w:szCs w:val="24"/>
        </w:rPr>
      </w:pPr>
    </w:p>
    <w:p w14:paraId="01B9CA26" w14:textId="77777777" w:rsidR="00285CE5" w:rsidRDefault="00CF5911" w:rsidP="00F25A42">
      <w:pPr>
        <w:pStyle w:val="ListParagraph"/>
        <w:numPr>
          <w:ilvl w:val="0"/>
          <w:numId w:val="15"/>
        </w:numPr>
        <w:spacing w:before="12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Problem Solving</w:t>
      </w:r>
    </w:p>
    <w:p w14:paraId="6EB42DC7" w14:textId="77777777" w:rsidR="00285CE5" w:rsidRDefault="00AF2868" w:rsidP="00285CE5">
      <w:pPr>
        <w:pStyle w:val="ListParagraph"/>
        <w:spacing w:before="120"/>
        <w:contextualSpacing w:val="0"/>
        <w:rPr>
          <w:rFonts w:cs="Tahoma"/>
          <w:iCs/>
          <w:sz w:val="24"/>
          <w:szCs w:val="24"/>
        </w:rPr>
      </w:pPr>
      <w:r w:rsidRPr="00285CE5">
        <w:rPr>
          <w:rFonts w:cs="Tahoma"/>
          <w:iCs/>
          <w:sz w:val="24"/>
          <w:szCs w:val="24"/>
        </w:rPr>
        <w:t>Before you start working on the next part, your lecturer will provide you with critical information.</w:t>
      </w:r>
    </w:p>
    <w:p w14:paraId="655BB5BB" w14:textId="77777777" w:rsidR="00287387" w:rsidRDefault="00AF2868" w:rsidP="00F25A42">
      <w:pPr>
        <w:pStyle w:val="ListParagraph"/>
        <w:numPr>
          <w:ilvl w:val="0"/>
          <w:numId w:val="16"/>
        </w:numPr>
        <w:spacing w:before="120"/>
        <w:contextualSpacing w:val="0"/>
        <w:rPr>
          <w:rFonts w:cs="Tahoma"/>
          <w:iCs/>
          <w:sz w:val="24"/>
          <w:szCs w:val="24"/>
        </w:rPr>
      </w:pPr>
      <w:r w:rsidRPr="00285CE5">
        <w:rPr>
          <w:rFonts w:cs="Tahoma"/>
          <w:iCs/>
          <w:sz w:val="24"/>
          <w:szCs w:val="24"/>
        </w:rPr>
        <w:t>You will be required to resolve various problems within 10-15 minutes before your meeting starts.</w:t>
      </w:r>
    </w:p>
    <w:p w14:paraId="4AC6CAFC" w14:textId="728F05D9" w:rsidR="00AD3302" w:rsidRPr="00607807" w:rsidRDefault="00AF2868" w:rsidP="00731F3D">
      <w:pPr>
        <w:pStyle w:val="ListParagraph"/>
        <w:numPr>
          <w:ilvl w:val="0"/>
          <w:numId w:val="16"/>
        </w:numPr>
        <w:spacing w:before="120"/>
        <w:contextualSpacing w:val="0"/>
        <w:rPr>
          <w:sz w:val="24"/>
          <w:szCs w:val="24"/>
        </w:rPr>
      </w:pPr>
      <w:r w:rsidRPr="00607807">
        <w:rPr>
          <w:rFonts w:cs="Tahoma"/>
          <w:iCs/>
          <w:sz w:val="24"/>
          <w:szCs w:val="24"/>
        </w:rPr>
        <w:t>Lecturer must refer to the Marking Guide document for information.</w:t>
      </w:r>
    </w:p>
    <w:p w14:paraId="3AA10275" w14:textId="77777777" w:rsidR="00607807" w:rsidRDefault="00607807" w:rsidP="00607807">
      <w:pPr>
        <w:rPr>
          <w:sz w:val="24"/>
          <w:szCs w:val="24"/>
        </w:rPr>
      </w:pPr>
    </w:p>
    <w:p w14:paraId="71C5DB0E" w14:textId="44DBADA2" w:rsidR="00607807" w:rsidRPr="00607807" w:rsidRDefault="00607807" w:rsidP="00607807">
      <w:pPr>
        <w:ind w:left="709"/>
        <w:rPr>
          <w:sz w:val="24"/>
          <w:szCs w:val="24"/>
        </w:rPr>
      </w:pPr>
      <w:r w:rsidRPr="00607807">
        <w:rPr>
          <w:sz w:val="24"/>
          <w:szCs w:val="24"/>
        </w:rPr>
        <w:t xml:space="preserve">Lecturer must use the </w:t>
      </w:r>
      <w:r w:rsidRPr="00607807">
        <w:rPr>
          <w:b/>
          <w:bCs/>
          <w:sz w:val="24"/>
          <w:szCs w:val="24"/>
        </w:rPr>
        <w:t>Observation Checklist</w:t>
      </w:r>
      <w:r w:rsidRPr="00607807">
        <w:rPr>
          <w:sz w:val="24"/>
          <w:szCs w:val="24"/>
        </w:rPr>
        <w:t xml:space="preserve"> to document student’s performance during the meeting.</w:t>
      </w:r>
    </w:p>
    <w:p w14:paraId="0A9D783E" w14:textId="561A9B8B" w:rsidR="00AD3302" w:rsidRPr="00607807" w:rsidRDefault="00AD3302" w:rsidP="00607807">
      <w:pPr>
        <w:rPr>
          <w:sz w:val="24"/>
          <w:szCs w:val="24"/>
        </w:rPr>
      </w:pPr>
    </w:p>
    <w:p w14:paraId="5C36C865" w14:textId="2F6D7684" w:rsidR="00A35EC9" w:rsidRPr="003E3ABA" w:rsidRDefault="003E3ABA" w:rsidP="003E3ABA">
      <w:pPr>
        <w:jc w:val="center"/>
        <w:rPr>
          <w:rFonts w:cs="Tahoma"/>
          <w:b/>
          <w:bCs/>
          <w:iCs/>
          <w:sz w:val="24"/>
          <w:szCs w:val="24"/>
        </w:rPr>
      </w:pPr>
      <w:r w:rsidRPr="003E3ABA">
        <w:rPr>
          <w:b/>
          <w:bCs/>
          <w:sz w:val="24"/>
          <w:szCs w:val="24"/>
        </w:rPr>
        <w:t xml:space="preserve">End of Assessment </w:t>
      </w:r>
      <w:r w:rsidR="00EA454D">
        <w:rPr>
          <w:b/>
          <w:bCs/>
          <w:sz w:val="24"/>
          <w:szCs w:val="24"/>
        </w:rPr>
        <w:t>2</w:t>
      </w:r>
    </w:p>
    <w:sectPr w:rsidR="00A35EC9" w:rsidRPr="003E3ABA" w:rsidSect="00E323C1">
      <w:headerReference w:type="default" r:id="rId14"/>
      <w:footerReference w:type="default" r:id="rId15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A0327" w14:textId="77777777" w:rsidR="00643B1A" w:rsidRDefault="00643B1A" w:rsidP="00E81266">
      <w:pPr>
        <w:spacing w:after="0" w:line="240" w:lineRule="auto"/>
      </w:pPr>
      <w:r>
        <w:separator/>
      </w:r>
    </w:p>
  </w:endnote>
  <w:endnote w:type="continuationSeparator" w:id="0">
    <w:p w14:paraId="7E134684" w14:textId="77777777" w:rsidR="00643B1A" w:rsidRDefault="00643B1A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731F3D" w:rsidRPr="0046759C" w:rsidRDefault="00731F3D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731F3D" w:rsidRPr="0046759C" w:rsidRDefault="00731F3D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731F3D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731F3D" w:rsidRPr="00C30219" w:rsidRDefault="00731F3D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509A6177" w:rsidR="00731F3D" w:rsidRPr="008C678E" w:rsidRDefault="00731F3D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7426E1">
      <w:rPr>
        <w:noProof/>
      </w:rPr>
      <w:t>- 14 -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E4CC5" w14:textId="77777777" w:rsidR="00643B1A" w:rsidRDefault="00643B1A" w:rsidP="00E81266">
      <w:pPr>
        <w:spacing w:after="0" w:line="240" w:lineRule="auto"/>
      </w:pPr>
      <w:r>
        <w:separator/>
      </w:r>
    </w:p>
  </w:footnote>
  <w:footnote w:type="continuationSeparator" w:id="0">
    <w:p w14:paraId="7E5D4681" w14:textId="77777777" w:rsidR="00643B1A" w:rsidRDefault="00643B1A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731F3D" w14:paraId="525522CA" w14:textId="77777777" w:rsidTr="6228EFB7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731F3D" w:rsidRPr="008F4F0C" w:rsidRDefault="00731F3D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31F3D" w14:paraId="525522CC" w14:textId="77777777" w:rsidTr="6228EFB7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1DC1080E" w:rsidR="00731F3D" w:rsidRPr="00AB0280" w:rsidRDefault="00731F3D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731F3D" w:rsidRPr="00A67AAA" w:rsidRDefault="00731F3D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4ED"/>
    <w:multiLevelType w:val="hybridMultilevel"/>
    <w:tmpl w:val="A5F2C2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0E9C"/>
    <w:multiLevelType w:val="hybridMultilevel"/>
    <w:tmpl w:val="616CEFF6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7B9"/>
    <w:multiLevelType w:val="hybridMultilevel"/>
    <w:tmpl w:val="E250C3B4"/>
    <w:lvl w:ilvl="0" w:tplc="F3BCFC48">
      <w:start w:val="1"/>
      <w:numFmt w:val="bullet"/>
      <w:lvlText w:val="-"/>
      <w:lvlJc w:val="left"/>
      <w:pPr>
        <w:ind w:left="858" w:hanging="36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204E1"/>
    <w:multiLevelType w:val="hybridMultilevel"/>
    <w:tmpl w:val="AD80A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456D4"/>
    <w:multiLevelType w:val="hybridMultilevel"/>
    <w:tmpl w:val="DA709320"/>
    <w:lvl w:ilvl="0" w:tplc="BDB2F33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C6778"/>
    <w:multiLevelType w:val="hybridMultilevel"/>
    <w:tmpl w:val="4D6467CC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A80109"/>
    <w:multiLevelType w:val="hybridMultilevel"/>
    <w:tmpl w:val="CBEC960C"/>
    <w:lvl w:ilvl="0" w:tplc="00B8DF7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64C8C"/>
    <w:multiLevelType w:val="hybridMultilevel"/>
    <w:tmpl w:val="DB20E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D4A57"/>
    <w:multiLevelType w:val="hybridMultilevel"/>
    <w:tmpl w:val="4364C5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A109E"/>
    <w:multiLevelType w:val="hybridMultilevel"/>
    <w:tmpl w:val="40FED0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7" w15:restartNumberingAfterBreak="0">
    <w:nsid w:val="64D74A02"/>
    <w:multiLevelType w:val="hybridMultilevel"/>
    <w:tmpl w:val="F46217F6"/>
    <w:lvl w:ilvl="0" w:tplc="00B8DF7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46856"/>
    <w:multiLevelType w:val="hybridMultilevel"/>
    <w:tmpl w:val="F8602698"/>
    <w:lvl w:ilvl="0" w:tplc="00B8DF7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E4709"/>
    <w:multiLevelType w:val="hybridMultilevel"/>
    <w:tmpl w:val="3020B25C"/>
    <w:lvl w:ilvl="0" w:tplc="BE8C8DD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68285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50FCF"/>
    <w:multiLevelType w:val="hybridMultilevel"/>
    <w:tmpl w:val="5B8A3E4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882996">
    <w:abstractNumId w:val="21"/>
  </w:num>
  <w:num w:numId="2" w16cid:durableId="1400439531">
    <w:abstractNumId w:val="4"/>
  </w:num>
  <w:num w:numId="3" w16cid:durableId="805314422">
    <w:abstractNumId w:val="19"/>
  </w:num>
  <w:num w:numId="4" w16cid:durableId="318116960">
    <w:abstractNumId w:val="3"/>
  </w:num>
  <w:num w:numId="5" w16cid:durableId="1239091358">
    <w:abstractNumId w:val="5"/>
  </w:num>
  <w:num w:numId="6" w16cid:durableId="1549951375">
    <w:abstractNumId w:val="13"/>
  </w:num>
  <w:num w:numId="7" w16cid:durableId="1121072874">
    <w:abstractNumId w:val="16"/>
  </w:num>
  <w:num w:numId="8" w16cid:durableId="1219972408">
    <w:abstractNumId w:val="7"/>
  </w:num>
  <w:num w:numId="9" w16cid:durableId="176576510">
    <w:abstractNumId w:val="0"/>
  </w:num>
  <w:num w:numId="10" w16cid:durableId="643237564">
    <w:abstractNumId w:val="14"/>
  </w:num>
  <w:num w:numId="11" w16cid:durableId="1074205621">
    <w:abstractNumId w:val="1"/>
  </w:num>
  <w:num w:numId="12" w16cid:durableId="2065830136">
    <w:abstractNumId w:val="10"/>
  </w:num>
  <w:num w:numId="13" w16cid:durableId="95563369">
    <w:abstractNumId w:val="22"/>
  </w:num>
  <w:num w:numId="14" w16cid:durableId="921378433">
    <w:abstractNumId w:val="20"/>
  </w:num>
  <w:num w:numId="15" w16cid:durableId="827866248">
    <w:abstractNumId w:val="8"/>
  </w:num>
  <w:num w:numId="16" w16cid:durableId="995953900">
    <w:abstractNumId w:val="9"/>
  </w:num>
  <w:num w:numId="17" w16cid:durableId="1890680454">
    <w:abstractNumId w:val="2"/>
  </w:num>
  <w:num w:numId="18" w16cid:durableId="1397390133">
    <w:abstractNumId w:val="6"/>
  </w:num>
  <w:num w:numId="19" w16cid:durableId="1414087491">
    <w:abstractNumId w:val="11"/>
  </w:num>
  <w:num w:numId="20" w16cid:durableId="1215119633">
    <w:abstractNumId w:val="18"/>
  </w:num>
  <w:num w:numId="21" w16cid:durableId="295374559">
    <w:abstractNumId w:val="17"/>
  </w:num>
  <w:num w:numId="22" w16cid:durableId="452750712">
    <w:abstractNumId w:val="12"/>
  </w:num>
  <w:num w:numId="23" w16cid:durableId="29972581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0tjQ0M7S0MDU2MbZU0lEKTi0uzszPAykwrAUAsMfiFCwAAAA="/>
  </w:docVars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225B"/>
    <w:rsid w:val="00022364"/>
    <w:rsid w:val="000229D1"/>
    <w:rsid w:val="00023E82"/>
    <w:rsid w:val="000251E0"/>
    <w:rsid w:val="00025ADE"/>
    <w:rsid w:val="00027251"/>
    <w:rsid w:val="000320F9"/>
    <w:rsid w:val="00033CD7"/>
    <w:rsid w:val="00036943"/>
    <w:rsid w:val="00037DF1"/>
    <w:rsid w:val="000403E8"/>
    <w:rsid w:val="00040A51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2664"/>
    <w:rsid w:val="0005336B"/>
    <w:rsid w:val="000562E8"/>
    <w:rsid w:val="00056B34"/>
    <w:rsid w:val="00056B99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D31"/>
    <w:rsid w:val="00076400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6C89"/>
    <w:rsid w:val="000872A3"/>
    <w:rsid w:val="000876C5"/>
    <w:rsid w:val="00087880"/>
    <w:rsid w:val="00090AF0"/>
    <w:rsid w:val="00090C07"/>
    <w:rsid w:val="00091D06"/>
    <w:rsid w:val="000928D0"/>
    <w:rsid w:val="00093753"/>
    <w:rsid w:val="00093C1A"/>
    <w:rsid w:val="0009537A"/>
    <w:rsid w:val="00095AF5"/>
    <w:rsid w:val="000961D9"/>
    <w:rsid w:val="00097085"/>
    <w:rsid w:val="0009758F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0FD"/>
    <w:rsid w:val="000A7FCC"/>
    <w:rsid w:val="000B0296"/>
    <w:rsid w:val="000B14FD"/>
    <w:rsid w:val="000B1501"/>
    <w:rsid w:val="000B17B2"/>
    <w:rsid w:val="000B319F"/>
    <w:rsid w:val="000B3687"/>
    <w:rsid w:val="000B4C90"/>
    <w:rsid w:val="000B5278"/>
    <w:rsid w:val="000B5AF4"/>
    <w:rsid w:val="000B5C1E"/>
    <w:rsid w:val="000C051A"/>
    <w:rsid w:val="000C0882"/>
    <w:rsid w:val="000C1130"/>
    <w:rsid w:val="000C2073"/>
    <w:rsid w:val="000C2FAF"/>
    <w:rsid w:val="000C3A25"/>
    <w:rsid w:val="000C3C24"/>
    <w:rsid w:val="000C4E3B"/>
    <w:rsid w:val="000C53C9"/>
    <w:rsid w:val="000C5E27"/>
    <w:rsid w:val="000C5E34"/>
    <w:rsid w:val="000C786E"/>
    <w:rsid w:val="000C7CA0"/>
    <w:rsid w:val="000C7FCE"/>
    <w:rsid w:val="000D0B84"/>
    <w:rsid w:val="000D1045"/>
    <w:rsid w:val="000D22EC"/>
    <w:rsid w:val="000D245F"/>
    <w:rsid w:val="000D3517"/>
    <w:rsid w:val="000D491C"/>
    <w:rsid w:val="000D4C85"/>
    <w:rsid w:val="000D4EA2"/>
    <w:rsid w:val="000D4F23"/>
    <w:rsid w:val="000D53B6"/>
    <w:rsid w:val="000D5D43"/>
    <w:rsid w:val="000D6E30"/>
    <w:rsid w:val="000D7E47"/>
    <w:rsid w:val="000D7F31"/>
    <w:rsid w:val="000E1AEF"/>
    <w:rsid w:val="000E273B"/>
    <w:rsid w:val="000E2D24"/>
    <w:rsid w:val="000E3E21"/>
    <w:rsid w:val="000E4EC7"/>
    <w:rsid w:val="000E58A1"/>
    <w:rsid w:val="000E63B5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37A"/>
    <w:rsid w:val="000F3E64"/>
    <w:rsid w:val="000F3FAA"/>
    <w:rsid w:val="000F4BA1"/>
    <w:rsid w:val="000F4C08"/>
    <w:rsid w:val="000F55F2"/>
    <w:rsid w:val="000F5A0D"/>
    <w:rsid w:val="000F5B13"/>
    <w:rsid w:val="000F6697"/>
    <w:rsid w:val="000F6AB6"/>
    <w:rsid w:val="000F70DC"/>
    <w:rsid w:val="000F7E81"/>
    <w:rsid w:val="00100D9C"/>
    <w:rsid w:val="00101128"/>
    <w:rsid w:val="0010135A"/>
    <w:rsid w:val="00101718"/>
    <w:rsid w:val="0010182E"/>
    <w:rsid w:val="00101DC1"/>
    <w:rsid w:val="0010548C"/>
    <w:rsid w:val="00106889"/>
    <w:rsid w:val="00110E01"/>
    <w:rsid w:val="001113A2"/>
    <w:rsid w:val="00111C15"/>
    <w:rsid w:val="00111F51"/>
    <w:rsid w:val="00112FD9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7996"/>
    <w:rsid w:val="00130CA1"/>
    <w:rsid w:val="001310AB"/>
    <w:rsid w:val="00131815"/>
    <w:rsid w:val="00131DC5"/>
    <w:rsid w:val="001329EE"/>
    <w:rsid w:val="00133197"/>
    <w:rsid w:val="0013487C"/>
    <w:rsid w:val="001348F4"/>
    <w:rsid w:val="0013546F"/>
    <w:rsid w:val="0013570D"/>
    <w:rsid w:val="00135ECF"/>
    <w:rsid w:val="00136D4B"/>
    <w:rsid w:val="00137433"/>
    <w:rsid w:val="0014009A"/>
    <w:rsid w:val="00140BB9"/>
    <w:rsid w:val="00140DF4"/>
    <w:rsid w:val="00140E83"/>
    <w:rsid w:val="00141591"/>
    <w:rsid w:val="00141CAF"/>
    <w:rsid w:val="00141DFD"/>
    <w:rsid w:val="00142546"/>
    <w:rsid w:val="00142B65"/>
    <w:rsid w:val="00142F80"/>
    <w:rsid w:val="0014310A"/>
    <w:rsid w:val="00146629"/>
    <w:rsid w:val="00146897"/>
    <w:rsid w:val="00150BE7"/>
    <w:rsid w:val="001513E4"/>
    <w:rsid w:val="00151B90"/>
    <w:rsid w:val="00153F21"/>
    <w:rsid w:val="00154115"/>
    <w:rsid w:val="00154479"/>
    <w:rsid w:val="001547B4"/>
    <w:rsid w:val="00154C77"/>
    <w:rsid w:val="00155783"/>
    <w:rsid w:val="00155816"/>
    <w:rsid w:val="0015685D"/>
    <w:rsid w:val="00156DC7"/>
    <w:rsid w:val="001578C4"/>
    <w:rsid w:val="00157CA5"/>
    <w:rsid w:val="00157E59"/>
    <w:rsid w:val="00160E0F"/>
    <w:rsid w:val="00161453"/>
    <w:rsid w:val="001624C5"/>
    <w:rsid w:val="00163117"/>
    <w:rsid w:val="00164284"/>
    <w:rsid w:val="00164532"/>
    <w:rsid w:val="001659AC"/>
    <w:rsid w:val="00166229"/>
    <w:rsid w:val="00166A01"/>
    <w:rsid w:val="00167E0E"/>
    <w:rsid w:val="00167F5C"/>
    <w:rsid w:val="00170CC9"/>
    <w:rsid w:val="0017233B"/>
    <w:rsid w:val="001724FE"/>
    <w:rsid w:val="0017394F"/>
    <w:rsid w:val="0017665B"/>
    <w:rsid w:val="0017670B"/>
    <w:rsid w:val="0017763A"/>
    <w:rsid w:val="00177D14"/>
    <w:rsid w:val="00180279"/>
    <w:rsid w:val="001803DE"/>
    <w:rsid w:val="00180C34"/>
    <w:rsid w:val="0018152A"/>
    <w:rsid w:val="0018156C"/>
    <w:rsid w:val="00185711"/>
    <w:rsid w:val="0018588B"/>
    <w:rsid w:val="001872A9"/>
    <w:rsid w:val="001873B6"/>
    <w:rsid w:val="0019040B"/>
    <w:rsid w:val="001911E7"/>
    <w:rsid w:val="00191C48"/>
    <w:rsid w:val="00193A90"/>
    <w:rsid w:val="00195323"/>
    <w:rsid w:val="00195794"/>
    <w:rsid w:val="0019611B"/>
    <w:rsid w:val="00196F96"/>
    <w:rsid w:val="00197C53"/>
    <w:rsid w:val="001A0284"/>
    <w:rsid w:val="001A0A05"/>
    <w:rsid w:val="001A2E9C"/>
    <w:rsid w:val="001A3683"/>
    <w:rsid w:val="001A3EF0"/>
    <w:rsid w:val="001A4780"/>
    <w:rsid w:val="001A508D"/>
    <w:rsid w:val="001A60E8"/>
    <w:rsid w:val="001A72E3"/>
    <w:rsid w:val="001B0109"/>
    <w:rsid w:val="001B0213"/>
    <w:rsid w:val="001B0EBB"/>
    <w:rsid w:val="001B28E3"/>
    <w:rsid w:val="001B3BAB"/>
    <w:rsid w:val="001B5CC8"/>
    <w:rsid w:val="001B6E40"/>
    <w:rsid w:val="001B79B3"/>
    <w:rsid w:val="001B79B5"/>
    <w:rsid w:val="001C0540"/>
    <w:rsid w:val="001C0AA9"/>
    <w:rsid w:val="001C0AD6"/>
    <w:rsid w:val="001C1287"/>
    <w:rsid w:val="001C2799"/>
    <w:rsid w:val="001C2E55"/>
    <w:rsid w:val="001C3520"/>
    <w:rsid w:val="001C520C"/>
    <w:rsid w:val="001C5844"/>
    <w:rsid w:val="001C6494"/>
    <w:rsid w:val="001C6A8D"/>
    <w:rsid w:val="001D01D5"/>
    <w:rsid w:val="001D0E9B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27F"/>
    <w:rsid w:val="001F2F7E"/>
    <w:rsid w:val="001F376F"/>
    <w:rsid w:val="001F5486"/>
    <w:rsid w:val="001F5942"/>
    <w:rsid w:val="001F5FFE"/>
    <w:rsid w:val="001F6C30"/>
    <w:rsid w:val="001F6D0E"/>
    <w:rsid w:val="001F703A"/>
    <w:rsid w:val="001F7353"/>
    <w:rsid w:val="002007D6"/>
    <w:rsid w:val="002057C0"/>
    <w:rsid w:val="002066C8"/>
    <w:rsid w:val="0021044C"/>
    <w:rsid w:val="00211035"/>
    <w:rsid w:val="00211909"/>
    <w:rsid w:val="00211A09"/>
    <w:rsid w:val="00212D9E"/>
    <w:rsid w:val="002131DC"/>
    <w:rsid w:val="0021465C"/>
    <w:rsid w:val="00214A0A"/>
    <w:rsid w:val="0021570E"/>
    <w:rsid w:val="00215C46"/>
    <w:rsid w:val="00216834"/>
    <w:rsid w:val="002170A2"/>
    <w:rsid w:val="0021765C"/>
    <w:rsid w:val="00217E2A"/>
    <w:rsid w:val="00217F50"/>
    <w:rsid w:val="00220934"/>
    <w:rsid w:val="00220C1B"/>
    <w:rsid w:val="00220E4E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99D"/>
    <w:rsid w:val="00227B06"/>
    <w:rsid w:val="00227E38"/>
    <w:rsid w:val="00227FC6"/>
    <w:rsid w:val="00230F91"/>
    <w:rsid w:val="002311AB"/>
    <w:rsid w:val="002316A9"/>
    <w:rsid w:val="00233692"/>
    <w:rsid w:val="00233804"/>
    <w:rsid w:val="00234A70"/>
    <w:rsid w:val="002353FC"/>
    <w:rsid w:val="00235C49"/>
    <w:rsid w:val="00237AC2"/>
    <w:rsid w:val="00240894"/>
    <w:rsid w:val="00240C12"/>
    <w:rsid w:val="00241329"/>
    <w:rsid w:val="00241B32"/>
    <w:rsid w:val="002426FE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CE9"/>
    <w:rsid w:val="00273E9A"/>
    <w:rsid w:val="0027418C"/>
    <w:rsid w:val="00276289"/>
    <w:rsid w:val="002803BF"/>
    <w:rsid w:val="0028194A"/>
    <w:rsid w:val="00281D49"/>
    <w:rsid w:val="00282831"/>
    <w:rsid w:val="00282CE6"/>
    <w:rsid w:val="00283243"/>
    <w:rsid w:val="00283E64"/>
    <w:rsid w:val="00284A55"/>
    <w:rsid w:val="00284E32"/>
    <w:rsid w:val="00285CE3"/>
    <w:rsid w:val="00285CE5"/>
    <w:rsid w:val="00287387"/>
    <w:rsid w:val="0029069E"/>
    <w:rsid w:val="00290A49"/>
    <w:rsid w:val="002913CD"/>
    <w:rsid w:val="002936D8"/>
    <w:rsid w:val="00293BFA"/>
    <w:rsid w:val="00293FED"/>
    <w:rsid w:val="002946A2"/>
    <w:rsid w:val="00294DFA"/>
    <w:rsid w:val="002965FA"/>
    <w:rsid w:val="00296881"/>
    <w:rsid w:val="002972BD"/>
    <w:rsid w:val="00297810"/>
    <w:rsid w:val="002A2263"/>
    <w:rsid w:val="002A38AD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49DC"/>
    <w:rsid w:val="002B5149"/>
    <w:rsid w:val="002B5BD3"/>
    <w:rsid w:val="002B5E3A"/>
    <w:rsid w:val="002B699C"/>
    <w:rsid w:val="002B6C8B"/>
    <w:rsid w:val="002B7E35"/>
    <w:rsid w:val="002B7E79"/>
    <w:rsid w:val="002C1E95"/>
    <w:rsid w:val="002C2A76"/>
    <w:rsid w:val="002C33FB"/>
    <w:rsid w:val="002C3FA2"/>
    <w:rsid w:val="002C49B1"/>
    <w:rsid w:val="002C7B3C"/>
    <w:rsid w:val="002D174B"/>
    <w:rsid w:val="002D2F95"/>
    <w:rsid w:val="002D3767"/>
    <w:rsid w:val="002D46A7"/>
    <w:rsid w:val="002D5881"/>
    <w:rsid w:val="002D5E75"/>
    <w:rsid w:val="002D6357"/>
    <w:rsid w:val="002D63B3"/>
    <w:rsid w:val="002D6C86"/>
    <w:rsid w:val="002D756C"/>
    <w:rsid w:val="002E15B9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6B66"/>
    <w:rsid w:val="002E7306"/>
    <w:rsid w:val="002E731A"/>
    <w:rsid w:val="002F0EAA"/>
    <w:rsid w:val="002F34D4"/>
    <w:rsid w:val="002F3A8F"/>
    <w:rsid w:val="002F5757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CA7"/>
    <w:rsid w:val="0030540C"/>
    <w:rsid w:val="003056CB"/>
    <w:rsid w:val="003063B7"/>
    <w:rsid w:val="00310810"/>
    <w:rsid w:val="00310D71"/>
    <w:rsid w:val="00311B0B"/>
    <w:rsid w:val="00312EF2"/>
    <w:rsid w:val="00313368"/>
    <w:rsid w:val="00314765"/>
    <w:rsid w:val="00314A16"/>
    <w:rsid w:val="00314C78"/>
    <w:rsid w:val="0031531D"/>
    <w:rsid w:val="00316F95"/>
    <w:rsid w:val="0031732A"/>
    <w:rsid w:val="003173D8"/>
    <w:rsid w:val="003207B4"/>
    <w:rsid w:val="00320F38"/>
    <w:rsid w:val="003216FB"/>
    <w:rsid w:val="00321FF4"/>
    <w:rsid w:val="00322933"/>
    <w:rsid w:val="00323C2E"/>
    <w:rsid w:val="00324E02"/>
    <w:rsid w:val="00325FCD"/>
    <w:rsid w:val="003260E2"/>
    <w:rsid w:val="00326F5A"/>
    <w:rsid w:val="00327F90"/>
    <w:rsid w:val="00333EDE"/>
    <w:rsid w:val="00334606"/>
    <w:rsid w:val="00334865"/>
    <w:rsid w:val="00335CE1"/>
    <w:rsid w:val="00336D0D"/>
    <w:rsid w:val="0033782B"/>
    <w:rsid w:val="00337E68"/>
    <w:rsid w:val="00337FFC"/>
    <w:rsid w:val="00340800"/>
    <w:rsid w:val="00340AA4"/>
    <w:rsid w:val="00341D90"/>
    <w:rsid w:val="00342DCB"/>
    <w:rsid w:val="00343EF8"/>
    <w:rsid w:val="003446CC"/>
    <w:rsid w:val="00346678"/>
    <w:rsid w:val="003471B8"/>
    <w:rsid w:val="003479D8"/>
    <w:rsid w:val="0035098B"/>
    <w:rsid w:val="00351849"/>
    <w:rsid w:val="003519A1"/>
    <w:rsid w:val="003527DB"/>
    <w:rsid w:val="00353C3D"/>
    <w:rsid w:val="00354202"/>
    <w:rsid w:val="00354D91"/>
    <w:rsid w:val="0035578F"/>
    <w:rsid w:val="00355C0F"/>
    <w:rsid w:val="00355F8C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105"/>
    <w:rsid w:val="0036725A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97D45"/>
    <w:rsid w:val="003A10F2"/>
    <w:rsid w:val="003A19EF"/>
    <w:rsid w:val="003A236E"/>
    <w:rsid w:val="003A304A"/>
    <w:rsid w:val="003A4790"/>
    <w:rsid w:val="003A60B4"/>
    <w:rsid w:val="003A6B74"/>
    <w:rsid w:val="003B12D7"/>
    <w:rsid w:val="003B1822"/>
    <w:rsid w:val="003B1D49"/>
    <w:rsid w:val="003B1DEF"/>
    <w:rsid w:val="003B2EEB"/>
    <w:rsid w:val="003B3ADE"/>
    <w:rsid w:val="003B4198"/>
    <w:rsid w:val="003B4664"/>
    <w:rsid w:val="003B55B7"/>
    <w:rsid w:val="003B5650"/>
    <w:rsid w:val="003B5C49"/>
    <w:rsid w:val="003B5FAF"/>
    <w:rsid w:val="003B6297"/>
    <w:rsid w:val="003B6964"/>
    <w:rsid w:val="003B6EB8"/>
    <w:rsid w:val="003B7DE7"/>
    <w:rsid w:val="003C0011"/>
    <w:rsid w:val="003C0A80"/>
    <w:rsid w:val="003C3C83"/>
    <w:rsid w:val="003C4BD3"/>
    <w:rsid w:val="003C5E03"/>
    <w:rsid w:val="003C7713"/>
    <w:rsid w:val="003C7AE8"/>
    <w:rsid w:val="003D070D"/>
    <w:rsid w:val="003D2C58"/>
    <w:rsid w:val="003D302D"/>
    <w:rsid w:val="003D3FD5"/>
    <w:rsid w:val="003D454C"/>
    <w:rsid w:val="003D4D63"/>
    <w:rsid w:val="003D5182"/>
    <w:rsid w:val="003D5F6D"/>
    <w:rsid w:val="003D671A"/>
    <w:rsid w:val="003E005B"/>
    <w:rsid w:val="003E0B7E"/>
    <w:rsid w:val="003E0BEE"/>
    <w:rsid w:val="003E1326"/>
    <w:rsid w:val="003E1369"/>
    <w:rsid w:val="003E1DAA"/>
    <w:rsid w:val="003E3ABA"/>
    <w:rsid w:val="003E3DDE"/>
    <w:rsid w:val="003E3F8C"/>
    <w:rsid w:val="003E52FF"/>
    <w:rsid w:val="003E5C30"/>
    <w:rsid w:val="003E5CE9"/>
    <w:rsid w:val="003E6876"/>
    <w:rsid w:val="003E7458"/>
    <w:rsid w:val="003E79D3"/>
    <w:rsid w:val="003E7D8E"/>
    <w:rsid w:val="003F050B"/>
    <w:rsid w:val="003F20AE"/>
    <w:rsid w:val="003F2B88"/>
    <w:rsid w:val="003F4108"/>
    <w:rsid w:val="003F4F82"/>
    <w:rsid w:val="003F7730"/>
    <w:rsid w:val="00400198"/>
    <w:rsid w:val="0040031E"/>
    <w:rsid w:val="004005AD"/>
    <w:rsid w:val="00401646"/>
    <w:rsid w:val="004027AA"/>
    <w:rsid w:val="00402880"/>
    <w:rsid w:val="0040333B"/>
    <w:rsid w:val="0040489D"/>
    <w:rsid w:val="00406278"/>
    <w:rsid w:val="0040645E"/>
    <w:rsid w:val="00406B45"/>
    <w:rsid w:val="00406FDC"/>
    <w:rsid w:val="00410E2D"/>
    <w:rsid w:val="004115E8"/>
    <w:rsid w:val="00411615"/>
    <w:rsid w:val="0041175A"/>
    <w:rsid w:val="004130BD"/>
    <w:rsid w:val="0041368F"/>
    <w:rsid w:val="00414F07"/>
    <w:rsid w:val="004166D8"/>
    <w:rsid w:val="00417CB7"/>
    <w:rsid w:val="00422424"/>
    <w:rsid w:val="00422A04"/>
    <w:rsid w:val="00424919"/>
    <w:rsid w:val="004254DB"/>
    <w:rsid w:val="00425CCB"/>
    <w:rsid w:val="00425E31"/>
    <w:rsid w:val="00426016"/>
    <w:rsid w:val="00426BA9"/>
    <w:rsid w:val="00427085"/>
    <w:rsid w:val="0043214A"/>
    <w:rsid w:val="00433540"/>
    <w:rsid w:val="00433ABB"/>
    <w:rsid w:val="0043458E"/>
    <w:rsid w:val="00434BD6"/>
    <w:rsid w:val="004364CF"/>
    <w:rsid w:val="00437BB0"/>
    <w:rsid w:val="0044012B"/>
    <w:rsid w:val="0044058F"/>
    <w:rsid w:val="0044161E"/>
    <w:rsid w:val="00441CB3"/>
    <w:rsid w:val="004420E6"/>
    <w:rsid w:val="004436CE"/>
    <w:rsid w:val="00443A15"/>
    <w:rsid w:val="00443CAF"/>
    <w:rsid w:val="004444CC"/>
    <w:rsid w:val="00444999"/>
    <w:rsid w:val="00444F75"/>
    <w:rsid w:val="00446487"/>
    <w:rsid w:val="00446DF1"/>
    <w:rsid w:val="0044746E"/>
    <w:rsid w:val="00447798"/>
    <w:rsid w:val="0045098D"/>
    <w:rsid w:val="00452021"/>
    <w:rsid w:val="0045208C"/>
    <w:rsid w:val="00452BDB"/>
    <w:rsid w:val="00453974"/>
    <w:rsid w:val="004541C3"/>
    <w:rsid w:val="0045450E"/>
    <w:rsid w:val="00455057"/>
    <w:rsid w:val="004550AD"/>
    <w:rsid w:val="00455B38"/>
    <w:rsid w:val="004603F5"/>
    <w:rsid w:val="00460413"/>
    <w:rsid w:val="004604B9"/>
    <w:rsid w:val="004631FB"/>
    <w:rsid w:val="004638C1"/>
    <w:rsid w:val="00463A38"/>
    <w:rsid w:val="00463F80"/>
    <w:rsid w:val="0046719C"/>
    <w:rsid w:val="0046759C"/>
    <w:rsid w:val="00467BFC"/>
    <w:rsid w:val="0047061C"/>
    <w:rsid w:val="004740E2"/>
    <w:rsid w:val="004745C4"/>
    <w:rsid w:val="00474810"/>
    <w:rsid w:val="00475E4E"/>
    <w:rsid w:val="004801A2"/>
    <w:rsid w:val="004819D6"/>
    <w:rsid w:val="0048345C"/>
    <w:rsid w:val="00484CA4"/>
    <w:rsid w:val="004856DF"/>
    <w:rsid w:val="00490669"/>
    <w:rsid w:val="00490C2F"/>
    <w:rsid w:val="00490FB5"/>
    <w:rsid w:val="00491489"/>
    <w:rsid w:val="00491A78"/>
    <w:rsid w:val="004923B2"/>
    <w:rsid w:val="004926EA"/>
    <w:rsid w:val="00492A95"/>
    <w:rsid w:val="0049332D"/>
    <w:rsid w:val="00495D30"/>
    <w:rsid w:val="00495F39"/>
    <w:rsid w:val="00495FED"/>
    <w:rsid w:val="004961F8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5EA9"/>
    <w:rsid w:val="004A7A25"/>
    <w:rsid w:val="004B05B7"/>
    <w:rsid w:val="004B1067"/>
    <w:rsid w:val="004B1CA7"/>
    <w:rsid w:val="004B1FAF"/>
    <w:rsid w:val="004B31E0"/>
    <w:rsid w:val="004B3DC8"/>
    <w:rsid w:val="004B4FE0"/>
    <w:rsid w:val="004B5515"/>
    <w:rsid w:val="004B5B29"/>
    <w:rsid w:val="004B6309"/>
    <w:rsid w:val="004C1928"/>
    <w:rsid w:val="004C28E9"/>
    <w:rsid w:val="004C29DB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5E6"/>
    <w:rsid w:val="004D2A13"/>
    <w:rsid w:val="004D3604"/>
    <w:rsid w:val="004D38D2"/>
    <w:rsid w:val="004D4CBA"/>
    <w:rsid w:val="004D564A"/>
    <w:rsid w:val="004D5DF4"/>
    <w:rsid w:val="004D6079"/>
    <w:rsid w:val="004D6D9C"/>
    <w:rsid w:val="004D706A"/>
    <w:rsid w:val="004E0663"/>
    <w:rsid w:val="004E066F"/>
    <w:rsid w:val="004E0800"/>
    <w:rsid w:val="004E09B2"/>
    <w:rsid w:val="004E1563"/>
    <w:rsid w:val="004E184F"/>
    <w:rsid w:val="004E27A8"/>
    <w:rsid w:val="004E32B4"/>
    <w:rsid w:val="004E3862"/>
    <w:rsid w:val="004E4436"/>
    <w:rsid w:val="004E6F32"/>
    <w:rsid w:val="004E70C4"/>
    <w:rsid w:val="004F0778"/>
    <w:rsid w:val="004F09C1"/>
    <w:rsid w:val="004F0DAB"/>
    <w:rsid w:val="004F1087"/>
    <w:rsid w:val="004F1BB9"/>
    <w:rsid w:val="004F206F"/>
    <w:rsid w:val="004F2D22"/>
    <w:rsid w:val="004F32B1"/>
    <w:rsid w:val="004F3626"/>
    <w:rsid w:val="004F478C"/>
    <w:rsid w:val="004F6A55"/>
    <w:rsid w:val="00501CE1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56D6"/>
    <w:rsid w:val="00517B4C"/>
    <w:rsid w:val="00517FEA"/>
    <w:rsid w:val="005200A4"/>
    <w:rsid w:val="0052196E"/>
    <w:rsid w:val="005220BF"/>
    <w:rsid w:val="0052211D"/>
    <w:rsid w:val="00522631"/>
    <w:rsid w:val="00523ECB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960"/>
    <w:rsid w:val="00535EE8"/>
    <w:rsid w:val="00536532"/>
    <w:rsid w:val="0053734A"/>
    <w:rsid w:val="005421B5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4ED6"/>
    <w:rsid w:val="00555471"/>
    <w:rsid w:val="005569E3"/>
    <w:rsid w:val="0055725D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3C4F"/>
    <w:rsid w:val="00575F07"/>
    <w:rsid w:val="00576440"/>
    <w:rsid w:val="00576D93"/>
    <w:rsid w:val="00577299"/>
    <w:rsid w:val="0057752C"/>
    <w:rsid w:val="00581721"/>
    <w:rsid w:val="00581A05"/>
    <w:rsid w:val="00581E12"/>
    <w:rsid w:val="0058262C"/>
    <w:rsid w:val="005828D1"/>
    <w:rsid w:val="00585503"/>
    <w:rsid w:val="00585743"/>
    <w:rsid w:val="00585956"/>
    <w:rsid w:val="005862F8"/>
    <w:rsid w:val="00591311"/>
    <w:rsid w:val="00591451"/>
    <w:rsid w:val="00591AF2"/>
    <w:rsid w:val="00591F28"/>
    <w:rsid w:val="005940CE"/>
    <w:rsid w:val="00594C84"/>
    <w:rsid w:val="00594D0F"/>
    <w:rsid w:val="00595498"/>
    <w:rsid w:val="005978D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6EE"/>
    <w:rsid w:val="005B08E4"/>
    <w:rsid w:val="005B0A49"/>
    <w:rsid w:val="005B1103"/>
    <w:rsid w:val="005B1CC8"/>
    <w:rsid w:val="005B211C"/>
    <w:rsid w:val="005B36E0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3510"/>
    <w:rsid w:val="005D4145"/>
    <w:rsid w:val="005D42A3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7B89"/>
    <w:rsid w:val="005E7C3A"/>
    <w:rsid w:val="005F0440"/>
    <w:rsid w:val="005F09AD"/>
    <w:rsid w:val="005F0FDA"/>
    <w:rsid w:val="005F15FD"/>
    <w:rsid w:val="005F21FA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7DF"/>
    <w:rsid w:val="00606493"/>
    <w:rsid w:val="00606B89"/>
    <w:rsid w:val="00607807"/>
    <w:rsid w:val="006102CC"/>
    <w:rsid w:val="006106FC"/>
    <w:rsid w:val="00610B5B"/>
    <w:rsid w:val="00611DE2"/>
    <w:rsid w:val="00612731"/>
    <w:rsid w:val="006139BC"/>
    <w:rsid w:val="0061410F"/>
    <w:rsid w:val="0061449E"/>
    <w:rsid w:val="006146CF"/>
    <w:rsid w:val="00615D19"/>
    <w:rsid w:val="00617183"/>
    <w:rsid w:val="0062188F"/>
    <w:rsid w:val="00622F4C"/>
    <w:rsid w:val="0062460A"/>
    <w:rsid w:val="00625C0B"/>
    <w:rsid w:val="00627AD1"/>
    <w:rsid w:val="00630358"/>
    <w:rsid w:val="00630927"/>
    <w:rsid w:val="00630B02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BD7"/>
    <w:rsid w:val="0064028F"/>
    <w:rsid w:val="00641B9C"/>
    <w:rsid w:val="00642A32"/>
    <w:rsid w:val="006433F1"/>
    <w:rsid w:val="00643B1A"/>
    <w:rsid w:val="00644D71"/>
    <w:rsid w:val="00645434"/>
    <w:rsid w:val="00646816"/>
    <w:rsid w:val="006468CC"/>
    <w:rsid w:val="00647E4C"/>
    <w:rsid w:val="0065093D"/>
    <w:rsid w:val="00650C62"/>
    <w:rsid w:val="00650E15"/>
    <w:rsid w:val="00651333"/>
    <w:rsid w:val="00651DF1"/>
    <w:rsid w:val="006523BE"/>
    <w:rsid w:val="00653C06"/>
    <w:rsid w:val="00654194"/>
    <w:rsid w:val="006556BF"/>
    <w:rsid w:val="006564F7"/>
    <w:rsid w:val="00657293"/>
    <w:rsid w:val="00657D2B"/>
    <w:rsid w:val="0066132B"/>
    <w:rsid w:val="006623FF"/>
    <w:rsid w:val="00663172"/>
    <w:rsid w:val="00663C75"/>
    <w:rsid w:val="006647EB"/>
    <w:rsid w:val="00664DCA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4D38"/>
    <w:rsid w:val="00675875"/>
    <w:rsid w:val="006774DE"/>
    <w:rsid w:val="00680657"/>
    <w:rsid w:val="00680873"/>
    <w:rsid w:val="0068348A"/>
    <w:rsid w:val="00683BF9"/>
    <w:rsid w:val="00683D45"/>
    <w:rsid w:val="00683E04"/>
    <w:rsid w:val="0068457C"/>
    <w:rsid w:val="00684B1A"/>
    <w:rsid w:val="0068504D"/>
    <w:rsid w:val="0068528B"/>
    <w:rsid w:val="006856B7"/>
    <w:rsid w:val="0068589A"/>
    <w:rsid w:val="00685D3E"/>
    <w:rsid w:val="00687A97"/>
    <w:rsid w:val="00694ECB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3ED"/>
    <w:rsid w:val="006A7867"/>
    <w:rsid w:val="006B0625"/>
    <w:rsid w:val="006B1081"/>
    <w:rsid w:val="006B17C4"/>
    <w:rsid w:val="006B17F6"/>
    <w:rsid w:val="006B1FB5"/>
    <w:rsid w:val="006B3FA4"/>
    <w:rsid w:val="006B4C37"/>
    <w:rsid w:val="006B56C5"/>
    <w:rsid w:val="006B685D"/>
    <w:rsid w:val="006C3BF8"/>
    <w:rsid w:val="006C4E06"/>
    <w:rsid w:val="006C505F"/>
    <w:rsid w:val="006C594C"/>
    <w:rsid w:val="006C6C0E"/>
    <w:rsid w:val="006C75D3"/>
    <w:rsid w:val="006D3585"/>
    <w:rsid w:val="006D389E"/>
    <w:rsid w:val="006D3C53"/>
    <w:rsid w:val="006D3F45"/>
    <w:rsid w:val="006D50B6"/>
    <w:rsid w:val="006D5241"/>
    <w:rsid w:val="006D58C8"/>
    <w:rsid w:val="006D5C61"/>
    <w:rsid w:val="006D5CF3"/>
    <w:rsid w:val="006D7DEB"/>
    <w:rsid w:val="006D7FBE"/>
    <w:rsid w:val="006E2EF9"/>
    <w:rsid w:val="006E36DE"/>
    <w:rsid w:val="006E4E85"/>
    <w:rsid w:val="006E5249"/>
    <w:rsid w:val="006E53CD"/>
    <w:rsid w:val="006E66C0"/>
    <w:rsid w:val="006E6B72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768"/>
    <w:rsid w:val="006F5922"/>
    <w:rsid w:val="00702169"/>
    <w:rsid w:val="007021FF"/>
    <w:rsid w:val="00702D17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762"/>
    <w:rsid w:val="00712BB7"/>
    <w:rsid w:val="00713699"/>
    <w:rsid w:val="00714BCD"/>
    <w:rsid w:val="00715728"/>
    <w:rsid w:val="00716523"/>
    <w:rsid w:val="007167ED"/>
    <w:rsid w:val="00717627"/>
    <w:rsid w:val="0072238C"/>
    <w:rsid w:val="007229A2"/>
    <w:rsid w:val="0072309B"/>
    <w:rsid w:val="00723340"/>
    <w:rsid w:val="007246C2"/>
    <w:rsid w:val="00724EA9"/>
    <w:rsid w:val="007253E6"/>
    <w:rsid w:val="0072555F"/>
    <w:rsid w:val="00725F2A"/>
    <w:rsid w:val="0072709A"/>
    <w:rsid w:val="00727F18"/>
    <w:rsid w:val="00730D93"/>
    <w:rsid w:val="00731F3D"/>
    <w:rsid w:val="00732DC8"/>
    <w:rsid w:val="00732E4D"/>
    <w:rsid w:val="00733E0C"/>
    <w:rsid w:val="00734075"/>
    <w:rsid w:val="007340E9"/>
    <w:rsid w:val="0073504D"/>
    <w:rsid w:val="00735860"/>
    <w:rsid w:val="00735C87"/>
    <w:rsid w:val="00736DA4"/>
    <w:rsid w:val="0073731F"/>
    <w:rsid w:val="00737F85"/>
    <w:rsid w:val="00740353"/>
    <w:rsid w:val="00740C2C"/>
    <w:rsid w:val="00741B21"/>
    <w:rsid w:val="00741BD9"/>
    <w:rsid w:val="007423F7"/>
    <w:rsid w:val="00742558"/>
    <w:rsid w:val="007426E1"/>
    <w:rsid w:val="00742AAF"/>
    <w:rsid w:val="00742FC3"/>
    <w:rsid w:val="00743AFF"/>
    <w:rsid w:val="00743C8C"/>
    <w:rsid w:val="00744661"/>
    <w:rsid w:val="00744BC0"/>
    <w:rsid w:val="00744F24"/>
    <w:rsid w:val="00745E16"/>
    <w:rsid w:val="00746DE2"/>
    <w:rsid w:val="0074726B"/>
    <w:rsid w:val="00747C7A"/>
    <w:rsid w:val="007506DF"/>
    <w:rsid w:val="0075070F"/>
    <w:rsid w:val="007509C8"/>
    <w:rsid w:val="007519DB"/>
    <w:rsid w:val="007525EA"/>
    <w:rsid w:val="00753BCE"/>
    <w:rsid w:val="00753ECD"/>
    <w:rsid w:val="00755CD0"/>
    <w:rsid w:val="00757091"/>
    <w:rsid w:val="00757D8B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4C8C"/>
    <w:rsid w:val="00775561"/>
    <w:rsid w:val="00775F57"/>
    <w:rsid w:val="007767DC"/>
    <w:rsid w:val="00776A9A"/>
    <w:rsid w:val="00776C5C"/>
    <w:rsid w:val="00777A59"/>
    <w:rsid w:val="00782D86"/>
    <w:rsid w:val="00783000"/>
    <w:rsid w:val="00783AF1"/>
    <w:rsid w:val="00783CA2"/>
    <w:rsid w:val="00783D52"/>
    <w:rsid w:val="00783D74"/>
    <w:rsid w:val="00785890"/>
    <w:rsid w:val="00785DB0"/>
    <w:rsid w:val="007868CA"/>
    <w:rsid w:val="00790F8A"/>
    <w:rsid w:val="00792043"/>
    <w:rsid w:val="0079343D"/>
    <w:rsid w:val="00793B84"/>
    <w:rsid w:val="00796131"/>
    <w:rsid w:val="007977BB"/>
    <w:rsid w:val="007A00AE"/>
    <w:rsid w:val="007A0770"/>
    <w:rsid w:val="007A173B"/>
    <w:rsid w:val="007A1CAE"/>
    <w:rsid w:val="007A1E71"/>
    <w:rsid w:val="007A2943"/>
    <w:rsid w:val="007A2A74"/>
    <w:rsid w:val="007A30A7"/>
    <w:rsid w:val="007A3A64"/>
    <w:rsid w:val="007A4864"/>
    <w:rsid w:val="007A5FBE"/>
    <w:rsid w:val="007A6E98"/>
    <w:rsid w:val="007A7536"/>
    <w:rsid w:val="007A7744"/>
    <w:rsid w:val="007A79BE"/>
    <w:rsid w:val="007A7FC8"/>
    <w:rsid w:val="007B0A67"/>
    <w:rsid w:val="007B16FF"/>
    <w:rsid w:val="007B1F5F"/>
    <w:rsid w:val="007B267A"/>
    <w:rsid w:val="007B2772"/>
    <w:rsid w:val="007B2F75"/>
    <w:rsid w:val="007B46D1"/>
    <w:rsid w:val="007B4700"/>
    <w:rsid w:val="007B4EB8"/>
    <w:rsid w:val="007B665C"/>
    <w:rsid w:val="007B6683"/>
    <w:rsid w:val="007B67B1"/>
    <w:rsid w:val="007B6C5D"/>
    <w:rsid w:val="007B7714"/>
    <w:rsid w:val="007B7AE4"/>
    <w:rsid w:val="007B7E60"/>
    <w:rsid w:val="007C0125"/>
    <w:rsid w:val="007C0736"/>
    <w:rsid w:val="007C1969"/>
    <w:rsid w:val="007C22DD"/>
    <w:rsid w:val="007C29D1"/>
    <w:rsid w:val="007C4E36"/>
    <w:rsid w:val="007C69BB"/>
    <w:rsid w:val="007C6DEB"/>
    <w:rsid w:val="007C70EE"/>
    <w:rsid w:val="007C768D"/>
    <w:rsid w:val="007C7A3E"/>
    <w:rsid w:val="007D0969"/>
    <w:rsid w:val="007D160B"/>
    <w:rsid w:val="007D283F"/>
    <w:rsid w:val="007D5255"/>
    <w:rsid w:val="007D6401"/>
    <w:rsid w:val="007D701C"/>
    <w:rsid w:val="007D71A5"/>
    <w:rsid w:val="007D7560"/>
    <w:rsid w:val="007D77FB"/>
    <w:rsid w:val="007D7AA0"/>
    <w:rsid w:val="007D7B94"/>
    <w:rsid w:val="007E017E"/>
    <w:rsid w:val="007E0CC2"/>
    <w:rsid w:val="007E0E58"/>
    <w:rsid w:val="007E1694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0767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2751"/>
    <w:rsid w:val="00802BBC"/>
    <w:rsid w:val="00802F00"/>
    <w:rsid w:val="0080406C"/>
    <w:rsid w:val="0080427A"/>
    <w:rsid w:val="008058E4"/>
    <w:rsid w:val="008062C3"/>
    <w:rsid w:val="0081226E"/>
    <w:rsid w:val="008129FD"/>
    <w:rsid w:val="008138BC"/>
    <w:rsid w:val="0081530F"/>
    <w:rsid w:val="008154E1"/>
    <w:rsid w:val="00815A3C"/>
    <w:rsid w:val="00821A31"/>
    <w:rsid w:val="00822449"/>
    <w:rsid w:val="00822C2A"/>
    <w:rsid w:val="0082317B"/>
    <w:rsid w:val="00824EE6"/>
    <w:rsid w:val="00826673"/>
    <w:rsid w:val="00826BCB"/>
    <w:rsid w:val="008273A7"/>
    <w:rsid w:val="00827402"/>
    <w:rsid w:val="00827594"/>
    <w:rsid w:val="00830885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37BA8"/>
    <w:rsid w:val="008407B0"/>
    <w:rsid w:val="00841EB9"/>
    <w:rsid w:val="00842806"/>
    <w:rsid w:val="00843348"/>
    <w:rsid w:val="00843B54"/>
    <w:rsid w:val="00843C33"/>
    <w:rsid w:val="00845B82"/>
    <w:rsid w:val="0084681A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51EA"/>
    <w:rsid w:val="008574AF"/>
    <w:rsid w:val="008600B7"/>
    <w:rsid w:val="008604B6"/>
    <w:rsid w:val="00860B70"/>
    <w:rsid w:val="00861DC6"/>
    <w:rsid w:val="00861E2F"/>
    <w:rsid w:val="00862837"/>
    <w:rsid w:val="00862E52"/>
    <w:rsid w:val="00863785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75A7F"/>
    <w:rsid w:val="00880764"/>
    <w:rsid w:val="00881161"/>
    <w:rsid w:val="008814FA"/>
    <w:rsid w:val="00881B0F"/>
    <w:rsid w:val="008838B0"/>
    <w:rsid w:val="00884ABF"/>
    <w:rsid w:val="008850AD"/>
    <w:rsid w:val="0088678B"/>
    <w:rsid w:val="008876CB"/>
    <w:rsid w:val="008908B8"/>
    <w:rsid w:val="00891287"/>
    <w:rsid w:val="008912CB"/>
    <w:rsid w:val="00892EBB"/>
    <w:rsid w:val="0089307B"/>
    <w:rsid w:val="00893C4E"/>
    <w:rsid w:val="00893F6F"/>
    <w:rsid w:val="00894234"/>
    <w:rsid w:val="00894561"/>
    <w:rsid w:val="00894A86"/>
    <w:rsid w:val="00896CE1"/>
    <w:rsid w:val="00896E27"/>
    <w:rsid w:val="00897E66"/>
    <w:rsid w:val="008A5CCC"/>
    <w:rsid w:val="008A6159"/>
    <w:rsid w:val="008A7025"/>
    <w:rsid w:val="008A7DEB"/>
    <w:rsid w:val="008B07D6"/>
    <w:rsid w:val="008B0B00"/>
    <w:rsid w:val="008B0F99"/>
    <w:rsid w:val="008B185C"/>
    <w:rsid w:val="008B24B8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E2B"/>
    <w:rsid w:val="008C018E"/>
    <w:rsid w:val="008C1095"/>
    <w:rsid w:val="008C11FC"/>
    <w:rsid w:val="008C1296"/>
    <w:rsid w:val="008C2581"/>
    <w:rsid w:val="008C2BDD"/>
    <w:rsid w:val="008C3665"/>
    <w:rsid w:val="008C4153"/>
    <w:rsid w:val="008C56F5"/>
    <w:rsid w:val="008C61D3"/>
    <w:rsid w:val="008C63A0"/>
    <w:rsid w:val="008C659A"/>
    <w:rsid w:val="008C678E"/>
    <w:rsid w:val="008C7059"/>
    <w:rsid w:val="008C7730"/>
    <w:rsid w:val="008C7B37"/>
    <w:rsid w:val="008D0A38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0119"/>
    <w:rsid w:val="008E1D19"/>
    <w:rsid w:val="008E25C3"/>
    <w:rsid w:val="008E2911"/>
    <w:rsid w:val="008E3BAC"/>
    <w:rsid w:val="008E3F39"/>
    <w:rsid w:val="008E5254"/>
    <w:rsid w:val="008E61B3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8F7BDF"/>
    <w:rsid w:val="00902716"/>
    <w:rsid w:val="0090349E"/>
    <w:rsid w:val="009042F1"/>
    <w:rsid w:val="009050D7"/>
    <w:rsid w:val="00905149"/>
    <w:rsid w:val="00905C4A"/>
    <w:rsid w:val="00906F9F"/>
    <w:rsid w:val="00907114"/>
    <w:rsid w:val="009100A3"/>
    <w:rsid w:val="0091067D"/>
    <w:rsid w:val="0091172C"/>
    <w:rsid w:val="00911A49"/>
    <w:rsid w:val="00912A13"/>
    <w:rsid w:val="009131A4"/>
    <w:rsid w:val="00913FB7"/>
    <w:rsid w:val="00914D15"/>
    <w:rsid w:val="009154FF"/>
    <w:rsid w:val="00917F7E"/>
    <w:rsid w:val="00917FBC"/>
    <w:rsid w:val="0092003D"/>
    <w:rsid w:val="00922458"/>
    <w:rsid w:val="00923174"/>
    <w:rsid w:val="009245CC"/>
    <w:rsid w:val="00926D4A"/>
    <w:rsid w:val="009311EC"/>
    <w:rsid w:val="00932E3A"/>
    <w:rsid w:val="0093442E"/>
    <w:rsid w:val="00934B69"/>
    <w:rsid w:val="00934E3F"/>
    <w:rsid w:val="00935019"/>
    <w:rsid w:val="00935075"/>
    <w:rsid w:val="009353CF"/>
    <w:rsid w:val="009366C6"/>
    <w:rsid w:val="00937B4C"/>
    <w:rsid w:val="00937DB9"/>
    <w:rsid w:val="00937F48"/>
    <w:rsid w:val="009404F7"/>
    <w:rsid w:val="0094093F"/>
    <w:rsid w:val="00940A8C"/>
    <w:rsid w:val="00941D6E"/>
    <w:rsid w:val="0094279E"/>
    <w:rsid w:val="00942FFE"/>
    <w:rsid w:val="00943A14"/>
    <w:rsid w:val="00943CEE"/>
    <w:rsid w:val="009461DE"/>
    <w:rsid w:val="00946772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348"/>
    <w:rsid w:val="00962479"/>
    <w:rsid w:val="009624D3"/>
    <w:rsid w:val="00962D9F"/>
    <w:rsid w:val="00962E2A"/>
    <w:rsid w:val="00963CC9"/>
    <w:rsid w:val="00964079"/>
    <w:rsid w:val="00964B3C"/>
    <w:rsid w:val="009655EF"/>
    <w:rsid w:val="0096665A"/>
    <w:rsid w:val="00966D7F"/>
    <w:rsid w:val="009671D1"/>
    <w:rsid w:val="00970281"/>
    <w:rsid w:val="0097192F"/>
    <w:rsid w:val="00973F9E"/>
    <w:rsid w:val="009745B5"/>
    <w:rsid w:val="00974C0B"/>
    <w:rsid w:val="00975548"/>
    <w:rsid w:val="0097587E"/>
    <w:rsid w:val="00975DD4"/>
    <w:rsid w:val="00975F9C"/>
    <w:rsid w:val="009760CE"/>
    <w:rsid w:val="00976FE5"/>
    <w:rsid w:val="00977723"/>
    <w:rsid w:val="00977C30"/>
    <w:rsid w:val="00983622"/>
    <w:rsid w:val="009837E2"/>
    <w:rsid w:val="009842D3"/>
    <w:rsid w:val="009861C4"/>
    <w:rsid w:val="009863AA"/>
    <w:rsid w:val="009872A7"/>
    <w:rsid w:val="0099044F"/>
    <w:rsid w:val="0099048D"/>
    <w:rsid w:val="00991A98"/>
    <w:rsid w:val="00991D9E"/>
    <w:rsid w:val="00992096"/>
    <w:rsid w:val="00993067"/>
    <w:rsid w:val="00993C55"/>
    <w:rsid w:val="0099444F"/>
    <w:rsid w:val="00994A3F"/>
    <w:rsid w:val="00995985"/>
    <w:rsid w:val="00996AD8"/>
    <w:rsid w:val="00996D73"/>
    <w:rsid w:val="00997C8A"/>
    <w:rsid w:val="009A0CBD"/>
    <w:rsid w:val="009A0EEA"/>
    <w:rsid w:val="009A22A8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1C4C"/>
    <w:rsid w:val="009B2697"/>
    <w:rsid w:val="009B314D"/>
    <w:rsid w:val="009B3EF1"/>
    <w:rsid w:val="009B4C42"/>
    <w:rsid w:val="009B5A99"/>
    <w:rsid w:val="009B6DE8"/>
    <w:rsid w:val="009B7970"/>
    <w:rsid w:val="009C044F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A6A"/>
    <w:rsid w:val="009D2FD0"/>
    <w:rsid w:val="009D3D8B"/>
    <w:rsid w:val="009D508C"/>
    <w:rsid w:val="009D5749"/>
    <w:rsid w:val="009D5CEF"/>
    <w:rsid w:val="009D6194"/>
    <w:rsid w:val="009D6A35"/>
    <w:rsid w:val="009D6F46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324B"/>
    <w:rsid w:val="009E3D5A"/>
    <w:rsid w:val="009E6313"/>
    <w:rsid w:val="009E7888"/>
    <w:rsid w:val="009F036C"/>
    <w:rsid w:val="009F07F5"/>
    <w:rsid w:val="009F0D6E"/>
    <w:rsid w:val="009F21E9"/>
    <w:rsid w:val="009F285E"/>
    <w:rsid w:val="009F47A3"/>
    <w:rsid w:val="009F5D2F"/>
    <w:rsid w:val="009F6981"/>
    <w:rsid w:val="009F7146"/>
    <w:rsid w:val="009F7153"/>
    <w:rsid w:val="009F7567"/>
    <w:rsid w:val="00A00FD9"/>
    <w:rsid w:val="00A0186C"/>
    <w:rsid w:val="00A0192D"/>
    <w:rsid w:val="00A01D9D"/>
    <w:rsid w:val="00A02938"/>
    <w:rsid w:val="00A035FD"/>
    <w:rsid w:val="00A04910"/>
    <w:rsid w:val="00A04A21"/>
    <w:rsid w:val="00A060BC"/>
    <w:rsid w:val="00A06695"/>
    <w:rsid w:val="00A06F90"/>
    <w:rsid w:val="00A07377"/>
    <w:rsid w:val="00A07E08"/>
    <w:rsid w:val="00A1271F"/>
    <w:rsid w:val="00A13131"/>
    <w:rsid w:val="00A13ED6"/>
    <w:rsid w:val="00A149D6"/>
    <w:rsid w:val="00A1681E"/>
    <w:rsid w:val="00A2010D"/>
    <w:rsid w:val="00A203EF"/>
    <w:rsid w:val="00A21A3C"/>
    <w:rsid w:val="00A236DE"/>
    <w:rsid w:val="00A241DD"/>
    <w:rsid w:val="00A24B80"/>
    <w:rsid w:val="00A25A59"/>
    <w:rsid w:val="00A268DC"/>
    <w:rsid w:val="00A30EBE"/>
    <w:rsid w:val="00A32496"/>
    <w:rsid w:val="00A32533"/>
    <w:rsid w:val="00A328F1"/>
    <w:rsid w:val="00A334B1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39A3"/>
    <w:rsid w:val="00A549B0"/>
    <w:rsid w:val="00A55455"/>
    <w:rsid w:val="00A55806"/>
    <w:rsid w:val="00A56CDD"/>
    <w:rsid w:val="00A56EB6"/>
    <w:rsid w:val="00A608FF"/>
    <w:rsid w:val="00A6216A"/>
    <w:rsid w:val="00A6652F"/>
    <w:rsid w:val="00A66794"/>
    <w:rsid w:val="00A673E2"/>
    <w:rsid w:val="00A67AAA"/>
    <w:rsid w:val="00A67EDE"/>
    <w:rsid w:val="00A70142"/>
    <w:rsid w:val="00A7219E"/>
    <w:rsid w:val="00A722E1"/>
    <w:rsid w:val="00A725CB"/>
    <w:rsid w:val="00A72655"/>
    <w:rsid w:val="00A728EE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8795B"/>
    <w:rsid w:val="00A9044E"/>
    <w:rsid w:val="00A912FD"/>
    <w:rsid w:val="00A93BAE"/>
    <w:rsid w:val="00A93D14"/>
    <w:rsid w:val="00A93F95"/>
    <w:rsid w:val="00A94252"/>
    <w:rsid w:val="00A94812"/>
    <w:rsid w:val="00A95353"/>
    <w:rsid w:val="00A95FE6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1D02"/>
    <w:rsid w:val="00AB2FF6"/>
    <w:rsid w:val="00AB346A"/>
    <w:rsid w:val="00AB3D2B"/>
    <w:rsid w:val="00AB49C6"/>
    <w:rsid w:val="00AB4EBF"/>
    <w:rsid w:val="00AB6567"/>
    <w:rsid w:val="00AB78EB"/>
    <w:rsid w:val="00AC017F"/>
    <w:rsid w:val="00AC0185"/>
    <w:rsid w:val="00AC0318"/>
    <w:rsid w:val="00AC1042"/>
    <w:rsid w:val="00AC2BCA"/>
    <w:rsid w:val="00AC2C6F"/>
    <w:rsid w:val="00AC2C77"/>
    <w:rsid w:val="00AC3669"/>
    <w:rsid w:val="00AC3920"/>
    <w:rsid w:val="00AC39CC"/>
    <w:rsid w:val="00AC4BBD"/>
    <w:rsid w:val="00AC4D2E"/>
    <w:rsid w:val="00AC4E6B"/>
    <w:rsid w:val="00AC643B"/>
    <w:rsid w:val="00AC70F1"/>
    <w:rsid w:val="00AC7291"/>
    <w:rsid w:val="00AC7A22"/>
    <w:rsid w:val="00AD0D65"/>
    <w:rsid w:val="00AD1B63"/>
    <w:rsid w:val="00AD1DDA"/>
    <w:rsid w:val="00AD28EF"/>
    <w:rsid w:val="00AD3302"/>
    <w:rsid w:val="00AD3B0A"/>
    <w:rsid w:val="00AD3BE8"/>
    <w:rsid w:val="00AD4D0E"/>
    <w:rsid w:val="00AD6A7E"/>
    <w:rsid w:val="00AE102E"/>
    <w:rsid w:val="00AE11A0"/>
    <w:rsid w:val="00AE29B4"/>
    <w:rsid w:val="00AE3CDF"/>
    <w:rsid w:val="00AE3DCA"/>
    <w:rsid w:val="00AE4795"/>
    <w:rsid w:val="00AE62D8"/>
    <w:rsid w:val="00AF0450"/>
    <w:rsid w:val="00AF05CA"/>
    <w:rsid w:val="00AF2868"/>
    <w:rsid w:val="00AF32A9"/>
    <w:rsid w:val="00AF3E52"/>
    <w:rsid w:val="00AF3EC7"/>
    <w:rsid w:val="00AF4321"/>
    <w:rsid w:val="00AF5A7C"/>
    <w:rsid w:val="00AF6B8B"/>
    <w:rsid w:val="00AF6BEC"/>
    <w:rsid w:val="00AF7375"/>
    <w:rsid w:val="00AF7BE4"/>
    <w:rsid w:val="00B011B9"/>
    <w:rsid w:val="00B0171B"/>
    <w:rsid w:val="00B01DFB"/>
    <w:rsid w:val="00B027AF"/>
    <w:rsid w:val="00B034BA"/>
    <w:rsid w:val="00B037AD"/>
    <w:rsid w:val="00B03DD5"/>
    <w:rsid w:val="00B04F3F"/>
    <w:rsid w:val="00B05EAF"/>
    <w:rsid w:val="00B10206"/>
    <w:rsid w:val="00B10B6A"/>
    <w:rsid w:val="00B123A8"/>
    <w:rsid w:val="00B13808"/>
    <w:rsid w:val="00B1547C"/>
    <w:rsid w:val="00B16B87"/>
    <w:rsid w:val="00B2106B"/>
    <w:rsid w:val="00B216D0"/>
    <w:rsid w:val="00B222D6"/>
    <w:rsid w:val="00B22E8E"/>
    <w:rsid w:val="00B2499E"/>
    <w:rsid w:val="00B254A1"/>
    <w:rsid w:val="00B259B5"/>
    <w:rsid w:val="00B27B05"/>
    <w:rsid w:val="00B30242"/>
    <w:rsid w:val="00B303AF"/>
    <w:rsid w:val="00B304A2"/>
    <w:rsid w:val="00B30F4A"/>
    <w:rsid w:val="00B31192"/>
    <w:rsid w:val="00B317DC"/>
    <w:rsid w:val="00B31B11"/>
    <w:rsid w:val="00B31BBF"/>
    <w:rsid w:val="00B31DE2"/>
    <w:rsid w:val="00B3236D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635D"/>
    <w:rsid w:val="00B46D6C"/>
    <w:rsid w:val="00B47C56"/>
    <w:rsid w:val="00B52547"/>
    <w:rsid w:val="00B52700"/>
    <w:rsid w:val="00B54625"/>
    <w:rsid w:val="00B55B8C"/>
    <w:rsid w:val="00B570B9"/>
    <w:rsid w:val="00B57238"/>
    <w:rsid w:val="00B57A58"/>
    <w:rsid w:val="00B57B5B"/>
    <w:rsid w:val="00B57E6A"/>
    <w:rsid w:val="00B57EA9"/>
    <w:rsid w:val="00B608F1"/>
    <w:rsid w:val="00B61FE0"/>
    <w:rsid w:val="00B643C2"/>
    <w:rsid w:val="00B6468E"/>
    <w:rsid w:val="00B64A4D"/>
    <w:rsid w:val="00B64D3C"/>
    <w:rsid w:val="00B65C02"/>
    <w:rsid w:val="00B677B5"/>
    <w:rsid w:val="00B67C3E"/>
    <w:rsid w:val="00B70E4D"/>
    <w:rsid w:val="00B7161C"/>
    <w:rsid w:val="00B71F94"/>
    <w:rsid w:val="00B728F6"/>
    <w:rsid w:val="00B72B30"/>
    <w:rsid w:val="00B72BE0"/>
    <w:rsid w:val="00B72F98"/>
    <w:rsid w:val="00B739E7"/>
    <w:rsid w:val="00B73FFC"/>
    <w:rsid w:val="00B74071"/>
    <w:rsid w:val="00B75243"/>
    <w:rsid w:val="00B774C7"/>
    <w:rsid w:val="00B77C80"/>
    <w:rsid w:val="00B80F56"/>
    <w:rsid w:val="00B81185"/>
    <w:rsid w:val="00B81B88"/>
    <w:rsid w:val="00B82D3E"/>
    <w:rsid w:val="00B83569"/>
    <w:rsid w:val="00B83B35"/>
    <w:rsid w:val="00B8450C"/>
    <w:rsid w:val="00B850DF"/>
    <w:rsid w:val="00B85BF0"/>
    <w:rsid w:val="00B8691A"/>
    <w:rsid w:val="00B86EDC"/>
    <w:rsid w:val="00B87232"/>
    <w:rsid w:val="00B919C1"/>
    <w:rsid w:val="00B92B2F"/>
    <w:rsid w:val="00B97FAF"/>
    <w:rsid w:val="00B99232"/>
    <w:rsid w:val="00BA0D2A"/>
    <w:rsid w:val="00BA72AB"/>
    <w:rsid w:val="00BA72D6"/>
    <w:rsid w:val="00BA74E6"/>
    <w:rsid w:val="00BB251B"/>
    <w:rsid w:val="00BB6097"/>
    <w:rsid w:val="00BB74A4"/>
    <w:rsid w:val="00BB7A38"/>
    <w:rsid w:val="00BB7B07"/>
    <w:rsid w:val="00BB7BF8"/>
    <w:rsid w:val="00BB7E3E"/>
    <w:rsid w:val="00BC0D90"/>
    <w:rsid w:val="00BC15A8"/>
    <w:rsid w:val="00BC3EF8"/>
    <w:rsid w:val="00BC458B"/>
    <w:rsid w:val="00BC5DF4"/>
    <w:rsid w:val="00BC6AC0"/>
    <w:rsid w:val="00BC7C2F"/>
    <w:rsid w:val="00BC7F37"/>
    <w:rsid w:val="00BD01BE"/>
    <w:rsid w:val="00BD079B"/>
    <w:rsid w:val="00BD106C"/>
    <w:rsid w:val="00BD13A0"/>
    <w:rsid w:val="00BD1973"/>
    <w:rsid w:val="00BD2127"/>
    <w:rsid w:val="00BD2785"/>
    <w:rsid w:val="00BD2E76"/>
    <w:rsid w:val="00BD3460"/>
    <w:rsid w:val="00BD380D"/>
    <w:rsid w:val="00BD3886"/>
    <w:rsid w:val="00BD5257"/>
    <w:rsid w:val="00BD5EB5"/>
    <w:rsid w:val="00BD73D1"/>
    <w:rsid w:val="00BE0B69"/>
    <w:rsid w:val="00BE1946"/>
    <w:rsid w:val="00BE21D0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7B70"/>
    <w:rsid w:val="00BF7F5A"/>
    <w:rsid w:val="00C003D9"/>
    <w:rsid w:val="00C00DA9"/>
    <w:rsid w:val="00C0260B"/>
    <w:rsid w:val="00C04334"/>
    <w:rsid w:val="00C10040"/>
    <w:rsid w:val="00C107A3"/>
    <w:rsid w:val="00C1272A"/>
    <w:rsid w:val="00C1306E"/>
    <w:rsid w:val="00C13123"/>
    <w:rsid w:val="00C13D7E"/>
    <w:rsid w:val="00C13E53"/>
    <w:rsid w:val="00C1492A"/>
    <w:rsid w:val="00C15183"/>
    <w:rsid w:val="00C16022"/>
    <w:rsid w:val="00C1668B"/>
    <w:rsid w:val="00C16964"/>
    <w:rsid w:val="00C16F1C"/>
    <w:rsid w:val="00C172ED"/>
    <w:rsid w:val="00C17A0F"/>
    <w:rsid w:val="00C17A9F"/>
    <w:rsid w:val="00C17F01"/>
    <w:rsid w:val="00C20DA6"/>
    <w:rsid w:val="00C220F9"/>
    <w:rsid w:val="00C23CF1"/>
    <w:rsid w:val="00C256ED"/>
    <w:rsid w:val="00C258F9"/>
    <w:rsid w:val="00C25E1D"/>
    <w:rsid w:val="00C269B4"/>
    <w:rsid w:val="00C272EB"/>
    <w:rsid w:val="00C30219"/>
    <w:rsid w:val="00C31CF6"/>
    <w:rsid w:val="00C31EDD"/>
    <w:rsid w:val="00C341A7"/>
    <w:rsid w:val="00C34976"/>
    <w:rsid w:val="00C358EB"/>
    <w:rsid w:val="00C37A90"/>
    <w:rsid w:val="00C37E0C"/>
    <w:rsid w:val="00C40301"/>
    <w:rsid w:val="00C409A3"/>
    <w:rsid w:val="00C40A1D"/>
    <w:rsid w:val="00C417D5"/>
    <w:rsid w:val="00C420C5"/>
    <w:rsid w:val="00C42592"/>
    <w:rsid w:val="00C438F2"/>
    <w:rsid w:val="00C44071"/>
    <w:rsid w:val="00C4413B"/>
    <w:rsid w:val="00C45092"/>
    <w:rsid w:val="00C45124"/>
    <w:rsid w:val="00C45C3E"/>
    <w:rsid w:val="00C4623F"/>
    <w:rsid w:val="00C4662C"/>
    <w:rsid w:val="00C46920"/>
    <w:rsid w:val="00C470A3"/>
    <w:rsid w:val="00C50477"/>
    <w:rsid w:val="00C50632"/>
    <w:rsid w:val="00C50911"/>
    <w:rsid w:val="00C51978"/>
    <w:rsid w:val="00C52022"/>
    <w:rsid w:val="00C52114"/>
    <w:rsid w:val="00C525B7"/>
    <w:rsid w:val="00C525C0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7F3B"/>
    <w:rsid w:val="00C5EBF9"/>
    <w:rsid w:val="00C6105A"/>
    <w:rsid w:val="00C6151A"/>
    <w:rsid w:val="00C61E48"/>
    <w:rsid w:val="00C63BEB"/>
    <w:rsid w:val="00C644A3"/>
    <w:rsid w:val="00C64EE7"/>
    <w:rsid w:val="00C652DA"/>
    <w:rsid w:val="00C7186F"/>
    <w:rsid w:val="00C72893"/>
    <w:rsid w:val="00C7311F"/>
    <w:rsid w:val="00C74AEC"/>
    <w:rsid w:val="00C8009F"/>
    <w:rsid w:val="00C80DB8"/>
    <w:rsid w:val="00C81BB9"/>
    <w:rsid w:val="00C81C05"/>
    <w:rsid w:val="00C83734"/>
    <w:rsid w:val="00C8392E"/>
    <w:rsid w:val="00C850F6"/>
    <w:rsid w:val="00C8538F"/>
    <w:rsid w:val="00C8646C"/>
    <w:rsid w:val="00C87BA5"/>
    <w:rsid w:val="00C87F65"/>
    <w:rsid w:val="00C900B9"/>
    <w:rsid w:val="00C901A5"/>
    <w:rsid w:val="00C921C1"/>
    <w:rsid w:val="00C939E1"/>
    <w:rsid w:val="00C93CD4"/>
    <w:rsid w:val="00C9419E"/>
    <w:rsid w:val="00C94C08"/>
    <w:rsid w:val="00C94DCD"/>
    <w:rsid w:val="00C953BB"/>
    <w:rsid w:val="00C95A75"/>
    <w:rsid w:val="00C962EE"/>
    <w:rsid w:val="00C9662C"/>
    <w:rsid w:val="00C96A14"/>
    <w:rsid w:val="00C96DAB"/>
    <w:rsid w:val="00C97569"/>
    <w:rsid w:val="00C9787E"/>
    <w:rsid w:val="00CA005D"/>
    <w:rsid w:val="00CA1260"/>
    <w:rsid w:val="00CA20D3"/>
    <w:rsid w:val="00CA2353"/>
    <w:rsid w:val="00CA2A79"/>
    <w:rsid w:val="00CA2FAE"/>
    <w:rsid w:val="00CA3D3D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597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692B"/>
    <w:rsid w:val="00CC7197"/>
    <w:rsid w:val="00CC75F7"/>
    <w:rsid w:val="00CC7BF2"/>
    <w:rsid w:val="00CD02CB"/>
    <w:rsid w:val="00CD038F"/>
    <w:rsid w:val="00CD0CB5"/>
    <w:rsid w:val="00CD1F12"/>
    <w:rsid w:val="00CD2742"/>
    <w:rsid w:val="00CD2EA9"/>
    <w:rsid w:val="00CD3CEC"/>
    <w:rsid w:val="00CD3DA7"/>
    <w:rsid w:val="00CD4643"/>
    <w:rsid w:val="00CD6035"/>
    <w:rsid w:val="00CD7664"/>
    <w:rsid w:val="00CE21A0"/>
    <w:rsid w:val="00CE22B3"/>
    <w:rsid w:val="00CE4157"/>
    <w:rsid w:val="00CE5975"/>
    <w:rsid w:val="00CE5F0E"/>
    <w:rsid w:val="00CE6A41"/>
    <w:rsid w:val="00CF19B8"/>
    <w:rsid w:val="00CF2269"/>
    <w:rsid w:val="00CF2394"/>
    <w:rsid w:val="00CF23B0"/>
    <w:rsid w:val="00CF39EA"/>
    <w:rsid w:val="00CF3DCA"/>
    <w:rsid w:val="00CF3DE0"/>
    <w:rsid w:val="00CF47F6"/>
    <w:rsid w:val="00CF532B"/>
    <w:rsid w:val="00CF5911"/>
    <w:rsid w:val="00CF6617"/>
    <w:rsid w:val="00CF7063"/>
    <w:rsid w:val="00CF719A"/>
    <w:rsid w:val="00D00237"/>
    <w:rsid w:val="00D007E3"/>
    <w:rsid w:val="00D034EE"/>
    <w:rsid w:val="00D03736"/>
    <w:rsid w:val="00D04D9C"/>
    <w:rsid w:val="00D0577D"/>
    <w:rsid w:val="00D068FE"/>
    <w:rsid w:val="00D07164"/>
    <w:rsid w:val="00D07E44"/>
    <w:rsid w:val="00D109E7"/>
    <w:rsid w:val="00D1195C"/>
    <w:rsid w:val="00D120BD"/>
    <w:rsid w:val="00D12EDA"/>
    <w:rsid w:val="00D13881"/>
    <w:rsid w:val="00D13916"/>
    <w:rsid w:val="00D155BC"/>
    <w:rsid w:val="00D16366"/>
    <w:rsid w:val="00D16C8F"/>
    <w:rsid w:val="00D17694"/>
    <w:rsid w:val="00D200DE"/>
    <w:rsid w:val="00D207DD"/>
    <w:rsid w:val="00D20C68"/>
    <w:rsid w:val="00D20C9D"/>
    <w:rsid w:val="00D214DE"/>
    <w:rsid w:val="00D25720"/>
    <w:rsid w:val="00D26385"/>
    <w:rsid w:val="00D308BF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6FD6"/>
    <w:rsid w:val="00D371EB"/>
    <w:rsid w:val="00D37CDE"/>
    <w:rsid w:val="00D414C7"/>
    <w:rsid w:val="00D42E07"/>
    <w:rsid w:val="00D4355A"/>
    <w:rsid w:val="00D43A47"/>
    <w:rsid w:val="00D44174"/>
    <w:rsid w:val="00D446CB"/>
    <w:rsid w:val="00D453D4"/>
    <w:rsid w:val="00D455E0"/>
    <w:rsid w:val="00D47617"/>
    <w:rsid w:val="00D500B4"/>
    <w:rsid w:val="00D5015E"/>
    <w:rsid w:val="00D50C9E"/>
    <w:rsid w:val="00D53BD3"/>
    <w:rsid w:val="00D540B6"/>
    <w:rsid w:val="00D5459A"/>
    <w:rsid w:val="00D56E6F"/>
    <w:rsid w:val="00D5734F"/>
    <w:rsid w:val="00D63428"/>
    <w:rsid w:val="00D67879"/>
    <w:rsid w:val="00D67D1A"/>
    <w:rsid w:val="00D70416"/>
    <w:rsid w:val="00D727AB"/>
    <w:rsid w:val="00D73454"/>
    <w:rsid w:val="00D73FD3"/>
    <w:rsid w:val="00D74D53"/>
    <w:rsid w:val="00D74F64"/>
    <w:rsid w:val="00D75299"/>
    <w:rsid w:val="00D7679E"/>
    <w:rsid w:val="00D77B3A"/>
    <w:rsid w:val="00D8053B"/>
    <w:rsid w:val="00D809AA"/>
    <w:rsid w:val="00D80A54"/>
    <w:rsid w:val="00D80C89"/>
    <w:rsid w:val="00D80F01"/>
    <w:rsid w:val="00D80FC9"/>
    <w:rsid w:val="00D81301"/>
    <w:rsid w:val="00D840A6"/>
    <w:rsid w:val="00D841F0"/>
    <w:rsid w:val="00D84A46"/>
    <w:rsid w:val="00D84CA1"/>
    <w:rsid w:val="00D84F85"/>
    <w:rsid w:val="00D87EDD"/>
    <w:rsid w:val="00D90866"/>
    <w:rsid w:val="00D90C9C"/>
    <w:rsid w:val="00D91007"/>
    <w:rsid w:val="00D91211"/>
    <w:rsid w:val="00D91258"/>
    <w:rsid w:val="00D91A69"/>
    <w:rsid w:val="00D91A82"/>
    <w:rsid w:val="00D939DD"/>
    <w:rsid w:val="00D94B0E"/>
    <w:rsid w:val="00D95934"/>
    <w:rsid w:val="00D960B2"/>
    <w:rsid w:val="00D960E8"/>
    <w:rsid w:val="00DA0155"/>
    <w:rsid w:val="00DA01F5"/>
    <w:rsid w:val="00DA04F4"/>
    <w:rsid w:val="00DA2263"/>
    <w:rsid w:val="00DA24B8"/>
    <w:rsid w:val="00DA3900"/>
    <w:rsid w:val="00DA4158"/>
    <w:rsid w:val="00DA4A4F"/>
    <w:rsid w:val="00DB148C"/>
    <w:rsid w:val="00DB1539"/>
    <w:rsid w:val="00DB2613"/>
    <w:rsid w:val="00DB3584"/>
    <w:rsid w:val="00DB4DFC"/>
    <w:rsid w:val="00DB6CBF"/>
    <w:rsid w:val="00DC161C"/>
    <w:rsid w:val="00DC1ACE"/>
    <w:rsid w:val="00DC2853"/>
    <w:rsid w:val="00DC44C2"/>
    <w:rsid w:val="00DC47F2"/>
    <w:rsid w:val="00DC4C5B"/>
    <w:rsid w:val="00DC5EA0"/>
    <w:rsid w:val="00DC6558"/>
    <w:rsid w:val="00DC7044"/>
    <w:rsid w:val="00DD2137"/>
    <w:rsid w:val="00DD2251"/>
    <w:rsid w:val="00DD3179"/>
    <w:rsid w:val="00DD3D6D"/>
    <w:rsid w:val="00DD4201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E7D99"/>
    <w:rsid w:val="00DF00BA"/>
    <w:rsid w:val="00DF1AF3"/>
    <w:rsid w:val="00DF1C82"/>
    <w:rsid w:val="00DF281F"/>
    <w:rsid w:val="00DF2ABC"/>
    <w:rsid w:val="00DF3A0A"/>
    <w:rsid w:val="00DF4597"/>
    <w:rsid w:val="00DF4E0A"/>
    <w:rsid w:val="00DF5970"/>
    <w:rsid w:val="00DF598E"/>
    <w:rsid w:val="00DF6448"/>
    <w:rsid w:val="00DF6775"/>
    <w:rsid w:val="00DF7742"/>
    <w:rsid w:val="00E000EE"/>
    <w:rsid w:val="00E00920"/>
    <w:rsid w:val="00E0172C"/>
    <w:rsid w:val="00E028E5"/>
    <w:rsid w:val="00E03375"/>
    <w:rsid w:val="00E0622B"/>
    <w:rsid w:val="00E07C78"/>
    <w:rsid w:val="00E10939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0B5C"/>
    <w:rsid w:val="00E220D3"/>
    <w:rsid w:val="00E22386"/>
    <w:rsid w:val="00E22D17"/>
    <w:rsid w:val="00E22DCC"/>
    <w:rsid w:val="00E22E13"/>
    <w:rsid w:val="00E2556A"/>
    <w:rsid w:val="00E259B1"/>
    <w:rsid w:val="00E25F14"/>
    <w:rsid w:val="00E260D0"/>
    <w:rsid w:val="00E26491"/>
    <w:rsid w:val="00E26806"/>
    <w:rsid w:val="00E27C8E"/>
    <w:rsid w:val="00E302C1"/>
    <w:rsid w:val="00E30443"/>
    <w:rsid w:val="00E30E28"/>
    <w:rsid w:val="00E323C1"/>
    <w:rsid w:val="00E326BD"/>
    <w:rsid w:val="00E33151"/>
    <w:rsid w:val="00E33247"/>
    <w:rsid w:val="00E33380"/>
    <w:rsid w:val="00E34491"/>
    <w:rsid w:val="00E34691"/>
    <w:rsid w:val="00E346A9"/>
    <w:rsid w:val="00E36897"/>
    <w:rsid w:val="00E36B55"/>
    <w:rsid w:val="00E36F73"/>
    <w:rsid w:val="00E4065D"/>
    <w:rsid w:val="00E4085B"/>
    <w:rsid w:val="00E41E7E"/>
    <w:rsid w:val="00E42C9E"/>
    <w:rsid w:val="00E43693"/>
    <w:rsid w:val="00E43810"/>
    <w:rsid w:val="00E43B16"/>
    <w:rsid w:val="00E4405B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2F6B"/>
    <w:rsid w:val="00E63D65"/>
    <w:rsid w:val="00E643C7"/>
    <w:rsid w:val="00E6466C"/>
    <w:rsid w:val="00E65B2F"/>
    <w:rsid w:val="00E665BC"/>
    <w:rsid w:val="00E670FD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CDB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3EDD"/>
    <w:rsid w:val="00E84EE0"/>
    <w:rsid w:val="00E86166"/>
    <w:rsid w:val="00E877AB"/>
    <w:rsid w:val="00E879F3"/>
    <w:rsid w:val="00E91799"/>
    <w:rsid w:val="00E92711"/>
    <w:rsid w:val="00E9381E"/>
    <w:rsid w:val="00E93856"/>
    <w:rsid w:val="00E93CD6"/>
    <w:rsid w:val="00E93D42"/>
    <w:rsid w:val="00E93E7C"/>
    <w:rsid w:val="00E9447B"/>
    <w:rsid w:val="00E9539C"/>
    <w:rsid w:val="00E953A4"/>
    <w:rsid w:val="00E97104"/>
    <w:rsid w:val="00E97B69"/>
    <w:rsid w:val="00E97B7E"/>
    <w:rsid w:val="00EA0ADA"/>
    <w:rsid w:val="00EA0EE5"/>
    <w:rsid w:val="00EA2916"/>
    <w:rsid w:val="00EA2B8F"/>
    <w:rsid w:val="00EA3168"/>
    <w:rsid w:val="00EA327B"/>
    <w:rsid w:val="00EA3DED"/>
    <w:rsid w:val="00EA3EAA"/>
    <w:rsid w:val="00EA4462"/>
    <w:rsid w:val="00EA454D"/>
    <w:rsid w:val="00EA4D6C"/>
    <w:rsid w:val="00EA606C"/>
    <w:rsid w:val="00EA6236"/>
    <w:rsid w:val="00EA65A6"/>
    <w:rsid w:val="00EA6E13"/>
    <w:rsid w:val="00EB033A"/>
    <w:rsid w:val="00EB10BB"/>
    <w:rsid w:val="00EB18BF"/>
    <w:rsid w:val="00EB38B2"/>
    <w:rsid w:val="00EB6818"/>
    <w:rsid w:val="00EB6E2F"/>
    <w:rsid w:val="00EC00E8"/>
    <w:rsid w:val="00EC05F5"/>
    <w:rsid w:val="00EC0740"/>
    <w:rsid w:val="00EC0A6D"/>
    <w:rsid w:val="00EC13F9"/>
    <w:rsid w:val="00EC2723"/>
    <w:rsid w:val="00EC29F1"/>
    <w:rsid w:val="00EC2A06"/>
    <w:rsid w:val="00EC481A"/>
    <w:rsid w:val="00EC4F5A"/>
    <w:rsid w:val="00ED0A93"/>
    <w:rsid w:val="00ED0E47"/>
    <w:rsid w:val="00ED1018"/>
    <w:rsid w:val="00ED102E"/>
    <w:rsid w:val="00ED2019"/>
    <w:rsid w:val="00ED2A82"/>
    <w:rsid w:val="00ED2FA4"/>
    <w:rsid w:val="00ED31BA"/>
    <w:rsid w:val="00ED35CE"/>
    <w:rsid w:val="00ED4B1D"/>
    <w:rsid w:val="00EE0B9D"/>
    <w:rsid w:val="00EE1114"/>
    <w:rsid w:val="00EE120E"/>
    <w:rsid w:val="00EE12C6"/>
    <w:rsid w:val="00EE1BAA"/>
    <w:rsid w:val="00EE1FCA"/>
    <w:rsid w:val="00EE2CDC"/>
    <w:rsid w:val="00EE2F40"/>
    <w:rsid w:val="00EE3629"/>
    <w:rsid w:val="00EE3F5C"/>
    <w:rsid w:val="00EE5B4E"/>
    <w:rsid w:val="00EE6D44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3B07"/>
    <w:rsid w:val="00F04F10"/>
    <w:rsid w:val="00F0514E"/>
    <w:rsid w:val="00F0605C"/>
    <w:rsid w:val="00F06EA3"/>
    <w:rsid w:val="00F070D4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65E"/>
    <w:rsid w:val="00F2058E"/>
    <w:rsid w:val="00F20CC8"/>
    <w:rsid w:val="00F21156"/>
    <w:rsid w:val="00F211B4"/>
    <w:rsid w:val="00F2257E"/>
    <w:rsid w:val="00F22E6A"/>
    <w:rsid w:val="00F23450"/>
    <w:rsid w:val="00F2360A"/>
    <w:rsid w:val="00F23994"/>
    <w:rsid w:val="00F23BC9"/>
    <w:rsid w:val="00F25A42"/>
    <w:rsid w:val="00F26593"/>
    <w:rsid w:val="00F269BC"/>
    <w:rsid w:val="00F27906"/>
    <w:rsid w:val="00F27D4B"/>
    <w:rsid w:val="00F307F6"/>
    <w:rsid w:val="00F309B4"/>
    <w:rsid w:val="00F30D3B"/>
    <w:rsid w:val="00F30F9A"/>
    <w:rsid w:val="00F311D4"/>
    <w:rsid w:val="00F32D68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351A"/>
    <w:rsid w:val="00F44402"/>
    <w:rsid w:val="00F455F7"/>
    <w:rsid w:val="00F456F1"/>
    <w:rsid w:val="00F4642B"/>
    <w:rsid w:val="00F46A27"/>
    <w:rsid w:val="00F46A4A"/>
    <w:rsid w:val="00F4713A"/>
    <w:rsid w:val="00F47AA6"/>
    <w:rsid w:val="00F508C4"/>
    <w:rsid w:val="00F51799"/>
    <w:rsid w:val="00F5191B"/>
    <w:rsid w:val="00F51ACC"/>
    <w:rsid w:val="00F52A8D"/>
    <w:rsid w:val="00F53C63"/>
    <w:rsid w:val="00F54C1A"/>
    <w:rsid w:val="00F54E2E"/>
    <w:rsid w:val="00F553D2"/>
    <w:rsid w:val="00F56041"/>
    <w:rsid w:val="00F5695F"/>
    <w:rsid w:val="00F61FA1"/>
    <w:rsid w:val="00F62485"/>
    <w:rsid w:val="00F62CA4"/>
    <w:rsid w:val="00F62EAF"/>
    <w:rsid w:val="00F62F0A"/>
    <w:rsid w:val="00F632B1"/>
    <w:rsid w:val="00F65EC4"/>
    <w:rsid w:val="00F7114F"/>
    <w:rsid w:val="00F71B64"/>
    <w:rsid w:val="00F72532"/>
    <w:rsid w:val="00F730CE"/>
    <w:rsid w:val="00F7569F"/>
    <w:rsid w:val="00F766A4"/>
    <w:rsid w:val="00F77399"/>
    <w:rsid w:val="00F777F6"/>
    <w:rsid w:val="00F810D8"/>
    <w:rsid w:val="00F81789"/>
    <w:rsid w:val="00F81997"/>
    <w:rsid w:val="00F81BD6"/>
    <w:rsid w:val="00F84E04"/>
    <w:rsid w:val="00F855EB"/>
    <w:rsid w:val="00F86FCF"/>
    <w:rsid w:val="00F877FC"/>
    <w:rsid w:val="00F90615"/>
    <w:rsid w:val="00F91442"/>
    <w:rsid w:val="00F915FC"/>
    <w:rsid w:val="00F92E13"/>
    <w:rsid w:val="00F93C18"/>
    <w:rsid w:val="00F93EB8"/>
    <w:rsid w:val="00F94866"/>
    <w:rsid w:val="00F95036"/>
    <w:rsid w:val="00F9520A"/>
    <w:rsid w:val="00F96936"/>
    <w:rsid w:val="00F97582"/>
    <w:rsid w:val="00F97CC0"/>
    <w:rsid w:val="00FA17D2"/>
    <w:rsid w:val="00FA27BB"/>
    <w:rsid w:val="00FA30D8"/>
    <w:rsid w:val="00FA3C4A"/>
    <w:rsid w:val="00FA45E7"/>
    <w:rsid w:val="00FA50CB"/>
    <w:rsid w:val="00FA581F"/>
    <w:rsid w:val="00FA6FE1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565"/>
    <w:rsid w:val="00FC7831"/>
    <w:rsid w:val="00FD0796"/>
    <w:rsid w:val="00FD1EFC"/>
    <w:rsid w:val="00FD2AF7"/>
    <w:rsid w:val="00FD3AC5"/>
    <w:rsid w:val="00FD3CBC"/>
    <w:rsid w:val="00FD550D"/>
    <w:rsid w:val="00FD5F9C"/>
    <w:rsid w:val="00FD61C9"/>
    <w:rsid w:val="00FD6E1A"/>
    <w:rsid w:val="00FD6F8C"/>
    <w:rsid w:val="00FE055C"/>
    <w:rsid w:val="00FE065C"/>
    <w:rsid w:val="00FE071B"/>
    <w:rsid w:val="00FE0B85"/>
    <w:rsid w:val="00FE1E07"/>
    <w:rsid w:val="00FE279B"/>
    <w:rsid w:val="00FE3428"/>
    <w:rsid w:val="00FE35AE"/>
    <w:rsid w:val="00FE369C"/>
    <w:rsid w:val="00FE445E"/>
    <w:rsid w:val="00FE453C"/>
    <w:rsid w:val="00FE467A"/>
    <w:rsid w:val="00FE48F2"/>
    <w:rsid w:val="00FE4B4F"/>
    <w:rsid w:val="00FE4BEE"/>
    <w:rsid w:val="00FE569C"/>
    <w:rsid w:val="00FE629A"/>
    <w:rsid w:val="00FF05D4"/>
    <w:rsid w:val="00FF066D"/>
    <w:rsid w:val="00FF0E64"/>
    <w:rsid w:val="00FF10CA"/>
    <w:rsid w:val="00FF1CBC"/>
    <w:rsid w:val="00FF27C0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D54CED"/>
    <w:rsid w:val="04F83932"/>
    <w:rsid w:val="0563BB9F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DC609F2"/>
    <w:rsid w:val="0DF87A27"/>
    <w:rsid w:val="0F818C42"/>
    <w:rsid w:val="0FADFA5B"/>
    <w:rsid w:val="0FBE9479"/>
    <w:rsid w:val="10E95456"/>
    <w:rsid w:val="112FF507"/>
    <w:rsid w:val="114C32B7"/>
    <w:rsid w:val="1153B001"/>
    <w:rsid w:val="130381D9"/>
    <w:rsid w:val="1412AF6A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C1ACEB"/>
    <w:rsid w:val="210A5CA7"/>
    <w:rsid w:val="21683C23"/>
    <w:rsid w:val="216A28E5"/>
    <w:rsid w:val="218B8EF2"/>
    <w:rsid w:val="21FDC87E"/>
    <w:rsid w:val="2257585E"/>
    <w:rsid w:val="22C3B980"/>
    <w:rsid w:val="2323D56A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54E85A"/>
    <w:rsid w:val="27B04098"/>
    <w:rsid w:val="27FC01C4"/>
    <w:rsid w:val="27FDE592"/>
    <w:rsid w:val="284B1CAD"/>
    <w:rsid w:val="285159AD"/>
    <w:rsid w:val="28A08593"/>
    <w:rsid w:val="2A482BC9"/>
    <w:rsid w:val="2ACDB326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C09619"/>
    <w:rsid w:val="3ADDF7C2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6AD6D7"/>
    <w:rsid w:val="43E28CF3"/>
    <w:rsid w:val="44578898"/>
    <w:rsid w:val="44C1D35F"/>
    <w:rsid w:val="4889330C"/>
    <w:rsid w:val="48C661AE"/>
    <w:rsid w:val="49666199"/>
    <w:rsid w:val="49AA647B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91C39"/>
    <w:rsid w:val="5A54C9C4"/>
    <w:rsid w:val="5A6C7978"/>
    <w:rsid w:val="5A91FF8D"/>
    <w:rsid w:val="5B53953C"/>
    <w:rsid w:val="5E4A4652"/>
    <w:rsid w:val="5F9868F0"/>
    <w:rsid w:val="5FD72104"/>
    <w:rsid w:val="6167E576"/>
    <w:rsid w:val="61D8D27C"/>
    <w:rsid w:val="6228EFB7"/>
    <w:rsid w:val="62557C02"/>
    <w:rsid w:val="62EC99F6"/>
    <w:rsid w:val="63033AFA"/>
    <w:rsid w:val="63CB09FB"/>
    <w:rsid w:val="63EEC21A"/>
    <w:rsid w:val="63F02814"/>
    <w:rsid w:val="65C9151A"/>
    <w:rsid w:val="66B10378"/>
    <w:rsid w:val="67324801"/>
    <w:rsid w:val="67EDBA4E"/>
    <w:rsid w:val="6817E1EC"/>
    <w:rsid w:val="68E5A7CD"/>
    <w:rsid w:val="69625DB2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70C5007"/>
    <w:rsid w:val="793914DD"/>
    <w:rsid w:val="793C1A4F"/>
    <w:rsid w:val="7A53103D"/>
    <w:rsid w:val="7A61CDDD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E32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D99"/>
    <w:pPr>
      <w:keepNext/>
      <w:keepLines/>
      <w:spacing w:line="240" w:lineRule="auto"/>
      <w:outlineLvl w:val="1"/>
    </w:pPr>
    <w:rPr>
      <w:rFonts w:eastAsiaTheme="majorEastAsia" w:cstheme="majorBidi"/>
      <w:b/>
      <w:color w:val="1F4E79" w:themeColor="accent1" w:themeShade="8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7D99"/>
    <w:rPr>
      <w:rFonts w:eastAsiaTheme="majorEastAsia" w:cstheme="majorBidi"/>
      <w:b/>
      <w:color w:val="1F4E79" w:themeColor="accent1" w:themeShade="80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  <w:style w:type="table" w:styleId="GridTable6Colorful-Accent5">
    <w:name w:val="Grid Table 6 Colorful Accent 5"/>
    <w:basedOn w:val="TableNormal"/>
    <w:uiPriority w:val="51"/>
    <w:rsid w:val="005D35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272EB"/>
    <w:pPr>
      <w:spacing w:after="100"/>
      <w:ind w:left="200"/>
    </w:pPr>
  </w:style>
  <w:style w:type="paragraph" w:customStyle="1" w:styleId="MyStyle">
    <w:name w:val="My Style"/>
    <w:basedOn w:val="Normal"/>
    <w:link w:val="MyStyleChar"/>
    <w:qFormat/>
    <w:rsid w:val="00535960"/>
    <w:pPr>
      <w:spacing w:after="0" w:line="240" w:lineRule="auto"/>
    </w:pPr>
    <w:rPr>
      <w:rFonts w:eastAsiaTheme="minorHAnsi"/>
      <w:color w:val="0000FF"/>
      <w:sz w:val="24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535960"/>
    <w:rPr>
      <w:rFonts w:eastAsiaTheme="minorHAnsi"/>
      <w:color w:val="0000FF"/>
      <w:sz w:val="24"/>
      <w:szCs w:val="22"/>
      <w:lang w:eastAsia="en-US"/>
    </w:rPr>
  </w:style>
  <w:style w:type="paragraph" w:customStyle="1" w:styleId="MySigning">
    <w:name w:val="My Signing"/>
    <w:basedOn w:val="Normal"/>
    <w:link w:val="MySigningChar"/>
    <w:qFormat/>
    <w:rsid w:val="0072709A"/>
    <w:pPr>
      <w:tabs>
        <w:tab w:val="left" w:pos="1515"/>
      </w:tabs>
      <w:spacing w:after="0" w:line="240" w:lineRule="auto"/>
    </w:pPr>
    <w:rPr>
      <w:rFonts w:ascii="Brush Script MT" w:eastAsiaTheme="minorHAnsi" w:hAnsi="Brush Script MT" w:cs="Tahoma"/>
      <w:strike/>
      <w:color w:val="0000FF"/>
      <w:lang w:eastAsia="en-US"/>
    </w:rPr>
  </w:style>
  <w:style w:type="character" w:customStyle="1" w:styleId="MySigningChar">
    <w:name w:val="My Signing Char"/>
    <w:basedOn w:val="DefaultParagraphFont"/>
    <w:link w:val="MySigning"/>
    <w:rsid w:val="0072709A"/>
    <w:rPr>
      <w:rFonts w:ascii="Brush Script MT" w:eastAsiaTheme="minorHAnsi" w:hAnsi="Brush Script MT" w:cs="Tahoma"/>
      <w:strike/>
      <w:color w:val="0000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items.com.a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Props1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0CFAE1-5025-4513-AB99-8540F1D679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176</TotalTime>
  <Pages>14</Pages>
  <Words>2800</Words>
  <Characters>15963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Richard Pountney</cp:lastModifiedBy>
  <cp:revision>7</cp:revision>
  <cp:lastPrinted>2016-09-20T01:36:00Z</cp:lastPrinted>
  <dcterms:created xsi:type="dcterms:W3CDTF">2022-05-31T10:16:00Z</dcterms:created>
  <dcterms:modified xsi:type="dcterms:W3CDTF">2022-06-08T06:07:00Z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