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9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407"/>
        <w:gridCol w:w="1843"/>
        <w:gridCol w:w="1842"/>
      </w:tblGrid>
      <w:tr w:rsidR="00B111A9" w:rsidRPr="00032A59" w14:paraId="606E696B" w14:textId="77777777" w:rsidTr="00B447E0">
        <w:trPr>
          <w:trHeight w:val="483"/>
          <w:jc w:val="center"/>
        </w:trPr>
        <w:tc>
          <w:tcPr>
            <w:tcW w:w="9639" w:type="dxa"/>
            <w:gridSpan w:val="4"/>
            <w:shd w:val="clear" w:color="auto" w:fill="7030A0"/>
            <w:vAlign w:val="center"/>
          </w:tcPr>
          <w:p w14:paraId="1272FD5C" w14:textId="77777777" w:rsidR="00B111A9" w:rsidRPr="00032A59" w:rsidRDefault="00B111A9" w:rsidP="003A1432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00B447E0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032A59" w:rsidRDefault="00B111A9" w:rsidP="003A1432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092" w:type="dxa"/>
            <w:gridSpan w:val="3"/>
            <w:shd w:val="clear" w:color="auto" w:fill="auto"/>
            <w:vAlign w:val="center"/>
          </w:tcPr>
          <w:p w14:paraId="5144CD52" w14:textId="56161DED" w:rsidR="00B111A9" w:rsidRPr="00B111A9" w:rsidRDefault="00BA0995" w:rsidP="070380F3">
            <w:pPr>
              <w:rPr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ICT - Information and Communications Technology (Release 6.0)</w:t>
            </w:r>
          </w:p>
        </w:tc>
      </w:tr>
      <w:tr w:rsidR="00B111A9" w:rsidRPr="00032A59" w14:paraId="79771A91" w14:textId="77777777" w:rsidTr="00B447E0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032A59" w:rsidRDefault="00B111A9" w:rsidP="003A1432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73742EB4" w14:textId="77777777" w:rsidR="00BA0995" w:rsidRDefault="00BA0995" w:rsidP="00BA0995">
            <w:pPr>
              <w:spacing w:after="17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ICT40120 - Certificate IV in </w:t>
            </w:r>
          </w:p>
          <w:p w14:paraId="297F7B8A" w14:textId="4B309CA3" w:rsidR="00B111A9" w:rsidRPr="00B111A9" w:rsidRDefault="00BA0995" w:rsidP="00BA0995">
            <w:pPr>
              <w:ind w:left="40" w:hanging="40"/>
              <w:rPr>
                <w:b/>
                <w:bCs/>
                <w:color w:val="000000" w:themeColor="text1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Information Technology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032A59" w:rsidRDefault="00B111A9" w:rsidP="003A1432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232F0937" w:rsidR="00B111A9" w:rsidRPr="00032A59" w:rsidRDefault="00BA0995" w:rsidP="00BA0995">
            <w:pPr>
              <w:ind w:left="40" w:hanging="40"/>
              <w:rPr>
                <w:rFonts w:ascii="Tahoma" w:hAnsi="Tahoma" w:cs="Tahoma"/>
                <w:color w:val="FF0000"/>
                <w:sz w:val="20"/>
              </w:rPr>
            </w:pPr>
            <w:r w:rsidRPr="00BA0995">
              <w:rPr>
                <w:rFonts w:ascii="Arial" w:eastAsia="Arial" w:hAnsi="Arial" w:cs="Arial"/>
                <w:b/>
                <w:sz w:val="20"/>
              </w:rPr>
              <w:t>BFF9</w:t>
            </w:r>
          </w:p>
        </w:tc>
      </w:tr>
    </w:tbl>
    <w:p w14:paraId="69433053" w14:textId="1BC014F9" w:rsidR="00B111A9" w:rsidRDefault="00B111A9" w:rsidP="00B111A9">
      <w:pPr>
        <w:rPr>
          <w:rFonts w:ascii="Tahoma" w:hAnsi="Tahoma" w:cs="Tahoma"/>
          <w:sz w:val="20"/>
        </w:rPr>
      </w:pP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402"/>
        <w:gridCol w:w="1701"/>
        <w:gridCol w:w="1985"/>
      </w:tblGrid>
      <w:tr w:rsidR="00B447E0" w:rsidRPr="00032A59" w14:paraId="5F5D9F9F" w14:textId="77777777" w:rsidTr="00B447E0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3D3D99AA" w14:textId="77777777" w:rsidR="00B447E0" w:rsidRPr="00032A59" w:rsidRDefault="00B447E0" w:rsidP="00221137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088" w:type="dxa"/>
            <w:gridSpan w:val="3"/>
            <w:vAlign w:val="center"/>
          </w:tcPr>
          <w:p w14:paraId="7F3CED04" w14:textId="1C4969A5" w:rsidR="00B447E0" w:rsidRPr="000C13E1" w:rsidRDefault="00881F6A" w:rsidP="00221137">
            <w:pPr>
              <w:spacing w:before="120" w:after="120"/>
              <w:rPr>
                <w:b/>
                <w:bCs/>
                <w:szCs w:val="24"/>
              </w:rPr>
            </w:pPr>
            <w:bookmarkStart w:id="0" w:name="_Hlk83299351"/>
            <w:r w:rsidRPr="09734467">
              <w:rPr>
                <w:rFonts w:ascii="Tahoma" w:hAnsi="Tahoma" w:cs="Tahoma"/>
                <w:b/>
                <w:bCs/>
                <w:sz w:val="20"/>
              </w:rPr>
              <w:t>AT0</w:t>
            </w:r>
            <w:r w:rsidR="00BA0995">
              <w:rPr>
                <w:rFonts w:ascii="Tahoma" w:hAnsi="Tahoma" w:cs="Tahoma"/>
                <w:b/>
                <w:bCs/>
                <w:sz w:val="20"/>
              </w:rPr>
              <w:t>2 Task 1</w:t>
            </w:r>
            <w:r w:rsidRPr="09734467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BA0995">
              <w:rPr>
                <w:rFonts w:ascii="Tahoma" w:hAnsi="Tahoma" w:cs="Tahoma"/>
                <w:b/>
                <w:bCs/>
                <w:sz w:val="20"/>
              </w:rPr>
              <w:t>Elevator Pitch</w:t>
            </w:r>
            <w:bookmarkEnd w:id="0"/>
          </w:p>
        </w:tc>
      </w:tr>
      <w:tr w:rsidR="00B447E0" w:rsidRPr="00032A59" w14:paraId="2F9BCF45" w14:textId="77777777" w:rsidTr="00B447E0">
        <w:trPr>
          <w:cantSplit/>
          <w:trHeight w:val="770"/>
        </w:trPr>
        <w:tc>
          <w:tcPr>
            <w:tcW w:w="2552" w:type="dxa"/>
            <w:shd w:val="clear" w:color="auto" w:fill="8547AD"/>
            <w:vAlign w:val="center"/>
          </w:tcPr>
          <w:p w14:paraId="25C189A1" w14:textId="77777777" w:rsidR="00B447E0" w:rsidRPr="00032A59" w:rsidRDefault="00B447E0" w:rsidP="00221137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088" w:type="dxa"/>
            <w:gridSpan w:val="3"/>
            <w:vAlign w:val="center"/>
          </w:tcPr>
          <w:p w14:paraId="0CC9AA6D" w14:textId="63EBF3D1" w:rsidR="00B447E0" w:rsidRPr="000C13E1" w:rsidRDefault="00BA0995" w:rsidP="00221137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BSBCRT404 - Apply advanced critical thinking to work processes (Release 1)</w:t>
            </w:r>
          </w:p>
        </w:tc>
      </w:tr>
      <w:tr w:rsidR="00B447E0" w:rsidRPr="00032A59" w14:paraId="0A018C6F" w14:textId="77777777" w:rsidTr="004B2634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76B6256" w14:textId="65179492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completed</w:t>
            </w:r>
          </w:p>
        </w:tc>
        <w:tc>
          <w:tcPr>
            <w:tcW w:w="7088" w:type="dxa"/>
            <w:gridSpan w:val="3"/>
            <w:vAlign w:val="center"/>
          </w:tcPr>
          <w:p w14:paraId="07091F35" w14:textId="4257BB91" w:rsidR="00B447E0" w:rsidRPr="00B447E0" w:rsidRDefault="00B447E0" w:rsidP="00B447E0">
            <w:pPr>
              <w:rPr>
                <w:b/>
                <w:bCs/>
                <w:szCs w:val="24"/>
              </w:rPr>
            </w:pPr>
          </w:p>
          <w:p w14:paraId="5448DADF" w14:textId="3AC37FD8" w:rsidR="00B447E0" w:rsidRPr="00B111A9" w:rsidRDefault="00B447E0" w:rsidP="00221137">
            <w:pPr>
              <w:rPr>
                <w:b/>
                <w:bCs/>
                <w:szCs w:val="24"/>
              </w:rPr>
            </w:pPr>
          </w:p>
        </w:tc>
      </w:tr>
      <w:tr w:rsidR="00B447E0" w:rsidRPr="00032A59" w14:paraId="486F4039" w14:textId="77777777" w:rsidTr="00B447E0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396F08D" w14:textId="77777777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402" w:type="dxa"/>
            <w:vAlign w:val="center"/>
          </w:tcPr>
          <w:p w14:paraId="10971855" w14:textId="77777777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701" w:type="dxa"/>
            <w:shd w:val="clear" w:color="auto" w:fill="8547AD"/>
            <w:vAlign w:val="center"/>
          </w:tcPr>
          <w:p w14:paraId="0F8D36D2" w14:textId="77777777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985" w:type="dxa"/>
            <w:vAlign w:val="center"/>
          </w:tcPr>
          <w:p w14:paraId="377CC3C5" w14:textId="77777777" w:rsidR="00B447E0" w:rsidRPr="00032A59" w:rsidRDefault="00B447E0" w:rsidP="00221137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</w:tbl>
    <w:p w14:paraId="32F14D41" w14:textId="6E2D8450" w:rsidR="00B447E0" w:rsidRDefault="00B447E0" w:rsidP="00B111A9">
      <w:pPr>
        <w:rPr>
          <w:rFonts w:ascii="Tahoma" w:hAnsi="Tahoma" w:cs="Tahoma"/>
          <w:sz w:val="20"/>
        </w:rPr>
      </w:pPr>
    </w:p>
    <w:p w14:paraId="55D5F4AC" w14:textId="0E30A693" w:rsidR="00FE0826" w:rsidRPr="00EE4672" w:rsidRDefault="0058578B" w:rsidP="00FE0826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Note: </w:t>
      </w:r>
      <w:r w:rsidR="00BA0995">
        <w:rPr>
          <w:rFonts w:ascii="Tahoma" w:hAnsi="Tahoma" w:cs="Tahoma"/>
          <w:b/>
          <w:bCs/>
          <w:sz w:val="20"/>
        </w:rPr>
        <w:t>G</w:t>
      </w:r>
      <w:r w:rsidR="00FE2463">
        <w:rPr>
          <w:rFonts w:ascii="Tahoma" w:hAnsi="Tahoma" w:cs="Tahoma"/>
          <w:b/>
          <w:bCs/>
          <w:sz w:val="20"/>
        </w:rPr>
        <w:t xml:space="preserve">DD = </w:t>
      </w:r>
      <w:r w:rsidR="00BA0995">
        <w:rPr>
          <w:rFonts w:ascii="Tahoma" w:hAnsi="Tahoma" w:cs="Tahoma"/>
          <w:b/>
          <w:bCs/>
          <w:sz w:val="20"/>
        </w:rPr>
        <w:t>Game</w:t>
      </w:r>
      <w:r w:rsidR="00FE2463">
        <w:rPr>
          <w:rFonts w:ascii="Tahoma" w:hAnsi="Tahoma" w:cs="Tahoma"/>
          <w:b/>
          <w:bCs/>
          <w:sz w:val="20"/>
        </w:rPr>
        <w:t xml:space="preserve"> Design Document</w:t>
      </w:r>
      <w:r w:rsidR="00A53030">
        <w:rPr>
          <w:rFonts w:ascii="Tahoma" w:hAnsi="Tahoma" w:cs="Tahoma"/>
          <w:b/>
          <w:bCs/>
          <w:sz w:val="20"/>
        </w:rPr>
        <w:t xml:space="preserve"> </w:t>
      </w:r>
    </w:p>
    <w:p w14:paraId="40AA06DC" w14:textId="77777777" w:rsidR="00FE0826" w:rsidRPr="00FE2463" w:rsidRDefault="00FE0826" w:rsidP="00B111A9">
      <w:pPr>
        <w:rPr>
          <w:rFonts w:ascii="Tahoma" w:hAnsi="Tahoma" w:cs="Tahoma"/>
          <w:b/>
          <w:bCs/>
          <w:sz w:val="20"/>
        </w:rPr>
      </w:pPr>
    </w:p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710"/>
        <w:gridCol w:w="7678"/>
        <w:gridCol w:w="1252"/>
      </w:tblGrid>
      <w:tr w:rsidR="00FE2463" w:rsidRPr="00775063" w14:paraId="68E38D12" w14:textId="77777777" w:rsidTr="046D30E4">
        <w:tc>
          <w:tcPr>
            <w:tcW w:w="710" w:type="dxa"/>
            <w:shd w:val="clear" w:color="auto" w:fill="BFBFBF" w:themeFill="background1" w:themeFillShade="BF"/>
          </w:tcPr>
          <w:p w14:paraId="67E5F3F1" w14:textId="7AB46D71" w:rsidR="00FE2463" w:rsidRPr="00775063" w:rsidRDefault="00FE2463" w:rsidP="00D9248A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678" w:type="dxa"/>
            <w:shd w:val="clear" w:color="auto" w:fill="BFBFBF" w:themeFill="background1" w:themeFillShade="BF"/>
          </w:tcPr>
          <w:p w14:paraId="029CA9CB" w14:textId="759FEC88" w:rsidR="00FE2463" w:rsidRPr="00775063" w:rsidRDefault="00FE2463" w:rsidP="00D9248A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>Did the student: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7BCC54F1" w14:textId="032A2366" w:rsidR="00FE2463" w:rsidRPr="00775063" w:rsidRDefault="00FE2463" w:rsidP="00D9248A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>Y/N</w:t>
            </w:r>
          </w:p>
        </w:tc>
      </w:tr>
      <w:tr w:rsidR="008E1110" w:rsidRPr="00775063" w14:paraId="208903E6" w14:textId="77777777" w:rsidTr="046D30E4">
        <w:tc>
          <w:tcPr>
            <w:tcW w:w="8388" w:type="dxa"/>
            <w:gridSpan w:val="2"/>
          </w:tcPr>
          <w:p w14:paraId="3B5B3E9F" w14:textId="34A8453E" w:rsidR="008E1110" w:rsidRPr="00775063" w:rsidRDefault="008E111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1 </w:t>
            </w:r>
            <w:r w:rsidR="009D3F6D" w:rsidRPr="00775063">
              <w:rPr>
                <w:rFonts w:asciiTheme="minorHAnsi" w:hAnsiTheme="minorHAnsi" w:cstheme="minorHAnsi"/>
                <w:b/>
                <w:bCs/>
                <w:szCs w:val="24"/>
              </w:rPr>
              <w:t>Planning the approach</w:t>
            </w:r>
            <w:r w:rsidR="009D3F6D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and </w:t>
            </w:r>
            <w:r w:rsidR="00FE546A" w:rsidRPr="00775063">
              <w:rPr>
                <w:rFonts w:asciiTheme="minorHAnsi" w:hAnsiTheme="minorHAnsi" w:cstheme="minorHAnsi"/>
                <w:b/>
                <w:bCs/>
                <w:szCs w:val="24"/>
              </w:rPr>
              <w:t>i</w:t>
            </w:r>
            <w:r w:rsidR="00B879F6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dentifying the </w:t>
            </w:r>
            <w:r w:rsidR="00BA0995" w:rsidRPr="00775063">
              <w:rPr>
                <w:rFonts w:asciiTheme="minorHAnsi" w:hAnsiTheme="minorHAnsi" w:cstheme="minorHAnsi"/>
                <w:b/>
                <w:bCs/>
                <w:szCs w:val="24"/>
              </w:rPr>
              <w:t>pitch</w:t>
            </w:r>
            <w:r w:rsidR="00B879F6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requirements</w:t>
            </w:r>
            <w:r w:rsidR="009D3F6D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367E261D" w14:textId="63B6A591" w:rsidR="008E1110" w:rsidRPr="00775063" w:rsidRDefault="008E1110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D3F6D" w:rsidRPr="00775063" w14:paraId="0FAB5BBD" w14:textId="77777777" w:rsidTr="00B176A9">
        <w:tc>
          <w:tcPr>
            <w:tcW w:w="710" w:type="dxa"/>
          </w:tcPr>
          <w:p w14:paraId="0ECCC0A9" w14:textId="16697FCF" w:rsidR="009D3F6D" w:rsidRPr="00775063" w:rsidRDefault="009D3F6D" w:rsidP="00B176A9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48725303" w14:textId="5FF0FC9C" w:rsidR="00FE546A" w:rsidRPr="00775063" w:rsidRDefault="00FE546A" w:rsidP="00FE546A">
            <w:pPr>
              <w:rPr>
                <w:rFonts w:asciiTheme="minorHAnsi" w:hAnsiTheme="minorHAnsi" w:cstheme="minorHAnsi"/>
                <w:szCs w:val="24"/>
              </w:rPr>
            </w:pPr>
            <w:r w:rsidRPr="00775063">
              <w:rPr>
                <w:rFonts w:asciiTheme="minorHAnsi" w:hAnsiTheme="minorHAnsi" w:cstheme="minorHAnsi"/>
                <w:szCs w:val="24"/>
              </w:rPr>
              <w:t xml:space="preserve">In discussion with the required personnel </w:t>
            </w:r>
            <w:r w:rsidRPr="00775063">
              <w:rPr>
                <w:rFonts w:asciiTheme="minorHAnsi" w:hAnsiTheme="minorHAnsi" w:cstheme="minorHAnsi"/>
                <w:i/>
                <w:iCs/>
                <w:szCs w:val="24"/>
              </w:rPr>
              <w:t>(lecturer to play role of manager or contact)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identify the objective and intended outcomes of the pitch, clarify the intended target </w:t>
            </w:r>
            <w:proofErr w:type="gramStart"/>
            <w:r w:rsidRPr="00775063">
              <w:rPr>
                <w:rFonts w:asciiTheme="minorHAnsi" w:hAnsiTheme="minorHAnsi" w:cstheme="minorHAnsi"/>
                <w:szCs w:val="24"/>
              </w:rPr>
              <w:t>audience</w:t>
            </w:r>
            <w:proofErr w:type="gramEnd"/>
            <w:r w:rsidR="00F37851" w:rsidRPr="00775063">
              <w:rPr>
                <w:rFonts w:asciiTheme="minorHAnsi" w:hAnsiTheme="minorHAnsi" w:cstheme="minorHAnsi"/>
                <w:szCs w:val="24"/>
              </w:rPr>
              <w:t xml:space="preserve"> and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determine</w:t>
            </w:r>
            <w:r w:rsidR="003B40DB">
              <w:rPr>
                <w:rFonts w:asciiTheme="minorHAnsi" w:hAnsiTheme="minorHAnsi" w:cstheme="minorHAnsi"/>
                <w:szCs w:val="24"/>
              </w:rPr>
              <w:t xml:space="preserve"> suitable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format</w:t>
            </w:r>
          </w:p>
          <w:p w14:paraId="23710130" w14:textId="1792F5D6" w:rsidR="009D3F6D" w:rsidRPr="00775063" w:rsidRDefault="009D3F6D" w:rsidP="00FE546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The student working with the required personnel for confirmation was observed using the observation checklist </w:t>
            </w:r>
          </w:p>
          <w:p w14:paraId="41475BFD" w14:textId="7BEDE084" w:rsidR="009D3F6D" w:rsidRPr="00775063" w:rsidRDefault="009D3F6D" w:rsidP="00B176A9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The </w:t>
            </w:r>
            <w:r w:rsidR="00FE546A" w:rsidRPr="00775063">
              <w:rPr>
                <w:rFonts w:asciiTheme="minorHAnsi" w:hAnsiTheme="minorHAnsi" w:cstheme="minorHAnsi"/>
                <w:color w:val="FF0000"/>
                <w:szCs w:val="24"/>
              </w:rPr>
              <w:t>idea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select</w:t>
            </w:r>
            <w:r w:rsidR="00A83249" w:rsidRPr="00775063">
              <w:rPr>
                <w:rFonts w:asciiTheme="minorHAnsi" w:hAnsiTheme="minorHAnsi" w:cstheme="minorHAnsi"/>
                <w:color w:val="FF0000"/>
                <w:szCs w:val="24"/>
              </w:rPr>
              <w:t>ed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met the </w:t>
            </w:r>
            <w:r w:rsidR="00FE546A" w:rsidRPr="00775063">
              <w:rPr>
                <w:rFonts w:asciiTheme="minorHAnsi" w:hAnsiTheme="minorHAnsi" w:cstheme="minorHAnsi"/>
                <w:color w:val="FF0000"/>
                <w:szCs w:val="24"/>
              </w:rPr>
              <w:t>assessment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requirements</w:t>
            </w:r>
          </w:p>
          <w:p w14:paraId="4A33BAF5" w14:textId="60090B99" w:rsidR="00FE546A" w:rsidRDefault="00FE546A" w:rsidP="00B176A9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The student</w:t>
            </w:r>
            <w:r w:rsidR="003B40DB">
              <w:rPr>
                <w:rFonts w:asciiTheme="minorHAnsi" w:hAnsiTheme="minorHAnsi" w:cstheme="minorHAnsi"/>
                <w:color w:val="FF0000"/>
                <w:szCs w:val="24"/>
              </w:rPr>
              <w:t>’s plan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include</w:t>
            </w:r>
            <w:r w:rsidR="007343FE" w:rsidRPr="00775063">
              <w:rPr>
                <w:rFonts w:asciiTheme="minorHAnsi" w:hAnsiTheme="minorHAnsi" w:cstheme="minorHAnsi"/>
                <w:color w:val="FF0000"/>
                <w:szCs w:val="24"/>
              </w:rPr>
              <w:t>d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a range of persuasive phrases and tools (see </w:t>
            </w:r>
            <w:r w:rsidR="00A83249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learning 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resources in session 9 &amp; 10)</w:t>
            </w:r>
          </w:p>
          <w:p w14:paraId="560ECB84" w14:textId="1B32DA51" w:rsidR="00701B86" w:rsidRPr="00775063" w:rsidRDefault="00701B86" w:rsidP="00B176A9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Cs w:val="24"/>
              </w:rPr>
              <w:t>The student demonstrated a clear and appropriate sequence for the pitch</w:t>
            </w:r>
          </w:p>
          <w:p w14:paraId="69A0D2AC" w14:textId="77777777" w:rsidR="009D3F6D" w:rsidRPr="00775063" w:rsidRDefault="009D3F6D" w:rsidP="00B176A9">
            <w:pPr>
              <w:ind w:left="36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252" w:type="dxa"/>
          </w:tcPr>
          <w:p w14:paraId="59BF018D" w14:textId="77777777" w:rsidR="009D3F6D" w:rsidRPr="00775063" w:rsidRDefault="009D3F6D" w:rsidP="00B176A9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D3F6D" w:rsidRPr="00775063" w14:paraId="47E0226A" w14:textId="77777777" w:rsidTr="046D30E4">
        <w:tc>
          <w:tcPr>
            <w:tcW w:w="8388" w:type="dxa"/>
            <w:gridSpan w:val="2"/>
          </w:tcPr>
          <w:p w14:paraId="3058BD2B" w14:textId="63E3BB1F" w:rsidR="009D3F6D" w:rsidRPr="00775063" w:rsidRDefault="00FE546A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2 Conducting the Elevator Pitch </w:t>
            </w:r>
          </w:p>
        </w:tc>
        <w:tc>
          <w:tcPr>
            <w:tcW w:w="1252" w:type="dxa"/>
          </w:tcPr>
          <w:p w14:paraId="575DE327" w14:textId="77777777" w:rsidR="009D3F6D" w:rsidRPr="00775063" w:rsidRDefault="009D3F6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A0F74" w:rsidRPr="00775063" w14:paraId="6A86DAA3" w14:textId="77777777" w:rsidTr="046D30E4">
        <w:trPr>
          <w:trHeight w:val="739"/>
        </w:trPr>
        <w:tc>
          <w:tcPr>
            <w:tcW w:w="710" w:type="dxa"/>
          </w:tcPr>
          <w:p w14:paraId="183A99AE" w14:textId="02430301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2A58034D" w14:textId="45FE6E24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  <w:r w:rsidRPr="00775063">
              <w:rPr>
                <w:rFonts w:asciiTheme="minorHAnsi" w:hAnsiTheme="minorHAnsi" w:cstheme="minorHAnsi"/>
                <w:szCs w:val="24"/>
              </w:rPr>
              <w:t>Student participate</w:t>
            </w:r>
            <w:r w:rsidR="007343FE" w:rsidRPr="00775063">
              <w:rPr>
                <w:rFonts w:asciiTheme="minorHAnsi" w:hAnsiTheme="minorHAnsi" w:cstheme="minorHAnsi"/>
                <w:szCs w:val="24"/>
              </w:rPr>
              <w:t>d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in discussion</w:t>
            </w:r>
            <w:r w:rsidR="00D507FA">
              <w:rPr>
                <w:rFonts w:asciiTheme="minorHAnsi" w:hAnsiTheme="minorHAnsi" w:cstheme="minorHAnsi"/>
                <w:szCs w:val="24"/>
              </w:rPr>
              <w:t xml:space="preserve"> (pitch)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with the required personnel</w:t>
            </w:r>
            <w:r w:rsidR="003B40DB">
              <w:rPr>
                <w:rFonts w:asciiTheme="minorHAnsi" w:hAnsiTheme="minorHAnsi" w:cstheme="minorHAnsi"/>
                <w:szCs w:val="24"/>
              </w:rPr>
              <w:t>, presenting their idea</w:t>
            </w:r>
          </w:p>
          <w:p w14:paraId="4572CA59" w14:textId="6D347686" w:rsidR="00DA0F74" w:rsidRPr="00775063" w:rsidRDefault="00DA0F74" w:rsidP="00701B8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Student </w:t>
            </w:r>
            <w:r w:rsidR="00BA0995" w:rsidRPr="00BA0995">
              <w:rPr>
                <w:rFonts w:asciiTheme="minorHAnsi" w:hAnsiTheme="minorHAnsi" w:cstheme="minorHAnsi"/>
                <w:color w:val="FF0000"/>
                <w:szCs w:val="24"/>
              </w:rPr>
              <w:t>identifie</w:t>
            </w:r>
            <w:r w:rsidR="00BA0995" w:rsidRPr="00775063">
              <w:rPr>
                <w:rFonts w:asciiTheme="minorHAnsi" w:hAnsiTheme="minorHAnsi" w:cstheme="minorHAnsi"/>
                <w:color w:val="FF0000"/>
                <w:szCs w:val="24"/>
              </w:rPr>
              <w:t>d</w:t>
            </w:r>
            <w:r w:rsidR="00BA0995" w:rsidRPr="00BA0995">
              <w:rPr>
                <w:rFonts w:asciiTheme="minorHAnsi" w:hAnsiTheme="minorHAnsi" w:cstheme="minorHAnsi"/>
                <w:color w:val="FF0000"/>
                <w:szCs w:val="24"/>
              </w:rPr>
              <w:t xml:space="preserve"> the requirements of </w:t>
            </w:r>
            <w:r w:rsidR="00A83249" w:rsidRPr="00775063">
              <w:rPr>
                <w:rFonts w:asciiTheme="minorHAnsi" w:hAnsiTheme="minorHAnsi" w:cstheme="minorHAnsi"/>
                <w:color w:val="FF0000"/>
                <w:szCs w:val="24"/>
              </w:rPr>
              <w:t>this</w:t>
            </w:r>
            <w:r w:rsidR="00BA0995" w:rsidRPr="00BA0995">
              <w:rPr>
                <w:rFonts w:asciiTheme="minorHAnsi" w:hAnsiTheme="minorHAnsi" w:cstheme="minorHAnsi"/>
                <w:color w:val="FF0000"/>
                <w:szCs w:val="24"/>
              </w:rPr>
              <w:t xml:space="preserve"> exchange, selecting</w:t>
            </w:r>
            <w:r w:rsidR="00BA0995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the</w:t>
            </w:r>
            <w:r w:rsidR="00BA0995" w:rsidRPr="00BA0995">
              <w:rPr>
                <w:rFonts w:asciiTheme="minorHAnsi" w:hAnsiTheme="minorHAnsi" w:cstheme="minorHAnsi"/>
                <w:color w:val="FF0000"/>
                <w:szCs w:val="24"/>
              </w:rPr>
              <w:t xml:space="preserve"> appropriate channel, format, </w:t>
            </w:r>
            <w:proofErr w:type="gramStart"/>
            <w:r w:rsidR="00BA0995" w:rsidRPr="00BA0995">
              <w:rPr>
                <w:rFonts w:asciiTheme="minorHAnsi" w:hAnsiTheme="minorHAnsi" w:cstheme="minorHAnsi"/>
                <w:color w:val="FF0000"/>
                <w:szCs w:val="24"/>
              </w:rPr>
              <w:t>tone</w:t>
            </w:r>
            <w:proofErr w:type="gramEnd"/>
            <w:r w:rsidR="00BA0995" w:rsidRPr="00BA0995">
              <w:rPr>
                <w:rFonts w:asciiTheme="minorHAnsi" w:hAnsiTheme="minorHAnsi" w:cstheme="minorHAnsi"/>
                <w:color w:val="FF0000"/>
                <w:szCs w:val="24"/>
              </w:rPr>
              <w:t xml:space="preserve"> and content to suit purpose and audience</w:t>
            </w:r>
          </w:p>
          <w:p w14:paraId="1684B3A9" w14:textId="681C9BBB" w:rsidR="00DA0F74" w:rsidRPr="00775063" w:rsidRDefault="00DA0F74" w:rsidP="00701B8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Clarification of the intended target audience</w:t>
            </w:r>
            <w:r w:rsidR="00F37851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for idea/product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was discussed</w:t>
            </w:r>
            <w:r w:rsidR="00701B86">
              <w:rPr>
                <w:rFonts w:asciiTheme="minorHAnsi" w:hAnsiTheme="minorHAnsi" w:cstheme="minorHAnsi"/>
                <w:color w:val="FF0000"/>
                <w:szCs w:val="24"/>
              </w:rPr>
              <w:t xml:space="preserve"> with personnel</w:t>
            </w:r>
          </w:p>
          <w:p w14:paraId="185E6AF9" w14:textId="4C19D852" w:rsidR="00DA0F74" w:rsidRPr="00775063" w:rsidRDefault="00DA0F74" w:rsidP="00701B8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The </w:t>
            </w:r>
            <w:r w:rsidR="00EB329C" w:rsidRPr="00775063">
              <w:rPr>
                <w:rFonts w:asciiTheme="minorHAnsi" w:hAnsiTheme="minorHAnsi" w:cstheme="minorHAnsi"/>
                <w:color w:val="FF0000"/>
                <w:szCs w:val="24"/>
              </w:rPr>
              <w:t>idea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was discussed</w:t>
            </w:r>
            <w:r w:rsidR="00EB329C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</w:t>
            </w:r>
            <w:r w:rsidR="00EB329C" w:rsidRPr="00775063">
              <w:rPr>
                <w:rFonts w:asciiTheme="minorHAnsi" w:hAnsiTheme="minorHAnsi" w:cstheme="minorHAnsi"/>
                <w:color w:val="FF0000"/>
                <w:szCs w:val="24"/>
              </w:rPr>
              <w:t>clearly and persuasively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</w:t>
            </w:r>
            <w:proofErr w:type="gramStart"/>
            <w:r w:rsidR="007343FE" w:rsidRPr="00775063">
              <w:rPr>
                <w:rFonts w:asciiTheme="minorHAnsi" w:hAnsiTheme="minorHAnsi" w:cstheme="minorHAnsi"/>
                <w:color w:val="FF0000"/>
                <w:szCs w:val="24"/>
              </w:rPr>
              <w:t>i.e.</w:t>
            </w:r>
            <w:proofErr w:type="gramEnd"/>
            <w:r w:rsidR="007343FE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explained in a clear and logical way using persuasive language / tools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</w:t>
            </w:r>
          </w:p>
          <w:p w14:paraId="323CE1D3" w14:textId="75446772" w:rsidR="00701B86" w:rsidRPr="00775063" w:rsidRDefault="00701B86" w:rsidP="00701B8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The discussion include</w:t>
            </w:r>
            <w:r w:rsidR="00D507FA">
              <w:rPr>
                <w:rFonts w:asciiTheme="minorHAnsi" w:hAnsiTheme="minorHAnsi" w:cstheme="minorHAnsi"/>
                <w:color w:val="FF0000"/>
                <w:szCs w:val="24"/>
              </w:rPr>
              <w:t>d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topics related to the intended idea (</w:t>
            </w:r>
            <w:r>
              <w:rPr>
                <w:rFonts w:asciiTheme="minorHAnsi" w:hAnsiTheme="minorHAnsi" w:cstheme="minorHAnsi"/>
                <w:color w:val="FF0000"/>
                <w:szCs w:val="24"/>
              </w:rPr>
              <w:t xml:space="preserve">as per 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AT2).</w:t>
            </w:r>
          </w:p>
          <w:p w14:paraId="64B03A49" w14:textId="77777777" w:rsidR="00701B86" w:rsidRPr="00775063" w:rsidRDefault="00701B86" w:rsidP="00701B8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The student was responsive, </w:t>
            </w:r>
            <w:proofErr w:type="gramStart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attentive</w:t>
            </w:r>
            <w:proofErr w:type="gramEnd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and active.</w:t>
            </w:r>
          </w:p>
          <w:p w14:paraId="6C490BCE" w14:textId="6FDF631E" w:rsidR="00701B86" w:rsidRPr="00775063" w:rsidRDefault="00701B86" w:rsidP="00701B86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Student demonstrated effective use of oral, visual and/or written formats, drawing on a range of communication styles to achieve 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lastRenderedPageBreak/>
              <w:t xml:space="preserve">goals </w:t>
            </w:r>
            <w:proofErr w:type="gramStart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e.g.</w:t>
            </w:r>
            <w:proofErr w:type="gramEnd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rhetorical questions</w:t>
            </w:r>
            <w:r w:rsidR="00D507FA">
              <w:rPr>
                <w:rFonts w:asciiTheme="minorHAnsi" w:hAnsiTheme="minorHAnsi" w:cstheme="minorHAnsi"/>
                <w:color w:val="FF0000"/>
                <w:szCs w:val="24"/>
              </w:rPr>
              <w:t>, statistics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or analogies</w:t>
            </w:r>
          </w:p>
          <w:p w14:paraId="1B265CAA" w14:textId="292B6944" w:rsidR="00DA0F74" w:rsidRPr="00775063" w:rsidRDefault="00DA0F74" w:rsidP="007343FE">
            <w:pPr>
              <w:pStyle w:val="ListParagraph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1252" w:type="dxa"/>
          </w:tcPr>
          <w:p w14:paraId="29BD9EEE" w14:textId="77777777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A0F74" w:rsidRPr="00775063" w14:paraId="40038E7D" w14:textId="77777777" w:rsidTr="046D30E4">
        <w:tc>
          <w:tcPr>
            <w:tcW w:w="9640" w:type="dxa"/>
            <w:gridSpan w:val="3"/>
          </w:tcPr>
          <w:p w14:paraId="695D6BF5" w14:textId="5DA19733" w:rsidR="00DA0F74" w:rsidRPr="00775063" w:rsidRDefault="00DA0F74" w:rsidP="00DA0F74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</w:t>
            </w:r>
            <w:r w:rsidR="00EB329C" w:rsidRPr="00775063">
              <w:rPr>
                <w:rFonts w:asciiTheme="minorHAnsi" w:hAnsiTheme="minorHAnsi" w:cstheme="minorHAnsi"/>
                <w:b/>
                <w:bCs/>
                <w:szCs w:val="24"/>
              </w:rPr>
              <w:t>3</w:t>
            </w: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  <w:r w:rsidR="007343FE" w:rsidRPr="00775063">
              <w:rPr>
                <w:rFonts w:asciiTheme="minorHAnsi" w:hAnsiTheme="minorHAnsi" w:cstheme="minorHAnsi"/>
                <w:b/>
                <w:bCs/>
                <w:szCs w:val="24"/>
              </w:rPr>
              <w:t>Verbal exchange with effective listening and answering</w:t>
            </w:r>
            <w:r w:rsidR="00D507FA">
              <w:rPr>
                <w:rFonts w:asciiTheme="minorHAnsi" w:hAnsiTheme="minorHAnsi" w:cstheme="minorHAnsi"/>
                <w:b/>
                <w:bCs/>
                <w:szCs w:val="24"/>
              </w:rPr>
              <w:t xml:space="preserve"> (following initial pitch)</w:t>
            </w:r>
          </w:p>
        </w:tc>
      </w:tr>
      <w:tr w:rsidR="00DA0F74" w:rsidRPr="00775063" w14:paraId="2DE9EE65" w14:textId="77777777" w:rsidTr="046D30E4">
        <w:tc>
          <w:tcPr>
            <w:tcW w:w="710" w:type="dxa"/>
          </w:tcPr>
          <w:p w14:paraId="490F538B" w14:textId="1CB996AF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1990C581" w14:textId="12E2F5C2" w:rsidR="00DA0F74" w:rsidRPr="00701B86" w:rsidRDefault="00DA0F74" w:rsidP="00701B86">
            <w:pPr>
              <w:rPr>
                <w:rFonts w:asciiTheme="minorHAnsi" w:hAnsiTheme="minorHAnsi" w:cstheme="minorHAnsi"/>
                <w:szCs w:val="24"/>
              </w:rPr>
            </w:pPr>
            <w:r w:rsidRPr="00701B86">
              <w:rPr>
                <w:rFonts w:asciiTheme="minorHAnsi" w:hAnsiTheme="minorHAnsi" w:cstheme="minorHAnsi"/>
                <w:szCs w:val="24"/>
              </w:rPr>
              <w:t xml:space="preserve">In </w:t>
            </w:r>
            <w:r w:rsidR="007343FE" w:rsidRPr="00701B86">
              <w:rPr>
                <w:rFonts w:asciiTheme="minorHAnsi" w:hAnsiTheme="minorHAnsi" w:cstheme="minorHAnsi"/>
                <w:szCs w:val="24"/>
              </w:rPr>
              <w:t>discussion</w:t>
            </w:r>
            <w:r w:rsidRPr="00701B86">
              <w:rPr>
                <w:rFonts w:asciiTheme="minorHAnsi" w:hAnsiTheme="minorHAnsi" w:cstheme="minorHAnsi"/>
                <w:szCs w:val="24"/>
              </w:rPr>
              <w:t xml:space="preserve"> with required personnel</w:t>
            </w:r>
            <w:r w:rsidR="007343FE" w:rsidRPr="00701B86">
              <w:rPr>
                <w:rFonts w:asciiTheme="minorHAnsi" w:hAnsiTheme="minorHAnsi" w:cstheme="minorHAnsi"/>
                <w:szCs w:val="24"/>
              </w:rPr>
              <w:t xml:space="preserve"> the student:</w:t>
            </w:r>
          </w:p>
          <w:p w14:paraId="1A7251D5" w14:textId="49258A54" w:rsidR="007343FE" w:rsidRPr="00775063" w:rsidRDefault="00775063" w:rsidP="003B40D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Conducted a</w:t>
            </w:r>
            <w:r w:rsidR="007343FE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discussion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that</w:t>
            </w:r>
            <w:r w:rsidR="007343FE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included a verbal exchange of ideas.</w:t>
            </w:r>
          </w:p>
          <w:p w14:paraId="2EBA16F2" w14:textId="0D0B0EA8" w:rsidR="007343FE" w:rsidRPr="00775063" w:rsidRDefault="00775063" w:rsidP="003B40D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I</w:t>
            </w:r>
            <w:r w:rsidR="007343FE" w:rsidRPr="00775063">
              <w:rPr>
                <w:rFonts w:asciiTheme="minorHAnsi" w:hAnsiTheme="minorHAnsi" w:cstheme="minorHAnsi"/>
                <w:color w:val="FF0000"/>
                <w:szCs w:val="24"/>
              </w:rPr>
              <w:t>ncluded questioning and listening strategies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</w:t>
            </w:r>
            <w:proofErr w:type="gramStart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e.g.</w:t>
            </w:r>
            <w:proofErr w:type="gramEnd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active listening</w:t>
            </w:r>
          </w:p>
          <w:p w14:paraId="604137C3" w14:textId="4C1B0E54" w:rsidR="007343FE" w:rsidRDefault="00F37851" w:rsidP="003B40D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F37851">
              <w:rPr>
                <w:rFonts w:asciiTheme="minorHAnsi" w:hAnsiTheme="minorHAnsi" w:cstheme="minorHAnsi"/>
                <w:color w:val="FF0000"/>
                <w:szCs w:val="24"/>
              </w:rPr>
              <w:t>Use</w:t>
            </w:r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>d</w:t>
            </w:r>
            <w:r w:rsidRPr="00F37851">
              <w:rPr>
                <w:rFonts w:asciiTheme="minorHAnsi" w:hAnsiTheme="minorHAnsi" w:cstheme="minorHAnsi"/>
                <w:color w:val="FF0000"/>
                <w:szCs w:val="24"/>
              </w:rPr>
              <w:t xml:space="preserve"> a range of persuasive responses and ma</w:t>
            </w:r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>de</w:t>
            </w:r>
            <w:r w:rsidRPr="00F37851">
              <w:rPr>
                <w:rFonts w:asciiTheme="minorHAnsi" w:hAnsiTheme="minorHAnsi" w:cstheme="minorHAnsi"/>
                <w:color w:val="FF0000"/>
                <w:szCs w:val="24"/>
              </w:rPr>
              <w:t xml:space="preserve"> comparisons which show</w:t>
            </w:r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>ed</w:t>
            </w:r>
            <w:r w:rsidRPr="00F37851">
              <w:rPr>
                <w:rFonts w:asciiTheme="minorHAnsi" w:hAnsiTheme="minorHAnsi" w:cstheme="minorHAnsi"/>
                <w:color w:val="FF0000"/>
                <w:szCs w:val="24"/>
              </w:rPr>
              <w:t xml:space="preserve"> an understanding of </w:t>
            </w:r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the situation / context </w:t>
            </w:r>
            <w:proofErr w:type="gramStart"/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>e.g.</w:t>
            </w:r>
            <w:proofErr w:type="gramEnd"/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comparing to similar games / genres</w:t>
            </w:r>
            <w:r w:rsidR="00775063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/ products</w:t>
            </w:r>
          </w:p>
          <w:p w14:paraId="45017CB0" w14:textId="3BE6D45B" w:rsidR="003B40DB" w:rsidRPr="003B40DB" w:rsidRDefault="003B40DB" w:rsidP="003B40D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Used language that included open questions and clarification was sort where required</w:t>
            </w:r>
          </w:p>
          <w:p w14:paraId="09EBD5AC" w14:textId="70C76C5E" w:rsidR="00DA0F74" w:rsidRPr="00775063" w:rsidRDefault="00775063" w:rsidP="003B40D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Used s</w:t>
            </w:r>
            <w:r w:rsidR="00DA0F74"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uitable language for an informal professional conversation </w:t>
            </w:r>
          </w:p>
          <w:p w14:paraId="3AB8F218" w14:textId="4CA1327C" w:rsidR="00DA0F74" w:rsidRPr="00775063" w:rsidRDefault="00775063" w:rsidP="003B40D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C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ontributed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i</w:t>
            </w:r>
            <w:r w:rsidR="00DA0F74" w:rsidRPr="00775063">
              <w:rPr>
                <w:rFonts w:asciiTheme="minorHAnsi" w:hAnsiTheme="minorHAnsi" w:cstheme="minorHAnsi"/>
                <w:color w:val="FF0000"/>
                <w:szCs w:val="24"/>
              </w:rPr>
              <w:t>nformation during the discussion and clarifications of requirements were sought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</w:t>
            </w:r>
            <w:proofErr w:type="gramStart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e.g.</w:t>
            </w:r>
            <w:proofErr w:type="gramEnd"/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 resources or timelines</w:t>
            </w:r>
          </w:p>
          <w:p w14:paraId="6C04D1F6" w14:textId="3F700980" w:rsidR="00DA0F74" w:rsidRPr="003B40DB" w:rsidRDefault="00DA0F74" w:rsidP="003B40DB">
            <w:pPr>
              <w:pStyle w:val="ListParagraph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1252" w:type="dxa"/>
          </w:tcPr>
          <w:p w14:paraId="0FF7BBBD" w14:textId="77777777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A0F74" w:rsidRPr="00775063" w14:paraId="1C530085" w14:textId="77777777" w:rsidTr="00EE3DF7">
        <w:tc>
          <w:tcPr>
            <w:tcW w:w="9640" w:type="dxa"/>
            <w:gridSpan w:val="3"/>
          </w:tcPr>
          <w:p w14:paraId="35125BA8" w14:textId="3255216B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</w:t>
            </w:r>
            <w:r w:rsidR="00E53CD3">
              <w:rPr>
                <w:rFonts w:asciiTheme="minorHAnsi" w:hAnsiTheme="minorHAnsi" w:cstheme="minorHAnsi"/>
                <w:b/>
                <w:bCs/>
                <w:szCs w:val="24"/>
              </w:rPr>
              <w:t>4 Agreement</w:t>
            </w:r>
          </w:p>
        </w:tc>
      </w:tr>
      <w:tr w:rsidR="00DA0F74" w:rsidRPr="00775063" w14:paraId="5D96CD43" w14:textId="77777777" w:rsidTr="046D30E4">
        <w:tc>
          <w:tcPr>
            <w:tcW w:w="710" w:type="dxa"/>
          </w:tcPr>
          <w:p w14:paraId="6AC07506" w14:textId="03FBC8A5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0124843A" w14:textId="727B4D4E" w:rsidR="00DA0F74" w:rsidRPr="00775063" w:rsidRDefault="00E53CD3" w:rsidP="00DA0F7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After discussion student</w:t>
            </w:r>
            <w:r w:rsidR="00DA0F74" w:rsidRPr="00775063">
              <w:rPr>
                <w:rFonts w:asciiTheme="minorHAnsi" w:hAnsiTheme="minorHAnsi" w:cstheme="minorHAnsi"/>
                <w:szCs w:val="24"/>
              </w:rPr>
              <w:t xml:space="preserve"> to confirm appropriate</w:t>
            </w:r>
            <w:r>
              <w:rPr>
                <w:rFonts w:asciiTheme="minorHAnsi" w:hAnsiTheme="minorHAnsi" w:cstheme="minorHAnsi"/>
                <w:szCs w:val="24"/>
              </w:rPr>
              <w:t xml:space="preserve"> next action</w:t>
            </w:r>
          </w:p>
          <w:p w14:paraId="6CEAA35C" w14:textId="7002781D" w:rsidR="00DA0F74" w:rsidRPr="00775063" w:rsidRDefault="00DA0F74" w:rsidP="00DA0F7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Confirmed feasibility with pers</w:t>
            </w:r>
            <w:r w:rsidR="00E53CD3">
              <w:rPr>
                <w:rFonts w:asciiTheme="minorHAnsi" w:hAnsiTheme="minorHAnsi" w:cstheme="minorHAnsi"/>
                <w:color w:val="FF0000"/>
                <w:szCs w:val="24"/>
              </w:rPr>
              <w:t>onnel</w:t>
            </w:r>
          </w:p>
          <w:p w14:paraId="5B1A56D3" w14:textId="7B8C4D7C" w:rsidR="00DA0F74" w:rsidRPr="00775063" w:rsidRDefault="00DA0F74" w:rsidP="00DA0F7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Student actively facilitated effective </w:t>
            </w:r>
            <w:r w:rsidR="00E53CD3">
              <w:rPr>
                <w:rFonts w:asciiTheme="minorHAnsi" w:hAnsiTheme="minorHAnsi" w:cstheme="minorHAnsi"/>
                <w:color w:val="FF0000"/>
                <w:szCs w:val="24"/>
              </w:rPr>
              <w:t xml:space="preserve">next step </w:t>
            </w:r>
            <w:proofErr w:type="gramStart"/>
            <w:r w:rsidR="00E53CD3">
              <w:rPr>
                <w:rFonts w:asciiTheme="minorHAnsi" w:hAnsiTheme="minorHAnsi" w:cstheme="minorHAnsi"/>
                <w:color w:val="FF0000"/>
                <w:szCs w:val="24"/>
              </w:rPr>
              <w:t>e.g.</w:t>
            </w:r>
            <w:proofErr w:type="gramEnd"/>
            <w:r w:rsidR="00E53CD3">
              <w:rPr>
                <w:rFonts w:asciiTheme="minorHAnsi" w:hAnsiTheme="minorHAnsi" w:cstheme="minorHAnsi"/>
                <w:color w:val="FF0000"/>
                <w:szCs w:val="24"/>
              </w:rPr>
              <w:t xml:space="preserve"> further meeting or IT team to start work</w:t>
            </w:r>
          </w:p>
          <w:p w14:paraId="125B3968" w14:textId="77777777" w:rsidR="00D507FA" w:rsidRDefault="00DA0F74" w:rsidP="00D507FA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 xml:space="preserve">Student responds to </w:t>
            </w:r>
            <w:r w:rsidR="00E53CD3">
              <w:rPr>
                <w:rFonts w:asciiTheme="minorHAnsi" w:hAnsiTheme="minorHAnsi" w:cstheme="minorHAnsi"/>
                <w:color w:val="FF0000"/>
                <w:szCs w:val="24"/>
              </w:rPr>
              <w:t>arrangements made</w:t>
            </w:r>
            <w:r w:rsidRPr="00775063">
              <w:rPr>
                <w:rFonts w:asciiTheme="minorHAnsi" w:hAnsiTheme="minorHAnsi" w:cstheme="minorHAnsi"/>
                <w:color w:val="FF0000"/>
                <w:szCs w:val="24"/>
              </w:rPr>
              <w:t>, as appropriate</w:t>
            </w:r>
          </w:p>
          <w:p w14:paraId="745644EA" w14:textId="0678B403" w:rsidR="00DA0F74" w:rsidRPr="00D507FA" w:rsidRDefault="00DA0F74" w:rsidP="00D507FA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D507FA">
              <w:rPr>
                <w:rFonts w:asciiTheme="minorHAnsi" w:hAnsiTheme="minorHAnsi" w:cstheme="minorHAnsi"/>
                <w:color w:val="FF0000"/>
                <w:szCs w:val="24"/>
              </w:rPr>
              <w:t>Organised an appropriate time</w:t>
            </w:r>
            <w:r w:rsidR="00D507FA">
              <w:rPr>
                <w:rFonts w:asciiTheme="minorHAnsi" w:hAnsiTheme="minorHAnsi" w:cstheme="minorHAnsi"/>
                <w:color w:val="FF0000"/>
                <w:szCs w:val="24"/>
              </w:rPr>
              <w:t xml:space="preserve"> and date</w:t>
            </w:r>
            <w:r w:rsidRPr="00D507FA">
              <w:rPr>
                <w:rFonts w:asciiTheme="minorHAnsi" w:hAnsiTheme="minorHAnsi" w:cstheme="minorHAnsi"/>
                <w:color w:val="FF0000"/>
                <w:szCs w:val="24"/>
              </w:rPr>
              <w:t xml:space="preserve"> </w:t>
            </w:r>
            <w:r w:rsidR="00E53CD3" w:rsidRPr="00D507FA">
              <w:rPr>
                <w:rFonts w:asciiTheme="minorHAnsi" w:hAnsiTheme="minorHAnsi" w:cstheme="minorHAnsi"/>
                <w:color w:val="FF0000"/>
                <w:szCs w:val="24"/>
              </w:rPr>
              <w:t>to meet again</w:t>
            </w:r>
          </w:p>
        </w:tc>
        <w:tc>
          <w:tcPr>
            <w:tcW w:w="1252" w:type="dxa"/>
          </w:tcPr>
          <w:p w14:paraId="2C9EA7C4" w14:textId="77777777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260C6183" w14:textId="77777777" w:rsidR="004B5487" w:rsidRDefault="004B5487"/>
    <w:p w14:paraId="2DA8A312" w14:textId="77777777" w:rsidR="00AF68A2" w:rsidRPr="00AF68A2" w:rsidRDefault="00AF68A2" w:rsidP="00AF68A2">
      <w:pPr>
        <w:pStyle w:val="ListParagraph"/>
        <w:rPr>
          <w:rFonts w:ascii="Tahoma" w:hAnsi="Tahoma" w:cs="Tahoma"/>
          <w:sz w:val="20"/>
        </w:rPr>
      </w:pPr>
    </w:p>
    <w:p w14:paraId="6CE7BFF5" w14:textId="4743CE54" w:rsidR="2D6EEE78" w:rsidRDefault="2D6EEE78" w:rsidP="070380F3">
      <w:pPr>
        <w:rPr>
          <w:rFonts w:ascii="Tahoma" w:eastAsia="Tahoma" w:hAnsi="Tahoma" w:cs="Tahoma"/>
          <w:sz w:val="20"/>
        </w:rPr>
      </w:pPr>
    </w:p>
    <w:p w14:paraId="39C50CCE" w14:textId="1AE52858" w:rsidR="070380F3" w:rsidRPr="0058578B" w:rsidRDefault="0058578B" w:rsidP="070380F3">
      <w:pPr>
        <w:rPr>
          <w:rFonts w:ascii="Tahoma" w:eastAsia="Tahoma" w:hAnsi="Tahoma" w:cs="Tahoma"/>
          <w:b/>
          <w:bCs/>
          <w:sz w:val="20"/>
        </w:rPr>
      </w:pPr>
      <w:r>
        <w:rPr>
          <w:rFonts w:ascii="Tahoma" w:eastAsia="Tahoma" w:hAnsi="Tahoma" w:cs="Tahoma"/>
          <w:b/>
          <w:bCs/>
          <w:sz w:val="20"/>
        </w:rPr>
        <w:t>Include completed checklist with</w:t>
      </w:r>
      <w:r w:rsidR="00146B64" w:rsidRPr="0058578B">
        <w:rPr>
          <w:rFonts w:ascii="Tahoma" w:eastAsia="Tahoma" w:hAnsi="Tahoma" w:cs="Tahoma"/>
          <w:b/>
          <w:bCs/>
          <w:sz w:val="20"/>
        </w:rPr>
        <w:t xml:space="preserve"> student’s finalised assessment document </w:t>
      </w:r>
    </w:p>
    <w:p w14:paraId="3A1FBCCD" w14:textId="0606BE40" w:rsidR="070380F3" w:rsidRDefault="070380F3" w:rsidP="070380F3">
      <w:pPr>
        <w:rPr>
          <w:rFonts w:ascii="Tahoma" w:eastAsia="Tahoma" w:hAnsi="Tahoma" w:cs="Tahoma"/>
          <w:sz w:val="20"/>
        </w:rPr>
      </w:pPr>
    </w:p>
    <w:sectPr w:rsidR="070380F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EE3F6" w14:textId="77777777" w:rsidR="00BA72AB" w:rsidRDefault="00BA72AB" w:rsidP="00B111A9">
      <w:r>
        <w:separator/>
      </w:r>
    </w:p>
  </w:endnote>
  <w:endnote w:type="continuationSeparator" w:id="0">
    <w:p w14:paraId="6FF64005" w14:textId="77777777" w:rsidR="00BA72AB" w:rsidRDefault="00BA72AB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74450" w14:textId="161DFD81" w:rsidR="0058578B" w:rsidRPr="00D02437" w:rsidRDefault="00D507FA" w:rsidP="0058578B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507FA">
      <w:rPr>
        <w:rFonts w:ascii="Tahoma" w:hAnsi="Tahoma" w:cs="Tahoma"/>
        <w:sz w:val="16"/>
        <w:szCs w:val="16"/>
      </w:rPr>
      <w:t>AT02 Task 1 Elevator Pitch</w:t>
    </w:r>
    <w:r>
      <w:rPr>
        <w:rFonts w:ascii="Tahoma" w:hAnsi="Tahoma" w:cs="Tahoma"/>
        <w:sz w:val="16"/>
        <w:szCs w:val="16"/>
      </w:rPr>
      <w:t xml:space="preserve"> </w:t>
    </w:r>
    <w:r w:rsidR="0058578B" w:rsidRPr="00D02437">
      <w:rPr>
        <w:rFonts w:ascii="Tahoma" w:hAnsi="Tahoma" w:cs="Tahoma"/>
        <w:sz w:val="16"/>
        <w:szCs w:val="16"/>
      </w:rPr>
      <w:fldChar w:fldCharType="begin"/>
    </w:r>
    <w:r w:rsidR="0058578B"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="0058578B"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BSBCRT404</w:t>
    </w:r>
    <w:r w:rsidR="0058578B">
      <w:rPr>
        <w:rFonts w:ascii="Tahoma" w:hAnsi="Tahoma" w:cs="Tahoma"/>
        <w:noProof/>
        <w:sz w:val="16"/>
        <w:szCs w:val="16"/>
      </w:rPr>
      <w:t>_OCL</w:t>
    </w:r>
    <w:r w:rsidR="0058578B" w:rsidRPr="00D02437">
      <w:rPr>
        <w:rFonts w:ascii="Tahoma" w:hAnsi="Tahoma" w:cs="Tahoma"/>
        <w:sz w:val="16"/>
        <w:szCs w:val="16"/>
      </w:rPr>
      <w:fldChar w:fldCharType="end"/>
    </w:r>
    <w:r w:rsidR="00222FAE">
      <w:rPr>
        <w:rFonts w:ascii="Tahoma" w:hAnsi="Tahoma" w:cs="Tahoma"/>
        <w:sz w:val="16"/>
        <w:szCs w:val="16"/>
      </w:rPr>
      <w:t>_V1</w:t>
    </w:r>
    <w:r w:rsidR="0058578B" w:rsidRPr="00D02437">
      <w:rPr>
        <w:rFonts w:ascii="Tahoma" w:hAnsi="Tahoma" w:cs="Tahoma"/>
        <w:sz w:val="16"/>
        <w:szCs w:val="16"/>
      </w:rPr>
      <w:ptab w:relativeTo="margin" w:alignment="center" w:leader="none"/>
    </w:r>
    <w:r w:rsidR="0058578B" w:rsidRPr="00D02437">
      <w:rPr>
        <w:rFonts w:ascii="Tahoma" w:hAnsi="Tahoma" w:cs="Tahoma"/>
        <w:sz w:val="16"/>
        <w:szCs w:val="16"/>
      </w:rPr>
      <w:t xml:space="preserve"> Page </w:t>
    </w:r>
    <w:r w:rsidR="0058578B" w:rsidRPr="00D02437">
      <w:rPr>
        <w:rFonts w:ascii="Tahoma" w:hAnsi="Tahoma" w:cs="Tahoma"/>
        <w:sz w:val="16"/>
        <w:szCs w:val="16"/>
      </w:rPr>
      <w:fldChar w:fldCharType="begin"/>
    </w:r>
    <w:r w:rsidR="0058578B"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="0058578B" w:rsidRPr="00D02437">
      <w:rPr>
        <w:rFonts w:ascii="Tahoma" w:hAnsi="Tahoma" w:cs="Tahoma"/>
        <w:sz w:val="16"/>
        <w:szCs w:val="16"/>
      </w:rPr>
      <w:fldChar w:fldCharType="separate"/>
    </w:r>
    <w:r w:rsidR="008A365D">
      <w:rPr>
        <w:rFonts w:ascii="Tahoma" w:hAnsi="Tahoma" w:cs="Tahoma"/>
        <w:noProof/>
        <w:sz w:val="16"/>
        <w:szCs w:val="16"/>
      </w:rPr>
      <w:t>2</w:t>
    </w:r>
    <w:r w:rsidR="0058578B" w:rsidRPr="00D02437">
      <w:rPr>
        <w:rFonts w:ascii="Tahoma" w:hAnsi="Tahoma" w:cs="Tahoma"/>
        <w:sz w:val="16"/>
        <w:szCs w:val="16"/>
      </w:rPr>
      <w:fldChar w:fldCharType="end"/>
    </w:r>
    <w:r w:rsidR="0058578B" w:rsidRPr="00D02437">
      <w:rPr>
        <w:rFonts w:ascii="Tahoma" w:hAnsi="Tahoma" w:cs="Tahoma"/>
        <w:sz w:val="16"/>
        <w:szCs w:val="16"/>
      </w:rPr>
      <w:t xml:space="preserve"> of </w:t>
    </w:r>
    <w:r w:rsidR="0058578B" w:rsidRPr="00D02437">
      <w:rPr>
        <w:rFonts w:ascii="Tahoma" w:hAnsi="Tahoma" w:cs="Tahoma"/>
        <w:sz w:val="16"/>
        <w:szCs w:val="16"/>
      </w:rPr>
      <w:fldChar w:fldCharType="begin"/>
    </w:r>
    <w:r w:rsidR="0058578B"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="0058578B" w:rsidRPr="00D02437">
      <w:rPr>
        <w:rFonts w:ascii="Tahoma" w:hAnsi="Tahoma" w:cs="Tahoma"/>
        <w:sz w:val="16"/>
        <w:szCs w:val="16"/>
      </w:rPr>
      <w:fldChar w:fldCharType="separate"/>
    </w:r>
    <w:r w:rsidR="008A365D">
      <w:rPr>
        <w:rFonts w:ascii="Tahoma" w:hAnsi="Tahoma" w:cs="Tahoma"/>
        <w:noProof/>
        <w:sz w:val="16"/>
        <w:szCs w:val="16"/>
      </w:rPr>
      <w:t>2</w:t>
    </w:r>
    <w:r w:rsidR="0058578B" w:rsidRPr="00D02437">
      <w:rPr>
        <w:rFonts w:ascii="Tahoma" w:hAnsi="Tahoma" w:cs="Tahoma"/>
        <w:sz w:val="16"/>
        <w:szCs w:val="16"/>
      </w:rPr>
      <w:fldChar w:fldCharType="end"/>
    </w:r>
    <w:r w:rsidR="0058578B" w:rsidRPr="00D02437">
      <w:rPr>
        <w:rFonts w:ascii="Tahoma" w:hAnsi="Tahoma" w:cs="Tahoma"/>
        <w:sz w:val="16"/>
        <w:szCs w:val="16"/>
      </w:rPr>
      <w:ptab w:relativeTo="margin" w:alignment="right" w:leader="none"/>
    </w:r>
    <w:r w:rsidR="0058578B" w:rsidRPr="00BC02C3">
      <w:rPr>
        <w:sz w:val="16"/>
        <w:szCs w:val="18"/>
        <w:lang w:eastAsia="en-AU"/>
      </w:rPr>
      <w:t xml:space="preserve"> </w:t>
    </w:r>
    <w:r w:rsidR="0058578B" w:rsidRPr="00BC02C3">
      <w:rPr>
        <w:rFonts w:ascii="Tahoma" w:hAnsi="Tahoma" w:cs="Tahoma"/>
        <w:sz w:val="16"/>
        <w:szCs w:val="16"/>
      </w:rPr>
      <w:t xml:space="preserve">Ver. </w:t>
    </w:r>
    <w:r w:rsidR="0058578B">
      <w:rPr>
        <w:rFonts w:ascii="Tahoma" w:hAnsi="Tahoma" w:cs="Tahoma"/>
        <w:sz w:val="16"/>
        <w:szCs w:val="16"/>
      </w:rPr>
      <w:t>1</w:t>
    </w:r>
    <w:r w:rsidR="0058578B" w:rsidRPr="00BC02C3">
      <w:rPr>
        <w:rFonts w:ascii="Tahoma" w:hAnsi="Tahoma" w:cs="Tahoma"/>
        <w:sz w:val="16"/>
        <w:szCs w:val="16"/>
      </w:rPr>
      <w:t xml:space="preserve"> – </w:t>
    </w:r>
    <w:r>
      <w:rPr>
        <w:rFonts w:ascii="Tahoma" w:hAnsi="Tahoma" w:cs="Tahoma"/>
        <w:sz w:val="16"/>
        <w:szCs w:val="16"/>
      </w:rPr>
      <w:t>Sept</w:t>
    </w:r>
    <w:r w:rsidR="0058578B">
      <w:rPr>
        <w:rFonts w:ascii="Tahoma" w:hAnsi="Tahoma" w:cs="Tahoma"/>
        <w:sz w:val="16"/>
        <w:szCs w:val="16"/>
      </w:rPr>
      <w:t xml:space="preserve"> 2021</w:t>
    </w:r>
  </w:p>
  <w:p w14:paraId="45C49AA3" w14:textId="77777777" w:rsidR="0058578B" w:rsidRPr="00D02437" w:rsidRDefault="0058578B" w:rsidP="0058578B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15A42EF" w14:textId="226D366F" w:rsidR="0058578B" w:rsidRDefault="0058578B" w:rsidP="0058578B">
    <w:pPr>
      <w:pStyle w:val="Footer"/>
    </w:pPr>
    <w:r w:rsidRPr="00D02437">
      <w:rPr>
        <w:rFonts w:ascii="Tahoma" w:hAnsi="Tahoma" w:cs="Tahoma"/>
        <w:sz w:val="16"/>
        <w:szCs w:val="16"/>
      </w:rPr>
      <w:t>TAFE International WA Provider No. 52395 – CRICOS Code 00020G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6516F" w14:textId="77777777" w:rsidR="00BA72AB" w:rsidRDefault="00BA72AB" w:rsidP="00B111A9">
      <w:r>
        <w:separator/>
      </w:r>
    </w:p>
  </w:footnote>
  <w:footnote w:type="continuationSeparator" w:id="0">
    <w:p w14:paraId="5BE93B34" w14:textId="77777777" w:rsidR="00BA72AB" w:rsidRDefault="00BA72AB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FCA66" w14:textId="47E3FC14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6868EB91" w:rsidRPr="00865EC7">
      <w:t xml:space="preserve">Assessment </w:t>
    </w:r>
    <w:r w:rsidR="00D507FA">
      <w:t>2</w:t>
    </w:r>
    <w:r w:rsidR="0076238D">
      <w:t xml:space="preserve"> </w:t>
    </w:r>
    <w:r w:rsidR="00B447E0">
      <w:t>Observation Checklist</w:t>
    </w:r>
  </w:p>
  <w:p w14:paraId="6D784601" w14:textId="4D9250A4" w:rsidR="00B111A9" w:rsidRDefault="00D507FA" w:rsidP="00D507FA">
    <w:pPr>
      <w:jc w:val="right"/>
    </w:pPr>
    <w:bookmarkStart w:id="1" w:name="_Hlk83299377"/>
    <w:bookmarkStart w:id="2" w:name="_Hlk83299378"/>
    <w:r w:rsidRPr="00D507FA">
      <w:rPr>
        <w:rFonts w:ascii="Tahoma" w:hAnsi="Tahoma" w:cs="Tahoma"/>
      </w:rPr>
      <w:t>AT02 Task 1 Elevator Pitch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5F3"/>
    <w:multiLevelType w:val="hybridMultilevel"/>
    <w:tmpl w:val="4FD4F3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4871"/>
    <w:multiLevelType w:val="hybridMultilevel"/>
    <w:tmpl w:val="A59E3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30EC"/>
    <w:multiLevelType w:val="hybridMultilevel"/>
    <w:tmpl w:val="3AE03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5E3"/>
    <w:multiLevelType w:val="hybridMultilevel"/>
    <w:tmpl w:val="E8B05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10776"/>
    <w:multiLevelType w:val="hybridMultilevel"/>
    <w:tmpl w:val="F0F227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B2BD2"/>
    <w:multiLevelType w:val="hybridMultilevel"/>
    <w:tmpl w:val="9800C270"/>
    <w:lvl w:ilvl="0" w:tplc="EDF46E40">
      <w:start w:val="1"/>
      <w:numFmt w:val="decimal"/>
      <w:lvlText w:val="%1."/>
      <w:lvlJc w:val="left"/>
      <w:pPr>
        <w:ind w:left="720" w:hanging="360"/>
      </w:pPr>
    </w:lvl>
    <w:lvl w:ilvl="1" w:tplc="25929D16">
      <w:start w:val="1"/>
      <w:numFmt w:val="lowerLetter"/>
      <w:lvlText w:val="%2."/>
      <w:lvlJc w:val="left"/>
      <w:pPr>
        <w:ind w:left="1440" w:hanging="360"/>
      </w:pPr>
    </w:lvl>
    <w:lvl w:ilvl="2" w:tplc="E580E6F6">
      <w:start w:val="1"/>
      <w:numFmt w:val="lowerRoman"/>
      <w:lvlText w:val="%3."/>
      <w:lvlJc w:val="right"/>
      <w:pPr>
        <w:ind w:left="2160" w:hanging="180"/>
      </w:pPr>
    </w:lvl>
    <w:lvl w:ilvl="3" w:tplc="198214CC">
      <w:start w:val="1"/>
      <w:numFmt w:val="decimal"/>
      <w:lvlText w:val="%4."/>
      <w:lvlJc w:val="left"/>
      <w:pPr>
        <w:ind w:left="2880" w:hanging="360"/>
      </w:pPr>
    </w:lvl>
    <w:lvl w:ilvl="4" w:tplc="2D300B44">
      <w:start w:val="1"/>
      <w:numFmt w:val="lowerLetter"/>
      <w:lvlText w:val="%5."/>
      <w:lvlJc w:val="left"/>
      <w:pPr>
        <w:ind w:left="3600" w:hanging="360"/>
      </w:pPr>
    </w:lvl>
    <w:lvl w:ilvl="5" w:tplc="6FD24D84">
      <w:start w:val="1"/>
      <w:numFmt w:val="lowerRoman"/>
      <w:lvlText w:val="%6."/>
      <w:lvlJc w:val="right"/>
      <w:pPr>
        <w:ind w:left="4320" w:hanging="180"/>
      </w:pPr>
    </w:lvl>
    <w:lvl w:ilvl="6" w:tplc="21320314">
      <w:start w:val="1"/>
      <w:numFmt w:val="decimal"/>
      <w:lvlText w:val="%7."/>
      <w:lvlJc w:val="left"/>
      <w:pPr>
        <w:ind w:left="5040" w:hanging="360"/>
      </w:pPr>
    </w:lvl>
    <w:lvl w:ilvl="7" w:tplc="8FC60C8A">
      <w:start w:val="1"/>
      <w:numFmt w:val="lowerLetter"/>
      <w:lvlText w:val="%8."/>
      <w:lvlJc w:val="left"/>
      <w:pPr>
        <w:ind w:left="5760" w:hanging="360"/>
      </w:pPr>
    </w:lvl>
    <w:lvl w:ilvl="8" w:tplc="5B3451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75D06"/>
    <w:multiLevelType w:val="hybridMultilevel"/>
    <w:tmpl w:val="C5284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11" w15:restartNumberingAfterBreak="0">
    <w:nsid w:val="521A75E7"/>
    <w:multiLevelType w:val="hybridMultilevel"/>
    <w:tmpl w:val="CD40C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F7C18"/>
    <w:multiLevelType w:val="hybridMultilevel"/>
    <w:tmpl w:val="F17A6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E43A5"/>
    <w:multiLevelType w:val="hybridMultilevel"/>
    <w:tmpl w:val="9B50D6BA"/>
    <w:lvl w:ilvl="0" w:tplc="1D28F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3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6C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21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42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A6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8A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6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426DF"/>
    <w:multiLevelType w:val="hybridMultilevel"/>
    <w:tmpl w:val="F6D01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27FEF"/>
    <w:multiLevelType w:val="hybridMultilevel"/>
    <w:tmpl w:val="7F8EE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55B40"/>
    <w:multiLevelType w:val="hybridMultilevel"/>
    <w:tmpl w:val="048A5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2897"/>
    <w:multiLevelType w:val="hybridMultilevel"/>
    <w:tmpl w:val="183E4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D2840"/>
    <w:multiLevelType w:val="hybridMultilevel"/>
    <w:tmpl w:val="8676B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8"/>
  </w:num>
  <w:num w:numId="5">
    <w:abstractNumId w:val="0"/>
  </w:num>
  <w:num w:numId="6">
    <w:abstractNumId w:val="7"/>
  </w:num>
  <w:num w:numId="7">
    <w:abstractNumId w:val="12"/>
  </w:num>
  <w:num w:numId="8">
    <w:abstractNumId w:val="9"/>
  </w:num>
  <w:num w:numId="9">
    <w:abstractNumId w:val="3"/>
  </w:num>
  <w:num w:numId="10">
    <w:abstractNumId w:val="17"/>
  </w:num>
  <w:num w:numId="11">
    <w:abstractNumId w:val="19"/>
  </w:num>
  <w:num w:numId="12">
    <w:abstractNumId w:val="11"/>
  </w:num>
  <w:num w:numId="13">
    <w:abstractNumId w:val="4"/>
  </w:num>
  <w:num w:numId="14">
    <w:abstractNumId w:val="5"/>
  </w:num>
  <w:num w:numId="15">
    <w:abstractNumId w:val="18"/>
  </w:num>
  <w:num w:numId="16">
    <w:abstractNumId w:val="16"/>
  </w:num>
  <w:num w:numId="17">
    <w:abstractNumId w:val="20"/>
  </w:num>
  <w:num w:numId="18">
    <w:abstractNumId w:val="1"/>
  </w:num>
  <w:num w:numId="19">
    <w:abstractNumId w:val="14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A9"/>
    <w:rsid w:val="000065E8"/>
    <w:rsid w:val="00014D39"/>
    <w:rsid w:val="00024511"/>
    <w:rsid w:val="00035A07"/>
    <w:rsid w:val="00043279"/>
    <w:rsid w:val="00043940"/>
    <w:rsid w:val="00043D4A"/>
    <w:rsid w:val="00052F4C"/>
    <w:rsid w:val="0006471E"/>
    <w:rsid w:val="0008252A"/>
    <w:rsid w:val="00083805"/>
    <w:rsid w:val="00091584"/>
    <w:rsid w:val="00094B84"/>
    <w:rsid w:val="000C13B4"/>
    <w:rsid w:val="000C13E1"/>
    <w:rsid w:val="000C6EED"/>
    <w:rsid w:val="000D0265"/>
    <w:rsid w:val="000D34CF"/>
    <w:rsid w:val="000D499D"/>
    <w:rsid w:val="000D54D6"/>
    <w:rsid w:val="000D663A"/>
    <w:rsid w:val="000D6876"/>
    <w:rsid w:val="000E04CD"/>
    <w:rsid w:val="000F5763"/>
    <w:rsid w:val="000F707E"/>
    <w:rsid w:val="000F79E7"/>
    <w:rsid w:val="00107D71"/>
    <w:rsid w:val="0012449A"/>
    <w:rsid w:val="001431A8"/>
    <w:rsid w:val="00144102"/>
    <w:rsid w:val="00146B64"/>
    <w:rsid w:val="001579D9"/>
    <w:rsid w:val="00157F06"/>
    <w:rsid w:val="00166769"/>
    <w:rsid w:val="001760FD"/>
    <w:rsid w:val="00196F4A"/>
    <w:rsid w:val="001A6E8B"/>
    <w:rsid w:val="001B4B0F"/>
    <w:rsid w:val="001D036A"/>
    <w:rsid w:val="001E12E5"/>
    <w:rsid w:val="001E226B"/>
    <w:rsid w:val="002026A8"/>
    <w:rsid w:val="00213498"/>
    <w:rsid w:val="00213AF6"/>
    <w:rsid w:val="0021469A"/>
    <w:rsid w:val="0022078E"/>
    <w:rsid w:val="00221797"/>
    <w:rsid w:val="002225F0"/>
    <w:rsid w:val="00222FAE"/>
    <w:rsid w:val="002327DC"/>
    <w:rsid w:val="00237548"/>
    <w:rsid w:val="00241EF4"/>
    <w:rsid w:val="00244F6B"/>
    <w:rsid w:val="0024571C"/>
    <w:rsid w:val="002577EB"/>
    <w:rsid w:val="00260190"/>
    <w:rsid w:val="002753CA"/>
    <w:rsid w:val="002973F4"/>
    <w:rsid w:val="002B24BD"/>
    <w:rsid w:val="002C0484"/>
    <w:rsid w:val="002E1D11"/>
    <w:rsid w:val="002E4B01"/>
    <w:rsid w:val="002F1DD6"/>
    <w:rsid w:val="0030427B"/>
    <w:rsid w:val="00311209"/>
    <w:rsid w:val="00337E5E"/>
    <w:rsid w:val="00344503"/>
    <w:rsid w:val="00345C57"/>
    <w:rsid w:val="00347E4A"/>
    <w:rsid w:val="00370949"/>
    <w:rsid w:val="00375CB8"/>
    <w:rsid w:val="00376548"/>
    <w:rsid w:val="003851E6"/>
    <w:rsid w:val="00390156"/>
    <w:rsid w:val="003A1432"/>
    <w:rsid w:val="003B40DB"/>
    <w:rsid w:val="003C2F4E"/>
    <w:rsid w:val="003C6E55"/>
    <w:rsid w:val="003C7750"/>
    <w:rsid w:val="003D314B"/>
    <w:rsid w:val="003D3AE4"/>
    <w:rsid w:val="003D407F"/>
    <w:rsid w:val="003D603C"/>
    <w:rsid w:val="003E368B"/>
    <w:rsid w:val="003E7ED4"/>
    <w:rsid w:val="003F5842"/>
    <w:rsid w:val="00404DCF"/>
    <w:rsid w:val="00425981"/>
    <w:rsid w:val="0042607D"/>
    <w:rsid w:val="004304CC"/>
    <w:rsid w:val="00430D66"/>
    <w:rsid w:val="00431A0E"/>
    <w:rsid w:val="00446F2C"/>
    <w:rsid w:val="0045076D"/>
    <w:rsid w:val="00454E22"/>
    <w:rsid w:val="004645FD"/>
    <w:rsid w:val="00473001"/>
    <w:rsid w:val="004742B0"/>
    <w:rsid w:val="00475A9D"/>
    <w:rsid w:val="004875C3"/>
    <w:rsid w:val="0049025F"/>
    <w:rsid w:val="004A0918"/>
    <w:rsid w:val="004B5487"/>
    <w:rsid w:val="004B5D50"/>
    <w:rsid w:val="004C0BFE"/>
    <w:rsid w:val="004C54AE"/>
    <w:rsid w:val="004F5877"/>
    <w:rsid w:val="00501D42"/>
    <w:rsid w:val="00520865"/>
    <w:rsid w:val="00521B37"/>
    <w:rsid w:val="005359FE"/>
    <w:rsid w:val="005545C4"/>
    <w:rsid w:val="005551E7"/>
    <w:rsid w:val="00555A9F"/>
    <w:rsid w:val="005563D0"/>
    <w:rsid w:val="00561C17"/>
    <w:rsid w:val="00561D93"/>
    <w:rsid w:val="00563753"/>
    <w:rsid w:val="00575793"/>
    <w:rsid w:val="005758BB"/>
    <w:rsid w:val="00576ED8"/>
    <w:rsid w:val="0058578B"/>
    <w:rsid w:val="00590676"/>
    <w:rsid w:val="005A026E"/>
    <w:rsid w:val="005A4261"/>
    <w:rsid w:val="005A447F"/>
    <w:rsid w:val="005B25C0"/>
    <w:rsid w:val="005C2DB7"/>
    <w:rsid w:val="005C6F8C"/>
    <w:rsid w:val="005D6668"/>
    <w:rsid w:val="005D6C9F"/>
    <w:rsid w:val="005D7A30"/>
    <w:rsid w:val="005E2E94"/>
    <w:rsid w:val="005E41D9"/>
    <w:rsid w:val="005F0B39"/>
    <w:rsid w:val="0060080B"/>
    <w:rsid w:val="006052AF"/>
    <w:rsid w:val="00617801"/>
    <w:rsid w:val="00643DEF"/>
    <w:rsid w:val="00663338"/>
    <w:rsid w:val="00663FF8"/>
    <w:rsid w:val="00666123"/>
    <w:rsid w:val="006672B3"/>
    <w:rsid w:val="006739BA"/>
    <w:rsid w:val="00682B49"/>
    <w:rsid w:val="006B638F"/>
    <w:rsid w:val="006D4811"/>
    <w:rsid w:val="006E37AD"/>
    <w:rsid w:val="00701B86"/>
    <w:rsid w:val="007043C6"/>
    <w:rsid w:val="0071696E"/>
    <w:rsid w:val="007201F0"/>
    <w:rsid w:val="00730F62"/>
    <w:rsid w:val="00732787"/>
    <w:rsid w:val="007343FE"/>
    <w:rsid w:val="00751ED3"/>
    <w:rsid w:val="0076238D"/>
    <w:rsid w:val="00771718"/>
    <w:rsid w:val="00775063"/>
    <w:rsid w:val="00783448"/>
    <w:rsid w:val="007A0C06"/>
    <w:rsid w:val="007D07E7"/>
    <w:rsid w:val="007D3E10"/>
    <w:rsid w:val="008044D3"/>
    <w:rsid w:val="0081302F"/>
    <w:rsid w:val="008319A7"/>
    <w:rsid w:val="00856336"/>
    <w:rsid w:val="0085702F"/>
    <w:rsid w:val="00865C18"/>
    <w:rsid w:val="0086674F"/>
    <w:rsid w:val="00881F6A"/>
    <w:rsid w:val="00884EF0"/>
    <w:rsid w:val="008910D1"/>
    <w:rsid w:val="00892309"/>
    <w:rsid w:val="00893CEE"/>
    <w:rsid w:val="008A365D"/>
    <w:rsid w:val="008C6AEA"/>
    <w:rsid w:val="008E1110"/>
    <w:rsid w:val="008F70C3"/>
    <w:rsid w:val="009315C6"/>
    <w:rsid w:val="00932587"/>
    <w:rsid w:val="00932F50"/>
    <w:rsid w:val="00936F99"/>
    <w:rsid w:val="00971CF7"/>
    <w:rsid w:val="00971D06"/>
    <w:rsid w:val="00972CEF"/>
    <w:rsid w:val="0097431C"/>
    <w:rsid w:val="009820AD"/>
    <w:rsid w:val="00983E89"/>
    <w:rsid w:val="009914B4"/>
    <w:rsid w:val="009A2B9D"/>
    <w:rsid w:val="009B23A3"/>
    <w:rsid w:val="009C05FC"/>
    <w:rsid w:val="009C1897"/>
    <w:rsid w:val="009C3916"/>
    <w:rsid w:val="009D3F6D"/>
    <w:rsid w:val="009E1C88"/>
    <w:rsid w:val="009F5F1A"/>
    <w:rsid w:val="00A15CF8"/>
    <w:rsid w:val="00A53030"/>
    <w:rsid w:val="00A56B49"/>
    <w:rsid w:val="00A65F2D"/>
    <w:rsid w:val="00A6AB11"/>
    <w:rsid w:val="00A70C28"/>
    <w:rsid w:val="00A8099C"/>
    <w:rsid w:val="00A83249"/>
    <w:rsid w:val="00AA71F3"/>
    <w:rsid w:val="00AB4003"/>
    <w:rsid w:val="00AB43C8"/>
    <w:rsid w:val="00AC0F1F"/>
    <w:rsid w:val="00AD3DA5"/>
    <w:rsid w:val="00AE7EF3"/>
    <w:rsid w:val="00AF68A2"/>
    <w:rsid w:val="00B0043C"/>
    <w:rsid w:val="00B05238"/>
    <w:rsid w:val="00B111A9"/>
    <w:rsid w:val="00B12693"/>
    <w:rsid w:val="00B33721"/>
    <w:rsid w:val="00B35CD3"/>
    <w:rsid w:val="00B447E0"/>
    <w:rsid w:val="00B536A3"/>
    <w:rsid w:val="00B564A6"/>
    <w:rsid w:val="00B609D8"/>
    <w:rsid w:val="00B8087B"/>
    <w:rsid w:val="00B82DCB"/>
    <w:rsid w:val="00B879F6"/>
    <w:rsid w:val="00B91A7D"/>
    <w:rsid w:val="00B959E4"/>
    <w:rsid w:val="00B9795A"/>
    <w:rsid w:val="00BA0995"/>
    <w:rsid w:val="00BA642B"/>
    <w:rsid w:val="00BA72AB"/>
    <w:rsid w:val="00BC1E47"/>
    <w:rsid w:val="00BD0FB3"/>
    <w:rsid w:val="00BF048F"/>
    <w:rsid w:val="00C02B5E"/>
    <w:rsid w:val="00C131AC"/>
    <w:rsid w:val="00C14B09"/>
    <w:rsid w:val="00C31594"/>
    <w:rsid w:val="00C469D0"/>
    <w:rsid w:val="00C849CE"/>
    <w:rsid w:val="00C85180"/>
    <w:rsid w:val="00C87256"/>
    <w:rsid w:val="00C97102"/>
    <w:rsid w:val="00CC5712"/>
    <w:rsid w:val="00D039E2"/>
    <w:rsid w:val="00D053ED"/>
    <w:rsid w:val="00D3023D"/>
    <w:rsid w:val="00D507FA"/>
    <w:rsid w:val="00D6104F"/>
    <w:rsid w:val="00D723BD"/>
    <w:rsid w:val="00D91E37"/>
    <w:rsid w:val="00D9248A"/>
    <w:rsid w:val="00D937F8"/>
    <w:rsid w:val="00DA0F74"/>
    <w:rsid w:val="00DB1DDF"/>
    <w:rsid w:val="00DC5BC4"/>
    <w:rsid w:val="00DD18D9"/>
    <w:rsid w:val="00DD2834"/>
    <w:rsid w:val="00DD6167"/>
    <w:rsid w:val="00E02361"/>
    <w:rsid w:val="00E060FB"/>
    <w:rsid w:val="00E24B7E"/>
    <w:rsid w:val="00E53CD3"/>
    <w:rsid w:val="00E71443"/>
    <w:rsid w:val="00E81057"/>
    <w:rsid w:val="00E91452"/>
    <w:rsid w:val="00E97998"/>
    <w:rsid w:val="00EB2CF2"/>
    <w:rsid w:val="00EB329C"/>
    <w:rsid w:val="00EB4913"/>
    <w:rsid w:val="00EB498A"/>
    <w:rsid w:val="00EB4B0D"/>
    <w:rsid w:val="00EB65CB"/>
    <w:rsid w:val="00ED1147"/>
    <w:rsid w:val="00ED70F4"/>
    <w:rsid w:val="00EE3E3F"/>
    <w:rsid w:val="00EE4672"/>
    <w:rsid w:val="00F07F33"/>
    <w:rsid w:val="00F200AF"/>
    <w:rsid w:val="00F33B5F"/>
    <w:rsid w:val="00F3656C"/>
    <w:rsid w:val="00F37851"/>
    <w:rsid w:val="00F379BD"/>
    <w:rsid w:val="00F4781F"/>
    <w:rsid w:val="00F6003D"/>
    <w:rsid w:val="00F62EDF"/>
    <w:rsid w:val="00F71290"/>
    <w:rsid w:val="00F76280"/>
    <w:rsid w:val="00F779DA"/>
    <w:rsid w:val="00F971A5"/>
    <w:rsid w:val="00FB09BD"/>
    <w:rsid w:val="00FC0BAC"/>
    <w:rsid w:val="00FD0E3F"/>
    <w:rsid w:val="00FD4CE9"/>
    <w:rsid w:val="00FE0826"/>
    <w:rsid w:val="00FE175B"/>
    <w:rsid w:val="00FE2463"/>
    <w:rsid w:val="00FE546A"/>
    <w:rsid w:val="00FF528F"/>
    <w:rsid w:val="013C4CDD"/>
    <w:rsid w:val="018B1C2C"/>
    <w:rsid w:val="03575077"/>
    <w:rsid w:val="03F9A2E7"/>
    <w:rsid w:val="0461AC11"/>
    <w:rsid w:val="046D30E4"/>
    <w:rsid w:val="05E45415"/>
    <w:rsid w:val="070380F3"/>
    <w:rsid w:val="07E3091F"/>
    <w:rsid w:val="089BECBD"/>
    <w:rsid w:val="0B16B0D7"/>
    <w:rsid w:val="0BEECD91"/>
    <w:rsid w:val="0CE0132D"/>
    <w:rsid w:val="0D0835CE"/>
    <w:rsid w:val="0FFBF745"/>
    <w:rsid w:val="11F331D0"/>
    <w:rsid w:val="12005268"/>
    <w:rsid w:val="1368CC10"/>
    <w:rsid w:val="1377052A"/>
    <w:rsid w:val="14A8D2F9"/>
    <w:rsid w:val="157C877A"/>
    <w:rsid w:val="159B2006"/>
    <w:rsid w:val="16EE3AD2"/>
    <w:rsid w:val="1A34B88B"/>
    <w:rsid w:val="1A4C6438"/>
    <w:rsid w:val="1B057546"/>
    <w:rsid w:val="1C7D2BBC"/>
    <w:rsid w:val="21685B1B"/>
    <w:rsid w:val="21B2FD14"/>
    <w:rsid w:val="21B86D43"/>
    <w:rsid w:val="22AE8554"/>
    <w:rsid w:val="2336F1FA"/>
    <w:rsid w:val="23B3957D"/>
    <w:rsid w:val="251E31F0"/>
    <w:rsid w:val="266E92BC"/>
    <w:rsid w:val="29503CE9"/>
    <w:rsid w:val="2B5F4F89"/>
    <w:rsid w:val="2C796EE0"/>
    <w:rsid w:val="2D6EEE78"/>
    <w:rsid w:val="309B1D1D"/>
    <w:rsid w:val="31DD259E"/>
    <w:rsid w:val="32E2B885"/>
    <w:rsid w:val="336B6825"/>
    <w:rsid w:val="36089721"/>
    <w:rsid w:val="38702CE8"/>
    <w:rsid w:val="38828F05"/>
    <w:rsid w:val="38EED43C"/>
    <w:rsid w:val="3907271C"/>
    <w:rsid w:val="3A4C6D24"/>
    <w:rsid w:val="3B0324D3"/>
    <w:rsid w:val="3BC39055"/>
    <w:rsid w:val="3C0302A0"/>
    <w:rsid w:val="3D18E09E"/>
    <w:rsid w:val="3DEBDE4A"/>
    <w:rsid w:val="3E00445E"/>
    <w:rsid w:val="3F823E7C"/>
    <w:rsid w:val="41237F0C"/>
    <w:rsid w:val="429E9F2C"/>
    <w:rsid w:val="43D88EDF"/>
    <w:rsid w:val="465E358E"/>
    <w:rsid w:val="47FA05EF"/>
    <w:rsid w:val="4A8E985F"/>
    <w:rsid w:val="4AB807AE"/>
    <w:rsid w:val="4B59AC05"/>
    <w:rsid w:val="4B5BC3BA"/>
    <w:rsid w:val="4C0D0B90"/>
    <w:rsid w:val="4DA21F36"/>
    <w:rsid w:val="4DDA1C92"/>
    <w:rsid w:val="50E11238"/>
    <w:rsid w:val="51D0756D"/>
    <w:rsid w:val="528F4D58"/>
    <w:rsid w:val="5366D59F"/>
    <w:rsid w:val="53FD13C0"/>
    <w:rsid w:val="545880DD"/>
    <w:rsid w:val="55224543"/>
    <w:rsid w:val="55F5B4AD"/>
    <w:rsid w:val="5637CB09"/>
    <w:rsid w:val="57AB61B1"/>
    <w:rsid w:val="58F8AD10"/>
    <w:rsid w:val="59E3DFB5"/>
    <w:rsid w:val="5BBB1FB2"/>
    <w:rsid w:val="5DF7C626"/>
    <w:rsid w:val="6265B895"/>
    <w:rsid w:val="6393C461"/>
    <w:rsid w:val="642D76F6"/>
    <w:rsid w:val="643F104B"/>
    <w:rsid w:val="64905B9F"/>
    <w:rsid w:val="6552EE3B"/>
    <w:rsid w:val="6794A4F0"/>
    <w:rsid w:val="67D14AAD"/>
    <w:rsid w:val="6868EB91"/>
    <w:rsid w:val="68E9BAD0"/>
    <w:rsid w:val="69D5903D"/>
    <w:rsid w:val="69DB0016"/>
    <w:rsid w:val="6BB880C1"/>
    <w:rsid w:val="6C563AF2"/>
    <w:rsid w:val="713BECD8"/>
    <w:rsid w:val="71450FF4"/>
    <w:rsid w:val="729B8EA4"/>
    <w:rsid w:val="7357C553"/>
    <w:rsid w:val="74B3CC5B"/>
    <w:rsid w:val="782B3676"/>
    <w:rsid w:val="7874F2C2"/>
    <w:rsid w:val="7A93E612"/>
    <w:rsid w:val="7BA1878B"/>
    <w:rsid w:val="7BA69F37"/>
    <w:rsid w:val="7FC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0BF8FA"/>
  <w15:chartTrackingRefBased/>
  <w15:docId w15:val="{47F1EBB6-7CDF-4349-8184-B6FF1415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32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327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61D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2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7B"/>
    <w:rPr>
      <w:rFonts w:ascii="Segoe UI" w:eastAsia="Times New Roman" w:hAnsi="Segoe UI" w:cs="Segoe UI"/>
      <w:snapToGrid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4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27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27B"/>
    <w:rPr>
      <w:rFonts w:ascii="Palatino" w:eastAsia="Times New Roman" w:hAnsi="Palatino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27B"/>
    <w:rPr>
      <w:rFonts w:ascii="Palatino" w:eastAsia="Times New Roman" w:hAnsi="Palatino" w:cs="Times New Roman"/>
      <w:b/>
      <w:bCs/>
      <w:snapToGrid w:val="0"/>
      <w:sz w:val="20"/>
      <w:szCs w:val="20"/>
    </w:rPr>
  </w:style>
  <w:style w:type="character" w:customStyle="1" w:styleId="normaltextrun">
    <w:name w:val="normaltextrun"/>
    <w:basedOn w:val="DefaultParagraphFont"/>
    <w:rsid w:val="008319A7"/>
  </w:style>
  <w:style w:type="paragraph" w:styleId="ListBullet">
    <w:name w:val="List Bullet"/>
    <w:basedOn w:val="List"/>
    <w:rsid w:val="00DA0F74"/>
    <w:pPr>
      <w:keepLines/>
      <w:widowControl/>
      <w:numPr>
        <w:numId w:val="21"/>
      </w:numPr>
      <w:spacing w:before="40" w:after="40"/>
      <w:contextualSpacing w:val="0"/>
    </w:pPr>
    <w:rPr>
      <w:rFonts w:ascii="Times New Roman" w:hAnsi="Times New Roman"/>
      <w:snapToGrid/>
      <w:szCs w:val="22"/>
    </w:rPr>
  </w:style>
  <w:style w:type="paragraph" w:styleId="List">
    <w:name w:val="List"/>
    <w:basedOn w:val="Normal"/>
    <w:uiPriority w:val="99"/>
    <w:semiHidden/>
    <w:unhideWhenUsed/>
    <w:rsid w:val="00DA0F7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012A66-86D7-4A49-9D4D-28C5E71A43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E5979F-7B22-46DA-A1BD-CBF1439EA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2585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Rob Bolton</cp:lastModifiedBy>
  <cp:revision>2</cp:revision>
  <dcterms:created xsi:type="dcterms:W3CDTF">2021-09-23T06:27:00Z</dcterms:created>
  <dcterms:modified xsi:type="dcterms:W3CDTF">2021-09-23T06:27:00Z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