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media/image2.png" ContentType="image/png"/>
  <Override PartName="/word/header2.xml" ContentType="application/vnd.openxmlformats-officedocument.wordprocessingml.header+xml"/>
  <Override PartName="/word/media/image6.png" ContentType="image/png"/>
  <Override PartName="/word/footer2.xml" ContentType="application/vnd.openxmlformats-officedocument.wordprocessingml.footer+xml"/>
  <Override PartName="/word/media/image9.png" ContentType="image/png"/>
  <Override PartName="/word/theme/theme1.xml" ContentType="application/vnd.openxmlformats-officedocument.theme+xml"/>
  <Override PartName="/word/media/image4.png" ContentType="image/png"/>
  <Override PartName="/word/media/image7.png" ContentType="image/p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8.png" ContentType="image/png"/>
  <Override PartName="/word/media/image1.png" ContentType="image/png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3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a="http://schemas.openxmlformats.org/drawingml/2006/main" xmlns:r="http://schemas.openxmlformats.org/officeDocument/2006/relationships" xmlns:wps="http://schemas.microsoft.com/office/word/2010/wordprocessingShape" xmlns:o="urn:schemas-microsoft-com:office:office" xmlns:w="http://schemas.openxmlformats.org/wordprocessingml/2006/main" xmlns:wpsCustomData="http://www.wps.cn/officeDocument/2013/wpsCustomData" xmlns:w10="urn:schemas-microsoft-com:office:word" xmlns:wpi="http://schemas.microsoft.com/office/word/2010/wordprocessingInk" xmlns:m="http://schemas.openxmlformats.org/officeDocument/2006/math" xmlns:w14="http://schemas.microsoft.com/office/word/2010/wordml" xmlns:mc="http://schemas.openxmlformats.org/markup-compatibility/2006" xmlns:pic="http://schemas.openxmlformats.org/drawingml/2006/picture" xmlns:wp14="http://schemas.microsoft.com/office/word/2010/wordprocessingDrawing" xmlns:v="urn:schemas-microsoft-com:vml" xmlns:wpg="http://schemas.microsoft.com/office/word/2010/wordprocessingGroup" xmlns:wp="http://schemas.openxmlformats.org/drawingml/2006/wordprocessingDrawing" xmlns:wpc="http://schemas.microsoft.com/office/word/2010/wordprocessingCanvas" mc:Ignorable="w14 wp14">
  <w:body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sz w:val="44"/>
          <w:szCs w:val="44"/>
          <w:rFonts w:ascii="黑体" w:hAnsi="宋体" w:eastAsia="黑体" w:hint="eastAsia"/>
        </w:rPr>
        <w:jc w:val="center"/>
      </w:pPr>
      <w:r>
        <w:rPr>
          <w:sz w:val="44"/>
          <w:szCs w:val="44"/>
          <w:rFonts w:ascii="黑体" w:hAnsi="宋体" w:eastAsia="黑体" w:hint="eastAsia"/>
        </w:rPr>
        <w:t>[</w:t>
      </w:r>
      <w:r>
        <w:rPr>
          <w:color w:val="ff0000"/>
          <w:sz w:val="44"/>
          <w:szCs w:val="44"/>
          <w:rFonts w:ascii="黑体" w:hAnsi="宋体" w:eastAsia="黑体" w:hint="eastAsia"/>
        </w:rPr>
        <w:t>线性</w:t>
      </w:r>
      <w:r>
        <w:rPr>
          <w:color w:val="ff0000"/>
          <w:sz w:val="44"/>
          <w:szCs w:val="44"/>
          <w:rFonts w:ascii="黑体" w:hAnsi="宋体" w:eastAsia="黑体" w:hint="eastAsia"/>
        </w:rPr>
        <w:t>最小二乘</w:t>
      </w:r>
      <w:r>
        <w:rPr>
          <w:color w:val="ff0000"/>
          <w:sz w:val="44"/>
          <w:szCs w:val="44"/>
          <w:rFonts w:ascii="黑体" w:hAnsi="宋体" w:eastAsia="黑体" w:hint="eastAsia"/>
        </w:rPr>
        <w:t>拟合程序</w:t>
      </w:r>
      <w:r>
        <w:rPr>
          <w:sz w:val="44"/>
          <w:szCs w:val="44"/>
          <w:rFonts w:ascii="黑体" w:hAnsi="宋体" w:eastAsia="黑体" w:hint="eastAsia"/>
        </w:rPr>
        <w:t>]</w:t>
      </w:r>
    </w:p>
    <w:p>
      <w:pPr>
        <w:pStyle w:val="style0"/>
        <w:rPr>
          <w:sz w:val="44"/>
          <w:szCs w:val="44"/>
          <w:rFonts w:ascii="黑体" w:hAnsi="宋体" w:eastAsia="黑体" w:hint="eastAsia"/>
        </w:rPr>
        <w:jc w:val="center"/>
      </w:pPr>
    </w:p>
    <w:p>
      <w:pPr>
        <w:pStyle w:val="style0"/>
        <w:rPr>
          <w:sz w:val="44"/>
          <w:szCs w:val="44"/>
          <w:rFonts w:ascii="黑体" w:hAnsi="宋体" w:eastAsia="黑体" w:hint="eastAsia"/>
        </w:rPr>
        <w:jc w:val="center"/>
      </w:pPr>
      <w:r>
        <w:rPr>
          <w:sz w:val="44"/>
          <w:szCs w:val="44"/>
          <w:rFonts w:ascii="黑体" w:hAnsi="宋体" w:eastAsia="黑体" w:hint="eastAsia"/>
        </w:rPr>
        <w:t>结题</w:t>
      </w:r>
      <w:r>
        <w:rPr>
          <w:sz w:val="44"/>
          <w:szCs w:val="44"/>
          <w:rFonts w:ascii="黑体" w:hAnsi="宋体" w:eastAsia="黑体" w:hint="eastAsia"/>
        </w:rPr>
        <w:t>文档</w:t>
      </w: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rPr>
          <w:sz w:val="28"/>
          <w:rFonts w:hint="eastAsia"/>
        </w:rPr>
        <w:jc w:val="center"/>
      </w:pPr>
    </w:p>
    <w:p>
      <w:pPr>
        <w:pStyle w:val="style0"/>
        <w:spacing w:afterAutospacing="false" w:beforeAutospacing="false" w:line="0" w:lineRule="atLeast"/>
        <w:rPr>
          <w:b w:val="1"/>
          <w:bCs w:val="1"/>
          <w:sz w:val="28"/>
          <w:rFonts w:eastAsia="黑体" w:hint="eastAsia"/>
        </w:rPr>
        <w:jc w:val="center"/>
      </w:pPr>
      <w:r>
        <w:rPr>
          <w:b w:val="1"/>
          <w:bCs w:val="1"/>
          <w:sz w:val="28"/>
          <w:rFonts w:eastAsia="黑体" w:hint="eastAsia"/>
        </w:rPr>
        <w:t>填写时间</w:t>
      </w:r>
    </w:p>
    <w:p>
      <w:pPr>
        <w:pStyle w:val="style0"/>
        <w:rPr>
          <w:color w:val="ff0000"/>
          <w:sz w:val="32"/>
          <w:rFonts w:eastAsia="黑体" w:hint="eastAsia"/>
        </w:rPr>
        <w:jc w:val="center"/>
      </w:pPr>
      <w:r>
        <w:rPr>
          <w:color w:val="ff0000"/>
          <w:sz w:val="32"/>
          <w:rFonts w:eastAsia="黑体" w:hint="eastAsia"/>
        </w:rPr>
        <w:t>二零</w:t>
      </w:r>
      <w:r>
        <w:rPr>
          <w:color w:val="ff0000"/>
          <w:sz w:val="32"/>
          <w:rFonts w:eastAsia="黑体" w:hint="eastAsia"/>
        </w:rPr>
        <w:t>二二</w:t>
      </w:r>
      <w:r>
        <w:rPr>
          <w:color w:val="ff0000"/>
          <w:sz w:val="32"/>
          <w:rFonts w:eastAsia="黑体" w:hint="eastAsia"/>
        </w:rPr>
        <w:t xml:space="preserve"> </w:t>
      </w:r>
      <w:r>
        <w:rPr>
          <w:color w:val="ff0000"/>
          <w:sz w:val="32"/>
          <w:rFonts w:eastAsia="黑体" w:hint="eastAsia"/>
        </w:rPr>
        <w:t>年</w:t>
      </w:r>
      <w:r>
        <w:rPr>
          <w:color w:val="ff0000"/>
          <w:sz w:val="32"/>
          <w:rFonts w:eastAsia="黑体" w:hint="eastAsia"/>
        </w:rPr>
        <w:t xml:space="preserve"> </w:t>
      </w:r>
      <w:r>
        <w:rPr>
          <w:color w:val="ff0000"/>
          <w:sz w:val="32"/>
          <w:rFonts w:eastAsia="黑体"/>
        </w:rPr>
        <w:t>12</w:t>
      </w:r>
      <w:r>
        <w:rPr>
          <w:color w:val="ff0000"/>
          <w:sz w:val="32"/>
          <w:rFonts w:eastAsia="黑体"/>
        </w:rPr>
        <w:t xml:space="preserve"> </w:t>
      </w:r>
      <w:r>
        <w:rPr>
          <w:color w:val="ff0000"/>
          <w:sz w:val="32"/>
          <w:rFonts w:eastAsia="黑体" w:hint="eastAsia"/>
        </w:rPr>
        <w:t>月</w:t>
      </w:r>
    </w:p>
    <w:p>
      <w:pPr>
        <w:pStyle w:val="style0"/>
        <w:rPr/>
        <w:sectPr>
          <w:footerReference r:id="rId5" w:type="even"/>
          <w:type w:val="nextPage"/>
          <w:docGrid w:type="lines" w:linePitch="312"/>
          <w:pgSz w:w="11906" w:h="16838" w:orient="portrait"/>
          <w:pgMar w:top="1440" w:right="1800" w:bottom="1440" w:left="1800" w:header="851" w:footer="992" w:gutter="0"/>
          <w:cols w:space="425"/>
        </w:sectPr>
      </w:pPr>
    </w:p>
    <w:p>
      <w:pPr>
        <w:pStyle w:val="style4129"/>
        <w:rPr>
          <w:rStyle w:val="style4131"/>
          <w:color w:val="000000"/>
          <w:lang w:eastAsia="zh-CN"/>
          <w:u w:val="none"/>
          <w:rFonts w:ascii="宋体" w:hAnsi="宋体" w:eastAsia="宋体" w:hint="eastAsia"/>
        </w:rPr>
      </w:pPr>
      <w:r>
        <w:rPr>
          <w:rStyle w:val="style4131"/>
          <w:color w:val="000000"/>
          <w:lang w:eastAsia="zh-CN"/>
          <w:u w:val="none"/>
          <w:rFonts w:ascii="宋体" w:hAnsi="宋体" w:eastAsia="宋体" w:hint="eastAsia"/>
        </w:rPr>
        <w:t>目录</w:t>
      </w:r>
    </w:p>
    <w:p>
      <w:pPr>
        <w:pStyle w:val="style4129"/>
        <w:tabs>
          <w:tab w:val="clear" w:pos="851"/>
          <w:tab w:val="clear" w:pos="8222"/>
        </w:tabs>
        <w:ind w:right="210" w:rightChars="100"/>
        <w:rPr>
          <w:rStyle w:val="style4131"/>
          <w:sz w:val="21"/>
          <w:szCs w:val="21"/>
          <w:rFonts w:ascii="宋体" w:hAnsi="宋体" w:eastAsia="宋体"/>
        </w:rPr>
        <w:jc w:val="center"/>
      </w:pPr>
      <w:r>
        <w:rPr>
          <w:rStyle w:val="style4131"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sz w:val="21"/>
          <w:szCs w:val="21"/>
          <w:rFonts w:ascii="宋体" w:hAnsi="宋体" w:eastAsia="宋体"/>
        </w:rPr>
        <w:instrText xml:space="preserve"> TOC \o "1-3" \h \z \u </w:instrText>
      </w:r>
      <w:r>
        <w:rPr>
          <w:rStyle w:val="style4131"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sz w:val="21"/>
          <w:szCs w:val="21"/>
          <w:rFonts w:ascii="宋体" w:hAnsi="宋体" w:eastAsia="宋体"/>
        </w:rPr>
        <w:instrText xml:space="preserve"> HYPERLINK \l "_Toc494135160" </w:instrText>
      </w:r>
      <w:r>
        <w:rPr>
          <w:rStyle w:val="style4131"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sz w:val="21"/>
          <w:szCs w:val="21"/>
          <w:rFonts w:ascii="宋体" w:hAnsi="宋体" w:eastAsia="宋体"/>
        </w:rPr>
        <w:t>1</w:t>
      </w:r>
      <w:r>
        <w:tab/>
      </w:r>
      <w:r>
        <w:rPr>
          <w:rStyle w:val="style4131"/>
          <w:sz w:val="21"/>
          <w:szCs w:val="21"/>
          <w:rFonts w:ascii="宋体" w:hAnsi="宋体" w:eastAsia="宋体" w:hint="eastAsia"/>
        </w:rPr>
        <w:t>引言</w:t>
      </w:r>
      <w:r>
        <w:tab/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webHidden/>
          <w:sz w:val="21"/>
          <w:szCs w:val="21"/>
          <w:rFonts w:ascii="宋体" w:hAnsi="宋体" w:eastAsia="宋体"/>
        </w:rPr>
        <w:instrText xml:space="preserve"> PAGEREF _Toc494135160 \h </w:instrTex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webHidden/>
          <w:sz w:val="21"/>
          <w:szCs w:val="21"/>
          <w:rFonts w:ascii="宋体" w:hAnsi="宋体" w:eastAsia="宋体"/>
        </w:rPr>
        <w:t>1</w: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end"/>
      </w:r>
      <w:r>
        <w:rPr>
          <w:rStyle w:val="style4131"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noProof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"_Toc494135161"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rFonts w:ascii="宋体" w:hAnsi="宋体" w:eastAsia="宋体"/>
        </w:rPr>
        <w:t>1.1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背景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_Toc494135161 \h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1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</w:instrText>
      </w:r>
      <w:r>
        <w:rPr>
          <w:noProof/>
          <w:szCs w:val="21"/>
          <w:rFonts w:ascii="宋体" w:hAnsi="宋体"/>
        </w:rPr>
        <w:instrText>5162"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rFonts w:ascii="宋体" w:hAnsi="宋体" w:eastAsia="宋体"/>
        </w:rPr>
        <w:t>1.2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定义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_Toc494135162 \h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1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29"/>
        <w:tabs>
          <w:tab w:val="clear" w:pos="851"/>
          <w:tab w:val="clear" w:pos="8222"/>
        </w:tabs>
        <w:ind w:right="210" w:rightChars="100"/>
        <w:rPr>
          <w:rStyle w:val="style4131"/>
          <w:sz w:val="21"/>
          <w:szCs w:val="21"/>
          <w:rFonts w:ascii="宋体" w:hAnsi="宋体" w:eastAsia="宋体"/>
        </w:rPr>
        <w:jc w:val="center"/>
      </w:pPr>
      <w:r>
        <w:rPr>
          <w:rStyle w:val="style4131"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sz w:val="21"/>
          <w:szCs w:val="21"/>
          <w:rFonts w:ascii="宋体" w:hAnsi="宋体" w:eastAsia="宋体"/>
        </w:rPr>
        <w:instrText xml:space="preserve"> HYPERLINK \l "_Toc494135164" </w:instrText>
      </w:r>
      <w:r>
        <w:rPr>
          <w:rStyle w:val="style4131"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sz w:val="21"/>
          <w:szCs w:val="21"/>
          <w:lang w:val="en-US"/>
          <w:rFonts w:ascii="宋体" w:hAnsi="宋体" w:eastAsia="宋体"/>
        </w:rPr>
        <w:t>2</w:t>
      </w:r>
      <w:r>
        <w:tab/>
      </w:r>
      <w:r>
        <w:rPr>
          <w:rStyle w:val="style4131"/>
          <w:sz w:val="21"/>
          <w:szCs w:val="21"/>
          <w:rFonts w:ascii="宋体" w:hAnsi="宋体" w:eastAsia="宋体" w:hint="eastAsia"/>
        </w:rPr>
        <w:t>详细设计</w:t>
      </w:r>
      <w:r>
        <w:tab/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webHidden/>
          <w:sz w:val="21"/>
          <w:szCs w:val="21"/>
          <w:rFonts w:ascii="宋体" w:hAnsi="宋体" w:eastAsia="宋体"/>
        </w:rPr>
        <w:instrText xml:space="preserve"> PAGEREF _Toc494135164 \h </w:instrTex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webHidden/>
          <w:sz w:val="21"/>
          <w:szCs w:val="21"/>
          <w:rFonts w:ascii="宋体" w:hAnsi="宋体" w:eastAsia="宋体"/>
        </w:rPr>
        <w:t>1</w: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end"/>
      </w:r>
      <w:r>
        <w:rPr>
          <w:rStyle w:val="style4131"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noProof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"_Toc494135165"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lang w:val="en-US"/>
          <w:rFonts w:ascii="宋体" w:hAnsi="宋体" w:eastAsia="宋体"/>
        </w:rPr>
        <w:t>2</w:t>
      </w:r>
      <w:r>
        <w:rPr>
          <w:rStyle w:val="style4131"/>
          <w:noProof/>
          <w:sz w:val="21"/>
          <w:szCs w:val="21"/>
          <w:rFonts w:ascii="宋体" w:hAnsi="宋体" w:eastAsia="宋体"/>
        </w:rPr>
        <w:t>.1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概述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_Toc49413516</w:instrText>
      </w:r>
      <w:r>
        <w:rPr>
          <w:noProof/>
          <w:webHidden/>
          <w:szCs w:val="21"/>
          <w:rFonts w:ascii="宋体" w:hAnsi="宋体"/>
        </w:rPr>
        <w:instrText xml:space="preserve">5 \h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1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noProof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"_Toc494135166"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lang w:val="en-US"/>
          <w:rFonts w:ascii="宋体" w:hAnsi="宋体" w:eastAsia="宋体"/>
        </w:rPr>
        <w:t>2</w:t>
      </w:r>
      <w:r>
        <w:rPr>
          <w:rStyle w:val="style4131"/>
          <w:noProof/>
          <w:sz w:val="21"/>
          <w:szCs w:val="21"/>
          <w:rFonts w:ascii="宋体" w:hAnsi="宋体" w:eastAsia="宋体"/>
        </w:rPr>
        <w:t>.2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功能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_Toc494135166 \h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1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noProof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"_Toc494135167"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lang w:val="en-US"/>
          <w:rFonts w:ascii="宋体" w:hAnsi="宋体" w:eastAsia="宋体"/>
        </w:rPr>
        <w:t>2</w:t>
      </w:r>
      <w:r>
        <w:rPr>
          <w:rStyle w:val="style4131"/>
          <w:noProof/>
          <w:sz w:val="21"/>
          <w:szCs w:val="21"/>
          <w:rFonts w:ascii="宋体" w:hAnsi="宋体" w:eastAsia="宋体"/>
        </w:rPr>
        <w:t>.3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方案设计与实现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_Toc494135167 \h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1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noProof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"_Toc494135168"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lang w:val="en-US"/>
          <w:rFonts w:ascii="宋体" w:hAnsi="宋体" w:eastAsia="宋体"/>
        </w:rPr>
        <w:t>2</w:t>
      </w:r>
      <w:r>
        <w:rPr>
          <w:rStyle w:val="style4131"/>
          <w:noProof/>
          <w:sz w:val="21"/>
          <w:szCs w:val="21"/>
          <w:rFonts w:ascii="宋体" w:hAnsi="宋体" w:eastAsia="宋体"/>
        </w:rPr>
        <w:t>.4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尚未解决的问题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_Toc494135168 \h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2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29"/>
        <w:tabs>
          <w:tab w:val="clear" w:pos="851"/>
          <w:tab w:val="clear" w:pos="8222"/>
        </w:tabs>
        <w:ind w:right="210" w:rightChars="100"/>
        <w:rPr>
          <w:rStyle w:val="style4131"/>
          <w:sz w:val="21"/>
          <w:szCs w:val="21"/>
          <w:rFonts w:ascii="宋体" w:hAnsi="宋体" w:eastAsia="宋体"/>
        </w:rPr>
        <w:jc w:val="center"/>
      </w:pPr>
      <w:r>
        <w:rPr>
          <w:rStyle w:val="style4131"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sz w:val="21"/>
          <w:szCs w:val="21"/>
          <w:rFonts w:ascii="宋体" w:hAnsi="宋体" w:eastAsia="宋体"/>
        </w:rPr>
        <w:instrText xml:space="preserve"> HYPERLINK \l "_Toc494135170" </w:instrText>
      </w:r>
      <w:r>
        <w:rPr>
          <w:rStyle w:val="style4131"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sz w:val="21"/>
          <w:szCs w:val="21"/>
          <w:lang w:val="en-US"/>
          <w:rFonts w:ascii="宋体" w:hAnsi="宋体" w:eastAsia="宋体"/>
        </w:rPr>
        <w:t>3</w:t>
      </w:r>
      <w:r>
        <w:tab/>
      </w:r>
      <w:r>
        <w:rPr>
          <w:rStyle w:val="style4131"/>
          <w:sz w:val="21"/>
          <w:szCs w:val="21"/>
          <w:rFonts w:ascii="宋体" w:hAnsi="宋体" w:eastAsia="宋体" w:hint="eastAsia"/>
        </w:rPr>
        <w:t>分工与时间安排</w:t>
      </w:r>
      <w:r>
        <w:tab/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webHidden/>
          <w:sz w:val="21"/>
          <w:szCs w:val="21"/>
          <w:rFonts w:ascii="宋体" w:hAnsi="宋体" w:eastAsia="宋体"/>
        </w:rPr>
        <w:instrText xml:space="preserve"> PAGEREF _Toc494135170 \h </w:instrTex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webHidden/>
          <w:sz w:val="21"/>
          <w:szCs w:val="21"/>
          <w:rFonts w:ascii="宋体" w:hAnsi="宋体" w:eastAsia="宋体"/>
        </w:rPr>
        <w:t>2</w: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end"/>
      </w:r>
      <w:r>
        <w:rPr>
          <w:rStyle w:val="style4131"/>
          <w:sz w:val="21"/>
          <w:szCs w:val="21"/>
          <w:rFonts w:ascii="宋体" w:hAnsi="宋体" w:eastAsia="宋体"/>
        </w:rPr>
        <w:fldChar w:fldCharType="end"/>
      </w:r>
    </w:p>
    <w:p>
      <w:pPr>
        <w:pStyle w:val="style4129"/>
        <w:tabs>
          <w:tab w:val="clear" w:pos="851"/>
          <w:tab w:val="clear" w:pos="8222"/>
        </w:tabs>
        <w:ind w:right="210" w:rightChars="100"/>
        <w:rPr>
          <w:rStyle w:val="style4131"/>
          <w:noProof/>
          <w:sz w:val="21"/>
          <w:szCs w:val="21"/>
          <w:rFonts w:ascii="宋体" w:hAnsi="宋体" w:eastAsia="宋体"/>
        </w:rPr>
        <w:jc w:val="center"/>
      </w:pPr>
      <w:r>
        <w:rPr>
          <w:rStyle w:val="style4131"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sz w:val="21"/>
          <w:szCs w:val="21"/>
          <w:rFonts w:ascii="宋体" w:hAnsi="宋体" w:eastAsia="宋体"/>
        </w:rPr>
        <w:instrText xml:space="preserve"> HYPERLINK \l "_Toc494135171" </w:instrText>
      </w:r>
      <w:r>
        <w:rPr>
          <w:rStyle w:val="style4131"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sz w:val="21"/>
          <w:szCs w:val="21"/>
          <w:lang w:val="en-US"/>
          <w:rFonts w:ascii="宋体" w:hAnsi="宋体" w:eastAsia="宋体"/>
        </w:rPr>
        <w:t>4</w:t>
      </w:r>
      <w:r>
        <w:tab/>
      </w:r>
      <w:r>
        <w:rPr>
          <w:rStyle w:val="style4131"/>
          <w:sz w:val="21"/>
          <w:szCs w:val="21"/>
          <w:lang w:eastAsia="zh-CN"/>
          <w:rFonts w:ascii="宋体" w:hAnsi="宋体" w:eastAsia="宋体" w:hint="eastAsia"/>
        </w:rPr>
        <w:t>项目</w:t>
      </w:r>
      <w:r>
        <w:rPr>
          <w:rStyle w:val="style4131"/>
          <w:sz w:val="21"/>
          <w:szCs w:val="21"/>
          <w:rFonts w:ascii="宋体" w:hAnsi="宋体" w:eastAsia="宋体" w:hint="eastAsia"/>
        </w:rPr>
        <w:t>小结</w:t>
      </w:r>
      <w:r>
        <w:tab/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webHidden/>
          <w:sz w:val="21"/>
          <w:szCs w:val="21"/>
          <w:rFonts w:ascii="宋体" w:hAnsi="宋体" w:eastAsia="宋体"/>
        </w:rPr>
        <w:instrText xml:space="preserve"> PAGEREF _Toc494135171 \h </w:instrTex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webHidden/>
          <w:sz w:val="21"/>
          <w:szCs w:val="21"/>
          <w:rFonts w:ascii="宋体" w:hAnsi="宋体" w:eastAsia="宋体"/>
        </w:rPr>
        <w:t>2</w:t>
      </w:r>
      <w:r>
        <w:rPr>
          <w:rStyle w:val="style4131"/>
          <w:webHidden/>
          <w:sz w:val="21"/>
          <w:szCs w:val="21"/>
          <w:rFonts w:ascii="宋体" w:hAnsi="宋体" w:eastAsia="宋体"/>
        </w:rPr>
        <w:fldChar w:fldCharType="end"/>
      </w:r>
      <w:r>
        <w:rPr>
          <w:rStyle w:val="style4131"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noProof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"_Toc494135174"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lang w:val="en-US"/>
          <w:rFonts w:ascii="宋体" w:hAnsi="宋体" w:eastAsia="宋体"/>
        </w:rPr>
        <w:t>4.1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开发平台及辅助工具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_Toc494135174 \h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2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30"/>
        <w:tabs>
          <w:tab w:val="left" w:pos="1470"/>
          <w:tab w:val="right" w:leader="dot" w:pos="8296"/>
        </w:tabs>
        <w:rPr>
          <w:rStyle w:val="style4131"/>
          <w:sz w:val="21"/>
          <w:szCs w:val="21"/>
          <w:rFonts w:ascii="宋体" w:hAnsi="宋体" w:eastAsia="宋体"/>
        </w:rPr>
      </w:pP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begin"/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noProof/>
          <w:szCs w:val="21"/>
          <w:rFonts w:ascii="宋体" w:hAnsi="宋体"/>
        </w:rPr>
        <w:instrText>HYPERLINK \l "_Toc494135175"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instrText xml:space="preserve"> </w:instrText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separate"/>
      </w:r>
      <w:r>
        <w:rPr>
          <w:rStyle w:val="style4131"/>
          <w:noProof/>
          <w:sz w:val="21"/>
          <w:szCs w:val="21"/>
          <w:lang w:val="en-US"/>
          <w:rFonts w:ascii="宋体" w:hAnsi="宋体" w:eastAsia="宋体"/>
        </w:rPr>
        <w:t>4.2</w:t>
      </w:r>
      <w:r>
        <w:tab/>
      </w:r>
      <w:r>
        <w:rPr>
          <w:rStyle w:val="style4131"/>
          <w:noProof/>
          <w:sz w:val="21"/>
          <w:szCs w:val="21"/>
          <w:rFonts w:ascii="宋体" w:hAnsi="宋体" w:eastAsia="宋体" w:hint="eastAsia"/>
        </w:rPr>
        <w:t>开发小结与心得体会</w:t>
      </w:r>
      <w:r>
        <w:tab/>
      </w:r>
      <w:r>
        <w:rPr>
          <w:noProof/>
          <w:webHidden/>
          <w:szCs w:val="21"/>
          <w:rFonts w:ascii="宋体" w:hAnsi="宋体"/>
        </w:rPr>
        <w:fldChar w:fldCharType="begin"/>
      </w:r>
      <w:r>
        <w:rPr>
          <w:noProof/>
          <w:webHidden/>
          <w:szCs w:val="21"/>
          <w:rFonts w:ascii="宋体" w:hAnsi="宋体"/>
        </w:rPr>
        <w:instrText xml:space="preserve"> PAGEREF _Toc494135</w:instrText>
      </w:r>
      <w:r>
        <w:rPr>
          <w:noProof/>
          <w:webHidden/>
          <w:szCs w:val="21"/>
          <w:rFonts w:ascii="宋体" w:hAnsi="宋体"/>
        </w:rPr>
        <w:instrText>175 \</w:instrText>
      </w:r>
      <w:r>
        <w:rPr>
          <w:noProof/>
          <w:webHidden/>
          <w:szCs w:val="21"/>
          <w:rFonts w:ascii="宋体" w:hAnsi="宋体"/>
        </w:rPr>
        <w:instrText xml:space="preserve">h </w:instrText>
      </w:r>
      <w:r>
        <w:rPr>
          <w:noProof/>
          <w:webHidden/>
          <w:szCs w:val="21"/>
          <w:rFonts w:ascii="宋体" w:hAnsi="宋体"/>
        </w:rPr>
        <w:fldChar w:fldCharType="separate"/>
      </w:r>
      <w:r>
        <w:rPr>
          <w:noProof/>
          <w:webHidden/>
          <w:szCs w:val="21"/>
          <w:rFonts w:ascii="宋体" w:hAnsi="宋体"/>
        </w:rPr>
        <w:t>3</w:t>
      </w:r>
      <w:r>
        <w:rPr>
          <w:noProof/>
          <w:webHidden/>
          <w:szCs w:val="21"/>
          <w:rFonts w:ascii="宋体" w:hAnsi="宋体"/>
        </w:rPr>
        <w:fldChar w:fldCharType="end"/>
      </w:r>
      <w:r>
        <w:rPr>
          <w:rStyle w:val="style4131"/>
          <w:noProof/>
          <w:sz w:val="21"/>
          <w:szCs w:val="21"/>
          <w:rFonts w:ascii="宋体" w:hAnsi="宋体" w:eastAsia="宋体"/>
        </w:rPr>
        <w:fldChar w:fldCharType="end"/>
      </w:r>
    </w:p>
    <w:p>
      <w:pPr>
        <w:pStyle w:val="style4129"/>
        <w:rPr>
          <w:rStyle w:val="style4131"/>
          <w:sz w:val="21"/>
          <w:szCs w:val="21"/>
          <w:rFonts w:ascii="宋体" w:hAnsi="宋体" w:eastAsia="宋体"/>
        </w:rPr>
        <w:sectPr>
          <w:headerReference r:id="rId6" w:type="default"/>
          <w:type w:val="nextPage"/>
          <w:docGrid w:type="lines" w:linePitch="312"/>
          <w:pgSz w:w="11906" w:h="16838" w:orient="portrait"/>
          <w:pgMar w:top="1440" w:right="1800" w:bottom="1440" w:left="1800" w:header="851" w:footer="992" w:gutter="0"/>
          <w:cols w:space="425"/>
        </w:sectPr>
      </w:pPr>
      <w:r>
        <w:rPr>
          <w:rStyle w:val="style4131"/>
          <w:sz w:val="21"/>
          <w:szCs w:val="21"/>
          <w:rFonts w:ascii="宋体" w:hAnsi="宋体" w:eastAsia="宋体"/>
        </w:rPr>
        <w:fldChar w:fldCharType="end"/>
      </w:r>
    </w:p>
    <w:p>
      <w:pPr>
        <w:pStyle w:val="style4109"/>
        <w:rPr/>
      </w:pPr>
      <w:r>
        <w:t>引言</w:t>
      </w:r>
    </w:p>
    <w:p>
      <w:pPr>
        <w:pStyle w:val="style4114"/>
        <w:rPr/>
      </w:pPr>
      <w:r>
        <w:t>背景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</w:rPr>
      </w:pPr>
      <w:r>
        <w:rPr>
          <w:szCs w:val="21"/>
        </w:rPr>
        <w:t>说明：为确定一组具有线性关系的数据对应的具体表达式，编写此程序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</w:rPr>
      </w:pPr>
      <w:r>
        <w:rPr>
          <w:szCs w:val="21"/>
        </w:rPr>
        <w:t>待开发软件系统的名称；线性最小二乘拟合程序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</w:rPr>
      </w:pPr>
      <w:r>
        <w:rPr>
          <w:szCs w:val="21"/>
        </w:rPr>
        <w:t>本项目开发者：余亚飞 王皓冬 陈思喆 安珂</w:t>
      </w:r>
    </w:p>
    <w:p>
      <w:pPr>
        <w:pStyle w:val="style4114"/>
        <w:rPr/>
      </w:pPr>
      <w:r>
        <w:t>定义</w:t>
      </w:r>
    </w:p>
    <w:p>
      <w:pPr>
        <w:pStyle w:val="style0"/>
        <w:spacing w:afterAutospacing="false" w:beforeAutospacing="false" w:lineRule="auto"/>
        <w:rPr>
          <w:szCs w:val="21"/>
        </w:rPr>
      </w:pPr>
      <w:r>
        <w:rPr>
          <w:szCs w:val="21"/>
        </w:rPr>
        <w:t>最小二乘法：是一种在误差估计、不确定度、系统辨识及预测、预报等数据处理诸多学科领域得到广泛应用的数学工具。</w:t>
      </w:r>
    </w:p>
    <w:p>
      <w:pPr>
        <w:pStyle w:val="style0"/>
        <w:spacing w:afterAutospacing="false" w:beforeAutospacing="false" w:lineRule="auto"/>
        <w:rPr>
          <w:szCs w:val="21"/>
        </w:rPr>
      </w:pPr>
      <w:r>
        <w:rPr>
          <w:szCs w:val="21"/>
        </w:rPr>
        <w:t>离差：离差(dispersion)是随机变数的值(即一组数据)关于某个中心值(通常取为数学期望)偏离或散布的离散程度的一种标志。</w:t>
      </w:r>
    </w:p>
    <w:p>
      <w:pPr>
        <w:pStyle w:val="style0"/>
        <w:spacing w:afterAutospacing="false" w:beforeAutospacing="false" w:lineRule="auto"/>
        <w:rPr>
          <w:szCs w:val="21"/>
        </w:rPr>
      </w:pPr>
      <w:r>
        <w:rPr>
          <w:szCs w:val="21"/>
        </w:rPr>
        <w:t>相关系数：是研究变量之间线性相关程度的量。</w:t>
      </w:r>
    </w:p>
    <w:p>
      <w:pPr>
        <w:pStyle w:val="style0"/>
        <w:rPr>
          <w:szCs w:val="21"/>
        </w:rPr>
      </w:pPr>
      <w:r>
        <w:rPr>
          <w:szCs w:val="21"/>
        </w:rPr>
        <w:t>作用域：限定某个名字的可用性的代码范围。</w:t>
      </w:r>
    </w:p>
    <w:p>
      <w:pPr>
        <w:pStyle w:val="style0"/>
        <w:spacing w:afterAutospacing="false" w:beforeAutospacing="false" w:lineRule="auto"/>
        <w:rPr>
          <w:szCs w:val="21"/>
          <w:rFonts w:hint="eastAsia"/>
        </w:rPr>
      </w:pPr>
      <w:r>
        <w:rPr>
          <w:szCs w:val="21"/>
        </w:rPr>
        <w:t>abs：即absolute value 绝对值函数。</w:t>
      </w:r>
    </w:p>
    <w:p>
      <w:pPr>
        <w:pStyle w:val="style4109"/>
        <w:rPr>
          <w:rFonts w:hint="eastAsia"/>
        </w:rPr>
      </w:pPr>
      <w:r>
        <w:rPr>
          <w:rFonts w:hint="eastAsia"/>
        </w:rPr>
        <w:t>详细</w:t>
      </w:r>
      <w:r>
        <w:t>设计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</w:rPr>
      </w:pPr>
      <w:r>
        <w:rPr>
          <w:szCs w:val="21"/>
        </w:rPr>
        <w:t>从本章开始，</w:t>
      </w:r>
      <w:r>
        <w:rPr>
          <w:szCs w:val="21"/>
          <w:rFonts w:hint="eastAsia"/>
        </w:rPr>
        <w:t>展开软件</w:t>
      </w:r>
      <w:r>
        <w:rPr>
          <w:szCs w:val="21"/>
          <w:rFonts w:hint="eastAsia"/>
        </w:rPr>
        <w:t>系统</w:t>
      </w:r>
      <w:r>
        <w:rPr>
          <w:szCs w:val="21"/>
          <w:rFonts w:hint="eastAsia"/>
        </w:rPr>
        <w:t>的详细设计</w:t>
      </w:r>
      <w:r>
        <w:rPr>
          <w:szCs w:val="21"/>
        </w:rPr>
        <w:t>。</w:t>
      </w:r>
      <w:r>
        <w:rPr>
          <w:szCs w:val="21"/>
        </w:rPr>
        <w:t>以下给出的提纲</w:t>
      </w:r>
      <w:r>
        <w:rPr>
          <w:szCs w:val="21"/>
          <w:rFonts w:hint="eastAsia"/>
        </w:rPr>
        <w:t>仅供参考</w:t>
      </w:r>
      <w:r>
        <w:rPr>
          <w:szCs w:val="21"/>
        </w:rPr>
        <w:t>。</w:t>
      </w:r>
    </w:p>
    <w:p>
      <w:pPr>
        <w:pStyle w:val="style4114"/>
        <w:rPr>
          <w:rFonts w:hint="eastAsia"/>
        </w:rPr>
      </w:pPr>
      <w:r>
        <w:rPr>
          <w:rFonts w:hint="eastAsia"/>
        </w:rPr>
        <w:t>概述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  <w:r>
        <w:rPr>
          <w:szCs w:val="21"/>
          <w:rFonts w:hint="eastAsia"/>
        </w:rPr>
        <w:t>该</w:t>
      </w:r>
      <w:r>
        <w:rPr>
          <w:szCs w:val="21"/>
          <w:rFonts w:hint="eastAsia"/>
        </w:rPr>
        <w:t>程序</w:t>
      </w:r>
      <w:r>
        <w:rPr>
          <w:szCs w:val="21"/>
          <w:rFonts w:hint="eastAsia"/>
        </w:rPr>
        <w:t>根据</w:t>
      </w:r>
      <w:r>
        <w:rPr>
          <w:szCs w:val="21"/>
          <w:rFonts w:hint="eastAsia"/>
        </w:rPr>
        <w:t>预设</w:t>
      </w:r>
      <w:r>
        <w:rPr>
          <w:szCs w:val="21"/>
          <w:rFonts w:hint="eastAsia"/>
        </w:rPr>
        <w:t>或</w:t>
      </w:r>
      <w:r>
        <w:rPr>
          <w:szCs w:val="21"/>
          <w:rFonts w:hint="eastAsia"/>
        </w:rPr>
        <w:t>输入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两组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求出</w:t>
      </w:r>
      <w:r>
        <w:rPr>
          <w:szCs w:val="21"/>
          <w:rFonts w:hint="eastAsia"/>
        </w:rPr>
        <w:t>其</w:t>
      </w:r>
      <w:r>
        <w:rPr>
          <w:szCs w:val="21"/>
          <w:rFonts w:hint="eastAsia"/>
        </w:rPr>
        <w:t>线性</w:t>
      </w:r>
      <w:r>
        <w:rPr>
          <w:szCs w:val="21"/>
          <w:rFonts w:hint="eastAsia"/>
        </w:rPr>
        <w:t>最小二乘</w:t>
      </w:r>
      <w:r>
        <w:rPr>
          <w:szCs w:val="21"/>
          <w:rFonts w:hint="eastAsia"/>
        </w:rPr>
        <w:t>拟合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方程，</w:t>
      </w:r>
      <w:r>
        <w:rPr>
          <w:szCs w:val="21"/>
          <w:rFonts w:hint="eastAsia"/>
        </w:rPr>
        <w:t>输出</w:t>
      </w:r>
      <w:r>
        <w:rPr>
          <w:szCs w:val="21"/>
          <w:rFonts w:hint="eastAsia"/>
        </w:rPr>
        <w:t>对应</w:t>
      </w:r>
      <w:r>
        <w:rPr>
          <w:szCs w:val="21"/>
          <w:rFonts w:hint="eastAsia"/>
        </w:rPr>
        <w:t>离差</w:t>
      </w:r>
      <w:r>
        <w:rPr>
          <w:szCs w:val="21"/>
          <w:rFonts w:hint="eastAsia"/>
        </w:rPr>
        <w:t>，</w:t>
      </w:r>
      <w:r>
        <w:rPr>
          <w:szCs w:val="21"/>
          <w:rFonts w:hint="eastAsia"/>
        </w:rPr>
        <w:t>生成</w:t>
      </w:r>
      <w:r>
        <w:rPr>
          <w:szCs w:val="21"/>
          <w:rFonts w:hint="eastAsia"/>
        </w:rPr>
        <w:t>并</w:t>
      </w:r>
      <w:r>
        <w:rPr>
          <w:szCs w:val="21"/>
          <w:rFonts w:hint="eastAsia"/>
        </w:rPr>
        <w:t>打开</w:t>
      </w:r>
      <w:r>
        <w:rPr>
          <w:szCs w:val="21"/>
          <w:rFonts w:hint="eastAsia"/>
        </w:rPr>
        <w:t>excel</w:t>
      </w:r>
      <w:r>
        <w:rPr>
          <w:szCs w:val="21"/>
          <w:rFonts w:hint="eastAsia"/>
        </w:rPr>
        <w:t>文件</w:t>
      </w:r>
      <w:r>
        <w:rPr>
          <w:szCs w:val="21"/>
          <w:rFonts w:hint="eastAsia"/>
        </w:rPr>
        <w:t>。</w:t>
      </w:r>
      <w:r>
        <w:rPr>
          <w:szCs w:val="21"/>
          <w:rFonts w:hint="eastAsia"/>
        </w:rPr>
        <w:t>试图</w:t>
      </w:r>
      <w:r>
        <w:rPr>
          <w:szCs w:val="21"/>
          <w:rFonts w:hint="eastAsia"/>
        </w:rPr>
        <w:t>达成</w:t>
      </w:r>
      <w:r>
        <w:rPr>
          <w:szCs w:val="21"/>
          <w:rFonts w:hint="eastAsia"/>
        </w:rPr>
        <w:t>检索</w:t>
      </w:r>
      <w:r>
        <w:rPr>
          <w:szCs w:val="21"/>
          <w:rFonts w:hint="eastAsia"/>
        </w:rPr>
        <w:t>原数据</w:t>
      </w:r>
      <w:r>
        <w:rPr>
          <w:szCs w:val="21"/>
          <w:rFonts w:hint="eastAsia"/>
        </w:rPr>
        <w:t>中</w:t>
      </w:r>
      <w:r>
        <w:rPr>
          <w:szCs w:val="21"/>
          <w:rFonts w:hint="eastAsia"/>
        </w:rPr>
        <w:t>是否</w:t>
      </w:r>
      <w:r>
        <w:rPr>
          <w:szCs w:val="21"/>
          <w:rFonts w:hint="eastAsia"/>
        </w:rPr>
        <w:t>存在</w:t>
      </w:r>
      <w:r>
        <w:rPr>
          <w:szCs w:val="21"/>
          <w:rFonts w:hint="eastAsia"/>
        </w:rPr>
        <w:t>错误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目的。</w:t>
      </w:r>
    </w:p>
    <w:p>
      <w:pPr>
        <w:pStyle w:val="style4114"/>
        <w:rPr/>
      </w:pPr>
      <w:r>
        <w:t>功能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  <w:r>
        <w:rPr>
          <w:szCs w:val="21"/>
          <w:rFonts w:hint="eastAsia"/>
        </w:rPr>
        <w:t>本</w:t>
      </w:r>
      <w:r>
        <w:rPr>
          <w:szCs w:val="21"/>
          <w:rFonts w:hint="eastAsia"/>
        </w:rPr>
        <w:t>程序</w:t>
      </w:r>
      <w:r>
        <w:rPr>
          <w:szCs w:val="21"/>
          <w:rFonts w:hint="eastAsia"/>
        </w:rPr>
        <w:t>具有</w:t>
      </w:r>
      <w:r>
        <w:rPr>
          <w:szCs w:val="21"/>
          <w:rFonts w:hint="eastAsia"/>
        </w:rPr>
        <w:t>以下</w:t>
      </w:r>
      <w:r>
        <w:rPr>
          <w:szCs w:val="21"/>
          <w:rFonts w:hint="eastAsia"/>
        </w:rPr>
        <w:t>功能：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  <w:r>
        <w:rPr>
          <w:szCs w:val="21"/>
          <w:rFonts w:hint="eastAsia"/>
        </w:rPr>
        <w:t>计算</w:t>
      </w:r>
      <w:r>
        <w:rPr>
          <w:szCs w:val="21"/>
          <w:rFonts w:hint="eastAsia"/>
        </w:rPr>
        <w:t>出</w:t>
      </w:r>
      <w:r>
        <w:rPr>
          <w:szCs w:val="21"/>
          <w:rFonts w:hint="eastAsia"/>
        </w:rPr>
        <w:t>给出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自变量</w:t>
      </w:r>
      <w:r>
        <w:rPr>
          <w:szCs w:val="21"/>
          <w:rFonts w:hint="eastAsia"/>
        </w:rPr>
        <w:t>及</w:t>
      </w:r>
      <w:r>
        <w:rPr>
          <w:szCs w:val="21"/>
          <w:rFonts w:hint="eastAsia"/>
        </w:rPr>
        <w:t>因变量</w:t>
      </w:r>
      <w:r>
        <w:rPr>
          <w:szCs w:val="21"/>
          <w:rFonts w:hint="eastAsia"/>
        </w:rPr>
        <w:t>间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相</w:t>
      </w:r>
      <w:r>
        <w:rPr>
          <w:szCs w:val="21"/>
          <w:rFonts w:hint="eastAsia"/>
        </w:rPr>
        <w:t>关方程，</w:t>
      </w:r>
      <w:r>
        <w:rPr>
          <w:szCs w:val="21"/>
          <w:rFonts w:hint="eastAsia"/>
        </w:rPr>
        <w:t>并</w:t>
      </w:r>
      <w:r>
        <w:rPr>
          <w:szCs w:val="21"/>
          <w:rFonts w:hint="eastAsia"/>
        </w:rPr>
        <w:t>对应</w:t>
      </w:r>
      <w:r>
        <w:rPr>
          <w:szCs w:val="21"/>
          <w:rFonts w:hint="eastAsia"/>
        </w:rPr>
        <w:t>输出</w:t>
      </w:r>
      <w:r>
        <w:rPr>
          <w:szCs w:val="21"/>
          <w:rFonts w:hint="eastAsia"/>
        </w:rPr>
        <w:t>拟合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及</w:t>
      </w:r>
      <w:r>
        <w:rPr>
          <w:szCs w:val="21"/>
          <w:rFonts w:hint="eastAsia"/>
        </w:rPr>
        <w:t>离差；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  <w:r>
        <w:rPr>
          <w:szCs w:val="21"/>
          <w:rFonts w:hint="eastAsia"/>
        </w:rPr>
        <w:t>生成</w:t>
      </w:r>
      <w:r>
        <w:rPr>
          <w:szCs w:val="21"/>
          <w:rFonts w:hint="eastAsia"/>
        </w:rPr>
        <w:t>excel</w:t>
      </w:r>
      <w:r>
        <w:rPr>
          <w:szCs w:val="21"/>
          <w:rFonts w:hint="eastAsia"/>
        </w:rPr>
        <w:t>文件</w:t>
      </w:r>
      <w:r>
        <w:rPr>
          <w:szCs w:val="21"/>
          <w:rFonts w:hint="eastAsia"/>
        </w:rPr>
        <w:t>，</w:t>
      </w:r>
      <w:r>
        <w:rPr>
          <w:szCs w:val="21"/>
          <w:rFonts w:hint="eastAsia"/>
        </w:rPr>
        <w:t>便于</w:t>
      </w:r>
      <w:r>
        <w:rPr>
          <w:szCs w:val="21"/>
          <w:rFonts w:hint="eastAsia"/>
        </w:rPr>
        <w:t>从</w:t>
      </w:r>
      <w:r>
        <w:rPr>
          <w:szCs w:val="21"/>
          <w:rFonts w:hint="eastAsia"/>
        </w:rPr>
        <w:t>图像</w:t>
      </w:r>
      <w:r>
        <w:rPr>
          <w:szCs w:val="21"/>
          <w:rFonts w:hint="eastAsia"/>
        </w:rPr>
        <w:t>直观</w:t>
      </w:r>
      <w:r>
        <w:rPr>
          <w:szCs w:val="21"/>
          <w:rFonts w:hint="eastAsia"/>
        </w:rPr>
        <w:t>观察</w:t>
      </w:r>
      <w:r>
        <w:rPr>
          <w:szCs w:val="21"/>
          <w:rFonts w:hint="eastAsia"/>
        </w:rPr>
        <w:t>拟合</w:t>
      </w:r>
      <w:r>
        <w:rPr>
          <w:szCs w:val="21"/>
          <w:rFonts w:hint="eastAsia"/>
        </w:rPr>
        <w:t>情况；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  <w:r>
        <w:rPr>
          <w:szCs w:val="21"/>
          <w:rFonts w:hint="eastAsia"/>
        </w:rPr>
        <w:t>选择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来源：</w:t>
      </w:r>
      <w:r>
        <w:rPr>
          <w:szCs w:val="21"/>
          <w:rFonts w:hint="eastAsia"/>
        </w:rPr>
        <w:t>预设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或</w:t>
      </w:r>
      <w:r>
        <w:rPr>
          <w:szCs w:val="21"/>
          <w:rFonts w:hint="eastAsia"/>
        </w:rPr>
        <w:t>自行</w:t>
      </w:r>
      <w:r>
        <w:rPr>
          <w:szCs w:val="21"/>
          <w:rFonts w:hint="eastAsia"/>
        </w:rPr>
        <w:t>输入；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  <w:r>
        <w:rPr>
          <w:szCs w:val="21"/>
          <w:rFonts w:hint="eastAsia"/>
        </w:rPr>
        <w:t>检查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是否</w:t>
      </w:r>
      <w:r>
        <w:rPr>
          <w:szCs w:val="21"/>
          <w:rFonts w:hint="eastAsia"/>
        </w:rPr>
        <w:t>可疑</w:t>
      </w:r>
      <w:r>
        <w:rPr>
          <w:szCs w:val="21"/>
          <w:rFonts w:hint="eastAsia"/>
        </w:rPr>
        <w:t>或</w:t>
      </w:r>
      <w:r>
        <w:rPr>
          <w:szCs w:val="21"/>
          <w:rFonts w:hint="eastAsia"/>
        </w:rPr>
        <w:t>是否</w:t>
      </w:r>
      <w:r>
        <w:rPr>
          <w:szCs w:val="21"/>
          <w:rFonts w:hint="eastAsia"/>
        </w:rPr>
        <w:t>适合</w:t>
      </w:r>
      <w:r>
        <w:rPr>
          <w:szCs w:val="21"/>
          <w:rFonts w:hint="eastAsia"/>
        </w:rPr>
        <w:t>线性</w:t>
      </w:r>
      <w:r>
        <w:rPr>
          <w:szCs w:val="21"/>
          <w:rFonts w:hint="eastAsia"/>
        </w:rPr>
        <w:t>拟合。</w:t>
      </w:r>
    </w:p>
    <w:p>
      <w:pPr>
        <w:pStyle w:val="style4114"/>
        <w:rPr>
          <w:rFonts w:hint="eastAsia"/>
        </w:rPr>
      </w:pPr>
      <w:r>
        <w:rPr>
          <w:rFonts w:hint="eastAsia"/>
        </w:rPr>
        <w:t>方案设计与实现</w:t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·</w:t>
      </w:r>
      <w:r>
        <w:rPr>
          <w:szCs w:val="21"/>
          <w:rFonts w:hint="eastAsia"/>
        </w:rPr>
        <w:t>计算</w:t>
      </w:r>
      <w:r>
        <w:rPr>
          <w:szCs w:val="21"/>
          <w:rFonts w:hint="eastAsia"/>
        </w:rPr>
        <w:t>相关</w:t>
      </w:r>
      <w:r>
        <w:rPr>
          <w:szCs w:val="21"/>
          <w:rFonts w:hint="eastAsia"/>
        </w:rPr>
        <w:t>方程：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  <w:r>
        <w:rPr>
          <w:szCs w:val="21"/>
          <w:rFonts w:hint="eastAsia"/>
        </w:rPr>
        <w:t>主要</w:t>
      </w:r>
      <w:r>
        <w:rPr>
          <w:szCs w:val="21"/>
          <w:rFonts w:hint="eastAsia"/>
        </w:rPr>
        <w:t>包含</w:t>
      </w:r>
      <w:r>
        <w:rPr>
          <w:szCs w:val="21"/>
          <w:rFonts w:hint="eastAsia"/>
        </w:rPr>
        <w:t>计算</w:t>
      </w:r>
      <w:r>
        <w:rPr>
          <w:szCs w:val="21"/>
          <w:rFonts w:hint="eastAsia"/>
        </w:rPr>
        <w:t>环节。</w:t>
      </w:r>
      <w:r>
        <w:rPr>
          <w:szCs w:val="21"/>
          <w:rFonts w:hint="eastAsia"/>
        </w:rPr>
        <w:t>首先</w:t>
      </w:r>
      <w:r>
        <w:rPr>
          <w:szCs w:val="21"/>
          <w:rFonts w:hint="eastAsia"/>
        </w:rPr>
        <w:t>经由</w:t>
      </w:r>
      <w:r>
        <w:rPr>
          <w:szCs w:val="21"/>
          <w:rFonts w:hint="eastAsia"/>
        </w:rPr>
        <w:t>一定</w:t>
      </w:r>
      <w:r>
        <w:rPr>
          <w:szCs w:val="21"/>
          <w:rFonts w:hint="eastAsia"/>
        </w:rPr>
        <w:t>程度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数学</w:t>
      </w:r>
      <w:r>
        <w:rPr>
          <w:szCs w:val="21"/>
          <w:rFonts w:hint="eastAsia"/>
        </w:rPr>
        <w:t>推导</w:t>
      </w:r>
      <w:r>
        <w:rPr>
          <w:szCs w:val="21"/>
          <w:rFonts w:hint="eastAsia"/>
        </w:rPr>
        <w:t>，</w:t>
      </w:r>
      <w:r>
        <w:rPr>
          <w:szCs w:val="21"/>
          <w:rFonts w:hint="eastAsia"/>
        </w:rPr>
        <w:t>得出</w:t>
      </w:r>
      <w:r>
        <w:rPr>
          <w:szCs w:val="21"/>
          <w:rFonts w:hint="eastAsia"/>
        </w:rPr>
        <w:t>在</w:t>
      </w:r>
      <w:r>
        <w:rPr>
          <w:szCs w:val="21"/>
          <w:rFonts w:hint="eastAsia"/>
        </w:rPr>
        <w:t>两</w:t>
      </w:r>
      <w:r>
        <w:rPr>
          <w:szCs w:val="21"/>
          <w:rFonts w:hint="eastAsia"/>
        </w:rPr>
        <w:t>组</w:t>
      </w:r>
      <w:r>
        <w:rPr>
          <w:szCs w:val="21"/>
          <w:rFonts w:hint="eastAsia"/>
        </w:rPr>
        <w:t>n</w:t>
      </w:r>
      <w:r>
        <w:rPr>
          <w:szCs w:val="21"/>
          <w:rFonts w:hint="eastAsia"/>
        </w:rPr>
        <w:t>个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时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相关</w:t>
      </w:r>
      <w:r>
        <w:rPr>
          <w:szCs w:val="21"/>
          <w:rFonts w:hint="eastAsia"/>
        </w:rPr>
        <w:t>方程</w:t>
      </w:r>
      <w:r>
        <w:rPr>
          <w:szCs w:val="21"/>
          <w:rFonts w:hint="eastAsia"/>
        </w:rPr>
        <w:t>斜率</w:t>
      </w:r>
      <w:r>
        <w:rPr>
          <w:szCs w:val="21"/>
          <w:rFonts w:hint="eastAsia"/>
        </w:rPr>
        <w:t>与</w:t>
      </w:r>
      <w:r>
        <w:rPr>
          <w:szCs w:val="21"/>
          <w:rFonts w:hint="eastAsia"/>
        </w:rPr>
        <w:t>相关</w:t>
      </w:r>
      <w:r>
        <w:rPr>
          <w:szCs w:val="21"/>
          <w:rFonts w:hint="eastAsia"/>
        </w:rPr>
        <w:t>系数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普适</w:t>
      </w:r>
      <w:r>
        <w:rPr>
          <w:szCs w:val="21"/>
          <w:rFonts w:hint="eastAsia"/>
        </w:rPr>
        <w:t>表达</w:t>
      </w:r>
      <w:r>
        <w:rPr>
          <w:szCs w:val="21"/>
          <w:rFonts w:hint="eastAsia"/>
        </w:rPr>
        <w:t>形式：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</w:rPr>
      </w:pPr>
      <w:r>
        <w:rPr>
          <w:szCs w:val="21"/>
        </w:rPr>
        <w:drawing>
          <wp:inline distT="0" distB="0" distL="0" distR="0">
            <wp:extent cy="1295400" cx="1892300"/>
            <wp:effectExtent b="0" r="0" t="0" l="0"/>
            <wp:docPr id="1" name="_x0000_i10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_x0000_i102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>
                      <a:off y="0" x="0"/>
                      <a:ext cy="1295400" cx="189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继而</w:t>
      </w:r>
      <w:r>
        <w:rPr>
          <w:szCs w:val="21"/>
          <w:rFonts w:hint="eastAsia"/>
        </w:rPr>
        <w:t>将</w:t>
      </w:r>
      <w:r>
        <w:rPr>
          <w:szCs w:val="21"/>
          <w:rFonts w:hint="eastAsia"/>
        </w:rPr>
        <w:t>数学</w:t>
      </w:r>
      <w:r>
        <w:rPr>
          <w:szCs w:val="21"/>
          <w:rFonts w:hint="eastAsia"/>
        </w:rPr>
        <w:t>形式</w:t>
      </w:r>
      <w:r>
        <w:rPr>
          <w:szCs w:val="21"/>
          <w:rFonts w:hint="eastAsia"/>
        </w:rPr>
        <w:t>转换</w:t>
      </w:r>
      <w:r>
        <w:rPr>
          <w:szCs w:val="21"/>
          <w:rFonts w:hint="eastAsia"/>
        </w:rPr>
        <w:t>为</w:t>
      </w:r>
      <w:r>
        <w:rPr>
          <w:szCs w:val="21"/>
          <w:rFonts w:hint="eastAsia"/>
        </w:rPr>
        <w:t>编程语言</w:t>
      </w:r>
      <w:r>
        <w:rPr>
          <w:szCs w:val="21"/>
          <w:rFonts w:hint="eastAsia"/>
        </w:rPr>
        <w:t>。</w:t>
      </w:r>
      <w:r>
        <w:rPr>
          <w:szCs w:val="21"/>
          <w:rFonts w:hint="eastAsia"/>
        </w:rPr>
        <w:t>其中</w:t>
      </w:r>
      <w:r>
        <w:rPr>
          <w:szCs w:val="21"/>
          <w:rFonts w:hint="eastAsia"/>
        </w:rPr>
        <w:t>循环</w:t>
      </w:r>
      <w:r>
        <w:rPr>
          <w:szCs w:val="21"/>
          <w:rFonts w:hint="eastAsia"/>
        </w:rPr>
        <w:t>次数</w:t>
      </w:r>
      <w:r>
        <w:rPr>
          <w:szCs w:val="21"/>
          <w:rFonts w:hint="eastAsia"/>
        </w:rPr>
        <w:t>及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数目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统一</w:t>
      </w:r>
      <w:r>
        <w:rPr>
          <w:szCs w:val="21"/>
          <w:rFonts w:hint="eastAsia"/>
        </w:rPr>
        <w:t>与</w:t>
      </w:r>
      <w:r>
        <w:rPr>
          <w:szCs w:val="21"/>
          <w:rFonts w:hint="eastAsia"/>
        </w:rPr>
        <w:t>迁移</w:t>
      </w:r>
      <w:r>
        <w:rPr>
          <w:szCs w:val="21"/>
          <w:rFonts w:hint="eastAsia"/>
        </w:rPr>
        <w:t>利用</w:t>
      </w:r>
      <w:r>
        <w:rPr>
          <w:szCs w:val="21"/>
          <w:rFonts w:hint="eastAsia"/>
        </w:rPr>
        <w:t>了#</w:t>
      </w:r>
      <w:r>
        <w:rPr>
          <w:szCs w:val="21"/>
          <w:rFonts w:hint="eastAsia"/>
        </w:rPr>
        <w:t>define</w:t>
      </w:r>
      <w:r>
        <w:rPr>
          <w:szCs w:val="21"/>
          <w:rFonts w:hint="eastAsia"/>
        </w:rPr>
        <w:t>，</w:t>
      </w:r>
      <w:r>
        <w:rPr>
          <w:szCs w:val="21"/>
          <w:rFonts w:hint="eastAsia"/>
        </w:rPr>
        <w:t>需要</w:t>
      </w:r>
      <w:r>
        <w:rPr>
          <w:szCs w:val="21"/>
          <w:rFonts w:hint="eastAsia"/>
        </w:rPr>
        <w:t>更改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总量</w:t>
      </w:r>
      <w:r>
        <w:rPr>
          <w:szCs w:val="21"/>
          <w:rFonts w:hint="eastAsia"/>
        </w:rPr>
        <w:t>时</w:t>
      </w:r>
      <w:r>
        <w:rPr>
          <w:szCs w:val="21"/>
          <w:rFonts w:hint="eastAsia"/>
        </w:rPr>
        <w:t>可</w:t>
      </w:r>
      <w:r>
        <w:rPr>
          <w:szCs w:val="21"/>
          <w:rFonts w:hint="eastAsia"/>
        </w:rPr>
        <w:t>直接</w:t>
      </w:r>
      <w:r>
        <w:rPr>
          <w:szCs w:val="21"/>
          <w:rFonts w:hint="eastAsia"/>
        </w:rPr>
        <w:t>对</w:t>
      </w:r>
      <w:r>
        <w:rPr>
          <w:szCs w:val="21"/>
          <w:rFonts w:hint="eastAsia"/>
        </w:rPr>
        <w:t>此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更改</w:t>
      </w:r>
      <w:r>
        <w:rPr>
          <w:szCs w:val="21"/>
          <w:rFonts w:hint="eastAsia"/>
        </w:rPr>
        <w:t>：</w:t>
      </w:r>
    </w:p>
    <w:p>
      <w:pPr>
        <w:pStyle w:val="style0"/>
        <w:spacing w:afterAutospacing="false" w:beforeAutospacing="false" w:line="312" w:lineRule="auto"/>
        <w:rPr>
          <w:szCs w:val="21"/>
        </w:rPr>
      </w:pPr>
      <w:r>
        <w:rPr>
          <w:szCs w:val="21"/>
        </w:rPr>
        <w:drawing>
          <wp:inline distT="0" distB="0" distL="0" distR="0">
            <wp:extent cy="228600" cx="2171700"/>
            <wp:effectExtent b="0" r="0" t="0" l="0"/>
            <wp:docPr id="3" name="_x0000_i10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_x0000_i102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>
                      <a:off y="0" x="0"/>
                      <a:ext cy="228600" cx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同时，</w:t>
      </w:r>
      <w:r>
        <w:rPr>
          <w:szCs w:val="21"/>
          <w:rFonts w:hint="eastAsia"/>
        </w:rPr>
        <w:t>为</w:t>
      </w:r>
      <w:r>
        <w:rPr>
          <w:szCs w:val="21"/>
          <w:rFonts w:hint="eastAsia"/>
        </w:rPr>
        <w:t>保证</w:t>
      </w:r>
      <w:r>
        <w:rPr>
          <w:szCs w:val="21"/>
          <w:rFonts w:hint="eastAsia"/>
        </w:rPr>
        <w:t>输出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便于</w:t>
      </w:r>
      <w:r>
        <w:rPr>
          <w:szCs w:val="21"/>
          <w:rFonts w:hint="eastAsia"/>
        </w:rPr>
        <w:t>观察，</w:t>
      </w:r>
      <w:r>
        <w:rPr>
          <w:szCs w:val="21"/>
          <w:rFonts w:hint="eastAsia"/>
        </w:rPr>
        <w:t>调</w:t>
      </w:r>
      <w:r>
        <w:rPr>
          <w:szCs w:val="21"/>
          <w:rFonts w:hint="eastAsia"/>
        </w:rPr>
        <w:t>用</w:t>
      </w:r>
      <w:r>
        <w:rPr>
          <w:szCs w:val="21"/>
          <w:rFonts w:hint="eastAsia"/>
        </w:rPr>
        <w:t>iomanip</w:t>
      </w:r>
      <w:r>
        <w:rPr>
          <w:szCs w:val="21"/>
          <w:rFonts w:hint="eastAsia"/>
        </w:rPr>
        <w:t>头文件</w:t>
      </w:r>
      <w:r>
        <w:rPr>
          <w:szCs w:val="21"/>
          <w:rFonts w:hint="eastAsia"/>
        </w:rPr>
        <w:t>中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setw</w:t>
      </w:r>
      <w:r>
        <w:rPr>
          <w:szCs w:val="21"/>
          <w:rFonts w:hint="eastAsia"/>
        </w:rPr>
        <w:t>（）</w:t>
      </w:r>
      <w:r>
        <w:rPr>
          <w:szCs w:val="21"/>
          <w:rFonts w:hint="eastAsia"/>
        </w:rPr>
        <w:t>函数，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具体</w:t>
      </w:r>
      <w:r>
        <w:rPr>
          <w:szCs w:val="21"/>
          <w:rFonts w:hint="eastAsia"/>
        </w:rPr>
        <w:t>宽度</w:t>
      </w:r>
      <w:r>
        <w:rPr>
          <w:szCs w:val="21"/>
          <w:rFonts w:hint="eastAsia"/>
        </w:rPr>
        <w:t>数值</w:t>
      </w:r>
      <w:r>
        <w:rPr>
          <w:szCs w:val="21"/>
          <w:rFonts w:hint="eastAsia"/>
        </w:rPr>
        <w:t>利用#</w:t>
      </w:r>
      <w:r>
        <w:rPr>
          <w:szCs w:val="21"/>
          <w:rFonts w:hint="eastAsia"/>
        </w:rPr>
        <w:t>define</w:t>
      </w:r>
      <w:r>
        <w:rPr>
          <w:szCs w:val="21"/>
          <w:rFonts w:hint="eastAsia"/>
        </w:rPr>
        <w:t>，</w:t>
      </w:r>
      <w:r>
        <w:rPr>
          <w:szCs w:val="21"/>
          <w:rFonts w:hint="eastAsia"/>
        </w:rPr>
        <w:t>以</w:t>
      </w:r>
      <w:r>
        <w:rPr>
          <w:szCs w:val="21"/>
          <w:rFonts w:hint="eastAsia"/>
        </w:rPr>
        <w:t>防止</w:t>
      </w:r>
      <w:r>
        <w:rPr>
          <w:szCs w:val="21"/>
          <w:rFonts w:hint="eastAsia"/>
        </w:rPr>
        <w:t>空隙</w:t>
      </w:r>
      <w:r>
        <w:rPr>
          <w:szCs w:val="21"/>
          <w:rFonts w:hint="eastAsia"/>
        </w:rPr>
        <w:t>过大</w:t>
      </w:r>
      <w:r>
        <w:rPr>
          <w:szCs w:val="21"/>
          <w:rFonts w:hint="eastAsia"/>
        </w:rPr>
        <w:t>或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溢出</w:t>
      </w:r>
      <w:r>
        <w:rPr>
          <w:szCs w:val="21"/>
          <w:rFonts w:hint="eastAsia"/>
        </w:rPr>
        <w:t>：</w:t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drawing>
          <wp:inline distT="0" distB="0" distL="0" distR="0">
            <wp:extent cy="215900" cx="2844800"/>
            <wp:effectExtent b="0" r="0" t="0" l="0"/>
            <wp:docPr id="5" name="_x0000_i10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_x0000_i102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>
                      <a:off y="0" x="0"/>
                      <a:ext cy="215900" cx="2844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1"/>
          <w:rFonts w:hint="eastAsia"/>
        </w:rPr>
        <w:t>。</w:t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·</w:t>
      </w:r>
      <w:r>
        <w:rPr>
          <w:szCs w:val="21"/>
          <w:rFonts w:hint="eastAsia"/>
        </w:rPr>
        <w:t>生成</w:t>
      </w:r>
      <w:r>
        <w:rPr>
          <w:szCs w:val="21"/>
          <w:rFonts w:hint="eastAsia"/>
        </w:rPr>
        <w:t>Excel</w:t>
      </w:r>
      <w:r>
        <w:rPr>
          <w:szCs w:val="21"/>
          <w:rFonts w:hint="eastAsia"/>
        </w:rPr>
        <w:t>文件：</w:t>
      </w:r>
    </w:p>
    <w:p>
      <w:pPr>
        <w:pStyle w:val="style0"/>
        <w:spacing w:afterAutospacing="false" w:beforeAutospacing="false" w:line="312" w:lineRule="auto"/>
        <w:ind w:firstLine="420" w:firstLineChars="200"/>
        <w:rPr>
          <w:szCs w:val="21"/>
          <w:rFonts w:hint="eastAsia"/>
        </w:rPr>
      </w:pPr>
      <w:r>
        <w:rPr>
          <w:szCs w:val="21"/>
          <w:rFonts w:hint="eastAsia"/>
        </w:rPr>
        <w:t>引入</w:t>
      </w:r>
      <w:r>
        <w:rPr>
          <w:szCs w:val="21"/>
          <w:rFonts w:hint="eastAsia"/>
        </w:rPr>
        <w:t>头文件：</w:t>
      </w:r>
    </w:p>
    <w:p>
      <w:pPr>
        <w:pStyle w:val="style0"/>
        <w:spacing w:afterAutospacing="false" w:beforeAutospacing="false" w:line="312" w:lineRule="auto"/>
        <w:rPr>
          <w:szCs w:val="21"/>
        </w:rPr>
      </w:pPr>
      <w:r>
        <w:rPr>
          <w:szCs w:val="21"/>
        </w:rPr>
        <w:drawing>
          <wp:inline distT="0" distB="0" distL="0" distR="0">
            <wp:extent cy="419100" cx="1663700"/>
            <wp:effectExtent b="0" r="0" t="0" l="0"/>
            <wp:docPr id="7" name="_x0000_i10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_x0000_i102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>
                      <a:off y="0" x="0"/>
                      <a:ext cy="419100" cx="166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并</w:t>
      </w:r>
      <w:r>
        <w:rPr>
          <w:szCs w:val="21"/>
          <w:rFonts w:hint="eastAsia"/>
        </w:rPr>
        <w:t>按</w:t>
      </w:r>
      <w:r>
        <w:rPr>
          <w:szCs w:val="21"/>
          <w:rFonts w:hint="eastAsia"/>
        </w:rPr>
        <w:t>语法</w:t>
      </w:r>
      <w:r>
        <w:rPr>
          <w:szCs w:val="21"/>
          <w:rFonts w:hint="eastAsia"/>
        </w:rPr>
        <w:t>编写</w:t>
      </w:r>
      <w:r>
        <w:rPr>
          <w:szCs w:val="21"/>
          <w:rFonts w:hint="eastAsia"/>
        </w:rPr>
        <w:t>程序。</w:t>
      </w:r>
      <w:r>
        <w:rPr>
          <w:szCs w:val="21"/>
          <w:rFonts w:hint="eastAsia"/>
        </w:rPr>
        <w:t>逐个</w:t>
      </w:r>
      <w:r>
        <w:rPr>
          <w:szCs w:val="21"/>
          <w:rFonts w:hint="eastAsia"/>
        </w:rPr>
        <w:t>向</w:t>
      </w:r>
      <w:r>
        <w:rPr>
          <w:szCs w:val="21"/>
          <w:rFonts w:hint="eastAsia"/>
        </w:rPr>
        <w:t>E</w:t>
      </w:r>
      <w:r>
        <w:rPr>
          <w:szCs w:val="21"/>
          <w:rFonts w:hint="eastAsia"/>
        </w:rPr>
        <w:t>xcel</w:t>
      </w:r>
      <w:r>
        <w:rPr>
          <w:szCs w:val="21"/>
          <w:rFonts w:hint="eastAsia"/>
        </w:rPr>
        <w:t>表格</w:t>
      </w:r>
      <w:r>
        <w:rPr>
          <w:szCs w:val="21"/>
          <w:rFonts w:hint="eastAsia"/>
        </w:rPr>
        <w:t>中</w:t>
      </w:r>
      <w:r>
        <w:rPr>
          <w:szCs w:val="21"/>
          <w:rFonts w:hint="eastAsia"/>
        </w:rPr>
        <w:t>投入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时</w:t>
      </w:r>
      <w:r>
        <w:rPr>
          <w:szCs w:val="21"/>
          <w:rFonts w:hint="eastAsia"/>
        </w:rPr>
        <w:t>应</w:t>
      </w:r>
      <w:r>
        <w:rPr>
          <w:szCs w:val="21"/>
          <w:rFonts w:hint="eastAsia"/>
        </w:rPr>
        <w:t>利用</w:t>
      </w:r>
      <w:r>
        <w:rPr>
          <w:szCs w:val="21"/>
          <w:rFonts w:hint="eastAsia"/>
        </w:rPr>
        <w:t>了</w:t>
      </w:r>
      <w:r>
        <w:rPr>
          <w:szCs w:val="21"/>
          <w:rFonts w:hint="eastAsia"/>
        </w:rPr>
        <w:t>各数组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数目</w:t>
      </w:r>
      <w:r>
        <w:rPr>
          <w:szCs w:val="21"/>
          <w:rFonts w:hint="eastAsia"/>
        </w:rPr>
        <w:t>相同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特征，</w:t>
      </w:r>
      <w:r>
        <w:rPr>
          <w:szCs w:val="21"/>
          <w:rFonts w:hint="eastAsia"/>
        </w:rPr>
        <w:t>采用</w:t>
      </w:r>
      <w:r>
        <w:rPr>
          <w:szCs w:val="21"/>
          <w:rFonts w:hint="eastAsia"/>
        </w:rPr>
        <w:t>单个</w:t>
      </w:r>
      <w:r>
        <w:rPr>
          <w:szCs w:val="21"/>
          <w:rFonts w:hint="eastAsia"/>
        </w:rPr>
        <w:t>for</w:t>
      </w:r>
      <w:r>
        <w:rPr>
          <w:szCs w:val="21"/>
          <w:rFonts w:hint="eastAsia"/>
        </w:rPr>
        <w:t>循环</w:t>
      </w:r>
      <w:r>
        <w:rPr>
          <w:szCs w:val="21"/>
          <w:rFonts w:hint="eastAsia"/>
        </w:rPr>
        <w:t>解决：</w:t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drawing>
          <wp:inline distT="0" distB="0" distL="0" distR="0">
            <wp:extent cy="660400" cx="5270500"/>
            <wp:effectExtent b="0" r="0" t="0" l="0"/>
            <wp:docPr id="9" name="_x0000_i10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_x0000_i102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>
                      <a:off y="0" x="0"/>
                      <a:ext cy="660400" cx="527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1"/>
          <w:rFonts w:hint="eastAsia"/>
        </w:rPr>
        <w:t>。</w:t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·</w:t>
      </w:r>
      <w:r>
        <w:rPr>
          <w:szCs w:val="21"/>
          <w:rFonts w:hint="eastAsia"/>
        </w:rPr>
        <w:t>自主</w:t>
      </w:r>
      <w:r>
        <w:rPr>
          <w:szCs w:val="21"/>
          <w:rFonts w:hint="eastAsia"/>
        </w:rPr>
        <w:t>选择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来源：</w:t>
      </w:r>
    </w:p>
    <w:p>
      <w:pPr>
        <w:pStyle w:val="style0"/>
        <w:spacing w:afterAutospacing="false" w:beforeAutospacing="false" w:line="312" w:lineRule="auto"/>
        <w:ind w:firstLine="420"/>
        <w:rPr>
          <w:szCs w:val="21"/>
          <w:rFonts w:hint="eastAsia"/>
        </w:rPr>
      </w:pPr>
      <w:r>
        <w:rPr>
          <w:szCs w:val="21"/>
          <w:rFonts w:hint="eastAsia"/>
        </w:rPr>
        <w:t>由</w:t>
      </w:r>
      <w:r>
        <w:rPr>
          <w:szCs w:val="21"/>
          <w:rFonts w:hint="eastAsia"/>
        </w:rPr>
        <w:t>操作者</w:t>
      </w:r>
      <w:r>
        <w:rPr>
          <w:szCs w:val="21"/>
          <w:rFonts w:hint="eastAsia"/>
        </w:rPr>
        <w:t>按照</w:t>
      </w:r>
      <w:r>
        <w:rPr>
          <w:szCs w:val="21"/>
          <w:rFonts w:hint="eastAsia"/>
        </w:rPr>
        <w:t>文字提示</w:t>
      </w:r>
      <w:r>
        <w:rPr>
          <w:szCs w:val="21"/>
          <w:rFonts w:hint="eastAsia"/>
        </w:rPr>
        <w:t>输入</w:t>
      </w:r>
      <w:r>
        <w:rPr>
          <w:szCs w:val="21"/>
          <w:rFonts w:hint="eastAsia"/>
        </w:rPr>
        <w:t>选项，</w:t>
      </w:r>
      <w:r>
        <w:rPr>
          <w:szCs w:val="21"/>
          <w:rFonts w:hint="eastAsia"/>
        </w:rPr>
        <w:t>以</w:t>
      </w:r>
      <w:r>
        <w:rPr>
          <w:szCs w:val="21"/>
          <w:rFonts w:hint="eastAsia"/>
        </w:rPr>
        <w:t>判断</w:t>
      </w:r>
      <w:r>
        <w:rPr>
          <w:szCs w:val="21"/>
          <w:rFonts w:hint="eastAsia"/>
        </w:rPr>
        <w:t>输入</w:t>
      </w:r>
      <w:r>
        <w:rPr>
          <w:szCs w:val="21"/>
          <w:rFonts w:hint="eastAsia"/>
        </w:rPr>
        <w:t>选项</w:t>
      </w:r>
      <w:r>
        <w:rPr>
          <w:szCs w:val="21"/>
          <w:rFonts w:hint="eastAsia"/>
        </w:rPr>
        <w:t>为</w:t>
      </w:r>
      <w:r>
        <w:rPr>
          <w:szCs w:val="21"/>
          <w:rFonts w:hint="eastAsia"/>
        </w:rPr>
        <w:t>架构，</w:t>
      </w:r>
      <w:r>
        <w:rPr>
          <w:szCs w:val="21"/>
          <w:rFonts w:hint="eastAsia"/>
        </w:rPr>
        <w:t>采用</w:t>
      </w:r>
      <w:r>
        <w:rPr>
          <w:szCs w:val="21"/>
          <w:rFonts w:hint="eastAsia"/>
        </w:rPr>
        <w:t>if</w:t>
      </w:r>
      <w:r>
        <w:rPr>
          <w:szCs w:val="21"/>
        </w:rPr>
        <w:t>-</w:t>
      </w:r>
      <w:r>
        <w:rPr>
          <w:szCs w:val="21"/>
          <w:rFonts w:hint="eastAsia"/>
        </w:rPr>
        <w:t>else</w:t>
      </w:r>
      <w:r>
        <w:rPr>
          <w:szCs w:val="21"/>
          <w:rFonts w:hint="eastAsia"/>
        </w:rPr>
        <w:t>语句</w:t>
      </w:r>
      <w:r>
        <w:rPr>
          <w:szCs w:val="21"/>
          <w:rFonts w:hint="eastAsia"/>
        </w:rPr>
        <w:t>为</w:t>
      </w:r>
      <w:r>
        <w:rPr>
          <w:szCs w:val="21"/>
          <w:rFonts w:hint="eastAsia"/>
        </w:rPr>
        <w:t>大</w:t>
      </w:r>
      <w:r>
        <w:rPr>
          <w:szCs w:val="21"/>
          <w:rFonts w:hint="eastAsia"/>
        </w:rPr>
        <w:t>框架</w:t>
      </w:r>
      <w:r>
        <w:rPr>
          <w:szCs w:val="21"/>
          <w:rFonts w:hint="eastAsia"/>
        </w:rPr>
        <w:t>实现</w:t>
      </w:r>
      <w:r>
        <w:rPr>
          <w:szCs w:val="21"/>
          <w:rFonts w:hint="eastAsia"/>
        </w:rPr>
        <w:t>：</w:t>
      </w:r>
    </w:p>
    <w:p>
      <w:pPr>
        <w:pStyle w:val="style0"/>
        <w:spacing w:afterAutospacing="false" w:beforeAutospacing="false" w:line="312" w:lineRule="auto"/>
        <w:ind w:firstLine="420"/>
        <w:rPr>
          <w:szCs w:val="21"/>
          <w:rFonts w:hint="eastAsia"/>
        </w:rPr>
      </w:pPr>
      <w:r>
        <w:rPr>
          <w:szCs w:val="21"/>
          <w:rFonts w:hint="eastAsia"/>
        </w:rPr>
        <w:drawing>
          <wp:inline distT="0" distB="0" distL="0" distR="0">
            <wp:extent cy="939800" cx="1828800"/>
            <wp:effectExtent b="0" r="0" t="0" l="0"/>
            <wp:docPr id="11" name="_x0000_i10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_x0000_i103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>
                      <a:off y="0" x="0"/>
                      <a:ext cy="939800" cx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而</w:t>
      </w:r>
      <w:r>
        <w:rPr>
          <w:szCs w:val="21"/>
          <w:rFonts w:hint="eastAsia"/>
        </w:rPr>
        <w:t>考虑到</w:t>
      </w:r>
      <w:r>
        <w:rPr>
          <w:szCs w:val="21"/>
          <w:rFonts w:hint="eastAsia"/>
        </w:rPr>
        <w:t>if</w:t>
      </w:r>
      <w:r>
        <w:rPr>
          <w:szCs w:val="21"/>
          <w:rFonts w:hint="eastAsia"/>
        </w:rPr>
        <w:t>语句</w:t>
      </w:r>
      <w:r>
        <w:rPr>
          <w:szCs w:val="21"/>
          <w:rFonts w:hint="eastAsia"/>
        </w:rPr>
        <w:t>中</w:t>
      </w:r>
      <w:r>
        <w:rPr>
          <w:szCs w:val="21"/>
          <w:rFonts w:hint="eastAsia"/>
        </w:rPr>
        <w:t>定义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数组</w:t>
      </w:r>
      <w:r>
        <w:rPr>
          <w:szCs w:val="21"/>
          <w:rFonts w:hint="eastAsia"/>
        </w:rPr>
        <w:t>作用域</w:t>
      </w:r>
      <w:r>
        <w:rPr>
          <w:szCs w:val="21"/>
          <w:rFonts w:hint="eastAsia"/>
        </w:rPr>
        <w:t>仅在</w:t>
      </w:r>
      <w:r>
        <w:rPr>
          <w:szCs w:val="21"/>
          <w:rFonts w:hint="eastAsia"/>
        </w:rPr>
        <w:t>if</w:t>
      </w:r>
      <w:r>
        <w:rPr>
          <w:szCs w:val="21"/>
          <w:rFonts w:hint="eastAsia"/>
        </w:rPr>
        <w:t>内，</w:t>
      </w:r>
      <w:r>
        <w:rPr>
          <w:szCs w:val="21"/>
          <w:rFonts w:hint="eastAsia"/>
        </w:rPr>
        <w:t>无法</w:t>
      </w:r>
      <w:r>
        <w:rPr>
          <w:szCs w:val="21"/>
          <w:rFonts w:hint="eastAsia"/>
        </w:rPr>
        <w:t>利用</w:t>
      </w:r>
      <w:r>
        <w:rPr>
          <w:szCs w:val="21"/>
          <w:rFonts w:hint="eastAsia"/>
        </w:rPr>
        <w:t>if</w:t>
      </w:r>
      <w:r>
        <w:rPr>
          <w:szCs w:val="21"/>
          <w:rFonts w:hint="eastAsia"/>
        </w:rPr>
        <w:t>完成</w:t>
      </w:r>
      <w:r>
        <w:rPr>
          <w:szCs w:val="21"/>
          <w:rFonts w:hint="eastAsia"/>
        </w:rPr>
        <w:t>不同情况</w:t>
      </w:r>
      <w:r>
        <w:rPr>
          <w:szCs w:val="21"/>
          <w:rFonts w:hint="eastAsia"/>
        </w:rPr>
        <w:t>下</w:t>
      </w:r>
      <w:r>
        <w:rPr>
          <w:szCs w:val="21"/>
          <w:rFonts w:hint="eastAsia"/>
        </w:rPr>
        <w:t>两种</w:t>
      </w:r>
      <w:r>
        <w:rPr>
          <w:szCs w:val="21"/>
          <w:rFonts w:hint="eastAsia"/>
        </w:rPr>
        <w:t>数组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定义。</w:t>
      </w:r>
      <w:r>
        <w:rPr>
          <w:szCs w:val="21"/>
          <w:rFonts w:hint="eastAsia"/>
        </w:rPr>
        <w:t>因此</w:t>
      </w:r>
      <w:r>
        <w:rPr>
          <w:szCs w:val="21"/>
          <w:rFonts w:hint="eastAsia"/>
        </w:rPr>
        <w:t>采取</w:t>
      </w:r>
      <w:r>
        <w:rPr>
          <w:szCs w:val="21"/>
          <w:rFonts w:hint="eastAsia"/>
        </w:rPr>
        <w:t>数值</w:t>
      </w:r>
      <w:r>
        <w:rPr>
          <w:szCs w:val="21"/>
          <w:rFonts w:hint="eastAsia"/>
        </w:rPr>
        <w:t>传递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思路</w:t>
      </w:r>
      <w:r>
        <w:rPr>
          <w:szCs w:val="21"/>
          <w:rFonts w:hint="eastAsia"/>
        </w:rPr>
        <w:t>完成</w:t>
      </w:r>
      <w:r>
        <w:rPr>
          <w:szCs w:val="21"/>
          <w:rFonts w:hint="eastAsia"/>
        </w:rPr>
        <w:t>该</w:t>
      </w:r>
      <w:r>
        <w:rPr>
          <w:szCs w:val="21"/>
          <w:rFonts w:hint="eastAsia"/>
        </w:rPr>
        <w:t>目标。</w:t>
      </w:r>
    </w:p>
    <w:p>
      <w:pPr>
        <w:pStyle w:val="style0"/>
        <w:spacing w:afterAutospacing="false" w:beforeAutospacing="false" w:line="312" w:lineRule="auto"/>
        <w:ind w:firstLine="420" w:firstLineChars="200"/>
        <w:rPr>
          <w:szCs w:val="21"/>
          <w:rFonts w:hint="eastAsia"/>
        </w:rPr>
      </w:pPr>
      <w:r>
        <w:rPr>
          <w:szCs w:val="21"/>
          <w:rFonts w:hint="eastAsia"/>
        </w:rPr>
        <w:t>具体操作</w:t>
      </w:r>
      <w:r>
        <w:rPr>
          <w:szCs w:val="21"/>
          <w:rFonts w:hint="eastAsia"/>
        </w:rPr>
        <w:t>如下，</w:t>
      </w:r>
      <w:r>
        <w:rPr>
          <w:szCs w:val="21"/>
          <w:rFonts w:hint="eastAsia"/>
        </w:rPr>
        <w:t>首先</w:t>
      </w:r>
      <w:r>
        <w:rPr>
          <w:szCs w:val="21"/>
          <w:rFonts w:hint="eastAsia"/>
        </w:rPr>
        <w:t>在</w:t>
      </w:r>
      <w:r>
        <w:rPr>
          <w:szCs w:val="21"/>
          <w:rFonts w:hint="eastAsia"/>
        </w:rPr>
        <w:t>if</w:t>
      </w:r>
      <w:r>
        <w:rPr>
          <w:szCs w:val="21"/>
          <w:rFonts w:hint="eastAsia"/>
        </w:rPr>
        <w:t>语句</w:t>
      </w:r>
      <w:r>
        <w:rPr>
          <w:szCs w:val="21"/>
          <w:rFonts w:hint="eastAsia"/>
        </w:rPr>
        <w:t>前</w:t>
      </w:r>
      <w:r>
        <w:rPr>
          <w:szCs w:val="21"/>
          <w:rFonts w:hint="eastAsia"/>
        </w:rPr>
        <w:t>完成</w:t>
      </w:r>
      <w:r>
        <w:rPr>
          <w:szCs w:val="21"/>
          <w:rFonts w:hint="eastAsia"/>
        </w:rPr>
        <w:t>预设</w:t>
      </w:r>
      <w:r>
        <w:rPr>
          <w:szCs w:val="21"/>
          <w:rFonts w:hint="eastAsia"/>
        </w:rPr>
        <w:t>值</w:t>
      </w:r>
      <w:r>
        <w:rPr>
          <w:szCs w:val="21"/>
          <w:rFonts w:hint="eastAsia"/>
        </w:rPr>
        <w:t>数组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初始化，</w:t>
      </w:r>
      <w:r>
        <w:rPr>
          <w:szCs w:val="21"/>
          <w:rFonts w:hint="eastAsia"/>
        </w:rPr>
        <w:t>同时</w:t>
      </w:r>
      <w:r>
        <w:rPr>
          <w:szCs w:val="21"/>
          <w:rFonts w:hint="eastAsia"/>
        </w:rPr>
        <w:t>另</w:t>
      </w:r>
      <w:r>
        <w:rPr>
          <w:szCs w:val="21"/>
          <w:rFonts w:hint="eastAsia"/>
        </w:rPr>
        <w:t>定义</w:t>
      </w:r>
      <w:r>
        <w:rPr>
          <w:szCs w:val="21"/>
          <w:rFonts w:hint="eastAsia"/>
        </w:rPr>
        <w:t>两个</w:t>
      </w:r>
      <w:r>
        <w:rPr>
          <w:szCs w:val="21"/>
          <w:rFonts w:hint="eastAsia"/>
        </w:rPr>
        <w:t>未初始化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数组。</w:t>
      </w:r>
      <w:r>
        <w:rPr>
          <w:szCs w:val="21"/>
          <w:rFonts w:hint="eastAsia"/>
        </w:rPr>
        <w:t>当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为“</w:t>
      </w:r>
      <w:r>
        <w:rPr>
          <w:szCs w:val="21"/>
          <w:rFonts w:hint="eastAsia"/>
        </w:rPr>
        <w:t>自行输入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”</w:t>
      </w:r>
      <w:r>
        <w:rPr>
          <w:szCs w:val="21"/>
          <w:rFonts w:hint="eastAsia"/>
        </w:rPr>
        <w:t>时，</w:t>
      </w:r>
      <w:r>
        <w:rPr>
          <w:szCs w:val="21"/>
          <w:rFonts w:hint="eastAsia"/>
        </w:rPr>
        <w:t>则</w:t>
      </w:r>
      <w:r>
        <w:rPr>
          <w:szCs w:val="21"/>
          <w:rFonts w:hint="eastAsia"/>
        </w:rPr>
        <w:t>利用</w:t>
      </w:r>
      <w:r>
        <w:rPr>
          <w:szCs w:val="21"/>
          <w:rFonts w:hint="eastAsia"/>
        </w:rPr>
        <w:t>for</w:t>
      </w:r>
      <w:r>
        <w:rPr>
          <w:szCs w:val="21"/>
          <w:rFonts w:hint="eastAsia"/>
        </w:rPr>
        <w:t>循环</w:t>
      </w:r>
      <w:r>
        <w:rPr>
          <w:szCs w:val="21"/>
          <w:rFonts w:hint="eastAsia"/>
        </w:rPr>
        <w:t>cin</w:t>
      </w:r>
      <w:r>
        <w:rPr>
          <w:szCs w:val="21"/>
          <w:rFonts w:hint="eastAsia"/>
        </w:rPr>
        <w:t>完成</w:t>
      </w:r>
      <w:r>
        <w:rPr>
          <w:szCs w:val="21"/>
          <w:rFonts w:hint="eastAsia"/>
        </w:rPr>
        <w:t>对</w:t>
      </w:r>
      <w:r>
        <w:rPr>
          <w:szCs w:val="21"/>
          <w:rFonts w:hint="eastAsia"/>
        </w:rPr>
        <w:t>未初始化</w:t>
      </w:r>
      <w:r>
        <w:rPr>
          <w:szCs w:val="21"/>
          <w:rFonts w:hint="eastAsia"/>
        </w:rPr>
        <w:t>数组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初始化</w:t>
      </w:r>
      <w:r>
        <w:rPr>
          <w:szCs w:val="21"/>
          <w:rFonts w:hint="eastAsia"/>
        </w:rPr>
        <w:t>。</w:t>
      </w:r>
      <w:r>
        <w:rPr>
          <w:szCs w:val="21"/>
          <w:rFonts w:hint="eastAsia"/>
        </w:rPr>
        <w:t>完成</w:t>
      </w:r>
      <w:r>
        <w:rPr>
          <w:szCs w:val="21"/>
          <w:rFonts w:hint="eastAsia"/>
        </w:rPr>
        <w:t>该</w:t>
      </w:r>
      <w:r>
        <w:rPr>
          <w:szCs w:val="21"/>
          <w:rFonts w:hint="eastAsia"/>
        </w:rPr>
        <w:t>过程</w:t>
      </w:r>
      <w:r>
        <w:rPr>
          <w:szCs w:val="21"/>
          <w:rFonts w:hint="eastAsia"/>
        </w:rPr>
        <w:t>后，</w:t>
      </w:r>
      <w:r>
        <w:rPr>
          <w:szCs w:val="21"/>
          <w:rFonts w:hint="eastAsia"/>
        </w:rPr>
        <w:t>再次</w:t>
      </w:r>
      <w:r>
        <w:rPr>
          <w:szCs w:val="21"/>
          <w:rFonts w:hint="eastAsia"/>
        </w:rPr>
        <w:t>采用</w:t>
      </w:r>
      <w:r>
        <w:rPr>
          <w:szCs w:val="21"/>
          <w:rFonts w:hint="eastAsia"/>
        </w:rPr>
        <w:t>for</w:t>
      </w:r>
      <w:r>
        <w:rPr>
          <w:szCs w:val="21"/>
          <w:rFonts w:hint="eastAsia"/>
        </w:rPr>
        <w:t>循环</w:t>
      </w:r>
      <w:r>
        <w:rPr>
          <w:szCs w:val="21"/>
          <w:rFonts w:hint="eastAsia"/>
        </w:rPr>
        <w:t>将</w:t>
      </w:r>
      <w:r>
        <w:rPr>
          <w:szCs w:val="21"/>
          <w:rFonts w:hint="eastAsia"/>
        </w:rPr>
        <w:t>原数组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对应</w:t>
      </w:r>
      <w:r>
        <w:rPr>
          <w:szCs w:val="21"/>
          <w:rFonts w:hint="eastAsia"/>
        </w:rPr>
        <w:t>一一</w:t>
      </w:r>
      <w:r>
        <w:rPr>
          <w:szCs w:val="21"/>
          <w:rFonts w:hint="eastAsia"/>
        </w:rPr>
        <w:t>覆盖。</w:t>
      </w:r>
      <w:r>
        <w:rPr>
          <w:szCs w:val="21"/>
          <w:rFonts w:hint="eastAsia"/>
        </w:rPr>
        <w:t>当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为“</w:t>
      </w:r>
      <w:r>
        <w:rPr>
          <w:szCs w:val="21"/>
          <w:rFonts w:hint="eastAsia"/>
        </w:rPr>
        <w:t>采用</w:t>
      </w:r>
      <w:r>
        <w:rPr>
          <w:szCs w:val="21"/>
          <w:rFonts w:hint="eastAsia"/>
        </w:rPr>
        <w:t>预设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”</w:t>
      </w:r>
      <w:r>
        <w:rPr>
          <w:szCs w:val="21"/>
          <w:rFonts w:hint="eastAsia"/>
        </w:rPr>
        <w:t>时，</w:t>
      </w:r>
      <w:r>
        <w:rPr>
          <w:szCs w:val="21"/>
          <w:rFonts w:hint="eastAsia"/>
        </w:rPr>
        <w:t>则</w:t>
      </w:r>
      <w:r>
        <w:rPr>
          <w:szCs w:val="21"/>
          <w:rFonts w:hint="eastAsia"/>
        </w:rPr>
        <w:t>执行</w:t>
      </w:r>
      <w:r>
        <w:rPr>
          <w:szCs w:val="21"/>
          <w:rFonts w:hint="eastAsia"/>
        </w:rPr>
        <w:t>空</w:t>
      </w:r>
      <w:r>
        <w:rPr>
          <w:szCs w:val="21"/>
          <w:rFonts w:hint="eastAsia"/>
        </w:rPr>
        <w:t>语句。</w:t>
      </w:r>
    </w:p>
    <w:p>
      <w:pPr>
        <w:pStyle w:val="style0"/>
        <w:spacing w:afterAutospacing="false" w:beforeAutospacing="false" w:line="312" w:lineRule="auto"/>
        <w:ind w:firstLine="420" w:firstLineChars="200"/>
        <w:rPr>
          <w:szCs w:val="21"/>
          <w:rFonts w:hint="eastAsia"/>
        </w:rPr>
      </w:pPr>
      <w:r>
        <w:rPr>
          <w:szCs w:val="21"/>
          <w:rFonts w:hint="eastAsia"/>
        </w:rPr>
        <w:t>考虑到</w:t>
      </w:r>
      <w:r>
        <w:rPr>
          <w:szCs w:val="21"/>
          <w:rFonts w:hint="eastAsia"/>
        </w:rPr>
        <w:t>输入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选项</w:t>
      </w:r>
      <w:r>
        <w:rPr>
          <w:szCs w:val="21"/>
          <w:rFonts w:hint="eastAsia"/>
        </w:rPr>
        <w:t>可能</w:t>
      </w:r>
      <w:r>
        <w:rPr>
          <w:szCs w:val="21"/>
          <w:rFonts w:hint="eastAsia"/>
        </w:rPr>
        <w:t>不符合</w:t>
      </w:r>
      <w:r>
        <w:rPr>
          <w:szCs w:val="21"/>
          <w:rFonts w:hint="eastAsia"/>
        </w:rPr>
        <w:t>规格，</w:t>
      </w:r>
      <w:r>
        <w:rPr>
          <w:szCs w:val="21"/>
          <w:rFonts w:hint="eastAsia"/>
        </w:rPr>
        <w:t>当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输入</w:t>
      </w:r>
      <w:r>
        <w:rPr>
          <w:szCs w:val="21"/>
          <w:rFonts w:hint="eastAsia"/>
        </w:rPr>
        <w:t>值</w:t>
      </w:r>
      <w:r>
        <w:rPr>
          <w:szCs w:val="21"/>
          <w:rFonts w:hint="eastAsia"/>
        </w:rPr>
        <w:t>不</w:t>
      </w:r>
      <w:r>
        <w:rPr>
          <w:szCs w:val="21"/>
          <w:rFonts w:hint="eastAsia"/>
        </w:rPr>
        <w:t>为1</w:t>
      </w:r>
      <w:r>
        <w:rPr>
          <w:szCs w:val="21"/>
          <w:rFonts w:hint="eastAsia"/>
        </w:rPr>
        <w:t>或</w:t>
      </w:r>
      <w:r>
        <w:rPr>
          <w:szCs w:val="21"/>
          <w:rFonts w:hint="eastAsia"/>
        </w:rPr>
        <w:t>2</w:t>
      </w:r>
      <w:r>
        <w:rPr>
          <w:szCs w:val="21"/>
          <w:rFonts w:hint="eastAsia"/>
        </w:rPr>
        <w:t>时，</w:t>
      </w:r>
      <w:r>
        <w:rPr>
          <w:szCs w:val="21"/>
          <w:rFonts w:hint="eastAsia"/>
        </w:rPr>
        <w:t>将会</w:t>
      </w:r>
      <w:r>
        <w:rPr>
          <w:szCs w:val="21"/>
          <w:rFonts w:hint="eastAsia"/>
        </w:rPr>
        <w:t>进行</w:t>
      </w:r>
      <w:r>
        <w:rPr>
          <w:szCs w:val="21"/>
          <w:rFonts w:hint="eastAsia"/>
        </w:rPr>
        <w:t>文字</w:t>
      </w:r>
      <w:r>
        <w:rPr>
          <w:szCs w:val="21"/>
          <w:rFonts w:hint="eastAsia"/>
        </w:rPr>
        <w:t>提示，</w:t>
      </w:r>
      <w:r>
        <w:rPr>
          <w:szCs w:val="21"/>
          <w:rFonts w:hint="eastAsia"/>
        </w:rPr>
        <w:t>并</w:t>
      </w:r>
      <w:r>
        <w:rPr>
          <w:szCs w:val="21"/>
          <w:rFonts w:hint="eastAsia"/>
        </w:rPr>
        <w:t>采用</w:t>
      </w:r>
      <w:r>
        <w:rPr>
          <w:szCs w:val="21"/>
          <w:rFonts w:hint="eastAsia"/>
        </w:rPr>
        <w:t>goto</w:t>
      </w:r>
      <w:r>
        <w:rPr>
          <w:szCs w:val="21"/>
          <w:rFonts w:hint="eastAsia"/>
        </w:rPr>
        <w:t>语句</w:t>
      </w:r>
      <w:r>
        <w:rPr>
          <w:szCs w:val="21"/>
          <w:rFonts w:hint="eastAsia"/>
        </w:rPr>
        <w:t>返回</w:t>
      </w:r>
      <w:r>
        <w:rPr>
          <w:szCs w:val="21"/>
          <w:rFonts w:hint="eastAsia"/>
        </w:rPr>
        <w:t>选项输入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语句：</w:t>
      </w:r>
    </w:p>
    <w:p>
      <w:pPr>
        <w:pStyle w:val="style0"/>
        <w:spacing w:afterAutospacing="false" w:beforeAutospacing="false" w:line="312" w:lineRule="auto"/>
        <w:rPr>
          <w:szCs w:val="21"/>
        </w:rPr>
      </w:pPr>
      <w:r>
        <w:rPr>
          <w:szCs w:val="21"/>
        </w:rPr>
        <w:drawing>
          <wp:inline distT="0" distB="0" distL="0" distR="0">
            <wp:extent cy="901700" cx="3149600"/>
            <wp:effectExtent b="0" r="0" t="0" l="0"/>
            <wp:docPr id="13" name="_x0000_i10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_x0000_i103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>
                      <a:off y="0" x="0"/>
                      <a:ext cy="901700" cx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Autospacing="false" w:beforeAutospacing="false" w:line="312" w:lineRule="auto"/>
        <w:rPr>
          <w:szCs w:val="21"/>
        </w:rPr>
      </w:pPr>
      <w:r>
        <w:rPr>
          <w:szCs w:val="21"/>
        </w:rPr>
        <w:drawing>
          <wp:inline distT="0" distB="0" distL="0" distR="0">
            <wp:extent cy="241300" cx="3149600"/>
            <wp:effectExtent b="0" r="0" t="0" l="0"/>
            <wp:docPr id="15" name="_x0000_i10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_x0000_i103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>
                      <a:off y="0" x="0"/>
                      <a:ext cy="241300" cx="3149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1"/>
          <w:rFonts w:hint="eastAsia"/>
        </w:rPr>
        <w:t>。</w:t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·</w:t>
      </w:r>
      <w:r>
        <w:rPr>
          <w:szCs w:val="21"/>
          <w:rFonts w:hint="eastAsia"/>
        </w:rPr>
        <w:t>检查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是否</w:t>
      </w:r>
      <w:r>
        <w:rPr>
          <w:szCs w:val="21"/>
          <w:rFonts w:hint="eastAsia"/>
        </w:rPr>
        <w:t>可疑：</w:t>
      </w:r>
    </w:p>
    <w:p>
      <w:pPr>
        <w:pStyle w:val="style0"/>
        <w:spacing w:afterAutospacing="false" w:beforeAutospacing="false" w:line="312" w:lineRule="auto"/>
        <w:ind w:firstLine="410"/>
        <w:rPr>
          <w:szCs w:val="21"/>
          <w:rFonts w:hint="eastAsia"/>
        </w:rPr>
      </w:pPr>
      <w:r>
        <w:rPr>
          <w:szCs w:val="21"/>
          <w:rFonts w:hint="eastAsia"/>
        </w:rPr>
        <w:t>计算</w:t>
      </w:r>
      <w:r>
        <w:rPr>
          <w:szCs w:val="21"/>
          <w:rFonts w:hint="eastAsia"/>
        </w:rPr>
        <w:t>出</w:t>
      </w:r>
      <w:r>
        <w:rPr>
          <w:szCs w:val="21"/>
          <w:rFonts w:hint="eastAsia"/>
        </w:rPr>
        <w:t>离差</w:t>
      </w:r>
      <w:r>
        <w:rPr>
          <w:szCs w:val="21"/>
          <w:rFonts w:hint="eastAsia"/>
        </w:rPr>
        <w:t>后，</w:t>
      </w:r>
      <w:r>
        <w:rPr>
          <w:szCs w:val="21"/>
          <w:rFonts w:hint="eastAsia"/>
        </w:rPr>
        <w:t>希望</w:t>
      </w:r>
      <w:r>
        <w:rPr>
          <w:szCs w:val="21"/>
          <w:rFonts w:hint="eastAsia"/>
        </w:rPr>
        <w:t>通过</w:t>
      </w:r>
      <w:r>
        <w:rPr>
          <w:szCs w:val="21"/>
          <w:rFonts w:hint="eastAsia"/>
        </w:rPr>
        <w:t>离差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原数据</w:t>
      </w:r>
      <w:r>
        <w:rPr>
          <w:szCs w:val="21"/>
          <w:rFonts w:hint="eastAsia"/>
        </w:rPr>
        <w:t>偏离</w:t>
      </w:r>
      <w:r>
        <w:rPr>
          <w:szCs w:val="21"/>
          <w:rFonts w:hint="eastAsia"/>
        </w:rPr>
        <w:t>拟合数据</w:t>
      </w:r>
      <w:r>
        <w:rPr>
          <w:szCs w:val="21"/>
          <w:rFonts w:hint="eastAsia"/>
        </w:rPr>
        <w:t>幅度</w:t>
      </w:r>
      <w:r>
        <w:rPr>
          <w:szCs w:val="21"/>
          <w:rFonts w:hint="eastAsia"/>
        </w:rPr>
        <w:t>是否</w:t>
      </w:r>
      <w:r>
        <w:rPr>
          <w:szCs w:val="21"/>
          <w:rFonts w:hint="eastAsia"/>
        </w:rPr>
        <w:t>过大，</w:t>
      </w:r>
      <w:r>
        <w:rPr>
          <w:szCs w:val="21"/>
          <w:rFonts w:hint="eastAsia"/>
        </w:rPr>
        <w:t>从而</w:t>
      </w:r>
      <w:r>
        <w:rPr>
          <w:szCs w:val="21"/>
          <w:rFonts w:hint="eastAsia"/>
        </w:rPr>
        <w:t>一定</w:t>
      </w:r>
      <w:r>
        <w:rPr>
          <w:szCs w:val="21"/>
          <w:rFonts w:hint="eastAsia"/>
        </w:rPr>
        <w:t>程度</w:t>
      </w:r>
      <w:r>
        <w:rPr>
          <w:szCs w:val="21"/>
          <w:rFonts w:hint="eastAsia"/>
        </w:rPr>
        <w:t>上</w:t>
      </w:r>
      <w:r>
        <w:rPr>
          <w:szCs w:val="21"/>
          <w:rFonts w:hint="eastAsia"/>
        </w:rPr>
        <w:t>判断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不适合</w:t>
      </w:r>
      <w:r>
        <w:rPr>
          <w:szCs w:val="21"/>
          <w:rFonts w:hint="eastAsia"/>
        </w:rPr>
        <w:t>线性拟合</w:t>
      </w:r>
      <w:r>
        <w:rPr>
          <w:szCs w:val="21"/>
          <w:rFonts w:hint="eastAsia"/>
        </w:rPr>
        <w:t>或</w:t>
      </w:r>
      <w:r>
        <w:rPr>
          <w:szCs w:val="21"/>
          <w:rFonts w:hint="eastAsia"/>
        </w:rPr>
        <w:t>输入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有误。</w:t>
      </w:r>
      <w:r>
        <w:rPr>
          <w:szCs w:val="21"/>
          <w:rFonts w:hint="eastAsia"/>
        </w:rPr>
        <w:t>对</w:t>
      </w:r>
      <w:r>
        <w:rPr>
          <w:szCs w:val="21"/>
          <w:rFonts w:hint="eastAsia"/>
        </w:rPr>
        <w:t>原</w:t>
      </w:r>
      <w:r>
        <w:rPr>
          <w:szCs w:val="21"/>
          <w:rFonts w:hint="eastAsia"/>
        </w:rPr>
        <w:t>数组</w:t>
      </w:r>
      <w:r>
        <w:rPr>
          <w:szCs w:val="21"/>
          <w:rFonts w:hint="eastAsia"/>
        </w:rPr>
        <w:t>对应</w:t>
      </w:r>
      <w:r>
        <w:rPr>
          <w:szCs w:val="21"/>
          <w:rFonts w:hint="eastAsia"/>
        </w:rPr>
        <w:t>离差</w:t>
      </w:r>
      <w:r>
        <w:rPr>
          <w:szCs w:val="21"/>
          <w:rFonts w:hint="eastAsia"/>
        </w:rPr>
        <w:t>占</w:t>
      </w:r>
      <w:r>
        <w:rPr>
          <w:szCs w:val="21"/>
          <w:rFonts w:hint="eastAsia"/>
        </w:rPr>
        <w:t>拟合数据</w:t>
      </w:r>
      <w:r>
        <w:rPr>
          <w:szCs w:val="21"/>
          <w:rFonts w:hint="eastAsia"/>
        </w:rPr>
        <w:t>比</w:t>
      </w:r>
      <w:r>
        <w:rPr>
          <w:szCs w:val="21"/>
          <w:rFonts w:hint="eastAsia"/>
        </w:rPr>
        <w:t>重</w:t>
      </w:r>
      <w:r>
        <w:rPr>
          <w:szCs w:val="21"/>
          <w:rFonts w:hint="eastAsia"/>
        </w:rPr>
        <w:t>依次</w:t>
      </w:r>
      <w:r>
        <w:rPr>
          <w:szCs w:val="21"/>
          <w:rFonts w:hint="eastAsia"/>
        </w:rPr>
        <w:t>审查，</w:t>
      </w:r>
      <w:r>
        <w:rPr>
          <w:szCs w:val="21"/>
          <w:rFonts w:hint="eastAsia"/>
        </w:rPr>
        <w:t>若超出</w:t>
      </w:r>
      <w:r>
        <w:rPr>
          <w:szCs w:val="21"/>
          <w:rFonts w:hint="eastAsia"/>
        </w:rPr>
        <w:t>一定幅度</w:t>
      </w:r>
      <w:r>
        <w:rPr>
          <w:szCs w:val="21"/>
          <w:rFonts w:hint="eastAsia"/>
        </w:rPr>
        <w:t>则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为“</w:t>
      </w:r>
      <w:r>
        <w:rPr>
          <w:szCs w:val="21"/>
          <w:rFonts w:hint="eastAsia"/>
        </w:rPr>
        <w:t>可疑</w:t>
      </w:r>
      <w:r>
        <w:rPr>
          <w:szCs w:val="21"/>
          <w:rFonts w:hint="eastAsia"/>
        </w:rPr>
        <w:t>”</w:t>
      </w:r>
      <w:r>
        <w:rPr>
          <w:szCs w:val="21"/>
          <w:rFonts w:hint="eastAsia"/>
        </w:rPr>
        <w:t>，</w:t>
      </w:r>
      <w:r>
        <w:rPr>
          <w:szCs w:val="21"/>
          <w:rFonts w:hint="eastAsia"/>
        </w:rPr>
        <w:t>并</w:t>
      </w:r>
      <w:r>
        <w:rPr>
          <w:szCs w:val="21"/>
          <w:rFonts w:hint="eastAsia"/>
        </w:rPr>
        <w:t>将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对应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自变量</w:t>
      </w:r>
      <w:r>
        <w:rPr>
          <w:szCs w:val="21"/>
          <w:rFonts w:hint="eastAsia"/>
        </w:rPr>
        <w:t>及</w:t>
      </w:r>
      <w:r>
        <w:rPr>
          <w:szCs w:val="21"/>
          <w:rFonts w:hint="eastAsia"/>
        </w:rPr>
        <w:t>因变量</w:t>
      </w:r>
      <w:r>
        <w:rPr>
          <w:szCs w:val="21"/>
          <w:rFonts w:hint="eastAsia"/>
        </w:rPr>
        <w:t>分别</w:t>
      </w:r>
      <w:r>
        <w:rPr>
          <w:szCs w:val="21"/>
          <w:rFonts w:hint="eastAsia"/>
        </w:rPr>
        <w:t>储存</w:t>
      </w:r>
      <w:r>
        <w:rPr>
          <w:szCs w:val="21"/>
          <w:rFonts w:hint="eastAsia"/>
        </w:rPr>
        <w:t>在</w:t>
      </w:r>
      <w:r>
        <w:rPr>
          <w:szCs w:val="21"/>
          <w:rFonts w:hint="eastAsia"/>
        </w:rPr>
        <w:t>两个</w:t>
      </w:r>
      <w:r>
        <w:rPr>
          <w:szCs w:val="21"/>
          <w:rFonts w:hint="eastAsia"/>
        </w:rPr>
        <w:t>数组</w:t>
      </w:r>
      <w:r>
        <w:rPr>
          <w:szCs w:val="21"/>
          <w:rFonts w:hint="eastAsia"/>
        </w:rPr>
        <w:t>中：</w:t>
      </w:r>
    </w:p>
    <w:p>
      <w:pPr>
        <w:pStyle w:val="style0"/>
        <w:spacing w:afterAutospacing="false" w:beforeAutospacing="false" w:line="312" w:lineRule="auto"/>
        <w:rPr>
          <w:szCs w:val="21"/>
        </w:rPr>
      </w:pPr>
      <w:r>
        <w:rPr>
          <w:szCs w:val="21"/>
        </w:rPr>
        <w:drawing>
          <wp:inline distT="0" distB="0" distL="0" distR="0">
            <wp:extent cy="901700" cx="2527300"/>
            <wp:effectExtent b="0" r="0" t="0" l="0"/>
            <wp:docPr id="17" name="_x0000_i10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_x0000_i103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>
                      <a:off y="0" x="0"/>
                      <a:ext cy="901700" cx="252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Autospacing="false" w:beforeAutospacing="false" w:line="312" w:lineRule="auto"/>
        <w:rPr>
          <w:szCs w:val="21"/>
          <w:rFonts w:hint="eastAsia"/>
        </w:rPr>
      </w:pPr>
      <w:r>
        <w:rPr>
          <w:szCs w:val="21"/>
          <w:rFonts w:hint="eastAsia"/>
        </w:rPr>
        <w:t>利用</w:t>
      </w:r>
      <w:r>
        <w:rPr>
          <w:szCs w:val="21"/>
          <w:rFonts w:hint="eastAsia"/>
        </w:rPr>
        <w:t>了</w:t>
      </w:r>
      <w:r>
        <w:rPr>
          <w:szCs w:val="21"/>
          <w:rFonts w:hint="eastAsia"/>
        </w:rPr>
        <w:t>c</w:t>
      </w:r>
      <w:r>
        <w:rPr>
          <w:szCs w:val="21"/>
          <w:rFonts w:hint="eastAsia"/>
        </w:rPr>
        <w:t>m</w:t>
      </w:r>
      <w:r>
        <w:rPr>
          <w:szCs w:val="21"/>
        </w:rPr>
        <w:t>ath</w:t>
      </w:r>
      <w:r>
        <w:rPr>
          <w:szCs w:val="21"/>
          <w:rFonts w:hint="eastAsia"/>
        </w:rPr>
        <w:t>头文件</w:t>
      </w:r>
      <w:r>
        <w:rPr>
          <w:szCs w:val="21"/>
          <w:rFonts w:hint="eastAsia"/>
        </w:rPr>
        <w:t>中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abs</w:t>
      </w:r>
      <w:r>
        <w:rPr>
          <w:szCs w:val="21"/>
          <w:rFonts w:hint="eastAsia"/>
        </w:rPr>
        <w:t>函数，</w:t>
      </w:r>
      <w:r>
        <w:rPr>
          <w:szCs w:val="21"/>
          <w:rFonts w:hint="eastAsia"/>
        </w:rPr>
        <w:t>避免</w:t>
      </w:r>
      <w:r>
        <w:rPr>
          <w:szCs w:val="21"/>
          <w:rFonts w:hint="eastAsia"/>
        </w:rPr>
        <w:t>离差</w:t>
      </w:r>
      <w:r>
        <w:rPr>
          <w:szCs w:val="21"/>
          <w:rFonts w:hint="eastAsia"/>
        </w:rPr>
        <w:t>及</w:t>
      </w:r>
      <w:r>
        <w:rPr>
          <w:szCs w:val="21"/>
          <w:rFonts w:hint="eastAsia"/>
        </w:rPr>
        <w:t>拟合数据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正负</w:t>
      </w:r>
      <w:r>
        <w:rPr>
          <w:szCs w:val="21"/>
          <w:rFonts w:hint="eastAsia"/>
        </w:rPr>
        <w:t>影响</w:t>
      </w:r>
      <w:r>
        <w:rPr>
          <w:szCs w:val="21"/>
          <w:rFonts w:hint="eastAsia"/>
        </w:rPr>
        <w:t>结果。</w:t>
      </w:r>
    </w:p>
    <w:p>
      <w:pPr>
        <w:pStyle w:val="style4114"/>
        <w:rPr/>
      </w:pPr>
      <w:r>
        <w:t>尚未解决的问题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</w:rPr>
      </w:pPr>
      <w:r>
        <w:rPr>
          <w:szCs w:val="21"/>
          <w:rFonts w:hint="eastAsia"/>
        </w:rPr>
        <w:t>本</w:t>
      </w:r>
      <w:r>
        <w:rPr>
          <w:szCs w:val="21"/>
          <w:rFonts w:hint="eastAsia"/>
        </w:rPr>
        <w:t>程序</w:t>
      </w:r>
      <w:r>
        <w:rPr>
          <w:szCs w:val="21"/>
          <w:rFonts w:hint="eastAsia"/>
        </w:rPr>
        <w:t>中</w:t>
      </w:r>
      <w:r>
        <w:rPr>
          <w:szCs w:val="21"/>
          <w:rFonts w:hint="eastAsia"/>
        </w:rPr>
        <w:t>检查</w:t>
      </w:r>
      <w:r>
        <w:rPr>
          <w:szCs w:val="21"/>
          <w:rFonts w:hint="eastAsia"/>
        </w:rPr>
        <w:t>可疑数据</w:t>
      </w:r>
      <w:r>
        <w:rPr>
          <w:szCs w:val="21"/>
          <w:rFonts w:hint="eastAsia"/>
        </w:rPr>
        <w:t>模块</w:t>
      </w:r>
      <w:r>
        <w:rPr>
          <w:szCs w:val="21"/>
          <w:rFonts w:hint="eastAsia"/>
        </w:rPr>
        <w:t>可以</w:t>
      </w:r>
      <w:r>
        <w:rPr>
          <w:szCs w:val="21"/>
          <w:rFonts w:hint="eastAsia"/>
        </w:rPr>
        <w:t>一定程度</w:t>
      </w:r>
      <w:r>
        <w:rPr>
          <w:szCs w:val="21"/>
          <w:rFonts w:hint="eastAsia"/>
        </w:rPr>
        <w:t>上</w:t>
      </w:r>
      <w:r>
        <w:rPr>
          <w:szCs w:val="21"/>
          <w:rFonts w:hint="eastAsia"/>
        </w:rPr>
        <w:t>提示</w:t>
      </w:r>
      <w:r>
        <w:rPr>
          <w:szCs w:val="21"/>
          <w:rFonts w:hint="eastAsia"/>
        </w:rPr>
        <w:t>存在</w:t>
      </w:r>
      <w:r>
        <w:rPr>
          <w:szCs w:val="21"/>
          <w:rFonts w:hint="eastAsia"/>
        </w:rPr>
        <w:t>可疑数据，</w:t>
      </w:r>
      <w:r>
        <w:rPr>
          <w:szCs w:val="21"/>
          <w:rFonts w:hint="eastAsia"/>
        </w:rPr>
        <w:t>但</w:t>
      </w:r>
      <w:r>
        <w:rPr>
          <w:szCs w:val="21"/>
          <w:rFonts w:hint="eastAsia"/>
        </w:rPr>
        <w:t>无法</w:t>
      </w:r>
      <w:r>
        <w:rPr>
          <w:szCs w:val="21"/>
          <w:rFonts w:hint="eastAsia"/>
        </w:rPr>
        <w:t>精确</w:t>
      </w:r>
      <w:r>
        <w:rPr>
          <w:szCs w:val="21"/>
          <w:rFonts w:hint="eastAsia"/>
        </w:rPr>
        <w:t>检查，</w:t>
      </w:r>
      <w:r>
        <w:rPr>
          <w:szCs w:val="21"/>
          <w:rFonts w:hint="eastAsia"/>
        </w:rPr>
        <w:t>原因是</w:t>
      </w:r>
      <w:r>
        <w:rPr>
          <w:szCs w:val="21"/>
          <w:rFonts w:hint="eastAsia"/>
        </w:rPr>
        <w:t>当</w:t>
      </w:r>
      <w:r>
        <w:rPr>
          <w:szCs w:val="21"/>
          <w:rFonts w:hint="eastAsia"/>
        </w:rPr>
        <w:t>至少</w:t>
      </w:r>
      <w:r>
        <w:rPr>
          <w:szCs w:val="21"/>
          <w:rFonts w:hint="eastAsia"/>
        </w:rPr>
        <w:t>有</w:t>
      </w:r>
      <w:r>
        <w:rPr>
          <w:szCs w:val="21"/>
          <w:rFonts w:hint="eastAsia"/>
        </w:rPr>
        <w:t>一个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大幅</w:t>
      </w:r>
      <w:r>
        <w:rPr>
          <w:szCs w:val="21"/>
          <w:rFonts w:hint="eastAsia"/>
        </w:rPr>
        <w:t>偏离</w:t>
      </w:r>
      <w:r>
        <w:rPr>
          <w:szCs w:val="21"/>
          <w:rFonts w:hint="eastAsia"/>
        </w:rPr>
        <w:t>时，</w:t>
      </w:r>
      <w:r>
        <w:rPr>
          <w:szCs w:val="21"/>
          <w:rFonts w:hint="eastAsia"/>
        </w:rPr>
        <w:t>其</w:t>
      </w:r>
      <w:r>
        <w:rPr>
          <w:szCs w:val="21"/>
          <w:rFonts w:hint="eastAsia"/>
        </w:rPr>
        <w:t>回归方程</w:t>
      </w:r>
      <w:r>
        <w:rPr>
          <w:szCs w:val="21"/>
          <w:rFonts w:hint="eastAsia"/>
        </w:rPr>
        <w:t>也会</w:t>
      </w:r>
      <w:r>
        <w:rPr>
          <w:szCs w:val="21"/>
          <w:rFonts w:hint="eastAsia"/>
        </w:rPr>
        <w:t>随之</w:t>
      </w:r>
      <w:r>
        <w:rPr>
          <w:szCs w:val="21"/>
          <w:rFonts w:hint="eastAsia"/>
        </w:rPr>
        <w:t>偏离，</w:t>
      </w:r>
      <w:r>
        <w:rPr>
          <w:szCs w:val="21"/>
          <w:rFonts w:hint="eastAsia"/>
        </w:rPr>
        <w:t>导致</w:t>
      </w:r>
      <w:r>
        <w:rPr>
          <w:szCs w:val="21"/>
          <w:rFonts w:hint="eastAsia"/>
        </w:rPr>
        <w:t>可能</w:t>
      </w:r>
      <w:r>
        <w:rPr>
          <w:szCs w:val="21"/>
          <w:rFonts w:hint="eastAsia"/>
        </w:rPr>
        <w:t>存在</w:t>
      </w:r>
      <w:r>
        <w:rPr>
          <w:szCs w:val="21"/>
          <w:rFonts w:hint="eastAsia"/>
        </w:rPr>
        <w:t>多个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均</w:t>
      </w:r>
      <w:r>
        <w:rPr>
          <w:szCs w:val="21"/>
          <w:rFonts w:hint="eastAsia"/>
        </w:rPr>
        <w:t>满足</w:t>
      </w:r>
      <w:r>
        <w:rPr>
          <w:szCs w:val="21"/>
          <w:rFonts w:hint="eastAsia"/>
        </w:rPr>
        <w:t>偏离</w:t>
      </w:r>
      <w:r>
        <w:rPr>
          <w:szCs w:val="21"/>
          <w:rFonts w:hint="eastAsia"/>
        </w:rPr>
        <w:t>拟合数据</w:t>
      </w:r>
      <w:r>
        <w:rPr>
          <w:szCs w:val="21"/>
          <w:rFonts w:hint="eastAsia"/>
        </w:rPr>
        <w:t>幅度</w:t>
      </w:r>
      <w:r>
        <w:rPr>
          <w:szCs w:val="21"/>
          <w:rFonts w:hint="eastAsia"/>
        </w:rPr>
        <w:t>足够大</w:t>
      </w:r>
      <w:r>
        <w:rPr>
          <w:szCs w:val="21"/>
          <w:rFonts w:hint="eastAsia"/>
        </w:rPr>
        <w:t>而被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为</w:t>
      </w:r>
      <w:r>
        <w:rPr>
          <w:szCs w:val="21"/>
          <w:rFonts w:hint="eastAsia"/>
        </w:rPr>
        <w:t>错误</w:t>
      </w:r>
      <w:r>
        <w:rPr>
          <w:szCs w:val="21"/>
          <w:rFonts w:hint="eastAsia"/>
        </w:rPr>
        <w:t>数据。</w:t>
      </w:r>
      <w:r>
        <w:rPr>
          <w:szCs w:val="21"/>
          <w:rFonts w:hint="eastAsia"/>
        </w:rPr>
        <w:t>可能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解决</w:t>
      </w:r>
      <w:r>
        <w:rPr>
          <w:szCs w:val="21"/>
          <w:rFonts w:hint="eastAsia"/>
        </w:rPr>
        <w:t>方案</w:t>
      </w:r>
      <w:r>
        <w:rPr>
          <w:szCs w:val="21"/>
          <w:rFonts w:hint="eastAsia"/>
        </w:rPr>
        <w:t>是：</w:t>
      </w:r>
      <w:r>
        <w:rPr>
          <w:szCs w:val="21"/>
          <w:rFonts w:hint="eastAsia"/>
        </w:rPr>
        <w:t>其一，</w:t>
      </w:r>
      <w:r>
        <w:rPr>
          <w:szCs w:val="21"/>
          <w:rFonts w:hint="eastAsia"/>
        </w:rPr>
        <w:t>对</w:t>
      </w:r>
      <w:r>
        <w:rPr>
          <w:szCs w:val="21"/>
          <w:rFonts w:hint="eastAsia"/>
        </w:rPr>
        <w:t>a</w:t>
      </w:r>
      <w:r>
        <w:rPr>
          <w:szCs w:val="21"/>
          <w:rFonts w:hint="eastAsia"/>
        </w:rPr>
        <w:t>个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为</w:t>
      </w:r>
      <w:r>
        <w:rPr>
          <w:szCs w:val="21"/>
          <w:rFonts w:hint="eastAsia"/>
        </w:rPr>
        <w:t>可疑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依次</w:t>
      </w:r>
      <w:r>
        <w:rPr>
          <w:szCs w:val="21"/>
          <w:rFonts w:hint="eastAsia"/>
        </w:rPr>
        <w:t>删除</w:t>
      </w:r>
      <w:r>
        <w:rPr>
          <w:szCs w:val="21"/>
          <w:rFonts w:hint="eastAsia"/>
        </w:rPr>
        <w:t>后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剩余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形成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回归方程</w:t>
      </w:r>
      <w:r>
        <w:rPr>
          <w:szCs w:val="21"/>
          <w:rFonts w:hint="eastAsia"/>
        </w:rPr>
        <w:t>是否</w:t>
      </w:r>
      <w:r>
        <w:rPr>
          <w:szCs w:val="21"/>
          <w:rFonts w:hint="eastAsia"/>
        </w:rPr>
        <w:t>存在</w:t>
      </w:r>
      <w:r>
        <w:rPr>
          <w:szCs w:val="21"/>
          <w:rFonts w:hint="eastAsia"/>
        </w:rPr>
        <w:t>可疑数据</w:t>
      </w:r>
      <w:r>
        <w:rPr>
          <w:szCs w:val="21"/>
          <w:rFonts w:hint="eastAsia"/>
        </w:rPr>
        <w:t>，</w:t>
      </w:r>
      <w:r>
        <w:rPr>
          <w:szCs w:val="21"/>
          <w:rFonts w:hint="eastAsia"/>
        </w:rPr>
        <w:t>a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个数</w:t>
      </w:r>
      <w:r>
        <w:rPr>
          <w:szCs w:val="21"/>
          <w:rFonts w:hint="eastAsia"/>
        </w:rPr>
        <w:t>随</w:t>
      </w:r>
      <w:r>
        <w:rPr>
          <w:szCs w:val="21"/>
          <w:rFonts w:hint="eastAsia"/>
        </w:rPr>
        <w:t>循环</w:t>
      </w:r>
      <w:r>
        <w:rPr>
          <w:szCs w:val="21"/>
          <w:rFonts w:hint="eastAsia"/>
        </w:rPr>
        <w:t>减少，</w:t>
      </w:r>
      <w:r>
        <w:rPr>
          <w:szCs w:val="21"/>
          <w:rFonts w:hint="eastAsia"/>
        </w:rPr>
        <w:t>直到</w:t>
      </w:r>
      <w:r>
        <w:rPr>
          <w:szCs w:val="21"/>
          <w:rFonts w:hint="eastAsia"/>
        </w:rPr>
        <w:t>判定</w:t>
      </w:r>
      <w:r>
        <w:rPr>
          <w:szCs w:val="21"/>
          <w:rFonts w:hint="eastAsia"/>
        </w:rPr>
        <w:t>为</w:t>
      </w:r>
      <w:r>
        <w:rPr>
          <w:szCs w:val="21"/>
          <w:rFonts w:hint="eastAsia"/>
        </w:rPr>
        <w:t>仅有1</w:t>
      </w:r>
      <w:r>
        <w:rPr>
          <w:szCs w:val="21"/>
          <w:rFonts w:hint="eastAsia"/>
        </w:rPr>
        <w:t>个</w:t>
      </w:r>
      <w:r>
        <w:rPr>
          <w:szCs w:val="21"/>
          <w:rFonts w:hint="eastAsia"/>
        </w:rPr>
        <w:t>数据</w:t>
      </w:r>
      <w:r>
        <w:rPr>
          <w:szCs w:val="21"/>
          <w:rFonts w:hint="eastAsia"/>
        </w:rPr>
        <w:t>可疑；</w:t>
      </w:r>
      <w:r>
        <w:rPr>
          <w:szCs w:val="21"/>
          <w:rFonts w:hint="eastAsia"/>
        </w:rPr>
        <w:t>其二，</w:t>
      </w:r>
      <w:r>
        <w:rPr>
          <w:szCs w:val="21"/>
          <w:rFonts w:hint="eastAsia"/>
        </w:rPr>
        <w:t>依次</w:t>
      </w:r>
      <w:r>
        <w:rPr>
          <w:szCs w:val="21"/>
          <w:rFonts w:hint="eastAsia"/>
        </w:rPr>
        <w:t>比较</w:t>
      </w:r>
      <w:r>
        <w:rPr>
          <w:szCs w:val="21"/>
          <w:rFonts w:hint="eastAsia"/>
        </w:rPr>
        <w:t>所有</w:t>
      </w:r>
      <w:r>
        <w:rPr>
          <w:szCs w:val="21"/>
          <w:rFonts w:hint="eastAsia"/>
        </w:rPr>
        <w:t>可疑数据</w:t>
      </w:r>
      <w:r>
        <w:rPr>
          <w:szCs w:val="21"/>
          <w:rFonts w:hint="eastAsia"/>
        </w:rPr>
        <w:t>的</w:t>
      </w:r>
      <w:r>
        <w:rPr>
          <w:szCs w:val="21"/>
          <w:rFonts w:hint="eastAsia"/>
        </w:rPr>
        <w:t>偏离</w:t>
      </w:r>
      <w:r>
        <w:rPr>
          <w:szCs w:val="21"/>
          <w:rFonts w:hint="eastAsia"/>
        </w:rPr>
        <w:t>幅度</w:t>
      </w:r>
      <w:r>
        <w:rPr>
          <w:szCs w:val="21"/>
          <w:rFonts w:hint="eastAsia"/>
        </w:rPr>
        <w:t>并</w:t>
      </w:r>
      <w:r>
        <w:rPr>
          <w:szCs w:val="21"/>
          <w:rFonts w:hint="eastAsia"/>
        </w:rPr>
        <w:t>求</w:t>
      </w:r>
      <w:r>
        <w:rPr>
          <w:szCs w:val="21"/>
          <w:rFonts w:hint="eastAsia"/>
        </w:rPr>
        <w:t>均值，</w:t>
      </w:r>
      <w:r>
        <w:rPr>
          <w:szCs w:val="21"/>
          <w:rFonts w:hint="eastAsia"/>
        </w:rPr>
        <w:t>超出</w:t>
      </w:r>
      <w:r>
        <w:rPr>
          <w:szCs w:val="21"/>
          <w:rFonts w:hint="eastAsia"/>
        </w:rPr>
        <w:t>均值</w:t>
      </w:r>
      <w:r>
        <w:rPr>
          <w:szCs w:val="21"/>
          <w:rFonts w:hint="eastAsia"/>
        </w:rPr>
        <w:t>一定</w:t>
      </w:r>
      <w:r>
        <w:rPr>
          <w:szCs w:val="21"/>
          <w:rFonts w:hint="eastAsia"/>
        </w:rPr>
        <w:t>幅度</w:t>
      </w:r>
      <w:r>
        <w:rPr>
          <w:szCs w:val="21"/>
          <w:rFonts w:hint="eastAsia"/>
        </w:rPr>
        <w:t>者</w:t>
      </w:r>
      <w:r>
        <w:rPr>
          <w:szCs w:val="21"/>
          <w:rFonts w:hint="eastAsia"/>
        </w:rPr>
        <w:t>判定为</w:t>
      </w:r>
      <w:r>
        <w:rPr>
          <w:szCs w:val="21"/>
          <w:rFonts w:hint="eastAsia"/>
        </w:rPr>
        <w:t>可疑。</w:t>
      </w:r>
    </w:p>
    <w:p>
      <w:pPr>
        <w:pStyle w:val="style0"/>
        <w:spacing w:afterAutospacing="false" w:beforeAutospacing="false" w:line="312" w:lineRule="auto"/>
        <w:ind w:firstLine="360" w:firstLineChars="150"/>
        <w:rPr>
          <w:sz w:val="24"/>
          <w:rFonts w:hint="eastAsia"/>
        </w:rPr>
      </w:pPr>
    </w:p>
    <w:p>
      <w:pPr>
        <w:pStyle w:val="style4109"/>
        <w:rPr>
          <w:rFonts w:hint="eastAsia"/>
        </w:rPr>
      </w:pPr>
      <w:r>
        <w:rPr>
          <w:rFonts w:hint="eastAsia"/>
        </w:rPr>
        <w:t>分工与时间安排</w:t>
      </w:r>
    </w:p>
    <w:p>
      <w:pPr>
        <w:pStyle w:val="style179"/>
        <w:numPr>
          <w:ilvl w:val="0"/>
          <w:numId w:val="49"/>
        </w:numPr>
        <w:ind w:firstLineChars="0"/>
        <w:rPr>
          <w:szCs w:val="21"/>
          <w:rFonts w:hint="eastAsia"/>
        </w:rPr>
      </w:pPr>
      <w:r>
        <w:rPr>
          <w:szCs w:val="21"/>
          <w:rFonts w:hint="eastAsia"/>
        </w:rPr>
        <w:t>程序结构设计及框架编写
 陈思喆</w:t>
      </w:r>
    </w:p>
    <w:p>
      <w:pPr>
        <w:pStyle w:val="style0"/>
        <w:rPr>
          <w:szCs w:val="21"/>
          <w:rFonts w:hint="eastAsia"/>
        </w:rPr>
      </w:pPr>
      <w:r>
        <w:rPr>
          <w:szCs w:val="21"/>
          <w:rFonts w:hint="eastAsia"/>
        </w:rPr>
        <w:t>根据要求完成程序的初步设计，包括需调用的头文件、初步需编写的函数、程序总体流程设计等方面的内容；编写程序的大致框架
</w:t>
      </w:r>
    </w:p>
    <w:p>
      <w:pPr>
        <w:pStyle w:val="style179"/>
        <w:numPr>
          <w:ilvl w:val="0"/>
          <w:numId w:val="47"/>
        </w:numPr>
        <w:ind w:firstLineChars="0"/>
        <w:rPr>
          <w:szCs w:val="21"/>
          <w:rFonts w:hint="eastAsia"/>
        </w:rPr>
      </w:pPr>
      <w:r>
        <w:rPr>
          <w:szCs w:val="21"/>
          <w:rFonts w:hint="eastAsia"/>
        </w:rPr>
        <w:t>函数编程
  余亚飞</w:t>
      </w:r>
    </w:p>
    <w:p>
      <w:pPr>
        <w:pStyle w:val="style0"/>
        <w:rPr>
          <w:szCs w:val="21"/>
          <w:rFonts w:hint="eastAsia"/>
        </w:rPr>
      </w:pPr>
      <w:r>
        <w:rPr>
          <w:szCs w:val="21"/>
          <w:rFonts w:hint="eastAsia"/>
        </w:rPr>
        <w:t>根据所需编写所有定义的函数，同时保证函数对不同数组数据的普适性；并在main函数编程的过程中通过函数简化部分编程
</w:t>
      </w:r>
    </w:p>
    <w:p>
      <w:pPr>
        <w:pStyle w:val="style179"/>
        <w:numPr>
          <w:ilvl w:val="0"/>
          <w:numId w:val="45"/>
        </w:numPr>
        <w:ind w:firstLineChars="0"/>
        <w:rPr>
          <w:szCs w:val="21"/>
          <w:rFonts w:hint="eastAsia"/>
        </w:rPr>
      </w:pPr>
      <w:r>
        <w:rPr>
          <w:szCs w:val="21"/>
          <w:rFonts w:hint="eastAsia"/>
        </w:rPr>
        <w:t>main函数编程
 王皓冬</w:t>
      </w:r>
    </w:p>
    <w:p>
      <w:pPr>
        <w:pStyle w:val="style0"/>
        <w:rPr>
          <w:szCs w:val="21"/>
          <w:rFonts w:hint="eastAsia"/>
        </w:rPr>
      </w:pPr>
      <w:r>
        <w:rPr>
          <w:szCs w:val="21"/>
          <w:rFonts w:hint="eastAsia"/>
        </w:rPr>
        <w:t>完成程序主体功能的编程，调用统合所引用头文件中的函数及已定义的函数，通过语句尽量简化地实现程序的所有功能
</w:t>
      </w:r>
    </w:p>
    <w:p>
      <w:pPr>
        <w:pStyle w:val="style179"/>
        <w:numPr>
          <w:ilvl w:val="0"/>
          <w:numId w:val="43"/>
        </w:numPr>
        <w:ind w:firstLineChars="0"/>
        <w:rPr>
          <w:szCs w:val="21"/>
          <w:rFonts w:hint="eastAsia"/>
        </w:rPr>
      </w:pPr>
      <w:r>
        <w:rPr>
          <w:szCs w:val="21"/>
          <w:rFonts w:hint="eastAsia"/>
        </w:rPr>
        <w:t xml:space="preserve">汇总修正及调整 </w:t>
      </w:r>
    </w:p>
    <w:p>
      <w:pPr>
        <w:numPr>
          <w:ilvl w:val="0"/>
          <w:numId w:val="0"/>
        </w:numPr>
        <w:rPr>
          <w:szCs w:val="21"/>
          <w:rFonts w:hint="eastAsia"/>
        </w:rPr>
      </w:pPr>
      <w:r>
        <w:rPr>
          <w:szCs w:val="21"/>
          <w:lang w:val="en-US"/>
          <w:rFonts w:hint="default"/>
        </w:rPr>
        <w:t xml:space="preserve">    </w:t>
      </w:r>
      <w:r>
        <w:rPr>
          <w:szCs w:val="21"/>
          <w:rFonts w:hint="eastAsia"/>
        </w:rPr>
        <w:t xml:space="preserve"> 安珂</w:t>
      </w:r>
    </w:p>
    <w:p>
      <w:pPr>
        <w:pStyle w:val="style0"/>
        <w:rPr>
          <w:szCs w:val="21"/>
          <w:rFonts w:hint="eastAsia"/>
        </w:rPr>
      </w:pPr>
      <w:r>
        <w:rPr>
          <w:szCs w:val="21"/>
          <w:rFonts w:hint="eastAsia"/>
        </w:rPr>
        <w:t xml:space="preserve"> 根据预定的目标与设计及时反馈各板块人员进度及效果，并在初版程序完成后对不必要的参数等进行删改，修正语句、格式及文字提示</w:t>
      </w:r>
    </w:p>
    <w:p>
      <w:pPr>
        <w:pStyle w:val="style0"/>
        <w:spacing w:afterAutospacing="false" w:beforeAutospacing="false" w:line="312" w:lineRule="auto"/>
        <w:rPr>
          <w:sz w:val="24"/>
          <w:rFonts w:hint="eastAsia"/>
        </w:rPr>
      </w:pPr>
    </w:p>
    <w:p>
      <w:pPr>
        <w:pStyle w:val="style4109"/>
        <w:rPr>
          <w:szCs w:val="21"/>
          <w:rFonts w:hint="eastAsia"/>
        </w:rPr>
      </w:pPr>
      <w:r>
        <w:rPr>
          <w:rFonts w:hint="eastAsia"/>
        </w:rPr>
        <w:t>项目小结</w:t>
      </w:r>
    </w:p>
    <w:p>
      <w:pPr>
        <w:pStyle w:val="style4114"/>
        <w:rPr>
          <w:rFonts w:hint="eastAsia"/>
        </w:rPr>
      </w:pPr>
      <w:r>
        <w:rPr>
          <w:rFonts w:hint="eastAsia"/>
        </w:rPr>
        <w:t>开发平台及辅助工具</w:t>
      </w:r>
    </w:p>
    <w:p>
      <w:pPr>
        <w:pStyle w:val="style0"/>
        <w:spacing w:afterAutospacing="false" w:beforeAutospacing="false" w:lineRule="auto"/>
        <w:rPr>
          <w:szCs w:val="21"/>
          <w:rFonts w:hint="eastAsia"/>
        </w:rPr>
      </w:pPr>
      <w:r>
        <w:rPr>
          <w:szCs w:val="21"/>
          <w:rFonts w:hint="eastAsia"/>
        </w:rPr>
        <w:t>开发平台：Microsoft Visual.Studio.2022</w:t>
      </w:r>
    </w:p>
    <w:p>
      <w:pPr>
        <w:pStyle w:val="style0"/>
        <w:spacing w:afterAutospacing="false" w:beforeAutospacing="false" w:lineRule="auto"/>
        <w:rPr>
          <w:szCs w:val="21"/>
          <w:rFonts w:hint="eastAsia"/>
        </w:rPr>
      </w:pPr>
      <w:r>
        <w:rPr>
          <w:szCs w:val="21"/>
          <w:rFonts w:hint="eastAsia"/>
        </w:rPr>
        <w:t>辅助工具：Excel</w:t>
      </w:r>
    </w:p>
    <w:p>
      <w:pPr>
        <w:pStyle w:val="style0"/>
        <w:spacing w:afterAutospacing="false" w:beforeAutospacing="false" w:lineRule="auto"/>
        <w:rPr>
          <w:szCs w:val="21"/>
          <w:rFonts w:hint="eastAsia"/>
        </w:rPr>
      </w:pPr>
      <w:r>
        <w:rPr>
          <w:szCs w:val="21"/>
          <w:rFonts w:hint="eastAsia"/>
        </w:rPr>
        <w:t>两款实用的软件，且我们对此熟悉程度高。Microsoft Visual.Studio.2022具备完善的开发环境与调试手段，为程序编写提供便利。Excel中的表格与散点图可以更直观地让开发者对结果进行验证。</w:t>
      </w:r>
    </w:p>
    <w:p>
      <w:pPr>
        <w:pStyle w:val="style0"/>
        <w:spacing w:afterAutospacing="false" w:beforeAutospacing="false" w:line="312" w:lineRule="auto"/>
        <w:ind w:firstLine="315" w:firstLineChars="150"/>
        <w:rPr>
          <w:szCs w:val="21"/>
          <w:rFonts w:hint="eastAsia"/>
        </w:rPr>
      </w:pPr>
    </w:p>
    <w:p>
      <w:pPr>
        <w:pStyle w:val="style4114"/>
        <w:rPr>
          <w:rFonts w:hint="eastAsia"/>
        </w:rPr>
      </w:pPr>
      <w:r>
        <w:rPr>
          <w:rFonts w:hint="eastAsia"/>
        </w:rPr>
        <w:t>开发小结与心得</w:t>
      </w:r>
      <w:r>
        <w:rPr>
          <w:rFonts w:hint="eastAsia"/>
        </w:rPr>
        <w:t>体会</w:t>
      </w:r>
    </w:p>
    <w:p>
      <w:pPr>
        <w:pStyle w:val="style0"/>
        <w:spacing w:afterAutospacing="false" w:beforeAutospacing="false" w:lineRule="auto"/>
        <w:rPr>
          <w:szCs w:val="21"/>
          <w:rFonts w:hint="eastAsia"/>
        </w:rPr>
      </w:pPr>
      <w:r>
        <w:rPr>
          <w:szCs w:val="21"/>
          <w:rFonts w:hint="eastAsia"/>
        </w:rPr>
        <w:t>在本次项目实践中，我们小组应用课堂知识与课外查阅资料编写程序，并对其进行不断改进，实现了线性最小二乘拟合程序的编写。在方案论证方面，我们对最小二乘法对应的几个公式进行比较，在充分考虑精确性与可行性的基础上进行方案论证，最终得出切实可行的方案。这不仅锻炼了我们的分析能力，同时也使得看问题的角度更加全面。在开发平台的选择上，我们采用较为熟悉的Microsoft Visual.Studio.2022。好的开发平台既有利于程序编写，也为后续的调试与改进提供便利。在团队分工方面，本小组四人经商讨合理分配工作，主动把握自己擅长的部分，最后圆满完成本次作业。总而言之，经过此次任务，我们对程序编写的掌握更加熟练，对将课本知识投入实践有了更进一步的认识。同时，大量课外资料的查阅，也令我们接触到新鲜的课外知识，这对丰富我们的头脑大有裨益。组内合作，锻炼了我们的沟通能力与团队协作能力。本次软件开发，确实是一次各方面能力的锻炼，我们从中受益匪浅。</w:t>
      </w:r>
    </w:p>
    <w:sectPr>
      <w:headerReference r:id="rId16" w:type="default"/>
      <w:footerReference r:id="rId17" w:type="default"/>
      <w:type w:val="nextPage"/>
      <w:docGrid w:type="lines" w:linePitch="312"/>
      <w:pgSz w:w="11906" w:h="16838" w:orient="portrait"/>
      <w:pgMar w:top="1440" w:right="1800" w:bottom="1440" w:left="1800" w:header="851" w:footer="992" w:gutter="0"/>
      <w:pgNumType w:start="1"/>
      <w:cols w:space="425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panose1 w:val="02010609030000010101"/>
    <w:charset w:val="86"/>
    <w:family w:val="modern"/>
    <w:pitch w:val="fixed"/>
    <w:sig w:usb0="00000001" w:usb1="080E0000" w:usb2="00000010" w:usb3="00000000" w:csb0="0004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modern"/>
    <w:pitch w:val="fixed"/>
    <w:sig w:usb0="00000001" w:usb1="080E0000" w:usb2="00000010" w:usb3="00000000" w:csb0="00040000" w:csb1="00000000"/>
  </w:font>
  <w:font w:name="隶书">
    <w:altName w:val="隶书"/>
    <w:panose1 w:val="02010509060000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wpg="http://schemas.microsoft.com/office/word/2010/wordprocessingGroup" xmlns:wp="http://schemas.openxmlformats.org/drawingml/2006/wordprocessingDrawing" xmlns:m="http://schemas.openxmlformats.org/officeDocument/2006/math" xmlns:w10="urn:schemas-microsoft-com:office:word" xmlns:wpi="http://schemas.microsoft.com/office/word/2010/wordprocessingInk" xmlns:mc="http://schemas.openxmlformats.org/markup-compatibility/2006" xmlns:w14="http://schemas.microsoft.com/office/word/2010/wordml" xmlns:v="urn:schemas-microsoft-com:vml" xmlns:wp14="http://schemas.microsoft.com/office/word/2010/wordprocessingDrawing" xmlns:wps="http://schemas.microsoft.com/office/word/2010/wordprocessingShape" xmlns:r="http://schemas.openxmlformats.org/officeDocument/2006/relationships" xmlns:wpsCustomData="http://www.wps.cn/officeDocument/2013/wpsCustomData" xmlns:w="http://schemas.openxmlformats.org/wordprocessingml/2006/main" xmlns:o="urn:schemas-microsoft-com:office:office" mc:Ignorable="w14 wp14">
  <w:p>
    <w:pPr>
      <w:pStyle w:val="style4125"/>
      <w:framePr w:wrap="around" w:hAnchor="margin" w:vAnchor="text" w:xAlign="right" w:y="1"/>
      <w:rPr>
        <w:rStyle w:val="style4132"/>
      </w:rPr>
    </w:pPr>
    <w:r>
      <w:rPr>
        <w:rStyle w:val="style4132"/>
      </w:rPr>
      <w:fldChar w:fldCharType="begin"/>
    </w:r>
    <w:r>
      <w:rPr>
        <w:rStyle w:val="style4132"/>
      </w:rPr>
      <w:instrText xml:space="preserve">PAGE  </w:instrText>
    </w:r>
    <w:r>
      <w:rPr>
        <w:rStyle w:val="style4132"/>
      </w:rPr>
      <w:fldChar w:fldCharType="end"/>
    </w:r>
  </w:p>
  <w:p>
    <w:pPr>
      <w:pStyle w:val="style4125"/>
      <w:ind w:right="360"/>
      <w:rPr/>
    </w:pPr>
  </w:p>
</w:ftr>
</file>

<file path=word/footer2.xml><?xml version="1.0" encoding="utf-8"?>
<w:ftr xmlns:wpc="http://schemas.microsoft.com/office/word/2010/wordprocessingCanvas" xmlns:wpg="http://schemas.microsoft.com/office/word/2010/wordprocessingGroup" xmlns:wp="http://schemas.openxmlformats.org/drawingml/2006/wordprocessingDrawing" xmlns:m="http://schemas.openxmlformats.org/officeDocument/2006/math" xmlns:w10="urn:schemas-microsoft-com:office:word" xmlns:wpi="http://schemas.microsoft.com/office/word/2010/wordprocessingInk" xmlns:mc="http://schemas.openxmlformats.org/markup-compatibility/2006" xmlns:w14="http://schemas.microsoft.com/office/word/2010/wordml" xmlns:v="urn:schemas-microsoft-com:vml" xmlns:wp14="http://schemas.microsoft.com/office/word/2010/wordprocessingDrawing" xmlns:wps="http://schemas.microsoft.com/office/word/2010/wordprocessingShape" xmlns:r="http://schemas.openxmlformats.org/officeDocument/2006/relationships" xmlns:wpsCustomData="http://www.wps.cn/officeDocument/2013/wpsCustomData" xmlns:w="http://schemas.openxmlformats.org/wordprocessingml/2006/main" xmlns:o="urn:schemas-microsoft-com:office:office" mc:Ignorable="w14 wp14">
  <w:p>
    <w:pPr>
      <w:pStyle w:val="style4125"/>
      <w:rPr/>
      <w:jc w:val="left"/>
    </w:pPr>
    <w:r>
      <w:t xml:space="preserve">. </w:t>
    </w: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lang w:val="zh-CN"/>
      </w:rPr>
      <w:t>3</w:t>
    </w:r>
    <w:r>
      <w:rPr>
        <w:noProof/>
        <w:lang w:val="zh-CN"/>
      </w:rPr>
      <w:fldChar w:fldCharType="end"/>
    </w:r>
    <w:r>
      <w:t xml:space="preserve"> .</w:t>
    </w:r>
  </w:p>
</w:ftr>
</file>

<file path=word/header1.xml><?xml version="1.0" encoding="utf-8"?>
<w:hdr xmlns:wpc="http://schemas.microsoft.com/office/word/2010/wordprocessingCanvas" xmlns:wpg="http://schemas.microsoft.com/office/word/2010/wordprocessingGroup" xmlns:wp="http://schemas.openxmlformats.org/drawingml/2006/wordprocessingDrawing" xmlns:m="http://schemas.openxmlformats.org/officeDocument/2006/math" xmlns:w10="urn:schemas-microsoft-com:office:word" xmlns:wpi="http://schemas.microsoft.com/office/word/2010/wordprocessingInk" xmlns:mc="http://schemas.openxmlformats.org/markup-compatibility/2006" xmlns:w14="http://schemas.microsoft.com/office/word/2010/wordml" xmlns:v="urn:schemas-microsoft-com:vml" xmlns:wp14="http://schemas.microsoft.com/office/word/2010/wordprocessingDrawing" xmlns:wps="http://schemas.microsoft.com/office/word/2010/wordprocessingShape" xmlns:r="http://schemas.openxmlformats.org/officeDocument/2006/relationships" xmlns:wpsCustomData="http://www.wps.cn/officeDocument/2013/wpsCustomData" xmlns:w="http://schemas.openxmlformats.org/wordprocessingml/2006/main" xmlns:o="urn:schemas-microsoft-com:office:office" mc:Ignorable="w14 wp14">
  <w:p>
    <w:pPr>
      <w:pStyle w:val="style4124"/>
      <w:spacing w:afterAutospacing="false" w:beforeAutospacing="false" w:line="240" w:lineRule="auto"/>
      <w:rPr>
        <w:rFonts w:hint="eastAsia"/>
      </w:rPr>
      <w:jc w:val="left"/>
    </w:pPr>
    <w:r>
      <w:rPr>
        <w:rFonts w:hint="eastAsia"/>
      </w:rPr>
      <w:t>东南大学自动化学院</w:t>
    </w:r>
    <w:r>
      <w:tab/>
    </w:r>
    <w:r>
      <w:tab/>
    </w:r>
    <w:r>
      <w:rPr>
        <w:rFonts w:hint="eastAsia"/>
      </w:rPr>
      <w:t>《</w:t>
    </w:r>
    <w:r>
      <w:rPr>
        <w:rFonts w:hint="eastAsia"/>
      </w:rPr>
      <w:t>计算机</w:t>
    </w:r>
    <w:r>
      <w:rPr>
        <w:rFonts w:hint="eastAsia"/>
      </w:rPr>
      <w:t>程序设计》</w:t>
    </w:r>
    <w:r>
      <w:rPr>
        <w:rFonts w:hint="eastAsia"/>
      </w:rPr>
      <w:t>结题</w:t>
    </w:r>
    <w:r>
      <w:rPr>
        <w:rFonts w:hint="eastAsia"/>
      </w:rPr>
      <w:t>文档</w:t>
    </w:r>
  </w:p>
</w:hdr>
</file>

<file path=word/header2.xml><?xml version="1.0" encoding="utf-8"?>
<w:hdr xmlns:wpc="http://schemas.microsoft.com/office/word/2010/wordprocessingCanvas" xmlns:wpg="http://schemas.microsoft.com/office/word/2010/wordprocessingGroup" xmlns:wp="http://schemas.openxmlformats.org/drawingml/2006/wordprocessingDrawing" xmlns:m="http://schemas.openxmlformats.org/officeDocument/2006/math" xmlns:w10="urn:schemas-microsoft-com:office:word" xmlns:wpi="http://schemas.microsoft.com/office/word/2010/wordprocessingInk" xmlns:mc="http://schemas.openxmlformats.org/markup-compatibility/2006" xmlns:w14="http://schemas.microsoft.com/office/word/2010/wordml" xmlns:v="urn:schemas-microsoft-com:vml" xmlns:wp14="http://schemas.microsoft.com/office/word/2010/wordprocessingDrawing" xmlns:wps="http://schemas.microsoft.com/office/word/2010/wordprocessingShape" xmlns:r="http://schemas.openxmlformats.org/officeDocument/2006/relationships" xmlns:wpsCustomData="http://www.wps.cn/officeDocument/2013/wpsCustomData" xmlns:w="http://schemas.openxmlformats.org/wordprocessingml/2006/main" xmlns:o="urn:schemas-microsoft-com:office:office" mc:Ignorable="w14 wp14">
  <w:p>
    <w:pPr>
      <w:pStyle w:val="style4124"/>
      <w:spacing w:afterAutospacing="false" w:beforeAutospacing="false" w:line="240" w:lineRule="auto"/>
      <w:rPr>
        <w:rFonts w:hint="eastAsia"/>
      </w:rPr>
    </w:pPr>
    <w:r>
      <w:rPr>
        <w:rFonts w:hint="eastAsia"/>
      </w:rPr>
      <w:t>东南大学自动化学院</w:t>
    </w:r>
    <w:r>
      <w:tab/>
    </w:r>
    <w:r>
      <w:tab/>
    </w:r>
    <w:r>
      <w:rPr>
        <w:rFonts w:hint="eastAsia"/>
      </w:rPr>
      <w:t>《计算机</w:t>
    </w:r>
    <w:r>
      <w:rPr>
        <w:rFonts w:hint="eastAsia"/>
      </w:rPr>
      <w:t>程序设计》结题文档</w:t>
    </w:r>
  </w:p>
</w:hdr>
</file>

<file path=word/numbering.xml><?xml version="1.0" encoding="utf-8"?>
<w:numbering xmlns:wps="http://schemas.microsoft.com/office/word/2010/wordprocessingShape" xmlns:r="http://schemas.openxmlformats.org/package/2006/relationships" xmlns:wne="http://schemas.microsoft.com/office/word/2006/wordml" xmlns:m="http://schemas.openxmlformats.org/officeDocument/2006/math" xmlns:w14="http://schemas.microsoft.com/office/word/2010/wordml" xmlns:w10="urn:schemas-microsoft-com:office:word" xmlns:wpi="http://schemas.microsoft.com/office/word/2010/wordprocessingInk" xmlns:wp14="http://schemas.microsoft.com/office/word/2010/wordprocessingDrawing" xmlns:v="urn:schemas-microsoft-com:vml" xmlns:w="http://schemas.openxmlformats.org/wordprocessingml/2006/main" xmlns:o="urn:schemas-microsoft-com:office:office" xmlns:mc="http://schemas.openxmlformats.org/markup-compatibility/2006" xmlns:wpg="http://schemas.microsoft.com/office/word/2010/wordprocessingGroup" xmlns:wp="http://schemas.openxmlformats.org/drawingml/2006/wordprocessingDrawing" xmlns:wpc="http://schemas.microsoft.com/office/word/2010/wordprocessingCanvas" mc:Ignorable="w14 wp14">
  <w:abstractNum w:abstractNumId="0">
    <w:nsid w:val="00000000"/>
    <w:multiLevelType w:val="hybridMultilevel"/>
    <w:tmpl w:val="E0DCE4E4"/>
    <w:lvl w:ilvl="0" w:tentative="false">
      <w:start w:val="1"/>
      <w:numFmt w:val="lowerLetter"/>
      <w:lvlText w:val="%1)" w:null="false"/>
      <w:lvlJc w:val="left"/>
      <w:pPr>
        <w:tabs>
          <w:tab w:val="left" w:pos="540"/>
        </w:tabs>
        <w:ind w:hanging="420" w:left="540"/>
      </w:pPr>
      <w:rPr>
        <w:b w:val="0"/>
        <w:color w:val="000000"/>
        <w:sz w:val="21"/>
      </w:rPr>
    </w:lvl>
    <w:lvl w:ilvl="1" w:tentative="false">
      <w:start w:val="1"/>
      <w:numFmt w:val="lowerLetter"/>
      <w:lvlText w:val="%2)" w:null="false"/>
      <w:lvlJc w:val="left"/>
      <w:pPr>
        <w:tabs>
          <w:tab w:val="left" w:pos="960"/>
        </w:tabs>
        <w:ind w:hanging="420" w:left="96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380"/>
        </w:tabs>
        <w:ind w:hanging="420" w:left="138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800"/>
        </w:tabs>
        <w:ind w:hanging="420" w:left="180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220"/>
        </w:tabs>
        <w:ind w:hanging="420" w:left="222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640"/>
        </w:tabs>
        <w:ind w:hanging="420" w:left="264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3060"/>
        </w:tabs>
        <w:ind w:hanging="420" w:left="306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480"/>
        </w:tabs>
        <w:ind w:hanging="420" w:left="348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900"/>
        </w:tabs>
        <w:ind w:hanging="420" w:left="3900"/>
      </w:pPr>
    </w:lvl>
  </w:abstractNum>
  <w:abstractNum w:abstractNumId="1">
    <w:nsid w:val="00000001"/>
    <w:multiLevelType w:val="multilevel"/>
    <w:tmpl w:val="B994EA48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680"/>
        </w:tabs>
        <w:ind w:hanging="992" w:left="992"/>
      </w:pPr>
      <w:rPr>
        <w:b w:val="1"/>
        <w:i w:val="0"/>
        <w:sz w:val="28"/>
        <w:szCs w:val="28"/>
        <w:rFonts w:ascii="仿宋_GB2312" w:hAnsi="Times New Roman" w:eastAsia="仿宋_GB2312" w:hint="eastAsia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2">
    <w:nsid w:val="00000002"/>
    <w:multiLevelType w:val="multilevel"/>
    <w:tmpl w:val="10EA2252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b w:val="1"/>
        <w:i w:val="0"/>
        <w:sz w:val="28"/>
        <w:szCs w:val="28"/>
        <w:rFonts w:ascii="仿宋_GB2312" w:hAnsi="Times New Roman" w:eastAsia="仿宋_GB2312" w:hint="eastAsia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3">
    <w:nsid w:val="00000003"/>
    <w:multiLevelType w:val="hybridMultilevel"/>
    <w:tmpl w:val="DC7AD756"/>
    <w:lvl w:ilvl="0" w:tentative="false">
      <w:start w:val="1"/>
      <w:numFmt w:val="lowerLetter"/>
      <w:lvlText w:val="%1．" w:null="false"/>
      <w:lvlJc w:val="left"/>
      <w:pPr>
        <w:tabs>
          <w:tab w:val="left" w:pos="705"/>
        </w:tabs>
        <w:ind w:hanging="405" w:left="705"/>
      </w:pPr>
    </w:lvl>
    <w:lvl w:ilvl="1" w:tentative="false">
      <w:start w:val="1"/>
      <w:numFmt w:val="lowerLetter"/>
      <w:lvlText w:val="%2)" w:null="false"/>
      <w:lvlJc w:val="left"/>
      <w:pPr>
        <w:tabs>
          <w:tab w:val="left" w:pos="1140"/>
        </w:tabs>
        <w:ind w:hanging="420" w:left="114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560"/>
        </w:tabs>
        <w:ind w:hanging="420" w:left="156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980"/>
        </w:tabs>
        <w:ind w:hanging="420" w:left="198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400"/>
        </w:tabs>
        <w:ind w:hanging="420" w:left="240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820"/>
        </w:tabs>
        <w:ind w:hanging="420" w:left="282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3240"/>
        </w:tabs>
        <w:ind w:hanging="420" w:left="324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660"/>
        </w:tabs>
        <w:ind w:hanging="420" w:left="366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4080"/>
        </w:tabs>
        <w:ind w:hanging="420" w:left="4080"/>
      </w:pPr>
    </w:lvl>
  </w:abstractNum>
  <w:abstractNum w:abstractNumId="4">
    <w:nsid w:val="00000004"/>
    <w:multiLevelType w:val="multilevel"/>
    <w:tmpl w:val="2092DC60"/>
    <w:lvl w:ilvl="0" w:tentative="false">
      <w:start w:val="1"/>
      <w:numFmt w:val="decimal"/>
      <w:lvlText w:val="%1" w:null="false"/>
      <w:lvlJc w:val="left"/>
      <w:pPr>
        <w:tabs>
          <w:tab w:val="left" w:pos="432"/>
        </w:tabs>
        <w:ind w:hanging="432" w:left="432"/>
      </w:pPr>
      <w:rPr>
        <w:rFonts w:hint="eastAsia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576"/>
        </w:tabs>
        <w:ind w:hanging="576" w:left="576"/>
      </w:pPr>
      <w:rPr>
        <w:rFonts w:hint="eastAsia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720"/>
        </w:tabs>
        <w:ind w:hanging="720" w:left="720"/>
      </w:pPr>
      <w:rPr>
        <w:rFonts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864"/>
        </w:tabs>
        <w:ind w:hanging="864" w:left="864"/>
      </w:pPr>
      <w:rPr>
        <w:rFonts w:hint="eastAsia"/>
      </w:rPr>
    </w:lvl>
    <w:lvl w:ilvl="4" w:tentative="false">
      <w:start w:val="1"/>
      <w:numFmt w:val="decimal"/>
      <w:lvlText w:val="%1.%2.%3.%4.%5" w:null="false"/>
      <w:lvlJc w:val="left"/>
      <w:pPr>
        <w:tabs>
          <w:tab w:val="left" w:pos="1008"/>
        </w:tabs>
        <w:ind w:hanging="1008" w:left="1008"/>
      </w:pPr>
      <w:rPr>
        <w:rFonts w:hint="eastAsia"/>
      </w:rPr>
    </w:lvl>
    <w:lvl w:ilvl="5" w:tentative="false">
      <w:start w:val="1"/>
      <w:numFmt w:val="decimal"/>
      <w:lvlText w:val="%1.%2.%3.%4.%5.%6" w:null="false"/>
      <w:lvlJc w:val="left"/>
      <w:pPr>
        <w:tabs>
          <w:tab w:val="left" w:pos="1152"/>
        </w:tabs>
        <w:ind w:hanging="1152" w:left="1152"/>
      </w:pPr>
      <w:rPr>
        <w:rFonts w:hint="eastAsia"/>
      </w:rPr>
    </w:lvl>
    <w:lvl w:ilvl="6" w:tentative="false">
      <w:start w:val="1"/>
      <w:numFmt w:val="decimal"/>
      <w:lvlText w:val="%1.%2.%3.%4.%5.%6.%7" w:null="false"/>
      <w:lvlJc w:val="left"/>
      <w:pPr>
        <w:tabs>
          <w:tab w:val="left" w:pos="1296"/>
        </w:tabs>
        <w:ind w:hanging="1296" w:left="1296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1440"/>
        </w:tabs>
        <w:ind w:hanging="1440" w:left="1440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1584"/>
        </w:tabs>
        <w:ind w:hanging="1584" w:left="1584"/>
      </w:pPr>
      <w:rPr>
        <w:rFonts w:hint="eastAsia"/>
      </w:rPr>
    </w:lvl>
  </w:abstractNum>
  <w:abstractNum w:abstractNumId="5">
    <w:nsid w:val="00000005"/>
    <w:multiLevelType w:val="multilevel"/>
    <w:tmpl w:val="F7BEF59C"/>
    <w:lvl w:ilvl="0" w:tentative="false">
      <w:start w:val="1"/>
      <w:numFmt w:val="decimal"/>
      <w:suff w:val="space"/>
      <w:lvlText w:val="第%1章" w:null="false"/>
      <w:lvlJc w:val="left"/>
      <w:pPr>
        <w:ind w:hanging="397" w:left="397"/>
      </w:pPr>
      <w:rPr>
        <w:b w:val="1"/>
        <w:i w:val="0"/>
        <w:sz w:val="36"/>
        <w:szCs w:val="36"/>
        <w:rFonts w:ascii="Times New Roman" w:hAnsi="Times New Roman" w:eastAsia="黑体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578"/>
        </w:tabs>
        <w:ind w:hanging="578" w:left="578"/>
      </w:pPr>
      <w:rPr>
        <w:b w:val="1"/>
        <w:i w:val="0"/>
        <w:sz w:val="30"/>
        <w:szCs w:val="30"/>
        <w:rFonts w:ascii="Times New Roman" w:hAnsi="Times New Roman" w:eastAsia="黑体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720"/>
        </w:tabs>
        <w:ind w:hanging="720" w:left="720"/>
      </w:pPr>
      <w:rPr>
        <w:b w:val="1"/>
        <w:i w:val="0"/>
        <w:sz w:val="24"/>
        <w:szCs w:val="24"/>
        <w:rFonts w:ascii="Times New Roman" w:hAnsi="Times New Roman" w:eastAsia="宋体"/>
      </w:rPr>
    </w:lvl>
    <w:lvl w:ilvl="3" w:tentative="false">
      <w:start w:val="1"/>
      <w:numFmt w:val="decimal"/>
      <w:suff w:val="space"/>
      <w:lvlText w:val="%1.%2.%3.%4." w:null="false"/>
      <w:lvlJc w:val="left"/>
      <w:pPr>
        <w:ind w:hanging="862" w:left="862"/>
      </w:pPr>
      <w:rPr>
        <w:b w:val="0"/>
        <w:i w:val="0"/>
        <w:sz w:val="24"/>
        <w:szCs w:val="24"/>
        <w:rFonts w:ascii="Times New Roman" w:hAnsi="Times New Roman" w:eastAsia="宋体"/>
      </w:rPr>
    </w:lvl>
    <w:lvl w:ilvl="4" w:tentative="false">
      <w:start w:val="1"/>
      <w:numFmt w:val="decimal"/>
      <w:suff w:val="space"/>
      <w:lvlText w:val="图 %1-%5" w:null="false"/>
      <w:lvlJc w:val="left"/>
      <w:pPr>
        <w:ind w:hanging="1009" w:left="1009"/>
      </w:pPr>
      <w:rPr>
        <w:rFonts w:hint="eastAsia"/>
      </w:rPr>
    </w:lvl>
    <w:lvl w:ilvl="5" w:tentative="false">
      <w:start w:val="1"/>
      <w:numFmt w:val="decimal"/>
      <w:lvlText w:val="表 %1-%6" w:null="false"/>
      <w:lvlJc w:val="left"/>
      <w:pPr>
        <w:tabs>
          <w:tab w:val="left" w:pos="1021"/>
        </w:tabs>
        <w:ind w:hanging="1021" w:left="1021"/>
      </w:pPr>
      <w:rPr>
        <w:rFonts w:hint="eastAsia"/>
      </w:rPr>
    </w:lvl>
    <w:lvl w:ilvl="6" w:tentative="false">
      <w:start w:val="1"/>
      <w:numFmt w:val="decimal"/>
      <w:lvlText w:val="%1.%2.%3.%4.%5.%6.%7" w:null="false"/>
      <w:lvlJc w:val="left"/>
      <w:pPr>
        <w:tabs>
          <w:tab w:val="left" w:pos="2868"/>
        </w:tabs>
        <w:ind w:hanging="1296" w:left="2868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3012"/>
        </w:tabs>
        <w:ind w:hanging="1440" w:left="3012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3156"/>
        </w:tabs>
        <w:ind w:hanging="1584" w:left="3156"/>
      </w:pPr>
      <w:rPr>
        <w:rFonts w:hint="eastAsia"/>
      </w:rPr>
    </w:lvl>
  </w:abstractNum>
  <w:abstractNum w:abstractNumId="6">
    <w:nsid w:val="00000006"/>
    <w:multiLevelType w:val="multilevel"/>
    <w:tmpl w:val="0E8A4656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b w:val="1"/>
        <w:i w:val="0"/>
        <w:sz w:val="28"/>
        <w:szCs w:val="28"/>
        <w:rFonts w:ascii="仿宋_GB2312" w:hAnsi="Times New Roman" w:eastAsia="仿宋_GB2312" w:hint="eastAsia"/>
      </w:rPr>
    </w:lvl>
    <w:lvl w:ilvl="2" w:tentative="false">
      <w:start w:val="1"/>
      <w:numFmt w:val="decimal"/>
      <w:pStyle w:val="style4112"/>
      <w:lvlText w:val="%1.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7">
    <w:nsid w:val="00000007"/>
    <w:multiLevelType w:val="multilevel"/>
    <w:tmpl w:val="E0DCE4E4"/>
    <w:lvl w:ilvl="0" w:tentative="false">
      <w:start w:val="1"/>
      <w:numFmt w:val="lowerLetter"/>
      <w:lvlText w:val="%1)" w:null="false"/>
      <w:lvlJc w:val="left"/>
      <w:pPr>
        <w:tabs>
          <w:tab w:val="left" w:pos="540"/>
        </w:tabs>
        <w:ind w:hanging="420" w:left="540"/>
      </w:pPr>
      <w:rPr>
        <w:b w:val="0"/>
        <w:color w:val="000000"/>
        <w:sz w:val="21"/>
      </w:rPr>
    </w:lvl>
    <w:lvl w:ilvl="1" w:tentative="false">
      <w:start w:val="1"/>
      <w:numFmt w:val="lowerLetter"/>
      <w:lvlText w:val="%2)" w:null="false"/>
      <w:lvlJc w:val="left"/>
      <w:pPr>
        <w:tabs>
          <w:tab w:val="left" w:pos="960"/>
        </w:tabs>
        <w:ind w:hanging="420" w:left="96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380"/>
        </w:tabs>
        <w:ind w:hanging="420" w:left="138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800"/>
        </w:tabs>
        <w:ind w:hanging="420" w:left="180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220"/>
        </w:tabs>
        <w:ind w:hanging="420" w:left="222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640"/>
        </w:tabs>
        <w:ind w:hanging="420" w:left="264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3060"/>
        </w:tabs>
        <w:ind w:hanging="420" w:left="306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480"/>
        </w:tabs>
        <w:ind w:hanging="420" w:left="348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900"/>
        </w:tabs>
        <w:ind w:hanging="420" w:left="3900"/>
      </w:pPr>
    </w:lvl>
  </w:abstractNum>
  <w:abstractNum w:abstractNumId="8">
    <w:nsid w:val="00000008"/>
    <w:multiLevelType w:val="multilevel"/>
    <w:tmpl w:val="8AFA1CE0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680"/>
        </w:tabs>
        <w:ind w:hanging="992" w:left="992"/>
      </w:pPr>
      <w:rPr>
        <w:b w:val="1"/>
        <w:i w:val="0"/>
        <w:sz w:val="28"/>
        <w:szCs w:val="28"/>
        <w:rFonts w:ascii="仿宋_GB2312" w:hAnsi="Times New Roman" w:eastAsia="仿宋_GB2312" w:hint="eastAsia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9">
    <w:nsid w:val="00000009"/>
    <w:multiLevelType w:val="multilevel"/>
    <w:tmpl w:val="8A346406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宋体" w:eastAsia="宋体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vertAlign w:val="baseline"/>
        <w:i w:val="0"/>
        <w:iCs w:val="0"/>
        <w:vanish/>
        <w:color w:val="000000"/>
        <w:spacing w:val="0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u w:val="none"/>
        <w:rFonts w:ascii="Times New Roman" w:hAnsi="Times New Roman" w:hint="eastAsia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10">
    <w:nsid w:val="0000000A"/>
    <w:multiLevelType w:val="singleLevel"/>
    <w:tmpl w:val="D20E2310"/>
    <w:lvl w:ilvl="0" w:tentative="false">
      <w:start w:val="1"/>
      <w:numFmt w:val="decimal"/>
      <w:pStyle w:val="style4144"/>
      <w:lvlText w:val="%1." w:null="false"/>
      <w:lvlJc w:val="left"/>
      <w:pPr>
        <w:tabs>
          <w:tab w:val="left" w:pos="1080"/>
        </w:tabs>
        <w:ind w:hanging="477" w:left="837"/>
      </w:pPr>
      <w:rPr>
        <w:rFonts w:hint="eastAsia"/>
      </w:rPr>
    </w:lvl>
  </w:abstractNum>
  <w:abstractNum w:abstractNumId="11">
    <w:nsid w:val="0000000B"/>
    <w:multiLevelType w:val="hybridMultilevel"/>
    <w:tmpl w:val="8A7E9B44"/>
    <w:lvl w:ilvl="0" w:tentative="false">
      <w:start w:val="1"/>
      <w:numFmt w:val="decimal"/>
      <w:lvlText w:val="%1）" w:null="false"/>
      <w:lvlJc w:val="left"/>
      <w:pPr>
        <w:tabs>
          <w:tab w:val="left" w:pos="360"/>
        </w:tabs>
        <w:ind w:hanging="360" w:left="360"/>
      </w:pPr>
    </w:lvl>
    <w:lvl w:ilvl="1" w:tentative="false">
      <w:start w:val="1"/>
      <w:numFmt w:val="bullet"/>
      <w:lvlText w:val="" w:null="false"/>
      <w:lvlJc w:val="left"/>
      <w:pPr>
        <w:tabs>
          <w:tab w:val="left" w:pos="840"/>
        </w:tabs>
        <w:ind w:hanging="420" w:left="840"/>
      </w:pPr>
      <w:rPr>
        <w:rFonts w:ascii="Wingdings" w:hAnsi="Wingdings"/>
      </w:rPr>
    </w:lvl>
    <w:lvl w:ilvl="2" w:tentative="false">
      <w:start w:val="1"/>
      <w:numFmt w:val="bullet"/>
      <w:lvlText w:val="" w:null="false"/>
      <w:lvlJc w:val="left"/>
      <w:pPr>
        <w:tabs>
          <w:tab w:val="left" w:pos="1260"/>
        </w:tabs>
        <w:ind w:hanging="420" w:left="1260"/>
      </w:pPr>
      <w:rPr>
        <w:rFonts w:ascii="Wingdings" w:hAnsi="Wingdings"/>
      </w:rPr>
    </w:lvl>
    <w:lvl w:ilvl="3" w:tentative="false">
      <w:start w:val="1"/>
      <w:numFmt w:val="decimal"/>
      <w:lvlText w:val="%4." w:null="false"/>
      <w:lvlJc w:val="left"/>
      <w:pPr>
        <w:tabs>
          <w:tab w:val="left" w:pos="1680"/>
        </w:tabs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100"/>
        </w:tabs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520"/>
        </w:tabs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2940"/>
        </w:tabs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360"/>
        </w:tabs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780"/>
        </w:tabs>
        <w:ind w:hanging="420" w:left="3780"/>
      </w:pPr>
    </w:lvl>
  </w:abstractNum>
  <w:abstractNum w:abstractNumId="12">
    <w:nsid w:val="0000000C"/>
    <w:multiLevelType w:val="multilevel"/>
    <w:tmpl w:val="B1360220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44"/>
        <w:szCs w:val="44"/>
        <w:rFonts w:ascii="宋体" w:eastAsia="宋体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vertAlign w:val="baseline"/>
        <w:i w:val="0"/>
        <w:iCs w:val="0"/>
        <w:vanish/>
        <w:color w:val="000000"/>
        <w:spacing w:val="0"/>
        <w:sz w:val="32"/>
        <w:szCs w:val="32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u w:val="none"/>
        <w:rFonts w:ascii="Times New Roman" w:hAnsi="Times New Roman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30"/>
        <w:szCs w:val="30"/>
        <w:rFonts w:ascii="宋体" w:hAnsi="Times New Roman" w:eastAsia="宋体" w:hint="eastAsia"/>
      </w:rPr>
    </w:lvl>
    <w:lvl w:ilvl="3" w:tentative="false">
      <w:start w:val="1"/>
      <w:numFmt w:val="decimal"/>
      <w:lvlText w:val="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13">
    <w:nsid w:val="0000000D"/>
    <w:multiLevelType w:val="multilevel"/>
    <w:tmpl w:val="A13E47E4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vertAlign w:val="baseline"/>
        <w:i w:val="0"/>
        <w:iCs w:val="0"/>
        <w:vanish/>
        <w:color w:val="000000"/>
        <w:spacing w:val="0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u w:val="none"/>
        <w:rFonts w:hint="eastAsia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14">
    <w:nsid w:val="0000000E"/>
    <w:multiLevelType w:val="multilevel"/>
    <w:tmpl w:val="50DC7500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44"/>
        <w:szCs w:val="44"/>
        <w:rFonts w:ascii="宋体" w:eastAsia="宋体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vertAlign w:val="baseline"/>
        <w:i w:val="0"/>
        <w:iCs w:val="0"/>
        <w:vanish/>
        <w:color w:val="000000"/>
        <w:spacing w:val="0"/>
        <w:sz w:val="32"/>
        <w:szCs w:val="32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u w:val="none"/>
        <w:rFonts w:ascii="Times New Roman" w:hAnsi="Times New Roman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15">
    <w:nsid w:val="0000000F"/>
    <w:multiLevelType w:val="multilevel"/>
    <w:tmpl w:val="0409001D"/>
    <w:lvl w:ilvl="0" w:tentative="false">
      <w:start w:val="1"/>
      <w:numFmt w:val="decimal"/>
      <w:lvlText w:val="%1" w:null="false"/>
      <w:lvlJc w:val="left"/>
      <w:pPr>
        <w:tabs>
          <w:tab w:val="left" w:pos="425"/>
        </w:tabs>
        <w:ind w:hanging="425" w:left="425"/>
      </w:pPr>
    </w:lvl>
    <w:lvl w:ilvl="1" w:tentative="false">
      <w:start w:val="1"/>
      <w:numFmt w:val="decimal"/>
      <w:lvlText w:val="%1.%2" w:null="false"/>
      <w:lvlJc w:val="left"/>
      <w:pPr>
        <w:tabs>
          <w:tab w:val="left" w:pos="1145"/>
        </w:tabs>
        <w:ind w:hanging="567" w:left="992"/>
      </w:pPr>
    </w:lvl>
    <w:lvl w:ilvl="2" w:tentative="false">
      <w:start w:val="1"/>
      <w:numFmt w:val="decimal"/>
      <w:lvlText w:val="%1.%2.%3" w:null="false"/>
      <w:lvlJc w:val="left"/>
      <w:pPr>
        <w:tabs>
          <w:tab w:val="left" w:pos="1931"/>
        </w:tabs>
        <w:ind w:hanging="567" w:left="1418"/>
      </w:pPr>
    </w:lvl>
    <w:lvl w:ilvl="3" w:tentative="false">
      <w:start w:val="1"/>
      <w:numFmt w:val="decimal"/>
      <w:lvlText w:val="%1.%2.%3.%4" w:null="false"/>
      <w:lvlJc w:val="left"/>
      <w:pPr>
        <w:tabs>
          <w:tab w:val="left" w:pos="2716"/>
        </w:tabs>
        <w:ind w:hanging="708" w:left="1984"/>
      </w:pPr>
    </w:lvl>
    <w:lvl w:ilvl="4" w:tentative="false">
      <w:start w:val="1"/>
      <w:numFmt w:val="decimal"/>
      <w:lvlText w:val="%1.%2.%3.%4.%5" w:null="false"/>
      <w:lvlJc w:val="left"/>
      <w:pPr>
        <w:tabs>
          <w:tab w:val="left" w:pos="3501"/>
        </w:tabs>
        <w:ind w:hanging="850" w:left="2551"/>
      </w:pPr>
    </w:lvl>
    <w:lvl w:ilvl="5" w:tentative="false">
      <w:start w:val="1"/>
      <w:numFmt w:val="decimal"/>
      <w:lvlText w:val="%1.%2.%3.%4.%5.%6" w:null="false"/>
      <w:lvlJc w:val="left"/>
      <w:pPr>
        <w:tabs>
          <w:tab w:val="left" w:pos="4286"/>
        </w:tabs>
        <w:ind w:hanging="1134" w:left="3260"/>
      </w:pPr>
    </w:lvl>
    <w:lvl w:ilvl="6" w:tentative="false">
      <w:start w:val="1"/>
      <w:numFmt w:val="decimal"/>
      <w:lvlText w:val="%1.%2.%3.%4.%5.%6.%7" w:null="false"/>
      <w:lvlJc w:val="left"/>
      <w:pPr>
        <w:tabs>
          <w:tab w:val="left" w:pos="5071"/>
        </w:tabs>
        <w:ind w:hanging="1276" w:left="3827"/>
      </w:p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5856"/>
        </w:tabs>
        <w:ind w:hanging="1418" w:left="4394"/>
      </w:p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6642"/>
        </w:tabs>
        <w:ind w:hanging="1700" w:left="5102"/>
      </w:pPr>
    </w:lvl>
  </w:abstractNum>
  <w:abstractNum w:abstractNumId="16">
    <w:nsid w:val="00000010"/>
    <w:multiLevelType w:val="multilevel"/>
    <w:tmpl w:val="4D702B68"/>
    <w:styleLink w:val="style4150"/>
    <w:lvl w:ilvl="0" w:tentative="false">
      <w:start w:val="1"/>
      <w:numFmt w:val="bullet"/>
      <w:lvlText w:val="" w:null="false"/>
      <w:lvlJc w:val="left"/>
      <w:pPr>
        <w:tabs>
          <w:tab w:val="left" w:pos="420"/>
        </w:tabs>
        <w:ind w:hanging="420" w:left="420"/>
      </w:pPr>
      <w:rPr>
        <w:kern w:val="2"/>
        <w:sz w:val="21"/>
        <w:rFonts w:ascii="Wingdings" w:hAnsi="Wingdings" w:eastAsia="宋体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0"/>
        </w:tabs>
        <w:ind w:hanging="567" w:left="567"/>
      </w:pPr>
      <w:rPr>
        <w:b w:val="0"/>
        <w:i w:val="0"/>
        <w:sz w:val="28"/>
        <w:szCs w:val="28"/>
        <w:rFonts w:ascii="Arial" w:hAnsi="Arial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0"/>
        </w:tabs>
        <w:ind w:firstLine="0" w:left="0"/>
      </w:pPr>
      <w:rPr>
        <w:b w:val="1"/>
        <w:i w:val="0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907"/>
        </w:tabs>
        <w:ind w:firstLine="0" w:left="0"/>
      </w:pPr>
      <w:rPr>
        <w:b w:val="1"/>
        <w:i w:val="0"/>
        <w:rFonts w:ascii="Times New Roman" w:hAnsi="Times New Roman"/>
      </w:rPr>
    </w:lvl>
    <w:lvl w:ilvl="4" w:tentative="false">
      <w:start w:val="1"/>
      <w:numFmt w:val="decimal"/>
      <w:lvlText w:val="%1.%2.%3.%4.%5" w:null="false"/>
      <w:lvlJc w:val="left"/>
      <w:pPr>
        <w:tabs>
          <w:tab w:val="left" w:pos="992"/>
        </w:tabs>
        <w:ind w:hanging="992" w:left="992"/>
      </w:pPr>
      <w:rPr>
        <w:rFonts w:hint="eastAsia"/>
      </w:rPr>
    </w:lvl>
    <w:lvl w:ilvl="5" w:tentative="false">
      <w:start w:val="1"/>
      <w:numFmt w:val="decimal"/>
      <w:lvlText w:val="%1.%2.%3.%4.%5.%6." w:null="false"/>
      <w:lvlJc w:val="left"/>
      <w:pPr>
        <w:tabs>
          <w:tab w:val="left" w:pos="1134"/>
        </w:tabs>
        <w:ind w:hanging="1134" w:left="1134"/>
      </w:pPr>
      <w:rPr>
        <w:rFonts w:hint="eastAsia"/>
      </w:rPr>
    </w:lvl>
    <w:lvl w:ilvl="6" w:tentative="false">
      <w:start w:val="1"/>
      <w:numFmt w:val="decimal"/>
      <w:lvlText w:val="%1.%2.%3.%4.%5.%6.%7." w:null="false"/>
      <w:lvlJc w:val="left"/>
      <w:pPr>
        <w:tabs>
          <w:tab w:val="left" w:pos="1276"/>
        </w:tabs>
        <w:ind w:hanging="1276" w:left="1276"/>
      </w:pPr>
      <w:rPr>
        <w:rFonts w:hint="eastAsia"/>
      </w:rPr>
    </w:lvl>
    <w:lvl w:ilvl="7" w:tentative="false">
      <w:start w:val="1"/>
      <w:numFmt w:val="decimal"/>
      <w:lvlText w:val="%1.%2.%3.%4.%5.%6.%7.%8." w:null="false"/>
      <w:lvlJc w:val="left"/>
      <w:pPr>
        <w:tabs>
          <w:tab w:val="left" w:pos="1418"/>
        </w:tabs>
        <w:ind w:hanging="1418" w:left="1418"/>
      </w:pPr>
      <w:rPr>
        <w:rFonts w:hint="eastAsia"/>
      </w:rPr>
    </w:lvl>
    <w:lvl w:ilvl="8" w:tentative="false">
      <w:start w:val="1"/>
      <w:numFmt w:val="decimal"/>
      <w:lvlText w:val="%1.%2.%3.%4.%5.%6.%7.%8.%9." w:null="false"/>
      <w:lvlJc w:val="left"/>
      <w:pPr>
        <w:tabs>
          <w:tab w:val="left" w:pos="1559"/>
        </w:tabs>
        <w:ind w:hanging="1559" w:left="1559"/>
      </w:pPr>
      <w:rPr>
        <w:rFonts w:hint="eastAsia"/>
      </w:rPr>
    </w:lvl>
  </w:abstractNum>
  <w:abstractNum w:abstractNumId="17">
    <w:nsid w:val="00000011"/>
    <w:multiLevelType w:val="hybridMultilevel"/>
    <w:tmpl w:val="7E260010"/>
    <w:lvl w:ilvl="0" w:tentative="false">
      <w:start w:val="1"/>
      <w:numFmt w:val="lowerLetter"/>
      <w:lvlText w:val="%1．" w:null="false"/>
      <w:lvlJc w:val="left"/>
      <w:pPr>
        <w:tabs>
          <w:tab w:val="left" w:pos="885"/>
        </w:tabs>
        <w:ind w:hanging="405" w:left="885"/>
      </w:pPr>
    </w:lvl>
    <w:lvl w:ilvl="1" w:tentative="false">
      <w:start w:val="1"/>
      <w:numFmt w:val="lowerLetter"/>
      <w:lvlText w:val="%2)" w:null="false"/>
      <w:lvlJc w:val="left"/>
      <w:pPr>
        <w:tabs>
          <w:tab w:val="left" w:pos="1320"/>
        </w:tabs>
        <w:ind w:hanging="420" w:left="132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740"/>
        </w:tabs>
        <w:ind w:hanging="420" w:left="174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2160"/>
        </w:tabs>
        <w:ind w:hanging="420" w:left="216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580"/>
        </w:tabs>
        <w:ind w:hanging="420" w:left="258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3000"/>
        </w:tabs>
        <w:ind w:hanging="420" w:left="300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3420"/>
        </w:tabs>
        <w:ind w:hanging="420" w:left="342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840"/>
        </w:tabs>
        <w:ind w:hanging="420" w:left="384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4260"/>
        </w:tabs>
        <w:ind w:hanging="420" w:left="4260"/>
      </w:pPr>
    </w:lvl>
  </w:abstractNum>
  <w:abstractNum w:abstractNumId="18">
    <w:nsid w:val="00000012"/>
    <w:multiLevelType w:val="multilevel"/>
    <w:tmpl w:val="40AEC4F8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44"/>
        <w:szCs w:val="44"/>
        <w:rFonts w:ascii="宋体" w:eastAsia="宋体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vertAlign w:val="baseline"/>
        <w:i w:val="0"/>
        <w:iCs w:val="0"/>
        <w:vanish/>
        <w:color w:val="000000"/>
        <w:spacing w:val="0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u w:val="none"/>
        <w:rFonts w:ascii="Times New Roman" w:hAnsi="Times New Roman" w:hint="eastAsia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19">
    <w:nsid w:val="00000013"/>
    <w:multiLevelType w:val="hybridMultilevel"/>
    <w:tmpl w:val="5A34DFEC"/>
    <w:lvl w:ilvl="0" w:tentative="false">
      <w:start w:val="1"/>
      <w:numFmt w:val="lowerLetter"/>
      <w:lvlText w:val="%1．" w:null="false"/>
      <w:lvlJc w:val="left"/>
      <w:pPr>
        <w:tabs>
          <w:tab w:val="left" w:pos="705"/>
        </w:tabs>
        <w:ind w:hanging="405" w:left="705"/>
      </w:pPr>
    </w:lvl>
    <w:lvl w:ilvl="1" w:tentative="false">
      <w:start w:val="1"/>
      <w:numFmt w:val="lowerLetter"/>
      <w:lvlText w:val="%2)" w:null="false"/>
      <w:lvlJc w:val="left"/>
      <w:pPr>
        <w:tabs>
          <w:tab w:val="left" w:pos="840"/>
        </w:tabs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260"/>
        </w:tabs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680"/>
        </w:tabs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100"/>
        </w:tabs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520"/>
        </w:tabs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2940"/>
        </w:tabs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360"/>
        </w:tabs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780"/>
        </w:tabs>
        <w:ind w:hanging="420" w:left="3780"/>
      </w:pPr>
    </w:lvl>
  </w:abstractNum>
  <w:abstractNum w:abstractNumId="20">
    <w:nsid w:val="00000014"/>
    <w:multiLevelType w:val="multilevel"/>
    <w:tmpl w:val="140A0394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b w:val="1"/>
        <w:i w:val="0"/>
        <w:sz w:val="28"/>
        <w:szCs w:val="28"/>
        <w:rFonts w:ascii="仿宋_GB2312" w:hAnsi="Times New Roman" w:eastAsia="仿宋_GB2312" w:hint="eastAsia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pStyle w:val="style4113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21">
    <w:nsid w:val="00000015"/>
    <w:multiLevelType w:val="hybridMultilevel"/>
    <w:tmpl w:val="50C2AE1A"/>
    <w:lvl w:ilvl="0" w:tentative="false">
      <w:start w:val="1"/>
      <w:numFmt w:val="lowerLetter"/>
      <w:lvlText w:val="%1．" w:null="false"/>
      <w:lvlJc w:val="left"/>
      <w:pPr>
        <w:tabs>
          <w:tab w:val="left" w:pos="705"/>
        </w:tabs>
        <w:ind w:hanging="405" w:left="705"/>
      </w:pPr>
    </w:lvl>
    <w:lvl w:ilvl="1" w:tentative="false">
      <w:start w:val="1"/>
      <w:numFmt w:val="lowerLetter"/>
      <w:lvlText w:val="%2)" w:null="false"/>
      <w:lvlJc w:val="left"/>
      <w:pPr>
        <w:tabs>
          <w:tab w:val="left" w:pos="840"/>
        </w:tabs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260"/>
        </w:tabs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680"/>
        </w:tabs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100"/>
        </w:tabs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520"/>
        </w:tabs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2940"/>
        </w:tabs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360"/>
        </w:tabs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780"/>
        </w:tabs>
        <w:ind w:hanging="420" w:left="3780"/>
      </w:pPr>
    </w:lvl>
  </w:abstractNum>
  <w:abstractNum w:abstractNumId="22">
    <w:nsid w:val="00000016"/>
    <w:multiLevelType w:val="multilevel"/>
    <w:tmpl w:val="29D2DDB4"/>
    <w:lvl w:ilvl="0" w:tentative="false">
      <w:start w:val="1"/>
      <w:numFmt w:val="decimal"/>
      <w:lvlText w:val="%1" w:null="false"/>
      <w:lvlJc w:val="left"/>
      <w:pPr>
        <w:tabs>
          <w:tab w:val="left" w:pos="432"/>
        </w:tabs>
        <w:ind w:hanging="432" w:left="432"/>
      </w:pPr>
      <w:rPr>
        <w:rFonts w:hint="eastAsia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576"/>
        </w:tabs>
        <w:ind w:hanging="576" w:left="576"/>
      </w:pPr>
      <w:rPr>
        <w:rFonts w:hint="eastAsia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720"/>
        </w:tabs>
        <w:ind w:hanging="720" w:left="720"/>
      </w:pPr>
      <w:rPr>
        <w:rFonts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864"/>
        </w:tabs>
        <w:ind w:hanging="864" w:left="864"/>
      </w:pPr>
      <w:rPr>
        <w:rFonts w:hint="eastAsia"/>
      </w:rPr>
    </w:lvl>
    <w:lvl w:ilvl="4" w:tentative="false">
      <w:start w:val="1"/>
      <w:numFmt w:val="decimal"/>
      <w:lvlText w:val="%1.%2.%3.%4.%5" w:null="false"/>
      <w:lvlJc w:val="left"/>
      <w:pPr>
        <w:tabs>
          <w:tab w:val="left" w:pos="1008"/>
        </w:tabs>
        <w:ind w:hanging="1008" w:left="1008"/>
      </w:pPr>
      <w:rPr>
        <w:rFonts w:hint="eastAsia"/>
      </w:rPr>
    </w:lvl>
    <w:lvl w:ilvl="5" w:tentative="false">
      <w:start w:val="1"/>
      <w:numFmt w:val="decimal"/>
      <w:lvlText w:val="%1.%2.%3.%4.%5.%6" w:null="false"/>
      <w:lvlJc w:val="left"/>
      <w:pPr>
        <w:tabs>
          <w:tab w:val="left" w:pos="1152"/>
        </w:tabs>
        <w:ind w:hanging="1152" w:left="1152"/>
      </w:pPr>
      <w:rPr>
        <w:rFonts w:hint="eastAsia"/>
      </w:rPr>
    </w:lvl>
    <w:lvl w:ilvl="6" w:tentative="false">
      <w:start w:val="1"/>
      <w:numFmt w:val="decimal"/>
      <w:lvlText w:val="%1.%2.%3.%4.%5.%6.%7" w:null="false"/>
      <w:lvlJc w:val="left"/>
      <w:pPr>
        <w:tabs>
          <w:tab w:val="left" w:pos="1296"/>
        </w:tabs>
        <w:ind w:hanging="1296" w:left="1296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1440"/>
        </w:tabs>
        <w:ind w:hanging="1440" w:left="1440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1584"/>
        </w:tabs>
        <w:ind w:hanging="1584" w:left="1584"/>
      </w:pPr>
      <w:rPr>
        <w:rFonts w:hint="eastAsia"/>
      </w:rPr>
    </w:lvl>
  </w:abstractNum>
  <w:abstractNum w:abstractNumId="23">
    <w:nsid w:val="00000017"/>
    <w:multiLevelType w:val="multilevel"/>
    <w:tmpl w:val="9F700FC0"/>
    <w:lvl w:ilvl="0" w:tentative="false">
      <w:start w:val="1"/>
      <w:numFmt w:val="decimal"/>
      <w:pStyle w:val="style4097"/>
      <w:lvlText w:val="%1." w:null="false"/>
      <w:lvlJc w:val="left"/>
      <w:pPr>
        <w:tabs>
          <w:tab w:val="left" w:pos="0"/>
        </w:tabs>
        <w:ind w:firstLine="0" w:left="0"/>
      </w:pPr>
      <w:rPr>
        <w:vertAlign w:val="baseline"/>
        <w:b w:val="1"/>
        <w:i w:val="0"/>
        <w:vanish/>
        <w:sz w:val="32"/>
        <w:szCs w:val="32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rFonts w:ascii="Times New Roman" w:hAnsi="Times New Roman" w:eastAsia="黑体"/>
      </w:rPr>
    </w:lvl>
    <w:lvl w:ilvl="1" w:tentative="false">
      <w:start w:val="1"/>
      <w:numFmt w:val="decimal"/>
      <w:pStyle w:val="style4098"/>
      <w:lvlText w:val="%1.%2" w:null="false"/>
      <w:lvlJc w:val="left"/>
      <w:pPr>
        <w:tabs>
          <w:tab w:val="left" w:pos="360"/>
        </w:tabs>
        <w:ind w:hanging="567" w:left="927"/>
      </w:pPr>
      <w:rPr>
        <w:b w:val="1"/>
        <w:i w:val="0"/>
        <w:vanish/>
        <w:sz w:val="30"/>
        <w:szCs w:val="32"/>
        <w:lang w:val="en-US" w:eastAsia="zh-CN" w:bidi="ar-SA"/>
        <w:outline w:val="false"/>
        <w14:shadow w14:blurRad="0" w14:ky="0" w14:dir="0" w14:kx="0" w14:algn="none" w14:sy="100000" w14:sx="100000" w14:dist="0">
          <w14:srgbClr w14:val="808080"/>
        </w14:shadow>
        <w:rFonts w:ascii="Times New Roman" w:hAnsi="Times New Roman" w:eastAsia="黑体"/>
      </w:rPr>
    </w:lvl>
    <w:lvl w:ilvl="2" w:tentative="false">
      <w:start w:val="1"/>
      <w:numFmt w:val="decimal"/>
      <w:pStyle w:val="style4099"/>
      <w:lvlText w:val="%1.%2.%3" w:null="false"/>
      <w:lvlJc w:val="left"/>
      <w:pPr>
        <w:tabs>
          <w:tab w:val="left" w:pos="1260"/>
        </w:tabs>
        <w:ind w:firstLine="0" w:left="1260"/>
      </w:pPr>
      <w:rPr>
        <w:vertAlign w:val="baseline"/>
        <w:b w:val="1"/>
        <w:i w:val="0"/>
        <w:vanish/>
        <w:sz w:val="28"/>
        <w:szCs w:val="28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rFonts w:ascii="Arial" w:hAnsi="Arial" w:eastAsia="宋体"/>
      </w:rPr>
    </w:lvl>
    <w:lvl w:ilvl="3" w:tentative="false">
      <w:start w:val="1"/>
      <w:numFmt w:val="decimal"/>
      <w:pStyle w:val="style4100"/>
      <w:lvlText w:val="%1.%2.%3.%4" w:null="false"/>
      <w:lvlJc w:val="left"/>
      <w:pPr>
        <w:tabs>
          <w:tab w:val="left" w:pos="907"/>
        </w:tabs>
        <w:ind w:firstLine="0" w:left="0"/>
      </w:pPr>
      <w:rPr>
        <w:b w:val="1"/>
        <w:i w:val="0"/>
        <w:rFonts w:ascii="Times New Roman" w:hAnsi="Times New Roman"/>
      </w:rPr>
    </w:lvl>
    <w:lvl w:ilvl="4" w:tentative="false">
      <w:start w:val="1"/>
      <w:numFmt w:val="decimal"/>
      <w:pStyle w:val="style4101"/>
      <w:lvlText w:val="%1.%2.%3.%4.%5" w:null="false"/>
      <w:lvlJc w:val="left"/>
      <w:pPr>
        <w:tabs>
          <w:tab w:val="left" w:pos="992"/>
        </w:tabs>
        <w:ind w:hanging="992" w:left="992"/>
      </w:pPr>
      <w:rPr>
        <w:rFonts w:hint="eastAsia"/>
      </w:rPr>
    </w:lvl>
    <w:lvl w:ilvl="5" w:tentative="false">
      <w:start w:val="1"/>
      <w:numFmt w:val="decimal"/>
      <w:lvlText w:val="%1.%2.%3.%4.%5.%6." w:null="false"/>
      <w:lvlJc w:val="left"/>
      <w:pPr>
        <w:tabs>
          <w:tab w:val="left" w:pos="1134"/>
        </w:tabs>
        <w:ind w:hanging="1134" w:left="1134"/>
      </w:pPr>
      <w:rPr>
        <w:rFonts w:hint="eastAsia"/>
      </w:rPr>
    </w:lvl>
    <w:lvl w:ilvl="6" w:tentative="false">
      <w:start w:val="1"/>
      <w:numFmt w:val="decimal"/>
      <w:lvlText w:val="%1.%2.%3.%4.%5.%6.%7." w:null="false"/>
      <w:lvlJc w:val="left"/>
      <w:pPr>
        <w:tabs>
          <w:tab w:val="left" w:pos="1276"/>
        </w:tabs>
        <w:ind w:hanging="1276" w:left="1276"/>
      </w:pPr>
      <w:rPr>
        <w:rFonts w:hint="eastAsia"/>
      </w:rPr>
    </w:lvl>
    <w:lvl w:ilvl="7" w:tentative="false">
      <w:start w:val="1"/>
      <w:numFmt w:val="decimal"/>
      <w:lvlText w:val="%1.%2.%3.%4.%5.%6.%7.%8." w:null="false"/>
      <w:lvlJc w:val="left"/>
      <w:pPr>
        <w:tabs>
          <w:tab w:val="left" w:pos="1418"/>
        </w:tabs>
        <w:ind w:hanging="1418" w:left="1418"/>
      </w:pPr>
      <w:rPr>
        <w:rFonts w:hint="eastAsia"/>
      </w:rPr>
    </w:lvl>
    <w:lvl w:ilvl="8" w:tentative="false">
      <w:start w:val="1"/>
      <w:numFmt w:val="decimal"/>
      <w:lvlText w:val="%1.%2.%3.%4.%5.%6.%7.%8.%9." w:null="false"/>
      <w:lvlJc w:val="left"/>
      <w:pPr>
        <w:tabs>
          <w:tab w:val="left" w:pos="1559"/>
        </w:tabs>
        <w:ind w:hanging="1559" w:left="1559"/>
      </w:pPr>
      <w:rPr>
        <w:rFonts w:hint="eastAsia"/>
      </w:rPr>
    </w:lvl>
  </w:abstractNum>
  <w:abstractNum w:abstractNumId="24">
    <w:nsid w:val="00000018"/>
    <w:multiLevelType w:val="multilevel"/>
    <w:tmpl w:val="4BCE8346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pStyle w:val="style4111"/>
      <w:lvlText w:val="%1.%2" w:null="false"/>
      <w:lvlJc w:val="left"/>
      <w:pPr>
        <w:tabs>
          <w:tab w:val="left" w:pos="680"/>
        </w:tabs>
        <w:ind w:hanging="992" w:left="992"/>
      </w:pPr>
      <w:rPr>
        <w:b w:val="1"/>
        <w:i w:val="0"/>
        <w:sz w:val="28"/>
        <w:szCs w:val="28"/>
        <w:rFonts w:ascii="仿宋_GB2312" w:hAnsi="Times New Roman" w:eastAsia="仿宋_GB2312" w:hint="eastAsia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25">
    <w:nsid w:val="00000019"/>
    <w:multiLevelType w:val="multilevel"/>
    <w:tmpl w:val="123E5958"/>
    <w:lvl w:ilvl="0" w:tentative="false">
      <w:start w:val="1"/>
      <w:numFmt w:val="decimal"/>
      <w:lvlText w:val="%1" w:null="false"/>
      <w:lvlJc w:val="left"/>
      <w:pPr>
        <w:tabs>
          <w:tab w:val="left" w:pos="432"/>
        </w:tabs>
        <w:ind w:hanging="432" w:left="432"/>
      </w:pPr>
      <w:rPr>
        <w:rFonts w:hint="eastAsia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576"/>
        </w:tabs>
        <w:ind w:hanging="576" w:left="576"/>
      </w:pPr>
      <w:rPr>
        <w:rFonts w:hint="eastAsia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720"/>
        </w:tabs>
        <w:ind w:hanging="720" w:left="720"/>
      </w:pPr>
      <w:rPr>
        <w:rFonts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864"/>
        </w:tabs>
        <w:ind w:hanging="864" w:left="864"/>
      </w:pPr>
      <w:rPr>
        <w:rFonts w:hint="eastAsia"/>
      </w:rPr>
    </w:lvl>
    <w:lvl w:ilvl="4" w:tentative="false">
      <w:start w:val="1"/>
      <w:numFmt w:val="decimal"/>
      <w:lvlText w:val="%1.%2.%3.%4.%5" w:null="false"/>
      <w:lvlJc w:val="left"/>
      <w:pPr>
        <w:tabs>
          <w:tab w:val="left" w:pos="1008"/>
        </w:tabs>
        <w:ind w:hanging="1008" w:left="1008"/>
      </w:pPr>
      <w:rPr>
        <w:rFonts w:hint="eastAsia"/>
      </w:rPr>
    </w:lvl>
    <w:lvl w:ilvl="5" w:tentative="false">
      <w:start w:val="1"/>
      <w:numFmt w:val="decimal"/>
      <w:lvlText w:val="%1.%2.%3.%4.%5.%6" w:null="false"/>
      <w:lvlJc w:val="left"/>
      <w:pPr>
        <w:tabs>
          <w:tab w:val="left" w:pos="1152"/>
        </w:tabs>
        <w:ind w:hanging="1152" w:left="1152"/>
      </w:pPr>
      <w:rPr>
        <w:rFonts w:hint="eastAsia"/>
      </w:rPr>
    </w:lvl>
    <w:lvl w:ilvl="6" w:tentative="false">
      <w:start w:val="1"/>
      <w:numFmt w:val="decimal"/>
      <w:lvlText w:val="%1.%2.%3.%4.%5.%6.%7" w:null="false"/>
      <w:lvlJc w:val="left"/>
      <w:pPr>
        <w:tabs>
          <w:tab w:val="left" w:pos="1296"/>
        </w:tabs>
        <w:ind w:hanging="1296" w:left="1296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1440"/>
        </w:tabs>
        <w:ind w:hanging="1440" w:left="1440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1584"/>
        </w:tabs>
        <w:ind w:hanging="1584" w:left="1584"/>
      </w:pPr>
      <w:rPr>
        <w:rFonts w:hint="eastAsia"/>
      </w:rPr>
    </w:lvl>
  </w:abstractNum>
  <w:abstractNum w:abstractNumId="26">
    <w:nsid w:val="0000001A"/>
    <w:multiLevelType w:val="multilevel"/>
    <w:tmpl w:val="008E8212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44"/>
        <w:szCs w:val="44"/>
        <w:rFonts w:ascii="宋体" w:eastAsia="宋体" w:hint="eastAsia"/>
      </w:rPr>
    </w:lvl>
    <w:lvl w:ilvl="1" w:tentative="false">
      <w:start w:val="1"/>
      <w:numFmt w:val="decimal"/>
      <w:pStyle w:val="style4109"/>
      <w:lvlText w:val="%2" w:null="false"/>
      <w:lvlJc w:val="left"/>
      <w:pPr>
        <w:tabs>
          <w:tab w:val="left" w:pos="680"/>
        </w:tabs>
        <w:ind w:hanging="992" w:left="992"/>
      </w:pPr>
      <w:rPr>
        <w:vertAlign w:val="baseline"/>
        <w:i w:val="0"/>
        <w:iCs w:val="0"/>
        <w:vanish/>
        <w:color w:val="000000"/>
        <w:spacing w:val="0"/>
        <w:sz w:val="32"/>
        <w:szCs w:val="32"/>
        <w:outline w:val="false"/>
        <w:emboss w:val="false"/>
        <w:imprint w:val="false"/>
        <w14:shadow w14:blurRad="0" w14:ky="0" w14:dir="0" w14:kx="0" w14:algn="none" w14:sy="100000" w14:sx="100000" w14:dist="0">
          <w14:srgbClr w14:val="808080"/>
        </w14:shadow>
        <w:u w:val="none"/>
        <w:rFonts w:ascii="Times New Roman" w:hAnsi="Times New Roman"/>
      </w:rPr>
    </w:lvl>
    <w:lvl w:ilvl="2" w:tentative="false">
      <w:start w:val="1"/>
      <w:numFmt w:val="decimal"/>
      <w:pStyle w:val="style4114"/>
      <w:lvlText w:val="%2.%3" w:null="false"/>
      <w:lvlJc w:val="left"/>
      <w:pPr>
        <w:tabs>
          <w:tab w:val="left" w:pos="1701"/>
        </w:tabs>
        <w:ind w:hanging="3402" w:left="3402"/>
      </w:pPr>
      <w:rPr>
        <w:b w:val="1"/>
        <w:i w:val="0"/>
        <w:sz w:val="30"/>
        <w:szCs w:val="30"/>
        <w:rFonts w:ascii="黑体" w:hAnsi="Times New Roman" w:eastAsia="黑体" w:hint="eastAsia"/>
      </w:rPr>
    </w:lvl>
    <w:lvl w:ilvl="3" w:tentative="false">
      <w:start w:val="1"/>
      <w:numFmt w:val="decimal"/>
      <w:pStyle w:val="style4119"/>
      <w:lvlText w:val="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pStyle w:val="style4118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pStyle w:val="style4115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27">
    <w:nsid w:val="0000001B"/>
    <w:multiLevelType w:val="hybridMultilevel"/>
    <w:tmpl w:val="4B821C92"/>
    <w:lvl w:ilvl="0" w:tentative="false">
      <w:start w:val="1"/>
      <w:numFmt w:val="lowerLetter"/>
      <w:lvlText w:val="%1．" w:null="false"/>
      <w:lvlJc w:val="left"/>
      <w:pPr>
        <w:tabs>
          <w:tab w:val="left" w:pos="705"/>
        </w:tabs>
        <w:ind w:hanging="405" w:left="705"/>
      </w:pPr>
    </w:lvl>
    <w:lvl w:ilvl="1" w:tentative="false">
      <w:start w:val="1"/>
      <w:numFmt w:val="lowerLetter"/>
      <w:lvlText w:val="%2)" w:null="false"/>
      <w:lvlJc w:val="left"/>
      <w:pPr>
        <w:tabs>
          <w:tab w:val="left" w:pos="840"/>
        </w:tabs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260"/>
        </w:tabs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680"/>
        </w:tabs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100"/>
        </w:tabs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520"/>
        </w:tabs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2940"/>
        </w:tabs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360"/>
        </w:tabs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780"/>
        </w:tabs>
        <w:ind w:hanging="420" w:left="3780"/>
      </w:pPr>
    </w:lvl>
  </w:abstractNum>
  <w:abstractNum w:abstractNumId="28">
    <w:nsid w:val="0000001C"/>
    <w:multiLevelType w:val="multilevel"/>
    <w:tmpl w:val="156C595E"/>
    <w:lvl w:ilvl="0" w:tentative="false">
      <w:start w:val="1"/>
      <w:numFmt w:val="decimal"/>
      <w:lvlText w:val="%1." w:null="false"/>
      <w:lvlJc w:val="left"/>
      <w:pPr>
        <w:tabs>
          <w:tab w:val="left" w:pos="540"/>
        </w:tabs>
        <w:ind w:hanging="420" w:left="540"/>
      </w:pPr>
      <w:rPr>
        <w:b w:val="0"/>
        <w:color w:val="000000"/>
        <w:sz w:val="21"/>
      </w:rPr>
    </w:lvl>
    <w:lvl w:ilvl="1" w:tentative="false">
      <w:start w:val="1"/>
      <w:numFmt w:val="lowerLetter"/>
      <w:lvlText w:val="%2)" w:null="false"/>
      <w:lvlJc w:val="left"/>
      <w:pPr>
        <w:tabs>
          <w:tab w:val="left" w:pos="960"/>
        </w:tabs>
        <w:ind w:hanging="420" w:left="96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380"/>
        </w:tabs>
        <w:ind w:hanging="420" w:left="138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800"/>
        </w:tabs>
        <w:ind w:hanging="420" w:left="180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220"/>
        </w:tabs>
        <w:ind w:hanging="420" w:left="222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640"/>
        </w:tabs>
        <w:ind w:hanging="420" w:left="264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3060"/>
        </w:tabs>
        <w:ind w:hanging="420" w:left="306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480"/>
        </w:tabs>
        <w:ind w:hanging="420" w:left="348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900"/>
        </w:tabs>
        <w:ind w:hanging="420" w:left="3900"/>
      </w:pPr>
    </w:lvl>
  </w:abstractNum>
  <w:abstractNum w:abstractNumId="29">
    <w:nsid w:val="0000001D"/>
    <w:multiLevelType w:val="hybridMultilevel"/>
    <w:tmpl w:val="4830AFA0"/>
    <w:lvl w:ilvl="0" w:tentative="false">
      <w:start w:val="1"/>
      <w:numFmt w:val="lowerLetter"/>
      <w:lvlText w:val="%1．" w:null="false"/>
      <w:lvlJc w:val="left"/>
      <w:pPr>
        <w:tabs>
          <w:tab w:val="left" w:pos="525"/>
        </w:tabs>
        <w:ind w:hanging="405" w:left="525"/>
      </w:pPr>
      <w:rPr>
        <w:b w:val="0"/>
        <w:color w:val="000000"/>
        <w:sz w:val="21"/>
        <w:rFonts w:ascii="Times New Roman" w:hAnsi="Times New Roman"/>
      </w:rPr>
    </w:lvl>
    <w:lvl w:ilvl="1" w:tentative="false">
      <w:start w:val="1"/>
      <w:numFmt w:val="lowerLetter"/>
      <w:lvlText w:val="%2)" w:null="false"/>
      <w:lvlJc w:val="left"/>
      <w:pPr>
        <w:tabs>
          <w:tab w:val="left" w:pos="960"/>
        </w:tabs>
        <w:ind w:hanging="420" w:left="96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380"/>
        </w:tabs>
        <w:ind w:hanging="420" w:left="138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800"/>
        </w:tabs>
        <w:ind w:hanging="420" w:left="180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220"/>
        </w:tabs>
        <w:ind w:hanging="420" w:left="222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640"/>
        </w:tabs>
        <w:ind w:hanging="420" w:left="264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3060"/>
        </w:tabs>
        <w:ind w:hanging="420" w:left="306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480"/>
        </w:tabs>
        <w:ind w:hanging="420" w:left="348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3900"/>
        </w:tabs>
        <w:ind w:hanging="420" w:left="3900"/>
      </w:pPr>
    </w:lvl>
  </w:abstractNum>
  <w:abstractNum w:abstractNumId="30">
    <w:nsid w:val="0000001E"/>
    <w:multiLevelType w:val="multilevel"/>
    <w:tmpl w:val="DC7AD756"/>
    <w:lvl w:ilvl="0" w:tentative="false">
      <w:start w:val="1"/>
      <w:numFmt w:val="lowerLetter"/>
      <w:lvlText w:val="%1．" w:null="false"/>
      <w:lvlJc w:val="left"/>
      <w:pPr>
        <w:tabs>
          <w:tab w:val="left" w:pos="705"/>
        </w:tabs>
        <w:ind w:hanging="405" w:left="705"/>
      </w:pPr>
    </w:lvl>
    <w:lvl w:ilvl="1" w:tentative="false">
      <w:start w:val="1"/>
      <w:numFmt w:val="lowerLetter"/>
      <w:lvlText w:val="%2)" w:null="false"/>
      <w:lvlJc w:val="left"/>
      <w:pPr>
        <w:tabs>
          <w:tab w:val="left" w:pos="1140"/>
        </w:tabs>
        <w:ind w:hanging="420" w:left="1140"/>
      </w:pPr>
    </w:lvl>
    <w:lvl w:ilvl="2" w:tentative="false">
      <w:start w:val="1"/>
      <w:numFmt w:val="lowerRoman"/>
      <w:lvlText w:val="%3." w:null="false"/>
      <w:lvlJc w:val="right"/>
      <w:pPr>
        <w:tabs>
          <w:tab w:val="left" w:pos="1560"/>
        </w:tabs>
        <w:ind w:hanging="420" w:left="156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1980"/>
        </w:tabs>
        <w:ind w:hanging="420" w:left="1980"/>
      </w:pPr>
    </w:lvl>
    <w:lvl w:ilvl="4" w:tentative="false">
      <w:start w:val="1"/>
      <w:numFmt w:val="lowerLetter"/>
      <w:lvlText w:val="%5)" w:null="false"/>
      <w:lvlJc w:val="left"/>
      <w:pPr>
        <w:tabs>
          <w:tab w:val="left" w:pos="2400"/>
        </w:tabs>
        <w:ind w:hanging="420" w:left="2400"/>
      </w:pPr>
    </w:lvl>
    <w:lvl w:ilvl="5" w:tentative="false">
      <w:start w:val="1"/>
      <w:numFmt w:val="lowerRoman"/>
      <w:lvlText w:val="%6." w:null="false"/>
      <w:lvlJc w:val="right"/>
      <w:pPr>
        <w:tabs>
          <w:tab w:val="left" w:pos="2820"/>
        </w:tabs>
        <w:ind w:hanging="420" w:left="282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3240"/>
        </w:tabs>
        <w:ind w:hanging="420" w:left="3240"/>
      </w:pPr>
    </w:lvl>
    <w:lvl w:ilvl="7" w:tentative="false">
      <w:start w:val="1"/>
      <w:numFmt w:val="lowerLetter"/>
      <w:lvlText w:val="%8)" w:null="false"/>
      <w:lvlJc w:val="left"/>
      <w:pPr>
        <w:tabs>
          <w:tab w:val="left" w:pos="3660"/>
        </w:tabs>
        <w:ind w:hanging="420" w:left="3660"/>
      </w:pPr>
    </w:lvl>
    <w:lvl w:ilvl="8" w:tentative="false">
      <w:start w:val="1"/>
      <w:numFmt w:val="lowerRoman"/>
      <w:lvlText w:val="%9." w:null="false"/>
      <w:lvlJc w:val="right"/>
      <w:pPr>
        <w:tabs>
          <w:tab w:val="left" w:pos="4080"/>
        </w:tabs>
        <w:ind w:hanging="420" w:left="4080"/>
      </w:pPr>
    </w:lvl>
  </w:abstractNum>
  <w:abstractNum w:abstractNumId="31">
    <w:nsid w:val="0000001F"/>
    <w:multiLevelType w:val="multilevel"/>
    <w:tmpl w:val="449A4CE8"/>
    <w:lvl w:ilvl="0" w:tentative="false">
      <w:start w:val="1"/>
      <w:numFmt w:val="decimal"/>
      <w:lvlText w:val="%1" w:null="false"/>
      <w:lvlJc w:val="left"/>
      <w:pPr>
        <w:tabs>
          <w:tab w:val="left" w:pos="432"/>
        </w:tabs>
        <w:ind w:hanging="432" w:left="432"/>
      </w:pPr>
      <w:rPr>
        <w:rFonts w:hint="eastAsia"/>
      </w:rPr>
    </w:lvl>
    <w:lvl w:ilvl="1" w:tentative="false">
      <w:start w:val="1"/>
      <w:numFmt w:val="decimal"/>
      <w:lvlText w:val="%1.%2" w:null="false"/>
      <w:lvlJc w:val="left"/>
      <w:pPr>
        <w:tabs>
          <w:tab w:val="left" w:pos="576"/>
        </w:tabs>
        <w:ind w:hanging="576" w:left="576"/>
      </w:pPr>
      <w:rPr>
        <w:rFonts w:hint="eastAsia"/>
      </w:rPr>
    </w:lvl>
    <w:lvl w:ilvl="2" w:tentative="false">
      <w:start w:val="1"/>
      <w:numFmt w:val="decimal"/>
      <w:lvlText w:val="%1.%2.%3" w:null="false"/>
      <w:lvlJc w:val="left"/>
      <w:pPr>
        <w:tabs>
          <w:tab w:val="left" w:pos="720"/>
        </w:tabs>
        <w:ind w:hanging="720" w:left="720"/>
      </w:pPr>
      <w:rPr>
        <w:rFonts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864"/>
        </w:tabs>
        <w:ind w:hanging="864" w:left="864"/>
      </w:pPr>
      <w:rPr>
        <w:rFonts w:hint="eastAsia"/>
      </w:rPr>
    </w:lvl>
    <w:lvl w:ilvl="4" w:tentative="false">
      <w:start w:val="1"/>
      <w:numFmt w:val="decimal"/>
      <w:lvlText w:val="%1.%2.%3.%4.%5" w:null="false"/>
      <w:lvlJc w:val="left"/>
      <w:pPr>
        <w:tabs>
          <w:tab w:val="left" w:pos="1008"/>
        </w:tabs>
        <w:ind w:hanging="1008" w:left="1008"/>
      </w:pPr>
      <w:rPr>
        <w:rFonts w:hint="eastAsia"/>
      </w:rPr>
    </w:lvl>
    <w:lvl w:ilvl="5" w:tentative="false">
      <w:start w:val="1"/>
      <w:numFmt w:val="decimal"/>
      <w:lvlText w:val="%1.%2.%3.%4.%5.%6" w:null="false"/>
      <w:lvlJc w:val="left"/>
      <w:pPr>
        <w:tabs>
          <w:tab w:val="left" w:pos="1152"/>
        </w:tabs>
        <w:ind w:hanging="1152" w:left="1152"/>
      </w:pPr>
      <w:rPr>
        <w:rFonts w:hint="eastAsia"/>
      </w:rPr>
    </w:lvl>
    <w:lvl w:ilvl="6" w:tentative="false">
      <w:start w:val="1"/>
      <w:numFmt w:val="decimal"/>
      <w:lvlText w:val="%1.%2.%3.%4.%5.%6.%7" w:null="false"/>
      <w:lvlJc w:val="left"/>
      <w:pPr>
        <w:tabs>
          <w:tab w:val="left" w:pos="1296"/>
        </w:tabs>
        <w:ind w:hanging="1296" w:left="1296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1440"/>
        </w:tabs>
        <w:ind w:hanging="1440" w:left="1440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1584"/>
        </w:tabs>
        <w:ind w:hanging="1584" w:left="1584"/>
      </w:pPr>
      <w:rPr>
        <w:rFonts w:hint="eastAsia"/>
      </w:rPr>
    </w:lvl>
  </w:abstractNum>
  <w:abstractNum w:abstractNumId="32">
    <w:nsid w:val="00000020"/>
    <w:multiLevelType w:val="multilevel"/>
    <w:tmpl w:val="3DBCB748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  <w:rPr>
        <w:b w:val="1"/>
        <w:i w:val="0"/>
        <w:sz w:val="28"/>
        <w:szCs w:val="28"/>
        <w:rFonts w:ascii="仿宋_GB2312" w:hAnsi="Times New Roman" w:eastAsia="仿宋_GB2312" w:hint="eastAsia"/>
      </w:r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33">
    <w:nsid w:val="00000021"/>
    <w:multiLevelType w:val="multilevel"/>
    <w:tmpl w:val="F15285BC"/>
    <w:lvl w:ilvl="0" w:tentative="false">
      <w:start w:val="1"/>
      <w:numFmt w:val="chineseCountingThousand"/>
      <w:lvlText w:val="第%1章" w:null="false"/>
      <w:lvlJc w:val="left"/>
      <w:pPr>
        <w:tabs>
          <w:tab w:val="left" w:pos="425"/>
        </w:tabs>
        <w:ind w:hanging="425" w:left="425"/>
      </w:pPr>
      <w:rPr>
        <w:b w:val="1"/>
        <w:i w:val="0"/>
        <w:sz w:val="36"/>
        <w:szCs w:val="36"/>
        <w:rFonts w:ascii="仿宋_GB2312" w:eastAsia="仿宋_GB2312" w:hint="eastAsia"/>
      </w:rPr>
    </w:lvl>
    <w:lvl w:ilvl="1" w:tentative="false">
      <w:start w:val="1"/>
      <w:numFmt w:val="decimal"/>
      <w:lvlText w:val="%2" w:null="false"/>
      <w:lvlJc w:val="left"/>
      <w:pPr>
        <w:tabs>
          <w:tab w:val="left" w:pos="680"/>
        </w:tabs>
        <w:ind w:hanging="992" w:left="992"/>
      </w:pPr>
    </w:lvl>
    <w:lvl w:ilvl="2" w:tentative="false">
      <w:start w:val="1"/>
      <w:numFmt w:val="decimal"/>
      <w:lvlText w:val="%2.%3" w:null="false"/>
      <w:lvlJc w:val="left"/>
      <w:pPr>
        <w:tabs>
          <w:tab w:val="left" w:pos="1701"/>
        </w:tabs>
        <w:ind w:hanging="3402" w:left="3402"/>
      </w:pPr>
      <w:rPr>
        <w:b w:val="0"/>
        <w:i w:val="0"/>
        <w:sz w:val="24"/>
        <w:szCs w:val="24"/>
        <w:rFonts w:ascii="仿宋_GB2312" w:hAnsi="Times New Roman" w:eastAsia="仿宋_GB2312" w:hint="eastAsia"/>
      </w:rPr>
    </w:lvl>
    <w:lvl w:ilvl="3" w:tentative="false">
      <w:start w:val="1"/>
      <w:numFmt w:val="decimal"/>
      <w:lvlText w:val="%1.%2.%3.%4" w:null="false"/>
      <w:lvlJc w:val="left"/>
      <w:pPr>
        <w:tabs>
          <w:tab w:val="left" w:pos="1984"/>
        </w:tabs>
        <w:ind w:hanging="708" w:left="1984"/>
      </w:pPr>
      <w:rPr>
        <w:b w:val="0"/>
        <w:i w:val="0"/>
        <w:sz w:val="24"/>
        <w:szCs w:val="24"/>
        <w:rFonts w:ascii="仿宋_GB2312" w:eastAsia="仿宋_GB2312" w:hint="eastAsia"/>
      </w:rPr>
    </w:lvl>
    <w:lvl w:ilvl="4" w:tentative="false">
      <w:start w:val="1"/>
      <w:numFmt w:val="decimal"/>
      <w:lvlText w:val="图%1-%5" w:null="false"/>
      <w:lvlJc w:val="left"/>
      <w:pPr>
        <w:tabs>
          <w:tab w:val="left" w:pos="2551"/>
        </w:tabs>
        <w:ind w:hanging="850" w:left="2551"/>
      </w:pPr>
      <w:rPr>
        <w:b w:val="1"/>
        <w:i w:val="0"/>
        <w:sz w:val="21"/>
        <w:szCs w:val="21"/>
        <w:rFonts w:ascii="仿宋_GB2312" w:eastAsia="仿宋_GB2312" w:hint="eastAsia"/>
      </w:rPr>
    </w:lvl>
    <w:lvl w:ilvl="5" w:tentative="false">
      <w:start w:val="1"/>
      <w:numFmt w:val="decimal"/>
      <w:lvlText w:val="表%1-%6" w:null="false"/>
      <w:lvlJc w:val="left"/>
      <w:pPr>
        <w:tabs>
          <w:tab w:val="left" w:pos="3260"/>
        </w:tabs>
        <w:ind w:hanging="1134" w:left="3260"/>
      </w:pPr>
      <w:rPr>
        <w:b w:val="0"/>
        <w:i w:val="0"/>
        <w:sz w:val="21"/>
        <w:szCs w:val="21"/>
        <w:rFonts w:ascii="仿宋_GB2312" w:eastAsia="仿宋_GB2312" w:hint="eastAsia"/>
      </w:rPr>
    </w:lvl>
    <w:lvl w:ilvl="6" w:tentative="false">
      <w:start w:val="1"/>
      <w:numFmt w:val="decimal"/>
      <w:lvlText w:val="表%1-%7" w:null="false"/>
      <w:lvlJc w:val="left"/>
      <w:pPr>
        <w:tabs>
          <w:tab w:val="left" w:pos="3827"/>
        </w:tabs>
        <w:ind w:hanging="1276" w:left="3827"/>
      </w:pPr>
      <w:rPr>
        <w:rFonts w:hint="eastAsia"/>
      </w:rPr>
    </w:lvl>
    <w:lvl w:ilvl="7" w:tentative="false">
      <w:start w:val="1"/>
      <w:numFmt w:val="decimal"/>
      <w:lvlText w:val="%1.%2.%3.%4.%5.%6.%7.%8" w:null="false"/>
      <w:lvlJc w:val="left"/>
      <w:pPr>
        <w:tabs>
          <w:tab w:val="left" w:pos="4394"/>
        </w:tabs>
        <w:ind w:hanging="1418" w:left="4394"/>
      </w:pPr>
      <w:rPr>
        <w:rFonts w:hint="eastAsia"/>
      </w:rPr>
    </w:lvl>
    <w:lvl w:ilvl="8" w:tentative="false">
      <w:start w:val="1"/>
      <w:numFmt w:val="decimal"/>
      <w:lvlText w:val="%1.%2.%3.%4.%5.%6.%7.%8.%9" w:null="false"/>
      <w:lvlJc w:val="left"/>
      <w:pPr>
        <w:tabs>
          <w:tab w:val="left" w:pos="5102"/>
        </w:tabs>
        <w:ind w:hanging="1700" w:left="5102"/>
      </w:pPr>
      <w:rPr>
        <w:rFonts w:hint="eastAsia"/>
      </w:rPr>
    </w:lvl>
  </w:abstractNum>
  <w:abstractNum w:abstractNumId="34">
    <w:nsid w:val="00000022"/>
    <w:multiLevelType w:val="hybridMultilevel"/>
    <w:tmpl w:val="4177F256"/>
    <w:lvl w:ilvl="0" w:tplc="0409000F" w:tentative="false">
      <w:start w:val="4"/>
      <w:numFmt w:val="decimal"/>
      <w:lvlText w:val="%1." w:null="false"/>
      <w:lvlJc w:val="left"/>
      <w:pPr>
        <w:ind w:hanging="420" w:left="420"/>
      </w:p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35">
    <w:nsid w:val="00000023"/>
    <w:multiLevelType w:val="hybridMultilevel"/>
    <w:tmpl w:val="F902C4AC"/>
    <w:lvl w:ilvl="0" w:tplc="0409000F" w:tentative="false">
      <w:start w:val="3"/>
      <w:numFmt w:val="decimal"/>
      <w:lvlText w:val="%1." w:null="false"/>
      <w:lvlJc w:val="left"/>
      <w:pPr>
        <w:ind w:hanging="420" w:left="420"/>
      </w:p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36">
    <w:nsid w:val="00000024"/>
    <w:multiLevelType w:val="hybridMultilevel"/>
    <w:tmpl w:val="D15A381F"/>
    <w:lvl w:ilvl="0" w:tplc="0409000F" w:tentative="false">
      <w:start w:val="2"/>
      <w:numFmt w:val="decimal"/>
      <w:lvlText w:val="%1." w:null="false"/>
      <w:lvlJc w:val="left"/>
      <w:pPr>
        <w:ind w:hanging="420" w:left="420"/>
      </w:p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37">
    <w:nsid w:val="00000025"/>
    <w:multiLevelType w:val="hybridMultilevel"/>
    <w:tmpl w:val="5F0B58BB"/>
    <w:lvl w:ilvl="0" w:tplc="0409000F" w:tentative="false">
      <w:start w:val="1"/>
      <w:numFmt w:val="decimal"/>
      <w:lvlText w:val="%1." w:null="false"/>
      <w:lvlJc w:val="left"/>
      <w:pPr>
        <w:ind w:hanging="420" w:left="420"/>
      </w:p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6"/>
  </w:num>
  <w:num w:numId="5">
    <w:abstractNumId w:val="20"/>
  </w:num>
  <w:num w:numId="6">
    <w:abstractNumId w:val="10"/>
  </w:num>
  <w:num w:numId="7">
    <w:abstractNumId w:val="16"/>
  </w:num>
  <w:num w:numId="8">
    <w:abstractNumId w:val="5"/>
  </w:num>
  <w:num w:numId="9">
    <w:abstractNumId w:val="1"/>
  </w:num>
  <w:num w:numId="10">
    <w:abstractNumId w:val="4"/>
  </w:num>
  <w:num w:numId="11">
    <w:abstractNumId w:val="15"/>
  </w:num>
  <w:num w:numId="12">
    <w:abstractNumId w:val="22"/>
  </w:num>
  <w:num w:numId="13">
    <w:abstractNumId w:val="31"/>
  </w:num>
  <w:num w:numId="14">
    <w:abstractNumId w:val="25"/>
  </w:num>
  <w:num w:numId="15">
    <w:abstractNumId w:val="8"/>
  </w:num>
  <w:num w:numId="16">
    <w:abstractNumId w:val="32"/>
  </w:num>
  <w:num w:numId="17">
    <w:abstractNumId w:val="2"/>
  </w:num>
  <w:num w:numId="18">
    <w:abstractNumId w:val="29"/>
  </w:num>
  <w:num w:numId="19">
    <w:abstractNumId w:val="3"/>
  </w:num>
  <w:num w:numId="20">
    <w:abstractNumId w:val="17"/>
  </w:num>
  <w:num w:numId="21">
    <w:abstractNumId w:val="33"/>
  </w:num>
  <w:num w:numId="22">
    <w:abstractNumId w:val="13"/>
  </w:num>
  <w:num w:numId="23">
    <w:abstractNumId w:val="9"/>
  </w:num>
  <w:num w:numId="24">
    <w:abstractNumId w:val="0"/>
  </w:num>
  <w:num w:numId="25">
    <w:abstractNumId w:val="28"/>
  </w:num>
  <w:num w:numId="26">
    <w:abstractNumId w:val="18"/>
  </w:num>
  <w:num w:numId="27">
    <w:abstractNumId w:val="14"/>
  </w:num>
  <w:num w:numId="28">
    <w:abstractNumId w:val="12"/>
  </w:num>
  <w:num w:numId="29">
    <w:abstractNumId w:val="30"/>
  </w:num>
  <w:num w:numId="30">
    <w:abstractNumId w:val="7"/>
  </w:num>
  <w:num w:numId="31">
    <w:abstractNumId w:val="27"/>
  </w:num>
  <w:num w:numId="32">
    <w:abstractNumId w:val="19"/>
  </w:num>
  <w:num w:numId="33">
    <w:abstractNumId w:val="21"/>
  </w:num>
  <w:num w:numId="34">
    <w:abstractNumId w:val="11"/>
  </w:num>
  <w:num w:numId="35">
    <w:abstractNumId w:val="26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6"/>
  </w:num>
  <w:num w:numId="41">
    <w:abstractNumId w:val="26"/>
  </w:num>
  <w:num w:numId="42">
    <w:abstractNumId w:val="34"/>
  </w:num>
  <w:num w:numId="43">
    <w:abstractNumId w:val="34"/>
  </w:num>
  <w:num w:numId="44">
    <w:abstractNumId w:val="35"/>
  </w:num>
  <w:num w:numId="45">
    <w:abstractNumId w:val="35"/>
  </w:num>
  <w:num w:numId="46">
    <w:abstractNumId w:val="36"/>
  </w:num>
  <w:num w:numId="47">
    <w:abstractNumId w:val="36"/>
  </w:num>
  <w:num w:numId="48">
    <w:abstractNumId w:val="37"/>
  </w:num>
  <w:num w:numId="49">
    <w:abstractNumId w:val="37"/>
  </w:num>
</w:numbering>
</file>

<file path=word/settings.xml><?xml version="1.0" encoding="utf-8"?>
<w:settings xmlns:m="http://schemas.openxmlformats.org/officeDocument/2006/math" xmlns:r="http://schemas.openxmlformats.org/officeDocument/2006/relationships" xmlns:w="http://schemas.openxmlformats.org/wordprocessingml/2006/main">
  <w:defaultTabStop w:val="420"/>
  <w:displayHorizontalDrawingGridEvery w:val="0"/>
  <w:displayVerticalDrawingGridEvery w:val="2"/>
  <w:zoom w:percent="11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clrSchemeMapping w:bg1="accent1" w:t1="accent1" w:bg2="accent1" w:t2="accent1" w:accent1="accent1" w:accent2="accent1" w:accent3="accent1" w:accent4="accent1" w:accent5="accent1" w:accent6="accent1" w:hyperlink="accent1" w:followedHyperlink="accent1"/>
  <w:decimalSymbol/>
  <w:listSeparator/>
</w:settings>
</file>

<file path=word/styles.xml><?xml version="1.0" encoding="utf-8"?>
<w:styles xmlns:w14="http://schemas.microsoft.com/office/word/2010/wordml" xmlns:w="http://schemas.openxmlformats.org/wordprocessingml/2006/main" xmlns:mc="http://schemas.openxmlformats.org/markup-compatibility/2006" mc:Ignorable="w14">
  <w:docDefaults>
    <w:rPrDefault>
      <w:rPr/>
    </w:rPrDefault>
    <w:pPrDefault>
      <w:pPr/>
    </w:pPrDefault>
  </w:docDefaults>
  <w:style w:type="paragraph" w:styleId="style0" w:default="1">
    <w:name w:val="Normal"/>
    <w:pPr>
      <w:widowControl w:val="false"/>
      <w:spacing w:afterAutospacing="false" w:beforeAutospacing="false" w:line="360" w:lineRule="auto"/>
      <w:jc w:val="both"/>
    </w:pPr>
    <w:rPr>
      <w:kern w:val="2"/>
      <w:sz w:val="21"/>
      <w:szCs w:val="24"/>
      <w:lang w:val="en-US" w:eastAsia="zh-CN" w:bidi="ar-SA"/>
      <w:rFonts w:ascii="Verdana" w:hAnsi="Verdana"/>
    </w:rPr>
  </w:style>
  <w:style w:type="paragraph" w:styleId="style4097" w:default="0" w:customStyle="1">
    <w:name w:val="标题 1"/>
    <w:basedOn w:val="style0"/>
    <w:pPr>
      <w:outlineLvl w:val="0"/>
      <w:numPr>
        <w:ilvl w:val="0"/>
        <w:numId w:val="1"/>
      </w:numPr>
      <w:tabs>
        <w:tab w:val="clear" w:pos="0"/>
      </w:tabs>
      <w:spacing w:after="330" w:afterAutospacing="false" w:before="340" w:beforeAutospacing="false" w:line="578" w:lineRule="auto"/>
    </w:pPr>
    <w:rPr>
      <w:b w:val="1"/>
      <w:bCs w:val="1"/>
      <w:kern w:val="44"/>
      <w:sz w:val="32"/>
      <w:szCs w:val="44"/>
      <w:rFonts w:ascii="Arial" w:hAnsi="Arial" w:eastAsia="黑体"/>
    </w:rPr>
  </w:style>
  <w:style w:type="paragraph" w:styleId="style4098" w:default="0" w:customStyle="1">
    <w:name w:val="标题 2"/>
    <w:basedOn w:val="style0"/>
    <w:link w:val="style4120"/>
    <w:pPr>
      <w:outlineLvl w:val="1"/>
      <w:numPr>
        <w:ilvl w:val="1"/>
        <w:numId w:val="1"/>
      </w:numPr>
      <w:spacing w:after="260" w:afterAutospacing="false" w:before="260" w:beforeAutospacing="false" w:line="416" w:lineRule="auto"/>
      <w:ind w:firstLine="0" w:left="0"/>
    </w:pPr>
    <w:rPr>
      <w:b w:val="1"/>
      <w:bCs w:val="1"/>
      <w:sz w:val="30"/>
      <w:szCs w:val="32"/>
      <w:rFonts w:ascii="Arial" w:hAnsi="Arial" w:eastAsia="黑体"/>
    </w:rPr>
  </w:style>
  <w:style w:type="paragraph" w:styleId="style4099" w:default="0" w:customStyle="1">
    <w:name w:val="标题 3"/>
    <w:basedOn w:val="style0"/>
    <w:link w:val="style4122"/>
    <w:pPr>
      <w:outlineLvl w:val="2"/>
      <w:numPr>
        <w:ilvl w:val="2"/>
        <w:numId w:val="1"/>
      </w:numPr>
      <w:tabs>
        <w:tab w:val="clear" w:pos="1260"/>
      </w:tabs>
      <w:spacing w:after="260" w:afterAutospacing="false" w:before="260" w:beforeAutospacing="false" w:line="416" w:lineRule="auto"/>
      <w:ind w:left="0"/>
    </w:pPr>
    <w:rPr>
      <w:b w:val="1"/>
      <w:bCs w:val="1"/>
      <w:sz w:val="28"/>
      <w:szCs w:val="32"/>
      <w:rFonts w:ascii="Arial" w:hAnsi="Arial"/>
    </w:rPr>
  </w:style>
  <w:style w:type="paragraph" w:styleId="style4100" w:default="0" w:customStyle="1">
    <w:name w:val="标题 4"/>
    <w:basedOn w:val="style0"/>
    <w:pPr>
      <w:outlineLvl w:val="3"/>
      <w:numPr>
        <w:ilvl w:val="3"/>
        <w:numId w:val="1"/>
      </w:numPr>
      <w:tabs>
        <w:tab w:val="clear" w:pos="907"/>
      </w:tabs>
      <w:spacing w:after="290" w:afterAutospacing="false" w:before="280" w:beforeAutospacing="false" w:line="376" w:lineRule="auto"/>
    </w:pPr>
    <w:rPr>
      <w:b w:val="1"/>
      <w:bCs w:val="1"/>
      <w:sz w:val="24"/>
      <w:szCs w:val="28"/>
      <w:rFonts w:ascii="Arial" w:hAnsi="Arial" w:eastAsia="黑体"/>
    </w:rPr>
  </w:style>
  <w:style w:type="paragraph" w:styleId="style4101" w:default="0" w:customStyle="1">
    <w:name w:val="标题 5"/>
    <w:basedOn w:val="style0"/>
    <w:pPr>
      <w:outlineLvl w:val="4"/>
      <w:numPr>
        <w:ilvl w:val="4"/>
        <w:numId w:val="1"/>
      </w:numPr>
      <w:tabs>
        <w:tab w:val="clear" w:pos="992"/>
      </w:tabs>
      <w:spacing w:after="290" w:afterAutospacing="false" w:before="280" w:beforeAutospacing="false" w:line="376" w:lineRule="auto"/>
      <w:ind w:firstLine="0" w:left="0"/>
    </w:pPr>
    <w:rPr>
      <w:b w:val="1"/>
      <w:bCs w:val="1"/>
      <w:sz w:val="28"/>
      <w:szCs w:val="28"/>
    </w:rPr>
  </w:style>
  <w:style w:type="paragraph" w:styleId="style4102" w:default="0" w:customStyle="1">
    <w:name w:val="标题 6"/>
    <w:pPr>
      <w:widowControl w:val="false"/>
      <w:outlineLvl w:val="5"/>
      <w:snapToGrid w:val="false"/>
      <w:spacing w:after="64" w:afterAutospacing="false" w:before="240" w:beforeAutospacing="false" w:line="319" w:lineRule="auto"/>
    </w:pPr>
    <w:rPr>
      <w:b w:val="1"/>
      <w:noProof/>
      <w:spacing w:val="20"/>
      <w:kern w:val="24"/>
      <w:sz w:val="24"/>
      <w:lang w:val="en-US" w:eastAsia="zh-CN" w:bidi="ar-SA"/>
      <w:rFonts w:ascii="Arial" w:hAnsi="Arial"/>
    </w:rPr>
  </w:style>
  <w:style w:type="character" w:styleId="style4103" w:default="0" w:customStyle="1">
    <w:name w:val="默认段落字体"/>
    <w:rPr>
      <w:sz w:val="30"/>
      <w:szCs w:val="30"/>
      <w:lang w:val="en-US" w:eastAsia="en-US" w:bidi="ar-SA"/>
      <w:rFonts w:ascii="Verdana" w:hAnsi="Verdana" w:eastAsia="仿宋_GB2312"/>
    </w:rPr>
  </w:style>
  <w:style w:type="table" w:styleId="style4104" w:default="0" w:customStyle="1">
    <w:name w:val="普通表格"/>
    <w:pPr/>
  </w:style>
  <w:style w:type="numbering" w:styleId="style4105" w:default="0" w:customStyle="1">
    <w:name w:val="无列表"/>
    <w:pPr/>
  </w:style>
  <w:style w:type="paragraph" w:styleId="style4106" w:default="0" w:customStyle="1">
    <w:name w:val="样式3"/>
    <w:basedOn w:val="style4099"/>
    <w:pPr>
      <w:tabs>
        <w:tab w:val="left" w:pos="720"/>
      </w:tabs>
      <w:spacing w:after="120" w:afterAutospacing="false" w:before="100" w:beforeAutospacing="false" w:line="415" w:lineRule="auto"/>
      <w:ind w:hanging="720" w:left="720"/>
    </w:pPr>
    <w:rPr>
      <w:sz w:val="28"/>
      <w:rFonts w:eastAsia="黑体"/>
    </w:rPr>
  </w:style>
  <w:style w:type="paragraph" w:styleId="style4107" w:default="0" w:customStyle="1">
    <w:name w:val="文档结构图"/>
    <w:basedOn w:val="style0"/>
    <w:pPr>
      <w:shd w:val="clear" w:color="auto" w:fill="000080"/>
    </w:pPr>
    <w:rPr/>
  </w:style>
  <w:style w:type="paragraph" w:styleId="style4108" w:default="0" w:customStyle="1">
    <w:name w:val="自定义——标题1"/>
    <w:basedOn w:val="style4097"/>
    <w:pPr>
      <w:jc w:val="center"/>
    </w:pPr>
    <w:rPr/>
  </w:style>
  <w:style w:type="paragraph" w:styleId="style4109" w:default="0" w:customStyle="1">
    <w:name w:val="自定义——标题2"/>
    <w:basedOn w:val="style4098"/>
    <w:link w:val="style4121"/>
    <w:pPr>
      <w:numPr>
        <w:ilvl w:val="1"/>
        <w:numId w:val="2"/>
      </w:numPr>
      <w:tabs>
        <w:tab w:val="left" w:pos="323"/>
      </w:tabs>
    </w:pPr>
    <w:rPr>
      <w:color w:val="000000"/>
    </w:rPr>
  </w:style>
  <w:style w:type="paragraph" w:styleId="style4110" w:default="0" w:customStyle="1">
    <w:name w:val="正文文本缩进"/>
    <w:basedOn w:val="style0"/>
    <w:pPr>
      <w:spacing w:after="120" w:afterAutospacing="false" w:beforeAutospacing="false" w:lineRule="auto"/>
      <w:ind w:left="420" w:leftChars="200"/>
    </w:pPr>
    <w:rPr/>
  </w:style>
  <w:style w:type="paragraph" w:styleId="style4111" w:default="0" w:customStyle="1">
    <w:name w:val="临时标题2"/>
    <w:basedOn w:val="style0"/>
    <w:pPr>
      <w:numPr>
        <w:ilvl w:val="1"/>
        <w:numId w:val="3"/>
      </w:numPr>
    </w:pPr>
    <w:rPr/>
  </w:style>
  <w:style w:type="paragraph" w:styleId="style4112" w:default="0" w:customStyle="1">
    <w:name w:val="临时标题3"/>
    <w:basedOn w:val="style0"/>
    <w:pPr>
      <w:numPr>
        <w:ilvl w:val="2"/>
        <w:numId w:val="4"/>
      </w:numPr>
    </w:pPr>
    <w:rPr/>
  </w:style>
  <w:style w:type="paragraph" w:styleId="style4113" w:default="0" w:customStyle="1">
    <w:name w:val="临时标题6"/>
    <w:basedOn w:val="style0"/>
    <w:pPr>
      <w:numPr>
        <w:ilvl w:val="5"/>
        <w:numId w:val="5"/>
      </w:numPr>
    </w:pPr>
    <w:rPr/>
  </w:style>
  <w:style w:type="paragraph" w:styleId="style4114" w:default="0" w:customStyle="1">
    <w:name w:val="自定义——标题3"/>
    <w:basedOn w:val="style4099"/>
    <w:link w:val="style4123"/>
    <w:pPr>
      <w:numPr>
        <w:ilvl w:val="2"/>
        <w:numId w:val="2"/>
      </w:numPr>
      <w:tabs>
        <w:tab w:val="left" w:pos="720"/>
      </w:tabs>
      <w:spacing w:afterAutospacing="false" w:beforeAutospacing="false" w:line="415" w:lineRule="auto"/>
    </w:pPr>
    <w:rPr>
      <w:color w:val="000000"/>
      <w:sz w:val="30"/>
      <w:szCs w:val="30"/>
      <w:rFonts w:ascii="Arial" w:hAnsi="Arial" w:eastAsia="黑体"/>
    </w:rPr>
  </w:style>
  <w:style w:type="paragraph" w:styleId="style4115" w:default="0" w:customStyle="1">
    <w:name w:val="自定义——表格"/>
    <w:basedOn w:val="style4102"/>
    <w:pPr>
      <w:numPr>
        <w:ilvl w:val="5"/>
        <w:numId w:val="2"/>
      </w:numPr>
    </w:pPr>
    <w:rPr/>
  </w:style>
  <w:style w:type="paragraph" w:styleId="style4116" w:default="0" w:customStyle="1">
    <w:name w:val="正文文本"/>
    <w:basedOn w:val="style0"/>
    <w:pPr>
      <w:spacing w:after="120" w:afterAutospacing="false" w:beforeAutospacing="false" w:lineRule="auto"/>
    </w:pPr>
    <w:rPr/>
  </w:style>
  <w:style w:type="paragraph" w:styleId="style4117" w:default="0" w:customStyle="1">
    <w:name w:val="正文首行缩进"/>
    <w:basedOn w:val="style0"/>
    <w:pPr>
      <w:spacing w:after="120" w:afterAutospacing="false" w:before="120" w:beforeAutospacing="false" w:line="319" w:lineRule="auto"/>
      <w:ind w:firstLine="420"/>
      <w:jc w:val="left"/>
    </w:pPr>
    <w:rPr>
      <w:kern w:val="0"/>
      <w:sz w:val="24"/>
      <w:szCs w:val="20"/>
      <w:rFonts w:ascii="Times New Roman" w:hAnsi="Times New Roman"/>
    </w:rPr>
  </w:style>
  <w:style w:type="paragraph" w:styleId="style4118" w:default="0" w:customStyle="1">
    <w:name w:val="自定义——图"/>
    <w:basedOn w:val="style4101"/>
    <w:pPr>
      <w:numPr>
        <w:ilvl w:val="4"/>
        <w:numId w:val="2"/>
      </w:numPr>
    </w:pPr>
    <w:rPr/>
  </w:style>
  <w:style w:type="paragraph" w:styleId="style4119" w:default="0" w:customStyle="1">
    <w:name w:val="自定义——标题4"/>
    <w:basedOn w:val="style4100"/>
    <w:pPr>
      <w:numPr>
        <w:ilvl w:val="3"/>
        <w:numId w:val="2"/>
      </w:numPr>
      <w:tabs>
        <w:tab w:val="left" w:pos="630"/>
      </w:tabs>
    </w:pPr>
    <w:rPr/>
  </w:style>
  <w:style w:type="character" w:styleId="style4120" w:default="0" w:customStyle="1">
    <w:name w:val="标题 2 Char"/>
    <w:link w:val="style4098"/>
    <w:rPr>
      <w:b w:val="1"/>
      <w:bCs w:val="1"/>
      <w:kern w:val="2"/>
      <w:sz w:val="30"/>
      <w:szCs w:val="32"/>
      <w:lang w:val="en-US" w:eastAsia="zh-CN" w:bidi="ar-SA"/>
      <w:rFonts w:ascii="Arial" w:hAnsi="Arial" w:eastAsia="黑体"/>
    </w:rPr>
  </w:style>
  <w:style w:type="character" w:styleId="style4121" w:default="0" w:customStyle="1">
    <w:name w:val="自定义——标题2 Char Char"/>
    <w:link w:val="style4109"/>
    <w:rPr>
      <w:b w:val="1"/>
      <w:bCs w:val="1"/>
      <w:color w:val="000000"/>
      <w:kern w:val="2"/>
      <w:sz w:val="30"/>
      <w:szCs w:val="32"/>
      <w:lang w:val="en-US" w:eastAsia="zh-CN" w:bidi="ar-SA"/>
      <w:rFonts w:ascii="Arial" w:hAnsi="Arial" w:eastAsia="黑体"/>
    </w:rPr>
  </w:style>
  <w:style w:type="character" w:styleId="style4122" w:default="0" w:customStyle="1">
    <w:name w:val="标题 3 Char"/>
    <w:link w:val="style4099"/>
    <w:rPr>
      <w:b w:val="1"/>
      <w:bCs w:val="1"/>
      <w:kern w:val="2"/>
      <w:sz w:val="28"/>
      <w:szCs w:val="32"/>
      <w:lang w:val="en-US" w:eastAsia="zh-CN" w:bidi="ar-SA"/>
      <w:rFonts w:ascii="Arial" w:hAnsi="Arial" w:eastAsia="宋体"/>
    </w:rPr>
  </w:style>
  <w:style w:type="character" w:styleId="style4123" w:default="0" w:customStyle="1">
    <w:name w:val="自定义——标题3 Char Char"/>
    <w:link w:val="style4114"/>
    <w:rPr>
      <w:b w:val="1"/>
      <w:bCs w:val="1"/>
      <w:color w:val="000000"/>
      <w:kern w:val="2"/>
      <w:sz w:val="30"/>
      <w:szCs w:val="30"/>
      <w:lang w:val="en-US" w:eastAsia="zh-CN" w:bidi="ar-SA"/>
      <w:rFonts w:ascii="Arial" w:hAnsi="Arial" w:eastAsia="黑体"/>
    </w:rPr>
  </w:style>
  <w:style w:type="paragraph" w:styleId="style4124" w:default="0" w:customStyle="1">
    <w:name w:val="页眉"/>
    <w:basedOn w:val="style0"/>
    <w:pPr>
      <w:snapToGrid w:val="false"/>
      <w:pBdr>
        <w:bottom w:val="single" w:color="000000" w:sz="6" w:space="1" w:shadow="off" w:frame="off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style4125" w:default="0" w:customStyle="1">
    <w:name w:val="页脚"/>
    <w:basedOn w:val="style0"/>
    <w:link w:val="style4156"/>
    <w:pPr>
      <w:snapToGrid w:val="false"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style4126" w:default="0" w:customStyle="1">
    <w:name w:val="批注框文本"/>
    <w:basedOn w:val="style0"/>
    <w:pPr/>
    <w:rPr>
      <w:sz w:val="18"/>
      <w:szCs w:val="18"/>
    </w:rPr>
  </w:style>
  <w:style w:type="table" w:styleId="style4127" w:default="0" w:customStyle="1">
    <w:name w:val="网格型"/>
    <w:basedOn w:val="style4104"/>
    <w:pPr>
      <w:widowControl w:val="false"/>
      <w:jc w:val="both"/>
    </w:pPr>
    <w:rPr/>
    <w:tblPr/>
  </w:style>
  <w:style w:type="paragraph" w:styleId="style4128" w:default="0" w:customStyle="1">
    <w:name w:val="目录 1"/>
    <w:basedOn w:val="style0"/>
    <w:pPr>
      <w:tabs>
        <w:tab w:val="left" w:pos="420"/>
        <w:tab w:val="right" w:leader="dot" w:pos="8296"/>
      </w:tabs>
    </w:pPr>
    <w:rPr/>
  </w:style>
  <w:style w:type="paragraph" w:styleId="style4129" w:default="0" w:customStyle="1">
    <w:name w:val="目录 2"/>
    <w:basedOn w:val="style0"/>
    <w:pPr>
      <w:tabs>
        <w:tab w:val="left" w:pos="851"/>
        <w:tab w:val="right" w:leader="dot" w:pos="8222"/>
      </w:tabs>
      <w:ind w:left="210" w:leftChars="100" w:right="84" w:rightChars="40"/>
      <w:jc w:val="left"/>
    </w:pPr>
    <w:rPr>
      <w:noProof/>
      <w:szCs w:val="21"/>
      <w:rFonts w:ascii="宋体" w:hAnsi="宋体" w:eastAsia="宋体"/>
    </w:rPr>
  </w:style>
  <w:style w:type="paragraph" w:styleId="style4130" w:default="0" w:customStyle="1">
    <w:name w:val="目录 3"/>
    <w:basedOn w:val="style0"/>
    <w:pPr>
      <w:ind w:left="840" w:leftChars="400"/>
    </w:pPr>
    <w:rPr/>
  </w:style>
  <w:style w:type="character" w:styleId="style4131" w:default="0" w:customStyle="1">
    <w:name w:val="超链接"/>
    <w:rPr>
      <w:color w:val="0000ff"/>
      <w:sz w:val="30"/>
      <w:szCs w:val="30"/>
      <w:lang w:val="en-US" w:eastAsia="en-US" w:bidi="ar-SA"/>
      <w:u w:val="single"/>
      <w:rFonts w:ascii="Verdana" w:hAnsi="Verdana" w:eastAsia="仿宋_GB2312"/>
    </w:rPr>
  </w:style>
  <w:style w:type="character" w:styleId="style4132" w:default="0" w:customStyle="1">
    <w:name w:val="页码"/>
    <w:basedOn w:val="style4103"/>
  </w:style>
  <w:style w:type="paragraph" w:styleId="style4133" w:default="0" w:customStyle="1">
    <w:name w:val="Char Char Char Char Char Char Char"/>
    <w:basedOn w:val="style0"/>
    <w:link w:val="style4103"/>
    <w:pPr>
      <w:spacing w:after="160" w:afterAutospacing="false" w:beforeAutospacing="false" w:line="240" w:lineRule="exact"/>
      <w:jc w:val="left"/>
    </w:pPr>
    <w:rPr>
      <w:kern w:val="0"/>
      <w:sz w:val="30"/>
      <w:szCs w:val="30"/>
      <w:lang w:eastAsia="en-US"/>
      <w:rFonts w:ascii="Verdana" w:hAnsi="Verdana" w:eastAsia="仿宋_GB2312"/>
    </w:rPr>
  </w:style>
  <w:style w:type="paragraph" w:styleId="style4134" w:default="0" w:customStyle="1">
    <w:name w:val=" Char Char Char Char Char Char Char"/>
    <w:basedOn w:val="style0"/>
    <w:pPr>
      <w:spacing w:after="160" w:afterAutospacing="false" w:beforeAutospacing="false" w:line="240" w:lineRule="exact"/>
      <w:jc w:val="left"/>
    </w:pPr>
    <w:rPr>
      <w:kern w:val="0"/>
      <w:sz w:val="30"/>
      <w:szCs w:val="30"/>
      <w:lang w:eastAsia="en-US"/>
      <w:rFonts w:eastAsia="仿宋_GB2312"/>
    </w:rPr>
  </w:style>
  <w:style w:type="paragraph" w:styleId="style4135" w:default="0" w:customStyle="1">
    <w:name w:val="标题"/>
    <w:basedOn w:val="style0"/>
    <w:pPr>
      <w:outlineLvl w:val="0"/>
      <w:spacing w:after="60" w:afterAutospacing="false" w:before="240" w:beforeAutospacing="false" w:lineRule="auto"/>
      <w:jc w:val="center"/>
    </w:pPr>
    <w:rPr>
      <w:b w:val="1"/>
      <w:bCs w:val="1"/>
      <w:sz w:val="32"/>
      <w:szCs w:val="32"/>
      <w:rFonts w:ascii="Arial" w:hAnsi="Arial"/>
    </w:rPr>
  </w:style>
  <w:style w:type="paragraph" w:styleId="style4136" w:default="0" w:customStyle="1">
    <w:name w:val="表内容"/>
    <w:pPr/>
    <w:rPr>
      <w:noProof/>
      <w:kern w:val="21"/>
      <w:sz w:val="24"/>
      <w:szCs w:val="24"/>
      <w:lang w:val="en-US" w:eastAsia="zh-CN" w:bidi="ar-SA"/>
      <w:rFonts w:ascii="宋体"/>
    </w:rPr>
  </w:style>
  <w:style w:type="paragraph" w:styleId="style4137" w:default="0" w:customStyle="1">
    <w:name w:val="表头文档名"/>
    <w:basedOn w:val="style0"/>
    <w:pPr>
      <w:jc w:val="center"/>
    </w:pPr>
    <w:rPr>
      <w:szCs w:val="20"/>
    </w:rPr>
  </w:style>
  <w:style w:type="character" w:styleId="style4138" w:default="0" w:customStyle="1">
    <w:name w:val="表头文件类型"/>
    <w:rPr>
      <w:b w:val="1"/>
      <w:bCs w:val="1"/>
      <w:sz w:val="30"/>
      <w:szCs w:val="30"/>
      <w:lang w:val="en-US" w:eastAsia="en-US" w:bidi="ar-SA"/>
      <w:rFonts w:ascii="Verdana" w:hAnsi="Verdana" w:eastAsia="仿宋_GB2312"/>
    </w:rPr>
  </w:style>
  <w:style w:type="paragraph" w:styleId="style4139" w:default="0" w:customStyle="1">
    <w:name w:val="发布日期"/>
    <w:basedOn w:val="style0"/>
    <w:pPr>
      <w:jc w:val="center"/>
    </w:pPr>
    <w:rPr>
      <w:szCs w:val="20"/>
    </w:rPr>
  </w:style>
  <w:style w:type="character" w:styleId="style4140" w:default="0" w:customStyle="1">
    <w:name w:val="封面更改次数、密级"/>
    <w:rPr>
      <w:b w:val="1"/>
      <w:bCs w:val="1"/>
      <w:sz w:val="30"/>
      <w:szCs w:val="30"/>
      <w:lang w:val="en-US" w:eastAsia="en-US" w:bidi="ar-SA"/>
      <w:rFonts w:ascii="宋体" w:hAnsi="宋体" w:eastAsia="仿宋_GB2312"/>
    </w:rPr>
  </w:style>
  <w:style w:type="character" w:styleId="style4141" w:default="0" w:customStyle="1">
    <w:name w:val="封面机密"/>
    <w:rPr>
      <w:b w:val="1"/>
      <w:bCs w:val="1"/>
      <w:sz w:val="30"/>
      <w:szCs w:val="30"/>
      <w:lang w:val="en-US" w:eastAsia="en-US" w:bidi="ar-SA"/>
      <w:u w:val="single"/>
      <w:rFonts w:ascii="宋体" w:hAnsi="宋体" w:eastAsia="仿宋_GB2312"/>
    </w:rPr>
  </w:style>
  <w:style w:type="paragraph" w:styleId="style4142" w:default="0" w:customStyle="1">
    <w:name w:val="封面文件编号"/>
    <w:basedOn w:val="style0"/>
    <w:pPr>
      <w:jc w:val="center"/>
    </w:pPr>
    <w:rPr>
      <w:b w:val="1"/>
      <w:bCs w:val="1"/>
      <w:szCs w:val="20"/>
      <w:rFonts w:ascii="宋体" w:hAnsi="宋体"/>
    </w:rPr>
  </w:style>
  <w:style w:type="paragraph" w:styleId="style4143" w:default="0" w:customStyle="1">
    <w:name w:val="公司名"/>
    <w:basedOn w:val="style0"/>
    <w:pPr>
      <w:jc w:val="center"/>
    </w:pPr>
    <w:rPr>
      <w:b w:val="1"/>
      <w:bCs w:val="1"/>
      <w:sz w:val="44"/>
      <w:szCs w:val="20"/>
      <w:rFonts w:ascii="楷体_GB2312" w:hAnsi="宋体" w:eastAsia="楷体_GB2312"/>
    </w:rPr>
  </w:style>
  <w:style w:type="paragraph" w:styleId="style4144" w:default="0" w:customStyle="1">
    <w:name w:val="列表数字1"/>
    <w:pPr>
      <w:numPr>
        <w:ilvl w:val="0"/>
        <w:numId w:val="6"/>
      </w:numPr>
      <w:tabs>
        <w:tab w:val="clear" w:pos="1080"/>
      </w:tabs>
      <w:spacing w:afterAutospacing="false" w:before="120" w:beforeAutospacing="false" w:line="360" w:lineRule="auto"/>
      <w:ind w:firstLine="0" w:left="0"/>
    </w:pPr>
    <w:rPr>
      <w:noProof/>
      <w:sz w:val="24"/>
      <w:lang w:val="en-US" w:eastAsia="zh-CN" w:bidi="ar-SA"/>
    </w:rPr>
  </w:style>
  <w:style w:type="paragraph" w:styleId="style4145" w:default="0" w:customStyle="1">
    <w:name w:val="前言、目录"/>
    <w:pPr>
      <w:spacing w:after="240" w:afterAutospacing="false" w:before="480" w:beforeAutospacing="false" w:line="480" w:lineRule="auto"/>
      <w:jc w:val="center"/>
    </w:pPr>
    <w:rPr>
      <w:b w:val="1"/>
      <w:noProof/>
      <w:sz w:val="44"/>
      <w:lang w:val="en-US" w:eastAsia="zh-CN" w:bidi="ar-SA"/>
      <w:rFonts w:eastAsia="黑体"/>
    </w:rPr>
  </w:style>
  <w:style w:type="paragraph" w:styleId="style4146" w:default="0" w:customStyle="1">
    <w:name w:val="前言正文"/>
    <w:pPr>
      <w:spacing w:afterAutospacing="false" w:before="120" w:beforeAutospacing="false" w:line="360" w:lineRule="auto"/>
      <w:ind w:firstLine="425"/>
    </w:pPr>
    <w:rPr>
      <w:noProof/>
      <w:sz w:val="21"/>
      <w:lang w:val="en-US" w:eastAsia="zh-CN" w:bidi="ar-SA"/>
      <w:rFonts w:ascii="Arial" w:hAnsi="Arial"/>
    </w:rPr>
  </w:style>
  <w:style w:type="paragraph" w:styleId="style4147" w:default="0" w:customStyle="1">
    <w:name w:val="前言正文部分"/>
    <w:basedOn w:val="style4146"/>
    <w:pPr/>
    <w:rPr>
      <w:rFonts w:ascii="Verdana" w:hAnsi="Verdana"/>
    </w:rPr>
  </w:style>
  <w:style w:type="paragraph" w:styleId="style4148" w:default="0" w:customStyle="1">
    <w:name w:val="日期"/>
    <w:basedOn w:val="style0"/>
    <w:pPr/>
    <w:rPr>
      <w:sz w:val="28"/>
      <w:szCs w:val="20"/>
    </w:rPr>
  </w:style>
  <w:style w:type="paragraph" w:styleId="style4149" w:default="0" w:customStyle="1">
    <w:name w:val="文档标题"/>
    <w:pPr>
      <w:jc w:val="center"/>
    </w:pPr>
    <w:rPr>
      <w:kern w:val="2"/>
      <w:sz w:val="72"/>
      <w:lang w:val="en-US" w:eastAsia="zh-CN" w:bidi="ar-SA"/>
      <w:rFonts w:ascii="隶书" w:hAnsi="Arial" w:eastAsia="隶书"/>
    </w:rPr>
  </w:style>
  <w:style w:type="numbering" w:styleId="style4150" w:default="0" w:customStyle="1">
    <w:name w:val="样式 多级符号 三号"/>
    <w:basedOn w:val="style4105"/>
    <w:pPr>
      <w:numPr>
        <w:ilvl w:val="0"/>
        <w:numId w:val="7"/>
      </w:numPr>
    </w:pPr>
  </w:style>
  <w:style w:type="paragraph" w:styleId="style4151" w:default="0" w:customStyle="1">
    <w:name w:val="正文，缩进"/>
    <w:basedOn w:val="style0"/>
    <w:pPr>
      <w:ind w:firstLine="420" w:firstLineChars="200"/>
    </w:pPr>
    <w:rPr>
      <w:szCs w:val="20"/>
    </w:rPr>
  </w:style>
  <w:style w:type="paragraph" w:styleId="style4152" w:default="0" w:customStyle="1">
    <w:name w:val="正文，无格式"/>
    <w:basedOn w:val="style4151"/>
    <w:pPr>
      <w:ind w:firstLine="0" w:firstLineChars="0"/>
    </w:pPr>
    <w:rPr/>
  </w:style>
  <w:style w:type="paragraph" w:styleId="style4153" w:default="0" w:customStyle="1">
    <w:name w:val="正文首行缩进 2"/>
    <w:basedOn w:val="style0"/>
    <w:pPr>
      <w:tabs>
        <w:tab w:val="left" w:pos="1378"/>
      </w:tabs>
      <w:spacing w:after="120" w:afterAutospacing="false" w:beforeAutospacing="false" w:lineRule="auto"/>
    </w:pPr>
    <w:rPr>
      <w:sz w:val="24"/>
      <w:szCs w:val="20"/>
      <w:rFonts w:ascii="Times New Roman" w:hAnsi="Times New Roman"/>
    </w:rPr>
  </w:style>
  <w:style w:type="paragraph" w:styleId="style4154" w:default="0" w:customStyle="1">
    <w:name w:val="正文缩进"/>
    <w:basedOn w:val="style0"/>
    <w:pPr>
      <w:spacing w:afterAutospacing="false" w:beforeAutospacing="false" w:line="240" w:lineRule="auto"/>
      <w:ind w:firstLine="420" w:firstLineChars="200"/>
    </w:pPr>
    <w:rPr>
      <w:rFonts w:ascii="Times New Roman" w:hAnsi="Times New Roman"/>
    </w:rPr>
  </w:style>
  <w:style w:type="paragraph" w:styleId="style4155" w:default="0" w:customStyle="1">
    <w:name w:val="正文文本缩进 3"/>
    <w:basedOn w:val="style0"/>
    <w:pPr>
      <w:spacing w:after="120" w:afterAutospacing="false" w:beforeAutospacing="false" w:lineRule="auto"/>
      <w:ind w:left="420" w:leftChars="200"/>
    </w:pPr>
    <w:rPr>
      <w:sz w:val="16"/>
      <w:szCs w:val="16"/>
    </w:rPr>
  </w:style>
  <w:style w:type="character" w:styleId="style4156" w:default="0" w:customStyle="1">
    <w:name w:val="页脚 Char"/>
    <w:link w:val="style4125"/>
    <w:rPr>
      <w:kern w:val="2"/>
      <w:sz w:val="18"/>
      <w:szCs w:val="18"/>
      <w:rFonts w:ascii="Verdana" w:hAnsi="Verdana"/>
    </w:rPr>
  </w:style>
  <w:style w:type="paragraph" w:styleId="style179" w:default="0">
    <w:name w:val="List Paragraph"/>
    <w:basedOn w:val="style0"/>
    <w:uiPriority w:val="34"/>
    <w:qFormat/>
    <w:pPr>
      <w:ind w:firstLine="420" w:firstLineChars="200"/>
    </w:pPr>
    <w:rPr/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3.png" /><Relationship Id="rId7" Type="http://schemas.openxmlformats.org/officeDocument/2006/relationships/image" Target="media/image1.png" /><Relationship Id="rId5" Type="http://schemas.openxmlformats.org/officeDocument/2006/relationships/footer" Target="footer1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3" Type="http://schemas.openxmlformats.org/officeDocument/2006/relationships/image" Target="media/image7.png" /><Relationship Id="rId6" Type="http://schemas.openxmlformats.org/officeDocument/2006/relationships/header" Target="header1.xml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17" Type="http://schemas.openxmlformats.org/officeDocument/2006/relationships/footer" Target="footer2.xml" /><Relationship Id="rId16" Type="http://schemas.openxmlformats.org/officeDocument/2006/relationships/header" Target="header2.xml" /><Relationship Id="rId14" Type="http://schemas.openxmlformats.org/officeDocument/2006/relationships/image" Target="media/image8.png" /><Relationship Id="rId12" Type="http://schemas.openxmlformats.org/officeDocument/2006/relationships/image" Target="media/image6.png" /><Relationship Id="rId8" Type="http://schemas.openxmlformats.org/officeDocument/2006/relationships/image" Target="media/image2.png" /><Relationship Id="rId11" Type="http://schemas.openxmlformats.org/officeDocument/2006/relationships/image" Target="media/image5.png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/>
  <TotalTime>0</TotalTime>
  <Pages>0</Pages>
  <Words>2260</Words>
  <Characters>2460</Characters>
  <Application>WPS Office</Application>
  <DocSecurity>0</DocSecurity>
  <Lines>0</Lines>
  <Paragraphs>114</Paragraphs>
  <ScaleCrop>false</ScaleCrop>
  <Company/>
  <LinksUpToDate>false</LinksUpToDate>
  <CharactersWithSpaces>2512</CharactersWithSpaces>
  <SharedDoc>false</SharedDoc>
  <HyperlinksChanged>false</HyperlinksChanged>
</Properties>
</file>

<file path=docProps/core.xml><?xml version="1.0" encoding="utf-8"?>
<cp:coreProperties xmlns:xsi="http://www.w3.org/2001/XMLSchema-instance" xmlns:dcterms="http://purl.org/dc/terms/" xmlns:cp="http://schemas.openxmlformats.org/package/2006/metadata/core-properties" xmlns:dc="http://purl.org/dc/elements/1.1/" xmlns:dcmitype="http://purl.org/dc/dcmitype/">
  <dc:title/>
  <dc:subject/>
  <dc:creator/>
  <cp:keywords/>
  <dc:description/>
  <cp:lastModifiedBy/>
  <cp:revision>0</cp:revision>
</cp:coreProperties>
</file>

<file path=tbak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[</w:t>
      </w:r>
      <w:r>
        <w:rPr>
          <w:rFonts w:ascii="黑体" w:eastAsia="黑体" w:hAnsi="宋体" w:hint="eastAsia"/>
          <w:color w:val="ff0000"/>
          <w:sz w:val="44"/>
          <w:szCs w:val="44"/>
        </w:rPr>
        <w:t>线性</w:t>
      </w:r>
      <w:r>
        <w:rPr>
          <w:rFonts w:ascii="黑体" w:eastAsia="黑体" w:hAnsi="宋体" w:hint="eastAsia"/>
          <w:color w:val="ff0000"/>
          <w:sz w:val="44"/>
          <w:szCs w:val="44"/>
        </w:rPr>
        <w:t>最小二乘</w:t>
      </w:r>
      <w:r>
        <w:rPr>
          <w:rFonts w:ascii="黑体" w:eastAsia="黑体" w:hAnsi="宋体" w:hint="eastAsia"/>
          <w:color w:val="ff0000"/>
          <w:sz w:val="44"/>
          <w:szCs w:val="44"/>
        </w:rPr>
        <w:t>拟合程序</w:t>
      </w:r>
      <w:r>
        <w:rPr>
          <w:rFonts w:ascii="黑体" w:eastAsia="黑体" w:hAnsi="宋体" w:hint="eastAsia"/>
          <w:sz w:val="44"/>
          <w:szCs w:val="44"/>
        </w:rPr>
        <w:t>]</w:t>
      </w:r>
    </w:p>
    <w:p>
      <w:pPr>
        <w:pStyle w:val="style0"/>
        <w:jc w:val="center"/>
        <w:rPr>
          <w:rFonts w:ascii="黑体" w:eastAsia="黑体" w:hAnsi="宋体" w:hint="eastAsia"/>
          <w:sz w:val="44"/>
          <w:szCs w:val="44"/>
        </w:rPr>
      </w:pPr>
    </w:p>
    <w:p>
      <w:pPr>
        <w:pStyle w:val="style0"/>
        <w:jc w:val="center"/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结题</w:t>
      </w:r>
      <w:r>
        <w:rPr>
          <w:rFonts w:ascii="黑体" w:eastAsia="黑体" w:hAnsi="宋体" w:hint="eastAsia"/>
          <w:sz w:val="44"/>
          <w:szCs w:val="44"/>
        </w:rPr>
        <w:t>文档</w:t>
      </w: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jc w:val="center"/>
        <w:rPr>
          <w:rFonts w:hint="eastAsia"/>
          <w:sz w:val="28"/>
        </w:rPr>
      </w:pPr>
    </w:p>
    <w:p>
      <w:pPr>
        <w:pStyle w:val="style0"/>
        <w:spacing w:beforeAutospacing="false" w:afterAutospacing="false" w:lineRule="atLeast" w:line="0"/>
        <w:jc w:val="center"/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填写时间</w:t>
      </w:r>
    </w:p>
    <w:p>
      <w:pPr>
        <w:pStyle w:val="style0"/>
        <w:jc w:val="center"/>
        <w:rPr>
          <w:rFonts w:eastAsia="黑体" w:hint="eastAsia"/>
          <w:color w:val="ff0000"/>
          <w:sz w:val="32"/>
        </w:rPr>
      </w:pPr>
      <w:r>
        <w:rPr>
          <w:rFonts w:eastAsia="黑体" w:hint="eastAsia"/>
          <w:color w:val="ff0000"/>
          <w:sz w:val="32"/>
        </w:rPr>
        <w:t>二零</w:t>
      </w:r>
      <w:r>
        <w:rPr>
          <w:rFonts w:eastAsia="黑体" w:hint="eastAsia"/>
          <w:color w:val="ff0000"/>
          <w:sz w:val="32"/>
        </w:rPr>
        <w:t>二二</w:t>
      </w:r>
      <w:r>
        <w:rPr>
          <w:rFonts w:eastAsia="黑体" w:hint="eastAsia"/>
          <w:color w:val="ff0000"/>
          <w:sz w:val="32"/>
        </w:rPr>
        <w:t xml:space="preserve"> </w:t>
      </w:r>
      <w:r>
        <w:rPr>
          <w:rFonts w:eastAsia="黑体" w:hint="eastAsia"/>
          <w:color w:val="ff0000"/>
          <w:sz w:val="32"/>
        </w:rPr>
        <w:t>年</w:t>
      </w:r>
      <w:r>
        <w:rPr>
          <w:rFonts w:eastAsia="黑体" w:hint="eastAsia"/>
          <w:color w:val="ff0000"/>
          <w:sz w:val="32"/>
        </w:rPr>
        <w:t xml:space="preserve"> </w:t>
      </w:r>
      <w:r>
        <w:rPr>
          <w:rFonts w:eastAsia="黑体"/>
          <w:color w:val="ff0000"/>
          <w:sz w:val="32"/>
        </w:rPr>
        <w:t>12</w:t>
      </w:r>
      <w:r>
        <w:rPr>
          <w:rFonts w:eastAsia="黑体"/>
          <w:color w:val="ff0000"/>
          <w:sz w:val="32"/>
        </w:rPr>
        <w:t xml:space="preserve"> </w:t>
      </w:r>
      <w:r>
        <w:rPr>
          <w:rFonts w:eastAsia="黑体" w:hint="eastAsia"/>
          <w:color w:val="ff0000"/>
          <w:sz w:val="32"/>
        </w:rPr>
        <w:t>月</w:t>
      </w:r>
    </w:p>
    <w:p>
      <w:pPr>
        <w:pStyle w:val="style0"/>
        <w:rPr/>
        <w:sectPr>
          <w:footerReference w:type="even" r:id="rId2"/>
          <w:type w:val="nextPage"/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4129"/>
        <w:rPr>
          <w:rStyle w:val="style4131"/>
          <w:rFonts w:ascii="宋体" w:eastAsia="宋体" w:hAnsi="宋体" w:hint="eastAsia"/>
          <w:color w:val="000000"/>
          <w:u w:val="none"/>
          <w:lang w:eastAsia="zh-CN"/>
        </w:rPr>
      </w:pPr>
      <w:r>
        <w:rPr>
          <w:rStyle w:val="style4131"/>
          <w:rFonts w:ascii="宋体" w:eastAsia="宋体" w:hAnsi="宋体" w:hint="eastAsia"/>
          <w:color w:val="000000"/>
          <w:u w:val="none"/>
          <w:lang w:eastAsia="zh-CN"/>
        </w:rPr>
        <w:t>目录</w:t>
      </w:r>
    </w:p>
    <w:p>
      <w:pPr>
        <w:pStyle w:val="style4129"/>
        <w:tabs>
          <w:tab w:val="clear" w:pos="851"/>
          <w:tab w:val="clear" w:pos="8222"/>
        </w:tabs>
        <w:ind w:right="210" w:rightChars="100"/>
        <w:jc w:val="center"/>
        <w:rPr>
          <w:rStyle w:val="style4131"/>
          <w:rFonts w:ascii="宋体" w:eastAsia="宋体" w:hAnsi="宋体"/>
          <w:sz w:val="21"/>
          <w:szCs w:val="21"/>
        </w:rPr>
      </w:pPr>
      <w:r>
        <w:rPr>
          <w:rStyle w:val="style4131"/>
          <w:rFonts w:ascii="宋体" w:eastAsia="宋体" w:hAnsi="宋体"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sz w:val="21"/>
          <w:szCs w:val="21"/>
        </w:rPr>
        <w:instrText xml:space="preserve"> TOC \o "1-3" \h \z \u </w:instrText>
      </w:r>
      <w:r>
        <w:rPr>
          <w:rStyle w:val="style4131"/>
          <w:rFonts w:ascii="宋体" w:eastAsia="宋体" w:hAnsi="宋体"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sz w:val="21"/>
          <w:szCs w:val="21"/>
        </w:rPr>
        <w:instrText xml:space="preserve"> HYPERLINK \l "_Toc494135160" </w:instrText>
      </w:r>
      <w:r>
        <w:rPr>
          <w:rStyle w:val="style4131"/>
          <w:rFonts w:ascii="宋体" w:eastAsia="宋体" w:hAnsi="宋体"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sz w:val="21"/>
          <w:szCs w:val="21"/>
        </w:rPr>
        <w:t>1</w:t>
      </w:r>
      <w:r>
        <w:tab/>
      </w:r>
      <w:r>
        <w:rPr>
          <w:rStyle w:val="style4131"/>
          <w:rFonts w:ascii="宋体" w:eastAsia="宋体" w:hAnsi="宋体" w:hint="eastAsia"/>
          <w:sz w:val="21"/>
          <w:szCs w:val="21"/>
        </w:rPr>
        <w:t>引言</w:t>
      </w:r>
      <w:r>
        <w:tab/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webHidden/>
          <w:sz w:val="21"/>
          <w:szCs w:val="21"/>
        </w:rPr>
        <w:instrText xml:space="preserve"> PAGEREF _Toc494135160 \h </w:instrTex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webHidden/>
          <w:sz w:val="21"/>
          <w:szCs w:val="21"/>
        </w:rPr>
        <w:t>1</w: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end"/>
      </w:r>
      <w:r>
        <w:rPr>
          <w:rStyle w:val="style4131"/>
          <w:rFonts w:ascii="宋体" w:eastAsia="宋体" w:hAnsi="宋体"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noProof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"_Toc494135161"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</w:rPr>
        <w:t>1.1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背景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_Toc494135161 \h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1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</w:instrText>
      </w:r>
      <w:r>
        <w:rPr>
          <w:rFonts w:ascii="宋体" w:hAnsi="宋体"/>
          <w:noProof/>
          <w:szCs w:val="21"/>
        </w:rPr>
        <w:instrText>5162"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</w:rPr>
        <w:t>1.2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定义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_Toc494135162 \h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1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29"/>
        <w:tabs>
          <w:tab w:val="clear" w:pos="851"/>
          <w:tab w:val="clear" w:pos="8222"/>
        </w:tabs>
        <w:ind w:right="210" w:rightChars="100"/>
        <w:jc w:val="center"/>
        <w:rPr>
          <w:rStyle w:val="style4131"/>
          <w:rFonts w:ascii="宋体" w:eastAsia="宋体" w:hAnsi="宋体"/>
          <w:sz w:val="21"/>
          <w:szCs w:val="21"/>
        </w:rPr>
      </w:pPr>
      <w:r>
        <w:rPr>
          <w:rStyle w:val="style4131"/>
          <w:rFonts w:ascii="宋体" w:eastAsia="宋体" w:hAnsi="宋体"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sz w:val="21"/>
          <w:szCs w:val="21"/>
        </w:rPr>
        <w:instrText xml:space="preserve"> HYPERLINK \l "_Toc494135164" </w:instrText>
      </w:r>
      <w:r>
        <w:rPr>
          <w:rStyle w:val="style4131"/>
          <w:rFonts w:ascii="宋体" w:eastAsia="宋体" w:hAnsi="宋体"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sz w:val="21"/>
          <w:szCs w:val="21"/>
          <w:lang w:val="en-US"/>
        </w:rPr>
        <w:t>2</w:t>
      </w:r>
      <w:r>
        <w:tab/>
      </w:r>
      <w:r>
        <w:rPr>
          <w:rStyle w:val="style4131"/>
          <w:rFonts w:ascii="宋体" w:eastAsia="宋体" w:hAnsi="宋体" w:hint="eastAsia"/>
          <w:sz w:val="21"/>
          <w:szCs w:val="21"/>
        </w:rPr>
        <w:t>详细设计</w:t>
      </w:r>
      <w:r>
        <w:tab/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webHidden/>
          <w:sz w:val="21"/>
          <w:szCs w:val="21"/>
        </w:rPr>
        <w:instrText xml:space="preserve"> PAGEREF _Toc494135164 \h </w:instrTex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webHidden/>
          <w:sz w:val="21"/>
          <w:szCs w:val="21"/>
        </w:rPr>
        <w:t>1</w: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end"/>
      </w:r>
      <w:r>
        <w:rPr>
          <w:rStyle w:val="style4131"/>
          <w:rFonts w:ascii="宋体" w:eastAsia="宋体" w:hAnsi="宋体"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noProof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"_Toc494135165"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  <w:lang w:val="en-US"/>
        </w:rPr>
        <w:t>2</w:t>
      </w:r>
      <w:r>
        <w:rPr>
          <w:rStyle w:val="style4131"/>
          <w:rFonts w:ascii="宋体" w:eastAsia="宋体" w:hAnsi="宋体"/>
          <w:noProof/>
          <w:sz w:val="21"/>
          <w:szCs w:val="21"/>
        </w:rPr>
        <w:t>.1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概述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_Toc49413516</w:instrText>
      </w:r>
      <w:r>
        <w:rPr>
          <w:rFonts w:ascii="宋体" w:hAnsi="宋体"/>
          <w:noProof/>
          <w:webHidden/>
          <w:szCs w:val="21"/>
        </w:rPr>
        <w:instrText xml:space="preserve">5 \h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1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noProof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"_Toc494135166"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  <w:lang w:val="en-US"/>
        </w:rPr>
        <w:t>2</w:t>
      </w:r>
      <w:r>
        <w:rPr>
          <w:rStyle w:val="style4131"/>
          <w:rFonts w:ascii="宋体" w:eastAsia="宋体" w:hAnsi="宋体"/>
          <w:noProof/>
          <w:sz w:val="21"/>
          <w:szCs w:val="21"/>
        </w:rPr>
        <w:t>.2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功能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_Toc494135166 \h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1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noProof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"_Toc494135167"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  <w:lang w:val="en-US"/>
        </w:rPr>
        <w:t>2</w:t>
      </w:r>
      <w:r>
        <w:rPr>
          <w:rStyle w:val="style4131"/>
          <w:rFonts w:ascii="宋体" w:eastAsia="宋体" w:hAnsi="宋体"/>
          <w:noProof/>
          <w:sz w:val="21"/>
          <w:szCs w:val="21"/>
        </w:rPr>
        <w:t>.3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方案设计与实现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_Toc494135167 \h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1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noProof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"_Toc494135168"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  <w:lang w:val="en-US"/>
        </w:rPr>
        <w:t>2</w:t>
      </w:r>
      <w:r>
        <w:rPr>
          <w:rStyle w:val="style4131"/>
          <w:rFonts w:ascii="宋体" w:eastAsia="宋体" w:hAnsi="宋体"/>
          <w:noProof/>
          <w:sz w:val="21"/>
          <w:szCs w:val="21"/>
        </w:rPr>
        <w:t>.4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尚未解决的问题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_Toc494135168 \h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2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29"/>
        <w:tabs>
          <w:tab w:val="clear" w:pos="851"/>
          <w:tab w:val="clear" w:pos="8222"/>
        </w:tabs>
        <w:ind w:right="210" w:rightChars="100"/>
        <w:jc w:val="center"/>
        <w:rPr>
          <w:rStyle w:val="style4131"/>
          <w:rFonts w:ascii="宋体" w:eastAsia="宋体" w:hAnsi="宋体"/>
          <w:sz w:val="21"/>
          <w:szCs w:val="21"/>
        </w:rPr>
      </w:pPr>
      <w:r>
        <w:rPr>
          <w:rStyle w:val="style4131"/>
          <w:rFonts w:ascii="宋体" w:eastAsia="宋体" w:hAnsi="宋体"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sz w:val="21"/>
          <w:szCs w:val="21"/>
        </w:rPr>
        <w:instrText xml:space="preserve"> HYPERLINK \l "_Toc494135170" </w:instrText>
      </w:r>
      <w:r>
        <w:rPr>
          <w:rStyle w:val="style4131"/>
          <w:rFonts w:ascii="宋体" w:eastAsia="宋体" w:hAnsi="宋体"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sz w:val="21"/>
          <w:szCs w:val="21"/>
          <w:lang w:val="en-US"/>
        </w:rPr>
        <w:t>3</w:t>
      </w:r>
      <w:r>
        <w:tab/>
      </w:r>
      <w:r>
        <w:rPr>
          <w:rStyle w:val="style4131"/>
          <w:rFonts w:ascii="宋体" w:eastAsia="宋体" w:hAnsi="宋体" w:hint="eastAsia"/>
          <w:sz w:val="21"/>
          <w:szCs w:val="21"/>
        </w:rPr>
        <w:t>分工与时间安排</w:t>
      </w:r>
      <w:r>
        <w:tab/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webHidden/>
          <w:sz w:val="21"/>
          <w:szCs w:val="21"/>
        </w:rPr>
        <w:instrText xml:space="preserve"> PAGEREF _Toc494135170 \h </w:instrTex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webHidden/>
          <w:sz w:val="21"/>
          <w:szCs w:val="21"/>
        </w:rPr>
        <w:t>2</w: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end"/>
      </w:r>
      <w:r>
        <w:rPr>
          <w:rStyle w:val="style4131"/>
          <w:rFonts w:ascii="宋体" w:eastAsia="宋体" w:hAnsi="宋体"/>
          <w:sz w:val="21"/>
          <w:szCs w:val="21"/>
        </w:rPr>
        <w:fldChar w:fldCharType="end"/>
      </w:r>
    </w:p>
    <w:p>
      <w:pPr>
        <w:pStyle w:val="style4129"/>
        <w:tabs>
          <w:tab w:val="clear" w:pos="851"/>
          <w:tab w:val="clear" w:pos="8222"/>
        </w:tabs>
        <w:ind w:right="210" w:rightChars="100"/>
        <w:jc w:val="center"/>
        <w:rPr>
          <w:rStyle w:val="style4131"/>
          <w:rFonts w:ascii="宋体" w:eastAsia="宋体" w:hAnsi="宋体"/>
          <w:noProof/>
          <w:sz w:val="21"/>
          <w:szCs w:val="21"/>
        </w:rPr>
      </w:pPr>
      <w:r>
        <w:rPr>
          <w:rStyle w:val="style4131"/>
          <w:rFonts w:ascii="宋体" w:eastAsia="宋体" w:hAnsi="宋体"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sz w:val="21"/>
          <w:szCs w:val="21"/>
        </w:rPr>
        <w:instrText xml:space="preserve"> HYPERLINK \l "_Toc494135171" </w:instrText>
      </w:r>
      <w:r>
        <w:rPr>
          <w:rStyle w:val="style4131"/>
          <w:rFonts w:ascii="宋体" w:eastAsia="宋体" w:hAnsi="宋体"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sz w:val="21"/>
          <w:szCs w:val="21"/>
          <w:lang w:val="en-US"/>
        </w:rPr>
        <w:t>4</w:t>
      </w:r>
      <w:r>
        <w:tab/>
      </w:r>
      <w:r>
        <w:rPr>
          <w:rStyle w:val="style4131"/>
          <w:rFonts w:ascii="宋体" w:eastAsia="宋体" w:hAnsi="宋体" w:hint="eastAsia"/>
          <w:sz w:val="21"/>
          <w:szCs w:val="21"/>
          <w:lang w:eastAsia="zh-CN"/>
        </w:rPr>
        <w:t>项目</w:t>
      </w:r>
      <w:r>
        <w:rPr>
          <w:rStyle w:val="style4131"/>
          <w:rFonts w:ascii="宋体" w:eastAsia="宋体" w:hAnsi="宋体" w:hint="eastAsia"/>
          <w:sz w:val="21"/>
          <w:szCs w:val="21"/>
        </w:rPr>
        <w:t>小结</w:t>
      </w:r>
      <w:r>
        <w:tab/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webHidden/>
          <w:sz w:val="21"/>
          <w:szCs w:val="21"/>
        </w:rPr>
        <w:instrText xml:space="preserve"> PAGEREF _Toc494135171 \h </w:instrTex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webHidden/>
          <w:sz w:val="21"/>
          <w:szCs w:val="21"/>
        </w:rPr>
        <w:t>2</w:t>
      </w:r>
      <w:r>
        <w:rPr>
          <w:rStyle w:val="style4131"/>
          <w:rFonts w:ascii="宋体" w:eastAsia="宋体" w:hAnsi="宋体"/>
          <w:webHidden/>
          <w:sz w:val="21"/>
          <w:szCs w:val="21"/>
        </w:rPr>
        <w:fldChar w:fldCharType="end"/>
      </w:r>
      <w:r>
        <w:rPr>
          <w:rStyle w:val="style4131"/>
          <w:rFonts w:ascii="宋体" w:eastAsia="宋体" w:hAnsi="宋体"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noProof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"_Toc494135174"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  <w:lang w:val="en-US"/>
        </w:rPr>
        <w:t>4.1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开发平台及辅助工具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_Toc494135174 \h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2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30"/>
        <w:tabs>
          <w:tab w:val="left" w:leader="none" w:pos="1470"/>
          <w:tab w:val="right" w:leader="dot" w:pos="8296"/>
        </w:tabs>
        <w:rPr>
          <w:rStyle w:val="style4131"/>
          <w:rFonts w:ascii="宋体" w:eastAsia="宋体" w:hAnsi="宋体"/>
          <w:sz w:val="21"/>
          <w:szCs w:val="21"/>
        </w:rPr>
      </w:pP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begin"/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Fonts w:ascii="宋体" w:hAnsi="宋体"/>
          <w:noProof/>
          <w:szCs w:val="21"/>
        </w:rPr>
        <w:instrText>HYPERLINK \l "_Toc494135175"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instrText xml:space="preserve"> </w:instrText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separate"/>
      </w:r>
      <w:r>
        <w:rPr>
          <w:rStyle w:val="style4131"/>
          <w:rFonts w:ascii="宋体" w:eastAsia="宋体" w:hAnsi="宋体"/>
          <w:noProof/>
          <w:sz w:val="21"/>
          <w:szCs w:val="21"/>
          <w:lang w:val="en-US"/>
        </w:rPr>
        <w:t>4.2</w:t>
      </w:r>
      <w:r>
        <w:tab/>
      </w:r>
      <w:r>
        <w:rPr>
          <w:rStyle w:val="style4131"/>
          <w:rFonts w:ascii="宋体" w:eastAsia="宋体" w:hAnsi="宋体" w:hint="eastAsia"/>
          <w:noProof/>
          <w:sz w:val="21"/>
          <w:szCs w:val="21"/>
        </w:rPr>
        <w:t>开发小结与心得体会</w:t>
      </w:r>
      <w:r>
        <w:tab/>
      </w:r>
      <w:r>
        <w:rPr>
          <w:rFonts w:ascii="宋体" w:hAnsi="宋体"/>
          <w:noProof/>
          <w:webHidden/>
          <w:szCs w:val="21"/>
        </w:rPr>
        <w:fldChar w:fldCharType="begin"/>
      </w:r>
      <w:r>
        <w:rPr>
          <w:rFonts w:ascii="宋体" w:hAnsi="宋体"/>
          <w:noProof/>
          <w:webHidden/>
          <w:szCs w:val="21"/>
        </w:rPr>
        <w:instrText xml:space="preserve"> PAGEREF _Toc494135</w:instrText>
      </w:r>
      <w:r>
        <w:rPr>
          <w:rFonts w:ascii="宋体" w:hAnsi="宋体"/>
          <w:noProof/>
          <w:webHidden/>
          <w:szCs w:val="21"/>
        </w:rPr>
        <w:instrText>175 \</w:instrText>
      </w:r>
      <w:r>
        <w:rPr>
          <w:rFonts w:ascii="宋体" w:hAnsi="宋体"/>
          <w:noProof/>
          <w:webHidden/>
          <w:szCs w:val="21"/>
        </w:rPr>
        <w:instrText xml:space="preserve">h </w:instrText>
      </w:r>
      <w:r>
        <w:rPr>
          <w:rFonts w:ascii="宋体" w:hAnsi="宋体"/>
          <w:noProof/>
          <w:webHidden/>
          <w:szCs w:val="21"/>
        </w:rPr>
        <w:fldChar w:fldCharType="separate"/>
      </w:r>
      <w:r>
        <w:rPr>
          <w:rFonts w:ascii="宋体" w:hAnsi="宋体"/>
          <w:noProof/>
          <w:webHidden/>
          <w:szCs w:val="21"/>
        </w:rPr>
        <w:t>3</w:t>
      </w:r>
      <w:r>
        <w:rPr>
          <w:rFonts w:ascii="宋体" w:hAnsi="宋体"/>
          <w:noProof/>
          <w:webHidden/>
          <w:szCs w:val="21"/>
        </w:rPr>
        <w:fldChar w:fldCharType="end"/>
      </w:r>
      <w:r>
        <w:rPr>
          <w:rStyle w:val="style4131"/>
          <w:rFonts w:ascii="宋体" w:eastAsia="宋体" w:hAnsi="宋体"/>
          <w:noProof/>
          <w:sz w:val="21"/>
          <w:szCs w:val="21"/>
        </w:rPr>
        <w:fldChar w:fldCharType="end"/>
      </w:r>
    </w:p>
    <w:p>
      <w:pPr>
        <w:pStyle w:val="style4129"/>
        <w:rPr>
          <w:rStyle w:val="style4131"/>
          <w:rFonts w:ascii="宋体" w:eastAsia="宋体" w:hAnsi="宋体"/>
          <w:sz w:val="21"/>
          <w:szCs w:val="21"/>
        </w:rPr>
        <w:sectPr>
          <w:headerReference w:type="default" r:id="rId3"/>
          <w:type w:val="nextPage"/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style4131"/>
          <w:rFonts w:ascii="宋体" w:eastAsia="宋体" w:hAnsi="宋体"/>
          <w:sz w:val="21"/>
          <w:szCs w:val="21"/>
        </w:rPr>
        <w:fldChar w:fldCharType="end"/>
      </w:r>
    </w:p>
    <w:p>
      <w:pPr>
        <w:pStyle w:val="style4109"/>
        <w:rPr/>
      </w:pPr>
      <w:r>
        <w:t>引言</w:t>
      </w:r>
    </w:p>
    <w:p>
      <w:pPr>
        <w:pStyle w:val="style4114"/>
        <w:rPr/>
      </w:pPr>
      <w:r>
        <w:t>背景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szCs w:val="21"/>
        </w:rPr>
      </w:pPr>
      <w:r>
        <w:rPr>
          <w:szCs w:val="21"/>
        </w:rPr>
        <w:t>说明：为确定一组具有线性关系的数据对应的具体表达式，编写此程序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szCs w:val="21"/>
        </w:rPr>
      </w:pPr>
      <w:r>
        <w:rPr>
          <w:szCs w:val="21"/>
        </w:rPr>
        <w:t>待开发软件系统的名称；线性最小二乘拟合程序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szCs w:val="21"/>
        </w:rPr>
      </w:pPr>
      <w:r>
        <w:rPr>
          <w:szCs w:val="21"/>
        </w:rPr>
        <w:t>本项目开发者：余亚飞 王皓冬 陈思喆 安珂</w:t>
      </w:r>
    </w:p>
    <w:p>
      <w:pPr>
        <w:pStyle w:val="style4114"/>
        <w:rPr/>
      </w:pPr>
      <w:r>
        <w:t>定义</w:t>
      </w:r>
    </w:p>
    <w:p>
      <w:pPr>
        <w:pStyle w:val="style0"/>
        <w:spacing w:beforeAutospacing="false" w:afterAutospacing="false"/>
        <w:rPr>
          <w:szCs w:val="21"/>
        </w:rPr>
      </w:pPr>
      <w:r>
        <w:rPr>
          <w:szCs w:val="21"/>
        </w:rPr>
        <w:t>最小二乘法：是一种在误差估计、不确定度、系统辨识及预测、预报等数据处理诸多学科领域得到广泛应用的数学工具。</w:t>
      </w:r>
    </w:p>
    <w:p>
      <w:pPr>
        <w:pStyle w:val="style0"/>
        <w:spacing w:beforeAutospacing="false" w:afterAutospacing="false"/>
        <w:rPr>
          <w:szCs w:val="21"/>
        </w:rPr>
      </w:pPr>
      <w:r>
        <w:rPr>
          <w:szCs w:val="21"/>
        </w:rPr>
        <w:t>离差：离差(dispersion)是随机变数的值(即一组数据)关于某个中心值(通常取为数学期望)偏离或散布的离散程度的一种标志。</w:t>
      </w:r>
    </w:p>
    <w:p>
      <w:pPr>
        <w:pStyle w:val="style0"/>
        <w:spacing w:beforeAutospacing="false" w:afterAutospacing="false"/>
        <w:rPr>
          <w:szCs w:val="21"/>
        </w:rPr>
      </w:pPr>
      <w:r>
        <w:rPr>
          <w:szCs w:val="21"/>
        </w:rPr>
        <w:t>相关系数：是研究变量之间线性相关程度的量。</w:t>
      </w:r>
    </w:p>
    <w:p>
      <w:pPr>
        <w:pStyle w:val="style0"/>
        <w:rPr>
          <w:szCs w:val="21"/>
        </w:rPr>
      </w:pPr>
      <w:r>
        <w:rPr>
          <w:szCs w:val="21"/>
        </w:rPr>
        <w:t>作用域：限定某个名字的可用性的代码范围。</w:t>
      </w:r>
    </w:p>
    <w:bookmarkStart w:id="0" w:name="_Toc241048558"/>
    <w:bookmarkStart w:id="1" w:name="_Toc241048613"/>
    <w:bookmarkStart w:id="2" w:name="_Toc494135163"/>
    <w:bookmarkEnd w:id="0"/>
    <w:bookmarkEnd w:id="1"/>
    <w:bookmarkEnd w:id="2"/>
    <w:p>
      <w:pPr>
        <w:pStyle w:val="style0"/>
        <w:spacing w:beforeAutospacing="false" w:afterAutospacing="false"/>
        <w:rPr>
          <w:rFonts w:hint="eastAsia"/>
          <w:szCs w:val="21"/>
        </w:rPr>
      </w:pPr>
      <w:r>
        <w:rPr>
          <w:szCs w:val="21"/>
        </w:rPr>
        <w:t>abs：即absolute value 绝对值函数。</w:t>
      </w:r>
    </w:p>
    <w:p>
      <w:pPr>
        <w:pStyle w:val="style4109"/>
        <w:rPr>
          <w:rFonts w:hint="eastAsia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>详细</w:t>
      </w:r>
      <w:r>
        <w:t>设计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szCs w:val="21"/>
        </w:rPr>
      </w:pPr>
      <w:r>
        <w:rPr>
          <w:szCs w:val="21"/>
        </w:rPr>
        <w:t>从本章开始，</w:t>
      </w:r>
      <w:r>
        <w:rPr>
          <w:rFonts w:hint="eastAsia"/>
          <w:szCs w:val="21"/>
        </w:rPr>
        <w:t>展开软件</w:t>
      </w:r>
      <w:r>
        <w:rPr>
          <w:rFonts w:hint="eastAsia"/>
          <w:szCs w:val="21"/>
        </w:rPr>
        <w:t>系统</w:t>
      </w:r>
      <w:r>
        <w:rPr>
          <w:rFonts w:hint="eastAsia"/>
          <w:szCs w:val="21"/>
        </w:rPr>
        <w:t>的详细设计</w:t>
      </w:r>
      <w:r>
        <w:rPr>
          <w:szCs w:val="21"/>
        </w:rPr>
        <w:t>。</w:t>
      </w:r>
      <w:r>
        <w:rPr>
          <w:szCs w:val="21"/>
        </w:rPr>
        <w:t>以下给出的提纲</w:t>
      </w:r>
      <w:r>
        <w:rPr>
          <w:rFonts w:hint="eastAsia"/>
          <w:szCs w:val="21"/>
        </w:rPr>
        <w:t>仅供参考</w:t>
      </w:r>
      <w:r>
        <w:rPr>
          <w:szCs w:val="21"/>
        </w:rPr>
        <w:t>。</w:t>
      </w:r>
    </w:p>
    <w:p>
      <w:pPr>
        <w:pStyle w:val="style4114"/>
        <w:rPr>
          <w:rFonts w:hint="eastAsia"/>
        </w:rPr>
      </w:pPr>
      <w:r>
        <w:rPr>
          <w:rFonts w:hint="eastAsia"/>
        </w:rPr>
        <w:t>概述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程序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预设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两组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求出</w:t>
      </w:r>
      <w:r>
        <w:rPr>
          <w:rFonts w:hint="eastAsia"/>
          <w:szCs w:val="21"/>
        </w:rPr>
        <w:t>其</w:t>
      </w:r>
      <w:r>
        <w:rPr>
          <w:rFonts w:hint="eastAsia"/>
          <w:szCs w:val="21"/>
        </w:rPr>
        <w:t>线性</w:t>
      </w:r>
      <w:r>
        <w:rPr>
          <w:rFonts w:hint="eastAsia"/>
          <w:szCs w:val="21"/>
        </w:rPr>
        <w:t>最小二乘</w:t>
      </w:r>
      <w:r>
        <w:rPr>
          <w:rFonts w:hint="eastAsia"/>
          <w:szCs w:val="21"/>
        </w:rPr>
        <w:t>拟合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方程，</w:t>
      </w: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离差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并</w:t>
      </w: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试图</w:t>
      </w:r>
      <w:r>
        <w:rPr>
          <w:rFonts w:hint="eastAsia"/>
          <w:szCs w:val="21"/>
        </w:rPr>
        <w:t>达成</w:t>
      </w:r>
      <w:r>
        <w:rPr>
          <w:rFonts w:hint="eastAsia"/>
          <w:szCs w:val="21"/>
        </w:rPr>
        <w:t>检索</w:t>
      </w:r>
      <w:r>
        <w:rPr>
          <w:rFonts w:hint="eastAsia"/>
          <w:szCs w:val="21"/>
        </w:rPr>
        <w:t>原数据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存在</w:t>
      </w:r>
      <w:r>
        <w:rPr>
          <w:rFonts w:hint="eastAsia"/>
          <w:szCs w:val="21"/>
        </w:rPr>
        <w:t>错误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目的。</w:t>
      </w:r>
    </w:p>
    <w:p>
      <w:pPr>
        <w:pStyle w:val="style4114"/>
        <w:rPr/>
      </w:pPr>
      <w:r>
        <w:t>功能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本</w:t>
      </w:r>
      <w:r>
        <w:rPr>
          <w:rFonts w:hint="eastAsia"/>
          <w:szCs w:val="21"/>
        </w:rPr>
        <w:t>程序</w:t>
      </w:r>
      <w:r>
        <w:rPr>
          <w:rFonts w:hint="eastAsia"/>
          <w:szCs w:val="21"/>
        </w:rPr>
        <w:t>具有</w:t>
      </w:r>
      <w:r>
        <w:rPr>
          <w:rFonts w:hint="eastAsia"/>
          <w:szCs w:val="21"/>
        </w:rPr>
        <w:t>以下</w:t>
      </w:r>
      <w:r>
        <w:rPr>
          <w:rFonts w:hint="eastAsia"/>
          <w:szCs w:val="21"/>
        </w:rPr>
        <w:t>功能：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出</w:t>
      </w:r>
      <w:r>
        <w:rPr>
          <w:rFonts w:hint="eastAsia"/>
          <w:szCs w:val="21"/>
        </w:rPr>
        <w:t>给出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自变量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因变量</w:t>
      </w:r>
      <w:r>
        <w:rPr>
          <w:rFonts w:hint="eastAsia"/>
          <w:szCs w:val="21"/>
        </w:rPr>
        <w:t>间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相</w:t>
      </w:r>
      <w:r>
        <w:rPr>
          <w:rFonts w:hint="eastAsia"/>
          <w:szCs w:val="21"/>
        </w:rPr>
        <w:t>关方程，</w:t>
      </w:r>
      <w:r>
        <w:rPr>
          <w:rFonts w:hint="eastAsia"/>
          <w:szCs w:val="21"/>
        </w:rPr>
        <w:t>并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拟合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离差；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便于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图像</w:t>
      </w:r>
      <w:r>
        <w:rPr>
          <w:rFonts w:hint="eastAsia"/>
          <w:szCs w:val="21"/>
        </w:rPr>
        <w:t>直观</w:t>
      </w:r>
      <w:r>
        <w:rPr>
          <w:rFonts w:hint="eastAsia"/>
          <w:szCs w:val="21"/>
        </w:rPr>
        <w:t>观察</w:t>
      </w:r>
      <w:r>
        <w:rPr>
          <w:rFonts w:hint="eastAsia"/>
          <w:szCs w:val="21"/>
        </w:rPr>
        <w:t>拟合</w:t>
      </w:r>
      <w:r>
        <w:rPr>
          <w:rFonts w:hint="eastAsia"/>
          <w:szCs w:val="21"/>
        </w:rPr>
        <w:t>情况；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来源：</w:t>
      </w:r>
      <w:r>
        <w:rPr>
          <w:rFonts w:hint="eastAsia"/>
          <w:szCs w:val="21"/>
        </w:rPr>
        <w:t>预设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自行</w:t>
      </w:r>
      <w:r>
        <w:rPr>
          <w:rFonts w:hint="eastAsia"/>
          <w:szCs w:val="21"/>
        </w:rPr>
        <w:t>输入；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可疑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适合</w:t>
      </w:r>
      <w:r>
        <w:rPr>
          <w:rFonts w:hint="eastAsia"/>
          <w:szCs w:val="21"/>
        </w:rPr>
        <w:t>线性</w:t>
      </w:r>
      <w:r>
        <w:rPr>
          <w:rFonts w:hint="eastAsia"/>
          <w:szCs w:val="21"/>
        </w:rPr>
        <w:t>拟合。</w:t>
      </w:r>
    </w:p>
    <w:p>
      <w:pPr>
        <w:pStyle w:val="style4114"/>
        <w:rPr>
          <w:rFonts w:hint="eastAsia"/>
        </w:rPr>
      </w:pPr>
      <w:r>
        <w:rPr>
          <w:rFonts w:hint="eastAsia"/>
        </w:rPr>
        <w:t>方案设计与实现</w:t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相关</w:t>
      </w:r>
      <w:r>
        <w:rPr>
          <w:rFonts w:hint="eastAsia"/>
          <w:szCs w:val="21"/>
        </w:rPr>
        <w:t>方程：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主要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环节。</w:t>
      </w:r>
      <w:r>
        <w:rPr>
          <w:rFonts w:hint="eastAsia"/>
          <w:szCs w:val="21"/>
        </w:rPr>
        <w:t>首先</w:t>
      </w:r>
      <w:r>
        <w:rPr>
          <w:rFonts w:hint="eastAsia"/>
          <w:szCs w:val="21"/>
        </w:rPr>
        <w:t>经由</w:t>
      </w:r>
      <w:r>
        <w:rPr>
          <w:rFonts w:hint="eastAsia"/>
          <w:szCs w:val="21"/>
        </w:rPr>
        <w:t>一定</w:t>
      </w:r>
      <w:r>
        <w:rPr>
          <w:rFonts w:hint="eastAsia"/>
          <w:szCs w:val="21"/>
        </w:rPr>
        <w:t>程度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数学</w:t>
      </w:r>
      <w:r>
        <w:rPr>
          <w:rFonts w:hint="eastAsia"/>
          <w:szCs w:val="21"/>
        </w:rPr>
        <w:t>推导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得出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两</w:t>
      </w: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相关</w:t>
      </w:r>
      <w:r>
        <w:rPr>
          <w:rFonts w:hint="eastAsia"/>
          <w:szCs w:val="21"/>
        </w:rPr>
        <w:t>方程</w:t>
      </w:r>
      <w:r>
        <w:rPr>
          <w:rFonts w:hint="eastAsia"/>
          <w:szCs w:val="21"/>
        </w:rPr>
        <w:t>斜率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相关</w:t>
      </w:r>
      <w:r>
        <w:rPr>
          <w:rFonts w:hint="eastAsia"/>
          <w:szCs w:val="21"/>
        </w:rPr>
        <w:t>系数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普适</w:t>
      </w:r>
      <w:r>
        <w:rPr>
          <w:rFonts w:hint="eastAsia"/>
          <w:szCs w:val="21"/>
        </w:rPr>
        <w:t>表达</w:t>
      </w:r>
      <w:r>
        <w:rPr>
          <w:rFonts w:hint="eastAsia"/>
          <w:szCs w:val="21"/>
        </w:rPr>
        <w:t>形式：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szCs w:val="21"/>
        </w:rPr>
      </w:pPr>
      <w:r>
        <w:rPr>
          <w:szCs w:val="21"/>
        </w:rPr>
        <w:drawing>
          <wp:inline distL="0" distT="0" distB="0" distR="0">
            <wp:extent cx="1892300" cy="1295400"/>
            <wp:effectExtent l="0" t="0" r="0" b="0"/>
            <wp:docPr id="1026" name="_x0000_i10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9230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继而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数学</w:t>
      </w:r>
      <w:r>
        <w:rPr>
          <w:rFonts w:hint="eastAsia"/>
          <w:szCs w:val="21"/>
        </w:rPr>
        <w:t>形式</w:t>
      </w:r>
      <w:r>
        <w:rPr>
          <w:rFonts w:hint="eastAsia"/>
          <w:szCs w:val="21"/>
        </w:rPr>
        <w:t>转换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编程语言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循环</w:t>
      </w:r>
      <w:r>
        <w:rPr>
          <w:rFonts w:hint="eastAsia"/>
          <w:szCs w:val="21"/>
        </w:rPr>
        <w:t>次数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数目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统一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迁移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了#</w:t>
      </w:r>
      <w:r>
        <w:rPr>
          <w:rFonts w:hint="eastAsia"/>
          <w:szCs w:val="21"/>
        </w:rPr>
        <w:t>define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需要</w:t>
      </w:r>
      <w:r>
        <w:rPr>
          <w:rFonts w:hint="eastAsia"/>
          <w:szCs w:val="21"/>
        </w:rPr>
        <w:t>更改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总量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可</w:t>
      </w:r>
      <w:r>
        <w:rPr>
          <w:rFonts w:hint="eastAsia"/>
          <w:szCs w:val="21"/>
        </w:rPr>
        <w:t>直接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此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更改</w:t>
      </w:r>
      <w:r>
        <w:rPr>
          <w:rFonts w:hint="eastAsia"/>
          <w:szCs w:val="21"/>
        </w:rPr>
        <w:t>：</w:t>
      </w:r>
    </w:p>
    <w:p>
      <w:pPr>
        <w:pStyle w:val="style0"/>
        <w:spacing w:beforeAutospacing="false" w:afterAutospacing="false" w:lineRule="auto" w:line="312"/>
        <w:rPr>
          <w:szCs w:val="21"/>
        </w:rPr>
      </w:pPr>
      <w:r>
        <w:rPr>
          <w:szCs w:val="21"/>
        </w:rPr>
        <w:drawing>
          <wp:inline distL="0" distT="0" distB="0" distR="0">
            <wp:extent cx="2171700" cy="228600"/>
            <wp:effectExtent l="0" t="0" r="0" b="0"/>
            <wp:docPr id="1027" name="_x0000_i10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i102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17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同时，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保证</w:t>
      </w: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便于</w:t>
      </w:r>
      <w:r>
        <w:rPr>
          <w:rFonts w:hint="eastAsia"/>
          <w:szCs w:val="21"/>
        </w:rPr>
        <w:t>观察，</w:t>
      </w:r>
      <w:r>
        <w:rPr>
          <w:rFonts w:hint="eastAsia"/>
          <w:szCs w:val="21"/>
        </w:rPr>
        <w:t>调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iomanip</w:t>
      </w:r>
      <w:r>
        <w:rPr>
          <w:rFonts w:hint="eastAsia"/>
          <w:szCs w:val="21"/>
        </w:rPr>
        <w:t>头文件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setw</w:t>
      </w:r>
      <w:r>
        <w:rPr>
          <w:rFonts w:hint="eastAsia"/>
          <w:szCs w:val="21"/>
        </w:rPr>
        <w:t>（）</w:t>
      </w:r>
      <w:r>
        <w:rPr>
          <w:rFonts w:hint="eastAsia"/>
          <w:szCs w:val="21"/>
        </w:rPr>
        <w:t>函数，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具体</w:t>
      </w:r>
      <w:r>
        <w:rPr>
          <w:rFonts w:hint="eastAsia"/>
          <w:szCs w:val="21"/>
        </w:rPr>
        <w:t>宽度</w:t>
      </w:r>
      <w:r>
        <w:rPr>
          <w:rFonts w:hint="eastAsia"/>
          <w:szCs w:val="21"/>
        </w:rPr>
        <w:t>数值</w:t>
      </w:r>
      <w:r>
        <w:rPr>
          <w:rFonts w:hint="eastAsia"/>
          <w:szCs w:val="21"/>
        </w:rPr>
        <w:t>利用#</w:t>
      </w:r>
      <w:r>
        <w:rPr>
          <w:rFonts w:hint="eastAsia"/>
          <w:szCs w:val="21"/>
        </w:rPr>
        <w:t>define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防止</w:t>
      </w:r>
      <w:r>
        <w:rPr>
          <w:rFonts w:hint="eastAsia"/>
          <w:szCs w:val="21"/>
        </w:rPr>
        <w:t>空隙</w:t>
      </w:r>
      <w:r>
        <w:rPr>
          <w:rFonts w:hint="eastAsia"/>
          <w:szCs w:val="21"/>
        </w:rPr>
        <w:t>过大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溢出</w:t>
      </w:r>
      <w:r>
        <w:rPr>
          <w:rFonts w:hint="eastAsia"/>
          <w:szCs w:val="21"/>
        </w:rPr>
        <w:t>：</w:t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L="0" distT="0" distB="0" distR="0">
            <wp:extent cx="2844800" cy="215900"/>
            <wp:effectExtent l="0" t="0" r="0" b="0"/>
            <wp:docPr id="1028" name="_x0000_i10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48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文件：</w:t>
      </w:r>
    </w:p>
    <w:p>
      <w:pPr>
        <w:pStyle w:val="style0"/>
        <w:spacing w:beforeAutospacing="false" w:afterAutospacing="false" w:lineRule="auto" w:line="312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>头文件：</w:t>
      </w:r>
    </w:p>
    <w:p>
      <w:pPr>
        <w:pStyle w:val="style0"/>
        <w:spacing w:beforeAutospacing="false" w:afterAutospacing="false" w:lineRule="auto" w:line="312"/>
        <w:rPr>
          <w:szCs w:val="21"/>
        </w:rPr>
      </w:pPr>
      <w:r>
        <w:rPr>
          <w:szCs w:val="21"/>
        </w:rPr>
        <w:drawing>
          <wp:inline distL="0" distT="0" distB="0" distR="0">
            <wp:extent cx="1663700" cy="419100"/>
            <wp:effectExtent l="0" t="0" r="0" b="0"/>
            <wp:docPr id="1029" name="_x0000_i10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i102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370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并</w:t>
      </w:r>
      <w:r>
        <w:rPr>
          <w:rFonts w:hint="eastAsia"/>
          <w:szCs w:val="21"/>
        </w:rPr>
        <w:t>按</w:t>
      </w:r>
      <w:r>
        <w:rPr>
          <w:rFonts w:hint="eastAsia"/>
          <w:szCs w:val="21"/>
        </w:rPr>
        <w:t>语法</w:t>
      </w: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程序。</w:t>
      </w:r>
      <w:r>
        <w:rPr>
          <w:rFonts w:hint="eastAsia"/>
          <w:szCs w:val="21"/>
        </w:rPr>
        <w:t>逐个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xcel</w:t>
      </w:r>
      <w:r>
        <w:rPr>
          <w:rFonts w:hint="eastAsia"/>
          <w:szCs w:val="21"/>
        </w:rPr>
        <w:t>表格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投入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应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各数组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数目</w:t>
      </w:r>
      <w:r>
        <w:rPr>
          <w:rFonts w:hint="eastAsia"/>
          <w:szCs w:val="21"/>
        </w:rPr>
        <w:t>相同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特征，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单个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</w:t>
      </w:r>
      <w:r>
        <w:rPr>
          <w:rFonts w:hint="eastAsia"/>
          <w:szCs w:val="21"/>
        </w:rPr>
        <w:t>解决：</w:t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L="0" distT="0" distB="0" distR="0">
            <wp:extent cx="5270500" cy="660400"/>
            <wp:effectExtent l="0" t="0" r="0" b="0"/>
            <wp:docPr id="1030" name="_x0000_i10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i102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660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自主</w:t>
      </w: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来源：</w:t>
      </w:r>
    </w:p>
    <w:p>
      <w:pPr>
        <w:pStyle w:val="style0"/>
        <w:spacing w:beforeAutospacing="false" w:afterAutospacing="false" w:lineRule="auto" w:line="312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操作者</w:t>
      </w:r>
      <w:r>
        <w:rPr>
          <w:rFonts w:hint="eastAsia"/>
          <w:szCs w:val="21"/>
        </w:rPr>
        <w:t>按照</w:t>
      </w:r>
      <w:r>
        <w:rPr>
          <w:rFonts w:hint="eastAsia"/>
          <w:szCs w:val="21"/>
        </w:rPr>
        <w:t>文字提示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选项，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判断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架构，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if</w:t>
      </w:r>
      <w:r>
        <w:rPr>
          <w:szCs w:val="21"/>
        </w:rPr>
        <w:t>-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大</w:t>
      </w:r>
      <w:r>
        <w:rPr>
          <w:rFonts w:hint="eastAsia"/>
          <w:szCs w:val="21"/>
        </w:rPr>
        <w:t>框架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：</w:t>
      </w:r>
    </w:p>
    <w:p>
      <w:pPr>
        <w:pStyle w:val="style0"/>
        <w:spacing w:beforeAutospacing="false" w:afterAutospacing="false" w:lineRule="auto" w:line="312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L="0" distT="0" distB="0" distR="0">
            <wp:extent cx="1828800" cy="939800"/>
            <wp:effectExtent l="0" t="0" r="0" b="0"/>
            <wp:docPr id="1031" name="_x0000_i10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3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93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而</w:t>
      </w:r>
      <w:r>
        <w:rPr>
          <w:rFonts w:hint="eastAsia"/>
          <w:szCs w:val="21"/>
        </w:rPr>
        <w:t>考虑到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>作用域</w:t>
      </w:r>
      <w:r>
        <w:rPr>
          <w:rFonts w:hint="eastAsia"/>
          <w:szCs w:val="21"/>
        </w:rPr>
        <w:t>仅在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内，</w:t>
      </w:r>
      <w:r>
        <w:rPr>
          <w:rFonts w:hint="eastAsia"/>
          <w:szCs w:val="21"/>
        </w:rPr>
        <w:t>无法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不同情况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两种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定义。</w:t>
      </w:r>
      <w:r>
        <w:rPr>
          <w:rFonts w:hint="eastAsia"/>
          <w:szCs w:val="21"/>
        </w:rPr>
        <w:t>因此</w:t>
      </w:r>
      <w:r>
        <w:rPr>
          <w:rFonts w:hint="eastAsia"/>
          <w:szCs w:val="21"/>
        </w:rPr>
        <w:t>采取</w:t>
      </w:r>
      <w:r>
        <w:rPr>
          <w:rFonts w:hint="eastAsia"/>
          <w:szCs w:val="21"/>
        </w:rPr>
        <w:t>数值</w:t>
      </w:r>
      <w:r>
        <w:rPr>
          <w:rFonts w:hint="eastAsia"/>
          <w:szCs w:val="21"/>
        </w:rPr>
        <w:t>传递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思路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目标。</w:t>
      </w:r>
    </w:p>
    <w:p>
      <w:pPr>
        <w:pStyle w:val="style0"/>
        <w:spacing w:beforeAutospacing="false" w:afterAutospacing="false" w:lineRule="auto" w:line="312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具体操作</w:t>
      </w:r>
      <w:r>
        <w:rPr>
          <w:rFonts w:hint="eastAsia"/>
          <w:szCs w:val="21"/>
        </w:rPr>
        <w:t>如下，</w:t>
      </w:r>
      <w:r>
        <w:rPr>
          <w:rFonts w:hint="eastAsia"/>
          <w:szCs w:val="21"/>
        </w:rPr>
        <w:t>首先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预设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初始化，</w:t>
      </w:r>
      <w:r>
        <w:rPr>
          <w:rFonts w:hint="eastAsia"/>
          <w:szCs w:val="21"/>
        </w:rPr>
        <w:t>同时</w:t>
      </w:r>
      <w:r>
        <w:rPr>
          <w:rFonts w:hint="eastAsia"/>
          <w:szCs w:val="21"/>
        </w:rPr>
        <w:t>另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两个</w:t>
      </w:r>
      <w:r>
        <w:rPr>
          <w:rFonts w:hint="eastAsia"/>
          <w:szCs w:val="21"/>
        </w:rPr>
        <w:t>未初始化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数组。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为“</w:t>
      </w:r>
      <w:r>
        <w:rPr>
          <w:rFonts w:hint="eastAsia"/>
          <w:szCs w:val="21"/>
        </w:rPr>
        <w:t>自行输入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</w:t>
      </w:r>
      <w:r>
        <w:rPr>
          <w:rFonts w:hint="eastAsia"/>
          <w:szCs w:val="21"/>
        </w:rPr>
        <w:t>cin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未初始化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过程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再次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原数组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一一</w:t>
      </w:r>
      <w:r>
        <w:rPr>
          <w:rFonts w:hint="eastAsia"/>
          <w:szCs w:val="21"/>
        </w:rPr>
        <w:t>覆盖。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为“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预设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空</w:t>
      </w:r>
      <w:r>
        <w:rPr>
          <w:rFonts w:hint="eastAsia"/>
          <w:szCs w:val="21"/>
        </w:rPr>
        <w:t>语句。</w:t>
      </w:r>
    </w:p>
    <w:p>
      <w:pPr>
        <w:pStyle w:val="style0"/>
        <w:spacing w:beforeAutospacing="false" w:afterAutospacing="false" w:lineRule="auto" w:line="312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考虑到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可能</w:t>
      </w:r>
      <w:r>
        <w:rPr>
          <w:rFonts w:hint="eastAsia"/>
          <w:szCs w:val="21"/>
        </w:rPr>
        <w:t>不符合</w:t>
      </w:r>
      <w:r>
        <w:rPr>
          <w:rFonts w:hint="eastAsia"/>
          <w:szCs w:val="21"/>
        </w:rPr>
        <w:t>规格，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>不</w:t>
      </w:r>
      <w:r>
        <w:rPr>
          <w:rFonts w:hint="eastAsia"/>
          <w:szCs w:val="21"/>
        </w:rPr>
        <w:t>为1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将会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文字</w:t>
      </w:r>
      <w:r>
        <w:rPr>
          <w:rFonts w:hint="eastAsia"/>
          <w:szCs w:val="21"/>
        </w:rPr>
        <w:t>提示，</w:t>
      </w:r>
      <w:r>
        <w:rPr>
          <w:rFonts w:hint="eastAsia"/>
          <w:szCs w:val="21"/>
        </w:rPr>
        <w:t>并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goto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选项输入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语句：</w:t>
      </w:r>
    </w:p>
    <w:p>
      <w:pPr>
        <w:pStyle w:val="style0"/>
        <w:spacing w:beforeAutospacing="false" w:afterAutospacing="false" w:lineRule="auto" w:line="312"/>
        <w:rPr>
          <w:szCs w:val="21"/>
        </w:rPr>
      </w:pPr>
      <w:r>
        <w:rPr>
          <w:szCs w:val="21"/>
        </w:rPr>
        <w:drawing>
          <wp:inline distL="0" distT="0" distB="0" distR="0">
            <wp:extent cx="3149600" cy="901700"/>
            <wp:effectExtent l="0" t="0" r="0" b="0"/>
            <wp:docPr id="1032" name="_x0000_i10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i103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9600" cy="90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false" w:afterAutospacing="false" w:lineRule="auto" w:line="312"/>
        <w:rPr>
          <w:szCs w:val="21"/>
        </w:rPr>
      </w:pPr>
      <w:r>
        <w:rPr>
          <w:szCs w:val="21"/>
        </w:rPr>
        <w:drawing>
          <wp:inline distL="0" distT="0" distB="0" distR="0">
            <wp:extent cx="3149600" cy="241300"/>
            <wp:effectExtent l="0" t="0" r="0" b="0"/>
            <wp:docPr id="1033" name="_x0000_i10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i103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9600" cy="241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可疑：</w:t>
      </w:r>
    </w:p>
    <w:p>
      <w:pPr>
        <w:pStyle w:val="style0"/>
        <w:spacing w:beforeAutospacing="false" w:afterAutospacing="false" w:lineRule="auto" w:line="312"/>
        <w:ind w:firstLine="410"/>
        <w:rPr>
          <w:rFonts w:hint="eastAsia"/>
          <w:szCs w:val="21"/>
        </w:rPr>
      </w:pP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出</w:t>
      </w:r>
      <w:r>
        <w:rPr>
          <w:rFonts w:hint="eastAsia"/>
          <w:szCs w:val="21"/>
        </w:rPr>
        <w:t>离差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希望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离差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原数据</w:t>
      </w:r>
      <w:r>
        <w:rPr>
          <w:rFonts w:hint="eastAsia"/>
          <w:szCs w:val="21"/>
        </w:rPr>
        <w:t>偏离</w:t>
      </w:r>
      <w:r>
        <w:rPr>
          <w:rFonts w:hint="eastAsia"/>
          <w:szCs w:val="21"/>
        </w:rPr>
        <w:t>拟合数据</w:t>
      </w:r>
      <w:r>
        <w:rPr>
          <w:rFonts w:hint="eastAsia"/>
          <w:szCs w:val="21"/>
        </w:rPr>
        <w:t>幅度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过大，</w:t>
      </w:r>
      <w:r>
        <w:rPr>
          <w:rFonts w:hint="eastAsia"/>
          <w:szCs w:val="21"/>
        </w:rPr>
        <w:t>从而</w:t>
      </w:r>
      <w:r>
        <w:rPr>
          <w:rFonts w:hint="eastAsia"/>
          <w:szCs w:val="21"/>
        </w:rPr>
        <w:t>一定</w:t>
      </w:r>
      <w:r>
        <w:rPr>
          <w:rFonts w:hint="eastAsia"/>
          <w:szCs w:val="21"/>
        </w:rPr>
        <w:t>程度</w:t>
      </w:r>
      <w:r>
        <w:rPr>
          <w:rFonts w:hint="eastAsia"/>
          <w:szCs w:val="21"/>
        </w:rPr>
        <w:t>上</w:t>
      </w:r>
      <w:r>
        <w:rPr>
          <w:rFonts w:hint="eastAsia"/>
          <w:szCs w:val="21"/>
        </w:rPr>
        <w:t>判断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不适合</w:t>
      </w:r>
      <w:r>
        <w:rPr>
          <w:rFonts w:hint="eastAsia"/>
          <w:szCs w:val="21"/>
        </w:rPr>
        <w:t>线性拟合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有误。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原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离差</w:t>
      </w:r>
      <w:r>
        <w:rPr>
          <w:rFonts w:hint="eastAsia"/>
          <w:szCs w:val="21"/>
        </w:rPr>
        <w:t>占</w:t>
      </w:r>
      <w:r>
        <w:rPr>
          <w:rFonts w:hint="eastAsia"/>
          <w:szCs w:val="21"/>
        </w:rPr>
        <w:t>拟合数据</w:t>
      </w:r>
      <w:r>
        <w:rPr>
          <w:rFonts w:hint="eastAsia"/>
          <w:szCs w:val="21"/>
        </w:rPr>
        <w:t>比</w:t>
      </w:r>
      <w:r>
        <w:rPr>
          <w:rFonts w:hint="eastAsia"/>
          <w:szCs w:val="21"/>
        </w:rPr>
        <w:t>重</w:t>
      </w:r>
      <w:r>
        <w:rPr>
          <w:rFonts w:hint="eastAsia"/>
          <w:szCs w:val="21"/>
        </w:rPr>
        <w:t>依次</w:t>
      </w:r>
      <w:r>
        <w:rPr>
          <w:rFonts w:hint="eastAsia"/>
          <w:szCs w:val="21"/>
        </w:rPr>
        <w:t>审查，</w:t>
      </w:r>
      <w:r>
        <w:rPr>
          <w:rFonts w:hint="eastAsia"/>
          <w:szCs w:val="21"/>
        </w:rPr>
        <w:t>若超出</w:t>
      </w:r>
      <w:r>
        <w:rPr>
          <w:rFonts w:hint="eastAsia"/>
          <w:szCs w:val="21"/>
        </w:rPr>
        <w:t>一定幅度</w:t>
      </w: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为“</w:t>
      </w:r>
      <w:r>
        <w:rPr>
          <w:rFonts w:hint="eastAsia"/>
          <w:szCs w:val="21"/>
        </w:rPr>
        <w:t>可疑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并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自变量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因变量</w:t>
      </w:r>
      <w:r>
        <w:rPr>
          <w:rFonts w:hint="eastAsia"/>
          <w:szCs w:val="21"/>
        </w:rPr>
        <w:t>分别</w:t>
      </w:r>
      <w:r>
        <w:rPr>
          <w:rFonts w:hint="eastAsia"/>
          <w:szCs w:val="21"/>
        </w:rPr>
        <w:t>储存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两个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>中：</w:t>
      </w:r>
    </w:p>
    <w:p>
      <w:pPr>
        <w:pStyle w:val="style0"/>
        <w:spacing w:beforeAutospacing="false" w:afterAutospacing="false" w:lineRule="auto" w:line="312"/>
        <w:rPr>
          <w:szCs w:val="21"/>
        </w:rPr>
      </w:pPr>
      <w:r>
        <w:rPr>
          <w:szCs w:val="21"/>
        </w:rPr>
        <w:drawing>
          <wp:inline distL="0" distT="0" distB="0" distR="0">
            <wp:extent cx="2527300" cy="901700"/>
            <wp:effectExtent l="0" t="0" r="0" b="0"/>
            <wp:docPr id="1034" name="_x0000_i10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i103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7300" cy="90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false" w:afterAutospacing="false" w:lineRule="auto" w:line="312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m</w:t>
      </w:r>
      <w:r>
        <w:rPr>
          <w:szCs w:val="21"/>
        </w:rPr>
        <w:t>ath</w:t>
      </w:r>
      <w:r>
        <w:rPr>
          <w:rFonts w:hint="eastAsia"/>
          <w:szCs w:val="21"/>
        </w:rPr>
        <w:t>头文件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abs</w:t>
      </w:r>
      <w:r>
        <w:rPr>
          <w:rFonts w:hint="eastAsia"/>
          <w:szCs w:val="21"/>
        </w:rPr>
        <w:t>函数，</w:t>
      </w:r>
      <w:r>
        <w:rPr>
          <w:rFonts w:hint="eastAsia"/>
          <w:szCs w:val="21"/>
        </w:rPr>
        <w:t>避免</w:t>
      </w:r>
      <w:r>
        <w:rPr>
          <w:rFonts w:hint="eastAsia"/>
          <w:szCs w:val="21"/>
        </w:rPr>
        <w:t>离差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拟合数据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正负</w:t>
      </w:r>
      <w:r>
        <w:rPr>
          <w:rFonts w:hint="eastAsia"/>
          <w:szCs w:val="21"/>
        </w:rPr>
        <w:t>影响</w:t>
      </w:r>
      <w:r>
        <w:rPr>
          <w:rFonts w:hint="eastAsia"/>
          <w:szCs w:val="21"/>
        </w:rPr>
        <w:t>结果。</w:t>
      </w:r>
    </w:p>
    <w:p>
      <w:pPr>
        <w:pStyle w:val="style4114"/>
        <w:rPr/>
      </w:pPr>
      <w:r>
        <w:t>尚未解决的问题</w:t>
      </w:r>
    </w:p>
    <w:bookmarkStart w:id="3" w:name="_Ref209192444"/>
    <w:bookmarkStart w:id="4" w:name="_Toc241048569"/>
    <w:bookmarkStart w:id="5" w:name="_Toc241048624"/>
    <w:bookmarkStart w:id="6" w:name="_Toc494135169"/>
    <w:bookmarkEnd w:id="3"/>
    <w:bookmarkEnd w:id="4"/>
    <w:bookmarkEnd w:id="5"/>
    <w:bookmarkEnd w:id="6"/>
    <w:p>
      <w:pPr>
        <w:pStyle w:val="style0"/>
        <w:spacing w:beforeAutospacing="false" w:afterAutospacing="false" w:lineRule="auto" w:line="312"/>
        <w:ind w:firstLine="315" w:firstLineChars="150"/>
        <w:rPr>
          <w:szCs w:val="21"/>
        </w:rPr>
      </w:pPr>
      <w:r>
        <w:rPr>
          <w:rFonts w:hint="eastAsia"/>
          <w:szCs w:val="21"/>
        </w:rPr>
        <w:t>本</w:t>
      </w:r>
      <w:r>
        <w:rPr>
          <w:rFonts w:hint="eastAsia"/>
          <w:szCs w:val="21"/>
        </w:rPr>
        <w:t>程序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可疑数据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>可以</w:t>
      </w:r>
      <w:r>
        <w:rPr>
          <w:rFonts w:hint="eastAsia"/>
          <w:szCs w:val="21"/>
        </w:rPr>
        <w:t>一定程度</w:t>
      </w:r>
      <w:r>
        <w:rPr>
          <w:rFonts w:hint="eastAsia"/>
          <w:szCs w:val="21"/>
        </w:rPr>
        <w:t>上</w:t>
      </w:r>
      <w:r>
        <w:rPr>
          <w:rFonts w:hint="eastAsia"/>
          <w:szCs w:val="21"/>
        </w:rPr>
        <w:t>提示</w:t>
      </w:r>
      <w:r>
        <w:rPr>
          <w:rFonts w:hint="eastAsia"/>
          <w:szCs w:val="21"/>
        </w:rPr>
        <w:t>存在</w:t>
      </w:r>
      <w:r>
        <w:rPr>
          <w:rFonts w:hint="eastAsia"/>
          <w:szCs w:val="21"/>
        </w:rPr>
        <w:t>可疑数据，</w:t>
      </w:r>
      <w:r>
        <w:rPr>
          <w:rFonts w:hint="eastAsia"/>
          <w:szCs w:val="21"/>
        </w:rPr>
        <w:t>但</w:t>
      </w:r>
      <w:r>
        <w:rPr>
          <w:rFonts w:hint="eastAsia"/>
          <w:szCs w:val="21"/>
        </w:rPr>
        <w:t>无法</w:t>
      </w:r>
      <w:r>
        <w:rPr>
          <w:rFonts w:hint="eastAsia"/>
          <w:szCs w:val="21"/>
        </w:rPr>
        <w:t>精确</w:t>
      </w:r>
      <w:r>
        <w:rPr>
          <w:rFonts w:hint="eastAsia"/>
          <w:szCs w:val="21"/>
        </w:rPr>
        <w:t>检查，</w:t>
      </w:r>
      <w:r>
        <w:rPr>
          <w:rFonts w:hint="eastAsia"/>
          <w:szCs w:val="21"/>
        </w:rPr>
        <w:t>原因是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至少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大幅</w:t>
      </w:r>
      <w:r>
        <w:rPr>
          <w:rFonts w:hint="eastAsia"/>
          <w:szCs w:val="21"/>
        </w:rPr>
        <w:t>偏离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其</w:t>
      </w:r>
      <w:r>
        <w:rPr>
          <w:rFonts w:hint="eastAsia"/>
          <w:szCs w:val="21"/>
        </w:rPr>
        <w:t>回归方程</w:t>
      </w:r>
      <w:r>
        <w:rPr>
          <w:rFonts w:hint="eastAsia"/>
          <w:szCs w:val="21"/>
        </w:rPr>
        <w:t>也会</w:t>
      </w:r>
      <w:r>
        <w:rPr>
          <w:rFonts w:hint="eastAsia"/>
          <w:szCs w:val="21"/>
        </w:rPr>
        <w:t>随之</w:t>
      </w:r>
      <w:r>
        <w:rPr>
          <w:rFonts w:hint="eastAsia"/>
          <w:szCs w:val="21"/>
        </w:rPr>
        <w:t>偏离，</w:t>
      </w:r>
      <w:r>
        <w:rPr>
          <w:rFonts w:hint="eastAsia"/>
          <w:szCs w:val="21"/>
        </w:rPr>
        <w:t>导致</w:t>
      </w:r>
      <w:r>
        <w:rPr>
          <w:rFonts w:hint="eastAsia"/>
          <w:szCs w:val="21"/>
        </w:rPr>
        <w:t>可能</w:t>
      </w:r>
      <w:r>
        <w:rPr>
          <w:rFonts w:hint="eastAsia"/>
          <w:szCs w:val="21"/>
        </w:rPr>
        <w:t>存在</w:t>
      </w:r>
      <w:r>
        <w:rPr>
          <w:rFonts w:hint="eastAsia"/>
          <w:szCs w:val="21"/>
        </w:rPr>
        <w:t>多个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均</w:t>
      </w:r>
      <w:r>
        <w:rPr>
          <w:rFonts w:hint="eastAsia"/>
          <w:szCs w:val="21"/>
        </w:rPr>
        <w:t>满足</w:t>
      </w:r>
      <w:r>
        <w:rPr>
          <w:rFonts w:hint="eastAsia"/>
          <w:szCs w:val="21"/>
        </w:rPr>
        <w:t>偏离</w:t>
      </w:r>
      <w:r>
        <w:rPr>
          <w:rFonts w:hint="eastAsia"/>
          <w:szCs w:val="21"/>
        </w:rPr>
        <w:t>拟合数据</w:t>
      </w:r>
      <w:r>
        <w:rPr>
          <w:rFonts w:hint="eastAsia"/>
          <w:szCs w:val="21"/>
        </w:rPr>
        <w:t>幅度</w:t>
      </w:r>
      <w:r>
        <w:rPr>
          <w:rFonts w:hint="eastAsia"/>
          <w:szCs w:val="21"/>
        </w:rPr>
        <w:t>足够大</w:t>
      </w:r>
      <w:r>
        <w:rPr>
          <w:rFonts w:hint="eastAsia"/>
          <w:szCs w:val="21"/>
        </w:rPr>
        <w:t>而被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错误</w:t>
      </w:r>
      <w:r>
        <w:rPr>
          <w:rFonts w:hint="eastAsia"/>
          <w:szCs w:val="21"/>
        </w:rPr>
        <w:t>数据。</w:t>
      </w:r>
      <w:r>
        <w:rPr>
          <w:rFonts w:hint="eastAsia"/>
          <w:szCs w:val="21"/>
        </w:rPr>
        <w:t>可能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解决</w:t>
      </w:r>
      <w:r>
        <w:rPr>
          <w:rFonts w:hint="eastAsia"/>
          <w:szCs w:val="21"/>
        </w:rPr>
        <w:t>方案</w:t>
      </w:r>
      <w:r>
        <w:rPr>
          <w:rFonts w:hint="eastAsia"/>
          <w:szCs w:val="21"/>
        </w:rPr>
        <w:t>是：</w:t>
      </w:r>
      <w:r>
        <w:rPr>
          <w:rFonts w:hint="eastAsia"/>
          <w:szCs w:val="21"/>
        </w:rPr>
        <w:t>其一，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可疑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依次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剩余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形成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回归方程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存在</w:t>
      </w:r>
      <w:r>
        <w:rPr>
          <w:rFonts w:hint="eastAsia"/>
          <w:szCs w:val="21"/>
        </w:rPr>
        <w:t>可疑数据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个数</w:t>
      </w:r>
      <w:r>
        <w:rPr>
          <w:rFonts w:hint="eastAsia"/>
          <w:szCs w:val="21"/>
        </w:rPr>
        <w:t>随</w:t>
      </w:r>
      <w:r>
        <w:rPr>
          <w:rFonts w:hint="eastAsia"/>
          <w:szCs w:val="21"/>
        </w:rPr>
        <w:t>循环</w:t>
      </w:r>
      <w:r>
        <w:rPr>
          <w:rFonts w:hint="eastAsia"/>
          <w:szCs w:val="21"/>
        </w:rPr>
        <w:t>减少，</w:t>
      </w:r>
      <w:r>
        <w:rPr>
          <w:rFonts w:hint="eastAsia"/>
          <w:szCs w:val="21"/>
        </w:rPr>
        <w:t>直到</w:t>
      </w:r>
      <w:r>
        <w:rPr>
          <w:rFonts w:hint="eastAsia"/>
          <w:szCs w:val="21"/>
        </w:rPr>
        <w:t>判定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仅有1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可疑；</w:t>
      </w:r>
      <w:r>
        <w:rPr>
          <w:rFonts w:hint="eastAsia"/>
          <w:szCs w:val="21"/>
        </w:rPr>
        <w:t>其二，</w:t>
      </w:r>
      <w:r>
        <w:rPr>
          <w:rFonts w:hint="eastAsia"/>
          <w:szCs w:val="21"/>
        </w:rPr>
        <w:t>依次</w:t>
      </w:r>
      <w:r>
        <w:rPr>
          <w:rFonts w:hint="eastAsia"/>
          <w:szCs w:val="21"/>
        </w:rPr>
        <w:t>比较</w:t>
      </w: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可疑数据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偏离</w:t>
      </w:r>
      <w:r>
        <w:rPr>
          <w:rFonts w:hint="eastAsia"/>
          <w:szCs w:val="21"/>
        </w:rPr>
        <w:t>幅度</w:t>
      </w:r>
      <w:r>
        <w:rPr>
          <w:rFonts w:hint="eastAsia"/>
          <w:szCs w:val="21"/>
        </w:rPr>
        <w:t>并</w:t>
      </w: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均值，</w:t>
      </w:r>
      <w:r>
        <w:rPr>
          <w:rFonts w:hint="eastAsia"/>
          <w:szCs w:val="21"/>
        </w:rPr>
        <w:t>超出</w:t>
      </w:r>
      <w:r>
        <w:rPr>
          <w:rFonts w:hint="eastAsia"/>
          <w:szCs w:val="21"/>
        </w:rPr>
        <w:t>均值</w:t>
      </w:r>
      <w:r>
        <w:rPr>
          <w:rFonts w:hint="eastAsia"/>
          <w:szCs w:val="21"/>
        </w:rPr>
        <w:t>一定</w:t>
      </w:r>
      <w:r>
        <w:rPr>
          <w:rFonts w:hint="eastAsia"/>
          <w:szCs w:val="21"/>
        </w:rPr>
        <w:t>幅度</w:t>
      </w:r>
      <w:r>
        <w:rPr>
          <w:rFonts w:hint="eastAsia"/>
          <w:szCs w:val="21"/>
        </w:rPr>
        <w:t>者</w:t>
      </w:r>
      <w:r>
        <w:rPr>
          <w:rFonts w:hint="eastAsia"/>
          <w:szCs w:val="21"/>
        </w:rPr>
        <w:t>判定为</w:t>
      </w:r>
      <w:r>
        <w:rPr>
          <w:rFonts w:hint="eastAsia"/>
          <w:szCs w:val="21"/>
        </w:rPr>
        <w:t>可疑。</w:t>
      </w:r>
    </w:p>
    <w:p>
      <w:pPr>
        <w:pStyle w:val="style0"/>
        <w:spacing w:beforeAutospacing="false" w:afterAutospacing="false" w:lineRule="auto" w:line="312"/>
        <w:ind w:firstLine="360" w:firstLineChars="150"/>
        <w:rPr>
          <w:rFonts w:hint="eastAsia"/>
          <w:sz w:val="24"/>
        </w:rPr>
      </w:pPr>
    </w:p>
    <w:p>
      <w:pPr>
        <w:pStyle w:val="style4109"/>
        <w:rPr>
          <w:rFonts w:hint="eastAsia"/>
        </w:rPr>
      </w:pPr>
      <w:r>
        <w:rPr>
          <w:rFonts w:hint="default"/>
          <w:lang w:val="en-US"/>
        </w:rPr>
        <w:t>3.</w:t>
      </w:r>
      <w:r>
        <w:rPr>
          <w:rFonts w:hint="eastAsia"/>
        </w:rPr>
        <w:t>分工与时间安排</w:t>
      </w:r>
    </w:p>
    <w:p>
      <w:pPr>
        <w:pStyle w:val="style179"/>
        <w:numPr>
          <w:ilvl w:val="0"/>
          <w:numId w:val="4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程序结构设计及框架编写
 陈思喆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>根据要求完成程序的初步设计，包括需调用的头文件、初步需编写的函数、程序总体流程设计等方面的内容；编写程序的大致框架
</w:t>
      </w:r>
    </w:p>
    <w:p>
      <w:pPr>
        <w:pStyle w:val="style179"/>
        <w:numPr>
          <w:ilvl w:val="0"/>
          <w:numId w:val="4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函数编程
  余亚飞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>根据所需编写所有定义的函数，同时保证函数对不同数组数据的普适性；并在main函数编程的过程中通过函数简化部分编程
</w:t>
      </w:r>
    </w:p>
    <w:p>
      <w:pPr>
        <w:pStyle w:val="style179"/>
        <w:numPr>
          <w:ilvl w:val="0"/>
          <w:numId w:val="4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main函数编程
 王皓冬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>完成程序主体功能的编程，调用统合所引用头文件中的函数及已定义的函数，通过语句尽量简化地实现程序的所有功能
</w:t>
      </w:r>
    </w:p>
    <w:p>
      <w:pPr>
        <w:pStyle w:val="style179"/>
        <w:numPr>
          <w:ilvl w:val="0"/>
          <w:numId w:val="4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汇总修正及调整 </w:t>
      </w:r>
    </w:p>
    <w:p>
      <w:pPr>
        <w:numPr>
          <w:ilvl w:val="0"/>
          <w:numId w:val="0"/>
        </w:numPr>
        <w:rPr>
          <w:rFonts w:hint="eastAsia"/>
          <w:szCs w:val="21"/>
        </w:rPr>
      </w:pPr>
      <w:r>
        <w:rPr>
          <w:rFonts w:hint="default"/>
          <w:szCs w:val="21"/>
          <w:lang w:val="en-US"/>
        </w:rPr>
        <w:t xml:space="preserve">    </w:t>
      </w:r>
      <w:r>
        <w:rPr>
          <w:rFonts w:hint="eastAsia"/>
          <w:szCs w:val="21"/>
        </w:rPr>
        <w:t xml:space="preserve"> 安珂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 xml:space="preserve"> 根据预定的目标与设计及时反馈各板块人员进度及效果，并在初版程序完成后对不必要的参数等进行删改，修正语句、格式及文字提示</w:t>
      </w:r>
    </w:p>
    <w:p>
      <w:pPr>
        <w:pStyle w:val="style0"/>
        <w:spacing w:beforeAutospacing="false" w:afterAutospacing="false" w:lineRule="auto" w:line="312"/>
        <w:rPr>
          <w:rFonts w:hint="eastAsia"/>
          <w:sz w:val="24"/>
        </w:rPr>
      </w:pPr>
    </w:p>
    <w:bookmarkStart w:id="7" w:name="_Toc494135172"/>
    <w:bookmarkStart w:id="8" w:name="_Toc494135173"/>
    <w:bookmarkEnd w:id="7"/>
    <w:bookmarkEnd w:id="8"/>
    <w:p>
      <w:pPr>
        <w:pStyle w:val="style4109"/>
        <w:rPr>
          <w:rFonts w:hint="eastAsia"/>
          <w:szCs w:val="21"/>
        </w:rPr>
      </w:pPr>
      <w:r>
        <w:rPr>
          <w:rFonts w:hint="eastAsia"/>
        </w:rPr>
        <w:t>项目小结</w:t>
      </w:r>
    </w:p>
    <w:p>
      <w:pPr>
        <w:pStyle w:val="style4114"/>
        <w:rPr>
          <w:rFonts w:hint="eastAsia"/>
        </w:rPr>
      </w:pPr>
      <w:r>
        <w:rPr>
          <w:rFonts w:hint="eastAsia"/>
        </w:rPr>
        <w:t>开发平台及辅助工具</w:t>
      </w:r>
    </w:p>
    <w:p>
      <w:pPr>
        <w:pStyle w:val="style0"/>
        <w:spacing w:beforeAutospacing="false" w:afterAutospacing="false"/>
        <w:rPr>
          <w:rFonts w:hint="eastAsia"/>
          <w:szCs w:val="21"/>
        </w:rPr>
      </w:pPr>
      <w:r>
        <w:rPr>
          <w:rFonts w:hint="eastAsia"/>
          <w:szCs w:val="21"/>
        </w:rPr>
        <w:t>开发平台：Microsoft Visual.Studio.2022</w:t>
      </w:r>
    </w:p>
    <w:p>
      <w:pPr>
        <w:pStyle w:val="style0"/>
        <w:spacing w:beforeAutospacing="false" w:afterAutospacing="false"/>
        <w:rPr>
          <w:rFonts w:hint="eastAsia"/>
          <w:szCs w:val="21"/>
        </w:rPr>
      </w:pPr>
      <w:r>
        <w:rPr>
          <w:rFonts w:hint="eastAsia"/>
          <w:szCs w:val="21"/>
        </w:rPr>
        <w:t>辅助工具：Excel</w:t>
      </w:r>
    </w:p>
    <w:p>
      <w:pPr>
        <w:pStyle w:val="style0"/>
        <w:spacing w:beforeAutospacing="false" w:afterAutospacing="false"/>
        <w:rPr>
          <w:rFonts w:hint="eastAsia"/>
          <w:szCs w:val="21"/>
        </w:rPr>
      </w:pPr>
      <w:r>
        <w:rPr>
          <w:rFonts w:hint="eastAsia"/>
          <w:szCs w:val="21"/>
        </w:rPr>
        <w:t>两款实用的软件，且我们对此熟悉程度高。Microsoft Visual.Studio.2022具备完善的开发环境与调试手段，为程序编写提供便利。Excel中的表格与散点图可以更直观地让开发者对结果进行验证。</w:t>
      </w:r>
    </w:p>
    <w:p>
      <w:pPr>
        <w:pStyle w:val="style0"/>
        <w:spacing w:beforeAutospacing="false" w:afterAutospacing="false" w:lineRule="auto" w:line="312"/>
        <w:ind w:firstLine="315" w:firstLineChars="150"/>
        <w:rPr>
          <w:rFonts w:hint="eastAsia"/>
          <w:szCs w:val="21"/>
        </w:rPr>
      </w:pPr>
    </w:p>
    <w:p>
      <w:pPr>
        <w:pStyle w:val="style4114"/>
        <w:rPr>
          <w:rFonts w:hint="eastAsia"/>
        </w:rPr>
      </w:pPr>
      <w:r>
        <w:rPr>
          <w:rFonts w:hint="eastAsia"/>
        </w:rPr>
        <w:t>开发小结与心得</w:t>
      </w:r>
      <w:r>
        <w:rPr>
          <w:rFonts w:hint="eastAsia"/>
        </w:rPr>
        <w:t>体会</w:t>
      </w:r>
    </w:p>
    <w:p>
      <w:pPr>
        <w:pStyle w:val="style0"/>
        <w:spacing w:beforeAutospacing="false" w:afterAutospacing="false"/>
        <w:rPr>
          <w:rFonts w:hint="eastAsia"/>
          <w:szCs w:val="21"/>
        </w:rPr>
      </w:pPr>
      <w:r>
        <w:rPr>
          <w:rFonts w:hint="eastAsia"/>
          <w:szCs w:val="21"/>
        </w:rPr>
        <w:t>在本次项目实践中，我们小组应用课堂知识与课外查阅资料编写程序，并对其进行不断改进，实现了线性最小二乘拟合程序的编写。在方案论证方面，我们对最小二乘法对应的几个公式进行比较，在充分考虑精确性与可行性的基础上进行方案论证，最终得出切实可行的方案。这不仅锻炼了我们的分析能力，同时也使得看问题的角度更加全面。在开发平台的选择上，我们采用较为熟悉的Microsoft Visual.Studio.2022。好的开发平台既有利于程序编写，也为后续的调试与改进提供便利。在团队分工方面，本小组四人经商讨合理分配工作，主动把握自己擅长的部分，最后圆满完成本次作业。总而言之，经过此次任务，我们对程序编写的掌握更加熟练，对将课本知识投入实践有了更进一步的认识。同时，大量课外资料的查阅，也令我们接触到新鲜的课外知识，这对丰富我们的头脑大有裨益。组内合作，锻炼了我们的沟通能力与团队协作能力。本次软件开发，确实是一次各方面能力的锻炼，我们从中受益匪浅。</w:t>
      </w:r>
    </w:p>
    <w:sectPr>
      <w:headerReference w:type="default" r:id="rId13"/>
      <w:footerReference w:type="default" r:id="rId14"/>
      <w:type w:val="nextPage"/>
      <w:pgSz w:w="11906" w:h="16838" w:orient="portrait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