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DED" w:rsidRPr="00D6143B" w:rsidRDefault="008F5DED" w:rsidP="005D5A67">
      <w:pPr>
        <w:adjustRightInd w:val="0"/>
        <w:snapToGrid w:val="0"/>
        <w:spacing w:beforeLines="20" w:before="62"/>
      </w:pPr>
    </w:p>
    <w:tbl>
      <w:tblPr>
        <w:tblW w:w="5341" w:type="pct"/>
        <w:jc w:val="center"/>
        <w:tblLook w:val="0000" w:firstRow="0" w:lastRow="0" w:firstColumn="0" w:lastColumn="0" w:noHBand="0" w:noVBand="0"/>
      </w:tblPr>
      <w:tblGrid>
        <w:gridCol w:w="8952"/>
      </w:tblGrid>
      <w:tr w:rsidR="008F5DED" w:rsidRPr="00D6143B" w:rsidTr="00EC49AC">
        <w:trPr>
          <w:trHeight w:val="10471"/>
          <w:jc w:val="center"/>
        </w:trPr>
        <w:tc>
          <w:tcPr>
            <w:tcW w:w="5000" w:type="pct"/>
          </w:tcPr>
          <w:p w:rsidR="008F5DED" w:rsidRPr="00D6143B" w:rsidRDefault="008F5DED" w:rsidP="00383FA2">
            <w:pPr>
              <w:snapToGrid w:val="0"/>
              <w:outlineLvl w:val="0"/>
              <w:rPr>
                <w:b/>
                <w:bCs/>
                <w:sz w:val="24"/>
              </w:rPr>
            </w:pPr>
            <w:r w:rsidRPr="00D6143B">
              <w:rPr>
                <w:b/>
                <w:bCs/>
                <w:sz w:val="24"/>
              </w:rPr>
              <w:t>一．</w:t>
            </w:r>
            <w:r w:rsidR="000D6414">
              <w:rPr>
                <w:rFonts w:hint="eastAsia"/>
                <w:b/>
                <w:bCs/>
                <w:sz w:val="24"/>
              </w:rPr>
              <w:t>填空题</w:t>
            </w:r>
            <w:r w:rsidRPr="00D6143B">
              <w:rPr>
                <w:sz w:val="24"/>
              </w:rPr>
              <w:t>（每题</w:t>
            </w:r>
            <w:r w:rsidR="005D5A67" w:rsidRPr="00D6143B">
              <w:rPr>
                <w:rFonts w:hint="eastAsia"/>
                <w:sz w:val="24"/>
              </w:rPr>
              <w:t>2</w:t>
            </w:r>
            <w:r w:rsidRPr="00D6143B">
              <w:rPr>
                <w:sz w:val="24"/>
              </w:rPr>
              <w:t>分，共</w:t>
            </w:r>
            <w:r w:rsidR="005638A1">
              <w:rPr>
                <w:sz w:val="24"/>
              </w:rPr>
              <w:t>1</w:t>
            </w:r>
            <w:r w:rsidR="005D5A67" w:rsidRPr="00D6143B">
              <w:rPr>
                <w:rFonts w:hint="eastAsia"/>
                <w:sz w:val="24"/>
              </w:rPr>
              <w:t>0</w:t>
            </w:r>
            <w:r w:rsidRPr="00D6143B">
              <w:rPr>
                <w:sz w:val="24"/>
              </w:rPr>
              <w:t>分）</w:t>
            </w:r>
          </w:p>
          <w:p w:rsidR="005D5A67" w:rsidRPr="00D6143B" w:rsidRDefault="005D5A67" w:rsidP="005D5A67">
            <w:pPr>
              <w:numPr>
                <w:ilvl w:val="0"/>
                <w:numId w:val="1"/>
              </w:numPr>
              <w:snapToGrid w:val="0"/>
              <w:spacing w:beforeLines="50" w:before="156"/>
              <w:ind w:firstLine="111"/>
              <w:outlineLvl w:val="1"/>
              <w:rPr>
                <w:kern w:val="0"/>
                <w:szCs w:val="21"/>
              </w:rPr>
            </w:pPr>
            <w:r w:rsidRPr="00D6143B">
              <w:rPr>
                <w:rFonts w:hint="eastAsia"/>
                <w:szCs w:val="21"/>
              </w:rPr>
              <w:t>二进制数</w:t>
            </w:r>
            <w:r w:rsidRPr="00D6143B">
              <w:rPr>
                <w:rFonts w:hint="eastAsia"/>
                <w:szCs w:val="21"/>
              </w:rPr>
              <w:t>[</w:t>
            </w:r>
            <w:r w:rsidR="00BF0BAA" w:rsidRPr="00D6143B">
              <w:rPr>
                <w:szCs w:val="21"/>
              </w:rPr>
              <w:t>11101</w:t>
            </w:r>
            <w:r w:rsidRPr="00D6143B">
              <w:rPr>
                <w:szCs w:val="21"/>
              </w:rPr>
              <w:t>.</w:t>
            </w:r>
            <w:r w:rsidR="00BF0BAA" w:rsidRPr="00D6143B">
              <w:rPr>
                <w:szCs w:val="21"/>
              </w:rPr>
              <w:t>11011</w:t>
            </w:r>
            <w:r w:rsidRPr="00D6143B">
              <w:rPr>
                <w:szCs w:val="21"/>
              </w:rPr>
              <w:t>]</w:t>
            </w:r>
            <w:r w:rsidRPr="00D6143B">
              <w:rPr>
                <w:szCs w:val="21"/>
                <w:vertAlign w:val="subscript"/>
              </w:rPr>
              <w:t>2</w:t>
            </w:r>
            <w:r w:rsidR="000D6414">
              <w:rPr>
                <w:rFonts w:hint="eastAsia"/>
                <w:szCs w:val="21"/>
              </w:rPr>
              <w:t>用十六进制可</w:t>
            </w:r>
            <w:r w:rsidRPr="00D6143B">
              <w:rPr>
                <w:rFonts w:hint="eastAsia"/>
                <w:szCs w:val="21"/>
              </w:rPr>
              <w:t>表示为</w:t>
            </w:r>
            <w:r w:rsidR="000D6414" w:rsidRPr="000D6414">
              <w:rPr>
                <w:rFonts w:hint="eastAsia"/>
                <w:szCs w:val="21"/>
                <w:u w:val="single"/>
              </w:rPr>
              <w:t xml:space="preserve"> </w:t>
            </w:r>
            <w:r w:rsidR="000D6414" w:rsidRPr="000D6414">
              <w:rPr>
                <w:szCs w:val="21"/>
                <w:u w:val="single"/>
              </w:rPr>
              <w:t xml:space="preserve">      </w:t>
            </w:r>
            <w:r w:rsidR="000D6414">
              <w:rPr>
                <w:szCs w:val="21"/>
                <w:u w:val="single"/>
              </w:rPr>
              <w:t xml:space="preserve">  </w:t>
            </w:r>
          </w:p>
          <w:p w:rsidR="00182CCC" w:rsidRPr="00D6143B" w:rsidRDefault="00182CCC" w:rsidP="00182CCC">
            <w:pPr>
              <w:numPr>
                <w:ilvl w:val="0"/>
                <w:numId w:val="1"/>
              </w:numPr>
              <w:snapToGrid w:val="0"/>
              <w:spacing w:beforeLines="50" w:before="156"/>
              <w:ind w:firstLine="111"/>
              <w:outlineLvl w:val="1"/>
              <w:rPr>
                <w:szCs w:val="21"/>
              </w:rPr>
            </w:pPr>
            <w:r w:rsidRPr="00D6143B">
              <w:rPr>
                <w:rFonts w:hint="eastAsia"/>
                <w:kern w:val="0"/>
              </w:rPr>
              <w:t>逻辑函数</w:t>
            </w:r>
            <w:r w:rsidR="00D258BC" w:rsidRPr="0075562C">
              <w:rPr>
                <w:i/>
                <w:kern w:val="0"/>
              </w:rPr>
              <w:t>F=</w:t>
            </w:r>
            <w:r w:rsidR="00D258BC" w:rsidRPr="00D6143B">
              <w:rPr>
                <w:kern w:val="0"/>
              </w:rPr>
              <w:t>(</w:t>
            </w:r>
            <w:r w:rsidR="00D258BC" w:rsidRPr="0075562C">
              <w:rPr>
                <w:i/>
                <w:kern w:val="0"/>
              </w:rPr>
              <w:t>A</w:t>
            </w:r>
            <w:r w:rsidR="00D258BC" w:rsidRPr="00D6143B">
              <w:rPr>
                <w:bCs/>
                <w:sz w:val="24"/>
              </w:rPr>
              <w:sym w:font="Symbol" w:char="00A2"/>
            </w:r>
            <w:r w:rsidR="00D258BC" w:rsidRPr="0075562C">
              <w:rPr>
                <w:bCs/>
                <w:i/>
                <w:sz w:val="24"/>
              </w:rPr>
              <w:t>B</w:t>
            </w:r>
            <w:r w:rsidR="00D258BC" w:rsidRPr="00D6143B">
              <w:rPr>
                <w:kern w:val="0"/>
              </w:rPr>
              <w:t>)</w:t>
            </w:r>
            <w:r w:rsidR="00D258BC" w:rsidRPr="00D6143B">
              <w:rPr>
                <w:bCs/>
                <w:sz w:val="24"/>
              </w:rPr>
              <w:sym w:font="Symbol" w:char="00A2"/>
            </w:r>
            <w:r w:rsidR="00D258BC" w:rsidRPr="0075562C">
              <w:rPr>
                <w:bCs/>
                <w:i/>
                <w:sz w:val="24"/>
              </w:rPr>
              <w:t>+B</w:t>
            </w:r>
            <w:r w:rsidR="00D258BC" w:rsidRPr="00D6143B">
              <w:rPr>
                <w:bCs/>
                <w:sz w:val="24"/>
              </w:rPr>
              <w:sym w:font="Symbol" w:char="00A2"/>
            </w:r>
            <w:r w:rsidR="00D258BC" w:rsidRPr="0075562C">
              <w:rPr>
                <w:bCs/>
                <w:i/>
                <w:sz w:val="24"/>
              </w:rPr>
              <w:t>C</w:t>
            </w:r>
            <w:r w:rsidRPr="00D6143B">
              <w:rPr>
                <w:rFonts w:hint="eastAsia"/>
                <w:kern w:val="0"/>
              </w:rPr>
              <w:t>的反函数</w:t>
            </w:r>
            <w:r w:rsidR="004428E4" w:rsidRPr="00D6143B">
              <w:rPr>
                <w:rFonts w:hint="eastAsia"/>
                <w:kern w:val="0"/>
              </w:rPr>
              <w:t>和对偶式分别</w:t>
            </w:r>
            <w:r w:rsidRPr="00D6143B">
              <w:rPr>
                <w:rFonts w:hint="eastAsia"/>
                <w:kern w:val="0"/>
              </w:rPr>
              <w:t>为</w:t>
            </w:r>
            <w:r w:rsidR="000D6414" w:rsidRPr="000D6414">
              <w:rPr>
                <w:rFonts w:hint="eastAsia"/>
                <w:kern w:val="0"/>
                <w:u w:val="single"/>
              </w:rPr>
              <w:t xml:space="preserve"> </w:t>
            </w:r>
            <w:r w:rsidR="000D6414" w:rsidRPr="000D6414">
              <w:rPr>
                <w:kern w:val="0"/>
                <w:u w:val="single"/>
              </w:rPr>
              <w:t xml:space="preserve">      </w:t>
            </w:r>
            <w:r w:rsidR="004428E4" w:rsidRPr="00D6143B">
              <w:rPr>
                <w:rFonts w:hint="eastAsia"/>
                <w:kern w:val="0"/>
              </w:rPr>
              <w:t>和</w:t>
            </w:r>
            <w:r w:rsidR="000D6414">
              <w:rPr>
                <w:rFonts w:hint="eastAsia"/>
                <w:kern w:val="0"/>
              </w:rPr>
              <w:t xml:space="preserve"> </w:t>
            </w:r>
            <w:r w:rsidR="000D6414" w:rsidRPr="000D6414">
              <w:rPr>
                <w:kern w:val="0"/>
                <w:u w:val="single"/>
              </w:rPr>
              <w:t xml:space="preserve">       </w:t>
            </w:r>
            <w:r w:rsidRPr="00D6143B">
              <w:rPr>
                <w:rFonts w:hint="eastAsia"/>
                <w:kern w:val="0"/>
              </w:rPr>
              <w:t>。</w:t>
            </w:r>
          </w:p>
          <w:p w:rsidR="00182CCC" w:rsidRDefault="005433FF" w:rsidP="005638A1">
            <w:pPr>
              <w:numPr>
                <w:ilvl w:val="0"/>
                <w:numId w:val="1"/>
              </w:numPr>
              <w:snapToGrid w:val="0"/>
              <w:spacing w:beforeLines="50" w:before="156"/>
              <w:ind w:firstLine="111"/>
              <w:outlineLvl w:val="1"/>
              <w:rPr>
                <w:kern w:val="0"/>
              </w:rPr>
            </w:pPr>
            <w:r w:rsidRPr="00D6143B">
              <w:rPr>
                <w:rFonts w:hint="eastAsia"/>
                <w:szCs w:val="21"/>
              </w:rPr>
              <w:t>下列</w:t>
            </w:r>
            <w:r w:rsidRPr="00D6143B">
              <w:rPr>
                <w:rFonts w:hint="eastAsia"/>
              </w:rPr>
              <w:t>门电路中，可以实现“线与”逻辑运算的有</w:t>
            </w:r>
            <w:r w:rsidR="005638A1" w:rsidRPr="000D6414">
              <w:rPr>
                <w:rFonts w:hint="eastAsia"/>
                <w:kern w:val="0"/>
                <w:u w:val="single"/>
              </w:rPr>
              <w:t xml:space="preserve"> </w:t>
            </w:r>
            <w:r w:rsidR="005638A1" w:rsidRPr="000D6414">
              <w:rPr>
                <w:kern w:val="0"/>
                <w:u w:val="single"/>
              </w:rPr>
              <w:t xml:space="preserve">      </w:t>
            </w:r>
            <w:r w:rsidR="005638A1" w:rsidRPr="00D6143B">
              <w:rPr>
                <w:rFonts w:hint="eastAsia"/>
                <w:kern w:val="0"/>
              </w:rPr>
              <w:t>和</w:t>
            </w:r>
            <w:r w:rsidR="005638A1">
              <w:rPr>
                <w:rFonts w:hint="eastAsia"/>
                <w:kern w:val="0"/>
              </w:rPr>
              <w:t xml:space="preserve"> </w:t>
            </w:r>
            <w:r w:rsidR="005638A1" w:rsidRPr="000D6414">
              <w:rPr>
                <w:kern w:val="0"/>
                <w:u w:val="single"/>
              </w:rPr>
              <w:t xml:space="preserve">       </w:t>
            </w:r>
            <w:r w:rsidR="005638A1" w:rsidRPr="00D6143B">
              <w:rPr>
                <w:rFonts w:hint="eastAsia"/>
                <w:kern w:val="0"/>
              </w:rPr>
              <w:t>。</w:t>
            </w:r>
          </w:p>
          <w:p w:rsidR="005638A1" w:rsidRDefault="005638A1" w:rsidP="005638A1">
            <w:pPr>
              <w:numPr>
                <w:ilvl w:val="0"/>
                <w:numId w:val="1"/>
              </w:numPr>
              <w:snapToGrid w:val="0"/>
              <w:spacing w:beforeLines="50" w:before="156"/>
              <w:ind w:firstLine="111"/>
              <w:outlineLvl w:val="1"/>
              <w:rPr>
                <w:kern w:val="0"/>
              </w:rPr>
            </w:pPr>
            <w:r>
              <w:rPr>
                <w:rFonts w:hint="eastAsia"/>
                <w:kern w:val="0"/>
              </w:rPr>
              <w:t>三极管作为开关时的工作区域是</w:t>
            </w:r>
            <w:r w:rsidRPr="000D6414">
              <w:rPr>
                <w:rFonts w:hint="eastAsia"/>
                <w:kern w:val="0"/>
                <w:u w:val="single"/>
              </w:rPr>
              <w:t xml:space="preserve"> </w:t>
            </w:r>
            <w:r w:rsidRPr="000D6414">
              <w:rPr>
                <w:kern w:val="0"/>
                <w:u w:val="single"/>
              </w:rPr>
              <w:t xml:space="preserve">      </w:t>
            </w:r>
            <w:r w:rsidRPr="00D6143B">
              <w:rPr>
                <w:rFonts w:hint="eastAsia"/>
                <w:kern w:val="0"/>
              </w:rPr>
              <w:t>和</w:t>
            </w:r>
            <w:r>
              <w:rPr>
                <w:rFonts w:hint="eastAsia"/>
                <w:kern w:val="0"/>
              </w:rPr>
              <w:t xml:space="preserve"> </w:t>
            </w:r>
            <w:r w:rsidRPr="000D6414">
              <w:rPr>
                <w:kern w:val="0"/>
                <w:u w:val="single"/>
              </w:rPr>
              <w:t xml:space="preserve">       </w:t>
            </w:r>
            <w:r w:rsidRPr="00D6143B">
              <w:rPr>
                <w:rFonts w:hint="eastAsia"/>
                <w:kern w:val="0"/>
              </w:rPr>
              <w:t>。</w:t>
            </w:r>
          </w:p>
          <w:p w:rsidR="005638A1" w:rsidRPr="005638A1" w:rsidRDefault="005638A1" w:rsidP="005638A1">
            <w:pPr>
              <w:numPr>
                <w:ilvl w:val="0"/>
                <w:numId w:val="1"/>
              </w:numPr>
              <w:snapToGrid w:val="0"/>
              <w:spacing w:beforeLines="50" w:before="156"/>
              <w:ind w:firstLine="111"/>
              <w:outlineLvl w:val="1"/>
              <w:rPr>
                <w:kern w:val="0"/>
              </w:rPr>
            </w:pPr>
            <w:r>
              <w:rPr>
                <w:rFonts w:hint="eastAsia"/>
                <w:kern w:val="0"/>
              </w:rPr>
              <w:t>逻辑函数</w:t>
            </w:r>
            <w:r w:rsidRPr="00D76920">
              <w:rPr>
                <w:position w:val="-6"/>
              </w:rPr>
              <w:object w:dxaOrig="14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5.75pt" o:ole="">
                  <v:imagedata r:id="rId8" o:title=""/>
                </v:shape>
                <o:OLEObject Type="Embed" ProgID="Equation.DSMT4" ShapeID="_x0000_i1025" DrawAspect="Content" ObjectID="_1652634547" r:id="rId9"/>
              </w:object>
            </w:r>
            <w:r>
              <w:rPr>
                <w:rFonts w:hint="eastAsia"/>
              </w:rPr>
              <w:t>的最小项之和表达式为：</w:t>
            </w:r>
            <w:r w:rsidRPr="000D6414">
              <w:rPr>
                <w:rFonts w:hint="eastAsia"/>
                <w:kern w:val="0"/>
                <w:u w:val="single"/>
              </w:rPr>
              <w:t xml:space="preserve"> </w:t>
            </w:r>
            <w:r w:rsidRPr="000D6414">
              <w:rPr>
                <w:kern w:val="0"/>
                <w:u w:val="single"/>
              </w:rPr>
              <w:t xml:space="preserve">      </w:t>
            </w:r>
            <w:r>
              <w:rPr>
                <w:kern w:val="0"/>
                <w:u w:val="single"/>
              </w:rPr>
              <w:t xml:space="preserve">                       </w:t>
            </w:r>
          </w:p>
          <w:p w:rsidR="005638A1" w:rsidRPr="002A65B3" w:rsidRDefault="005638A1" w:rsidP="005638A1">
            <w:pPr>
              <w:pStyle w:val="a6"/>
              <w:snapToGrid w:val="0"/>
              <w:spacing w:beforeLines="50" w:before="156"/>
              <w:ind w:left="422" w:right="-692" w:hangingChars="200" w:hanging="42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二</w:t>
            </w:r>
            <w:r>
              <w:rPr>
                <w:rFonts w:ascii="Times New Roman" w:hAnsi="Times New Roman" w:cs="Times New Roman" w:hint="eastAsia"/>
                <w:b/>
                <w:bCs/>
              </w:rPr>
              <w:t>多项选择</w:t>
            </w:r>
            <w:r w:rsidRPr="002A65B3">
              <w:rPr>
                <w:rFonts w:ascii="Times New Roman" w:hAnsi="Times New Roman" w:cs="Times New Roman"/>
                <w:b/>
                <w:bCs/>
              </w:rPr>
              <w:t>题</w:t>
            </w:r>
            <w:r w:rsidRPr="002A65B3">
              <w:rPr>
                <w:rFonts w:ascii="Times New Roman" w:hAnsi="Times New Roman" w:cs="Times New Roman"/>
              </w:rPr>
              <w:t>(</w:t>
            </w:r>
            <w:r w:rsidRPr="002A65B3">
              <w:rPr>
                <w:rFonts w:ascii="Times New Roman" w:hAnsi="Times New Roman" w:cs="Times New Roman"/>
              </w:rPr>
              <w:t>每题</w:t>
            </w:r>
            <w:r w:rsidRPr="002A65B3">
              <w:rPr>
                <w:rFonts w:ascii="Times New Roman" w:hAnsi="Times New Roman" w:cs="Times New Roman"/>
              </w:rPr>
              <w:t>2</w:t>
            </w:r>
            <w:r w:rsidRPr="002A65B3">
              <w:rPr>
                <w:rFonts w:ascii="Times New Roman" w:hAnsi="Times New Roman" w:cs="Times New Roman"/>
              </w:rPr>
              <w:t>分，共</w:t>
            </w:r>
            <w:r w:rsidRPr="002A65B3">
              <w:rPr>
                <w:rFonts w:ascii="Times New Roman" w:hAnsi="Times New Roman" w:cs="Times New Roman"/>
              </w:rPr>
              <w:t>10</w:t>
            </w:r>
            <w:r w:rsidRPr="002A65B3">
              <w:rPr>
                <w:rFonts w:ascii="Times New Roman" w:hAnsi="Times New Roman" w:cs="Times New Roman"/>
              </w:rPr>
              <w:t>分</w:t>
            </w:r>
            <w:r w:rsidRPr="002A65B3">
              <w:rPr>
                <w:rFonts w:ascii="Times New Roman" w:hAnsi="Times New Roman" w:cs="Times New Roman"/>
              </w:rPr>
              <w:t>)</w:t>
            </w:r>
          </w:p>
          <w:p w:rsidR="005638A1" w:rsidRPr="002A65B3" w:rsidRDefault="005638A1" w:rsidP="005638A1">
            <w:pPr>
              <w:numPr>
                <w:ilvl w:val="0"/>
                <w:numId w:val="4"/>
              </w:numPr>
              <w:snapToGrid w:val="0"/>
              <w:spacing w:beforeLines="50" w:before="156"/>
              <w:ind w:hanging="20"/>
              <w:outlineLvl w:val="1"/>
              <w:rPr>
                <w:szCs w:val="21"/>
              </w:rPr>
            </w:pPr>
            <w:r w:rsidRPr="002A65B3">
              <w:rPr>
                <w:rFonts w:hint="eastAsia"/>
                <w:kern w:val="0"/>
                <w:szCs w:val="21"/>
              </w:rPr>
              <w:t>逻辑</w:t>
            </w:r>
            <w:r w:rsidRPr="002A65B3">
              <w:rPr>
                <w:szCs w:val="21"/>
              </w:rPr>
              <w:t>函数</w:t>
            </w:r>
            <w:r w:rsidRPr="002A65B3">
              <w:rPr>
                <w:szCs w:val="21"/>
              </w:rPr>
              <w:t>F=A</w:t>
            </w:r>
            <w:r w:rsidRPr="002A65B3">
              <w:rPr>
                <w:rFonts w:ascii="宋体" w:hAnsi="宋体" w:cs="宋体" w:hint="eastAsia"/>
                <w:szCs w:val="21"/>
              </w:rPr>
              <w:t>⊕</w:t>
            </w:r>
            <w:r w:rsidRPr="002A65B3">
              <w:rPr>
                <w:szCs w:val="21"/>
              </w:rPr>
              <w:t>B</w:t>
            </w:r>
            <w:r w:rsidRPr="002A65B3">
              <w:rPr>
                <w:szCs w:val="21"/>
              </w:rPr>
              <w:t>和</w:t>
            </w:r>
            <w:r w:rsidRPr="002A65B3">
              <w:rPr>
                <w:szCs w:val="21"/>
              </w:rPr>
              <w:t>G=A</w:t>
            </w:r>
            <w:r w:rsidRPr="002A65B3">
              <w:rPr>
                <w:rFonts w:ascii="宋体" w:hAnsi="宋体" w:cs="宋体" w:hint="eastAsia"/>
                <w:szCs w:val="21"/>
              </w:rPr>
              <w:t>⊙</w:t>
            </w:r>
            <w:r w:rsidRPr="002A65B3">
              <w:rPr>
                <w:szCs w:val="21"/>
              </w:rPr>
              <w:t>B</w:t>
            </w:r>
            <w:r w:rsidRPr="002A65B3">
              <w:rPr>
                <w:szCs w:val="21"/>
              </w:rPr>
              <w:t>满足关系（</w:t>
            </w:r>
            <w:r w:rsidRPr="002A65B3">
              <w:rPr>
                <w:szCs w:val="21"/>
              </w:rPr>
              <w:t xml:space="preserve">        </w:t>
            </w:r>
            <w:r w:rsidRPr="002A65B3">
              <w:rPr>
                <w:szCs w:val="21"/>
              </w:rPr>
              <w:t>）。</w:t>
            </w:r>
          </w:p>
          <w:p w:rsidR="005638A1" w:rsidRPr="002A65B3" w:rsidRDefault="005638A1" w:rsidP="005638A1">
            <w:pPr>
              <w:snapToGrid w:val="0"/>
              <w:ind w:right="-692" w:firstLineChars="345" w:firstLine="724"/>
              <w:jc w:val="left"/>
              <w:rPr>
                <w:szCs w:val="21"/>
              </w:rPr>
            </w:pPr>
            <w:r w:rsidRPr="002A65B3">
              <w:rPr>
                <w:szCs w:val="21"/>
              </w:rPr>
              <w:t xml:space="preserve">A.  </w:t>
            </w:r>
            <w:r w:rsidRPr="002A65B3">
              <w:rPr>
                <w:noProof/>
                <w:szCs w:val="21"/>
                <w:vertAlign w:val="subscript"/>
              </w:rPr>
              <w:drawing>
                <wp:inline distT="0" distB="0" distL="0" distR="0" wp14:anchorId="7C845282" wp14:editId="7B5E376A">
                  <wp:extent cx="409575" cy="197485"/>
                  <wp:effectExtent l="0" t="0" r="952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5B3">
              <w:rPr>
                <w:szCs w:val="21"/>
              </w:rPr>
              <w:t xml:space="preserve">    B.  </w:t>
            </w:r>
            <w:r w:rsidRPr="002A65B3">
              <w:rPr>
                <w:noProof/>
                <w:szCs w:val="21"/>
                <w:vertAlign w:val="subscript"/>
              </w:rPr>
              <w:drawing>
                <wp:inline distT="0" distB="0" distL="0" distR="0" wp14:anchorId="6880D6D1" wp14:editId="31BDECC3">
                  <wp:extent cx="446405" cy="182880"/>
                  <wp:effectExtent l="0" t="0" r="0" b="762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5B3">
              <w:rPr>
                <w:szCs w:val="21"/>
              </w:rPr>
              <w:t xml:space="preserve">   C.  </w:t>
            </w:r>
            <w:r w:rsidRPr="002A65B3">
              <w:rPr>
                <w:noProof/>
                <w:szCs w:val="21"/>
                <w:vertAlign w:val="subscript"/>
              </w:rPr>
              <w:drawing>
                <wp:inline distT="0" distB="0" distL="0" distR="0" wp14:anchorId="5E30D0B3" wp14:editId="11C35765">
                  <wp:extent cx="446405" cy="197485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5B3">
              <w:rPr>
                <w:szCs w:val="21"/>
              </w:rPr>
              <w:t xml:space="preserve">    D.  </w:t>
            </w:r>
            <w:r w:rsidRPr="002A65B3">
              <w:rPr>
                <w:noProof/>
                <w:szCs w:val="21"/>
                <w:vertAlign w:val="subscript"/>
              </w:rPr>
              <w:drawing>
                <wp:inline distT="0" distB="0" distL="0" distR="0" wp14:anchorId="0DFC748B" wp14:editId="290FAA7A">
                  <wp:extent cx="621665" cy="182880"/>
                  <wp:effectExtent l="0" t="0" r="6985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38A1" w:rsidRPr="002A65B3" w:rsidRDefault="005638A1" w:rsidP="005638A1">
            <w:pPr>
              <w:numPr>
                <w:ilvl w:val="0"/>
                <w:numId w:val="4"/>
              </w:numPr>
              <w:snapToGrid w:val="0"/>
              <w:spacing w:beforeLines="50" w:before="156"/>
              <w:ind w:hanging="20"/>
              <w:outlineLvl w:val="1"/>
            </w:pPr>
            <w:r w:rsidRPr="002A65B3">
              <w:rPr>
                <w:rFonts w:hint="eastAsia"/>
              </w:rPr>
              <w:t>n</w:t>
            </w:r>
            <w:r w:rsidRPr="002A65B3">
              <w:rPr>
                <w:rFonts w:hint="eastAsia"/>
              </w:rPr>
              <w:t>个变量的最小项是</w:t>
            </w:r>
            <w:r w:rsidRPr="002A65B3">
              <w:rPr>
                <w:rFonts w:hint="eastAsia"/>
                <w:u w:val="single"/>
              </w:rPr>
              <w:t xml:space="preserve">              </w:t>
            </w:r>
            <w:r w:rsidRPr="002A65B3">
              <w:rPr>
                <w:rFonts w:hint="eastAsia"/>
              </w:rPr>
              <w:t>。</w:t>
            </w:r>
          </w:p>
          <w:p w:rsidR="005638A1" w:rsidRPr="002A65B3" w:rsidRDefault="005638A1" w:rsidP="005638A1">
            <w:pPr>
              <w:numPr>
                <w:ilvl w:val="2"/>
                <w:numId w:val="2"/>
              </w:numPr>
            </w:pPr>
            <w:r w:rsidRPr="002A65B3">
              <w:rPr>
                <w:rFonts w:hint="eastAsia"/>
              </w:rPr>
              <w:t>n</w:t>
            </w:r>
            <w:r w:rsidRPr="002A65B3">
              <w:rPr>
                <w:rFonts w:hint="eastAsia"/>
              </w:rPr>
              <w:t>个变量的积项，它包含全部</w:t>
            </w:r>
            <w:r w:rsidRPr="002A65B3">
              <w:rPr>
                <w:rFonts w:hint="eastAsia"/>
              </w:rPr>
              <w:t>n</w:t>
            </w:r>
            <w:r w:rsidRPr="002A65B3">
              <w:rPr>
                <w:rFonts w:hint="eastAsia"/>
              </w:rPr>
              <w:t>个变量</w:t>
            </w:r>
            <w:r w:rsidRPr="002A65B3">
              <w:rPr>
                <w:rFonts w:hint="eastAsia"/>
              </w:rPr>
              <w:t xml:space="preserve"> </w:t>
            </w:r>
          </w:p>
          <w:p w:rsidR="005638A1" w:rsidRPr="002A65B3" w:rsidRDefault="005638A1" w:rsidP="005638A1">
            <w:pPr>
              <w:numPr>
                <w:ilvl w:val="2"/>
                <w:numId w:val="2"/>
              </w:numPr>
            </w:pPr>
            <w:r w:rsidRPr="002A65B3">
              <w:rPr>
                <w:rFonts w:hint="eastAsia"/>
              </w:rPr>
              <w:t>n</w:t>
            </w:r>
            <w:r w:rsidRPr="002A65B3">
              <w:rPr>
                <w:rFonts w:hint="eastAsia"/>
              </w:rPr>
              <w:t>个变量的和项，它包含全部</w:t>
            </w:r>
            <w:r w:rsidRPr="002A65B3">
              <w:rPr>
                <w:rFonts w:hint="eastAsia"/>
              </w:rPr>
              <w:t>n</w:t>
            </w:r>
            <w:r w:rsidRPr="002A65B3">
              <w:rPr>
                <w:rFonts w:hint="eastAsia"/>
              </w:rPr>
              <w:t>个变量</w:t>
            </w:r>
          </w:p>
          <w:p w:rsidR="005638A1" w:rsidRPr="002A65B3" w:rsidRDefault="005638A1" w:rsidP="005638A1">
            <w:pPr>
              <w:numPr>
                <w:ilvl w:val="2"/>
                <w:numId w:val="2"/>
              </w:numPr>
            </w:pPr>
            <w:r w:rsidRPr="002A65B3">
              <w:rPr>
                <w:rFonts w:hint="eastAsia"/>
              </w:rPr>
              <w:t>每个变量都以原变量或者反变量的形式出现，且仅出现一次。</w:t>
            </w:r>
          </w:p>
          <w:p w:rsidR="005638A1" w:rsidRPr="002A65B3" w:rsidRDefault="005638A1" w:rsidP="005638A1">
            <w:pPr>
              <w:numPr>
                <w:ilvl w:val="2"/>
                <w:numId w:val="2"/>
              </w:numPr>
              <w:rPr>
                <w:szCs w:val="21"/>
              </w:rPr>
            </w:pPr>
            <w:r w:rsidRPr="002A65B3">
              <w:rPr>
                <w:rFonts w:hint="eastAsia"/>
              </w:rPr>
              <w:t>n</w:t>
            </w:r>
            <w:r w:rsidRPr="002A65B3">
              <w:rPr>
                <w:rFonts w:hint="eastAsia"/>
              </w:rPr>
              <w:t>个变量的和项，它不包含全部变量。</w:t>
            </w:r>
            <w:r w:rsidRPr="002A65B3">
              <w:rPr>
                <w:szCs w:val="21"/>
              </w:rPr>
              <w:t xml:space="preserve"> </w:t>
            </w:r>
          </w:p>
          <w:p w:rsidR="005638A1" w:rsidRPr="002A65B3" w:rsidRDefault="005638A1" w:rsidP="005638A1">
            <w:pPr>
              <w:numPr>
                <w:ilvl w:val="0"/>
                <w:numId w:val="4"/>
              </w:numPr>
              <w:snapToGrid w:val="0"/>
              <w:spacing w:beforeLines="50" w:before="156"/>
              <w:ind w:hanging="20"/>
              <w:outlineLvl w:val="1"/>
              <w:rPr>
                <w:kern w:val="0"/>
                <w:szCs w:val="21"/>
              </w:rPr>
            </w:pPr>
            <w:r w:rsidRPr="002A65B3">
              <w:rPr>
                <w:rFonts w:hint="eastAsia"/>
                <w:kern w:val="0"/>
                <w:szCs w:val="21"/>
              </w:rPr>
              <w:t>若逻辑函数</w:t>
            </w:r>
            <w:r w:rsidRPr="002A65B3">
              <w:rPr>
                <w:kern w:val="0"/>
                <w:position w:val="-28"/>
                <w:szCs w:val="21"/>
              </w:rPr>
              <w:object w:dxaOrig="5720" w:dyaOrig="680">
                <v:shape id="_x0000_i1026" type="#_x0000_t75" style="width:285.75pt;height:33.75pt" o:ole="">
                  <v:imagedata r:id="rId14" o:title=""/>
                </v:shape>
                <o:OLEObject Type="Embed" ProgID="Equation.DSMT4" ShapeID="_x0000_i1026" DrawAspect="Content" ObjectID="_1652634548" r:id="rId15"/>
              </w:object>
            </w:r>
            <w:r w:rsidRPr="002A65B3">
              <w:rPr>
                <w:rFonts w:hint="eastAsia"/>
                <w:kern w:val="0"/>
                <w:szCs w:val="21"/>
              </w:rPr>
              <w:t>，则</w:t>
            </w:r>
            <w:r w:rsidRPr="002A65B3">
              <w:rPr>
                <w:rFonts w:hint="eastAsia"/>
                <w:kern w:val="0"/>
                <w:szCs w:val="21"/>
              </w:rPr>
              <w:t>F</w:t>
            </w:r>
            <w:r w:rsidRPr="002A65B3">
              <w:rPr>
                <w:rFonts w:hint="eastAsia"/>
                <w:kern w:val="0"/>
                <w:szCs w:val="21"/>
              </w:rPr>
              <w:t>和</w:t>
            </w:r>
            <w:r w:rsidRPr="002A65B3">
              <w:rPr>
                <w:rFonts w:hint="eastAsia"/>
                <w:kern w:val="0"/>
                <w:szCs w:val="21"/>
              </w:rPr>
              <w:t>G</w:t>
            </w:r>
            <w:r w:rsidRPr="002A65B3">
              <w:rPr>
                <w:rFonts w:hint="eastAsia"/>
                <w:kern w:val="0"/>
                <w:szCs w:val="21"/>
              </w:rPr>
              <w:t>相“与”的结果是（</w:t>
            </w:r>
            <w:r w:rsidRPr="002A65B3">
              <w:rPr>
                <w:rFonts w:hint="eastAsia"/>
                <w:kern w:val="0"/>
                <w:szCs w:val="21"/>
              </w:rPr>
              <w:t xml:space="preserve">       </w:t>
            </w:r>
            <w:r w:rsidRPr="002A65B3">
              <w:rPr>
                <w:rFonts w:hint="eastAsia"/>
                <w:kern w:val="0"/>
                <w:szCs w:val="21"/>
              </w:rPr>
              <w:t>）。</w:t>
            </w:r>
          </w:p>
          <w:p w:rsidR="005638A1" w:rsidRPr="002A65B3" w:rsidRDefault="005638A1" w:rsidP="005638A1">
            <w:pPr>
              <w:snapToGrid w:val="0"/>
              <w:ind w:firstLineChars="200" w:firstLine="420"/>
              <w:rPr>
                <w:kern w:val="0"/>
              </w:rPr>
            </w:pPr>
            <w:r w:rsidRPr="002A65B3">
              <w:rPr>
                <w:rFonts w:hint="eastAsia"/>
                <w:kern w:val="0"/>
              </w:rPr>
              <w:t>A</w:t>
            </w:r>
            <w:r w:rsidRPr="002A65B3">
              <w:rPr>
                <w:rFonts w:hint="eastAsia"/>
                <w:kern w:val="0"/>
              </w:rPr>
              <w:t>．</w:t>
            </w:r>
            <w:r w:rsidRPr="002A65B3">
              <w:rPr>
                <w:kern w:val="0"/>
                <w:position w:val="-12"/>
              </w:rPr>
              <w:object w:dxaOrig="1260" w:dyaOrig="360">
                <v:shape id="_x0000_i1027" type="#_x0000_t75" style="width:63pt;height:18pt" o:ole="">
                  <v:imagedata r:id="rId16" o:title=""/>
                </v:shape>
                <o:OLEObject Type="Embed" ProgID="Equation.DSMT4" ShapeID="_x0000_i1027" DrawAspect="Content" ObjectID="_1652634549" r:id="rId17"/>
              </w:object>
            </w:r>
            <w:r w:rsidRPr="002A65B3">
              <w:rPr>
                <w:rFonts w:hint="eastAsia"/>
                <w:kern w:val="0"/>
              </w:rPr>
              <w:t xml:space="preserve">     B</w:t>
            </w:r>
            <w:r w:rsidRPr="002A65B3">
              <w:rPr>
                <w:rFonts w:hint="eastAsia"/>
                <w:kern w:val="0"/>
              </w:rPr>
              <w:t>．</w:t>
            </w:r>
            <w:r w:rsidRPr="002A65B3">
              <w:rPr>
                <w:rFonts w:hint="eastAsia"/>
                <w:kern w:val="0"/>
              </w:rPr>
              <w:t xml:space="preserve"> </w:t>
            </w:r>
            <w:r w:rsidRPr="002A65B3">
              <w:rPr>
                <w:kern w:val="0"/>
                <w:position w:val="-12"/>
              </w:rPr>
              <w:object w:dxaOrig="320" w:dyaOrig="360">
                <v:shape id="_x0000_i1028" type="#_x0000_t75" style="width:16.5pt;height:18pt" o:ole="">
                  <v:imagedata r:id="rId18" o:title=""/>
                </v:shape>
                <o:OLEObject Type="Embed" ProgID="Equation.DSMT4" ShapeID="_x0000_i1028" DrawAspect="Content" ObjectID="_1652634550" r:id="rId19"/>
              </w:object>
            </w:r>
            <w:r w:rsidRPr="002A65B3">
              <w:rPr>
                <w:rFonts w:hint="eastAsia"/>
                <w:kern w:val="0"/>
              </w:rPr>
              <w:t xml:space="preserve">      C</w:t>
            </w:r>
            <w:r w:rsidRPr="002A65B3">
              <w:rPr>
                <w:rFonts w:hint="eastAsia"/>
                <w:kern w:val="0"/>
              </w:rPr>
              <w:t>．</w:t>
            </w:r>
            <w:r w:rsidRPr="002A65B3">
              <w:rPr>
                <w:rFonts w:hint="eastAsia"/>
                <w:kern w:val="0"/>
              </w:rPr>
              <w:t xml:space="preserve"> </w:t>
            </w:r>
            <w:r w:rsidRPr="002A65B3">
              <w:rPr>
                <w:kern w:val="0"/>
                <w:position w:val="-6"/>
              </w:rPr>
              <w:object w:dxaOrig="560" w:dyaOrig="279">
                <v:shape id="_x0000_i1029" type="#_x0000_t75" style="width:27.75pt;height:13.5pt" o:ole="">
                  <v:imagedata r:id="rId20" o:title=""/>
                </v:shape>
                <o:OLEObject Type="Embed" ProgID="Equation.DSMT4" ShapeID="_x0000_i1029" DrawAspect="Content" ObjectID="_1652634551" r:id="rId21"/>
              </w:object>
            </w:r>
            <w:r w:rsidRPr="002A65B3">
              <w:rPr>
                <w:rFonts w:hint="eastAsia"/>
                <w:kern w:val="0"/>
              </w:rPr>
              <w:t xml:space="preserve">       D</w:t>
            </w:r>
            <w:r w:rsidRPr="002A65B3">
              <w:rPr>
                <w:rFonts w:hint="eastAsia"/>
                <w:kern w:val="0"/>
              </w:rPr>
              <w:t>．</w:t>
            </w:r>
            <w:r w:rsidRPr="002A65B3">
              <w:rPr>
                <w:kern w:val="0"/>
                <w:position w:val="-6"/>
              </w:rPr>
              <w:object w:dxaOrig="1300" w:dyaOrig="279">
                <v:shape id="_x0000_i1030" type="#_x0000_t75" style="width:65.25pt;height:13.5pt" o:ole="">
                  <v:imagedata r:id="rId22" o:title=""/>
                </v:shape>
                <o:OLEObject Type="Embed" ProgID="Equation.DSMT4" ShapeID="_x0000_i1030" DrawAspect="Content" ObjectID="_1652634552" r:id="rId23"/>
              </w:object>
            </w:r>
          </w:p>
          <w:p w:rsidR="005638A1" w:rsidRPr="002A65B3" w:rsidRDefault="005638A1" w:rsidP="005638A1">
            <w:pPr>
              <w:numPr>
                <w:ilvl w:val="0"/>
                <w:numId w:val="4"/>
              </w:numPr>
              <w:snapToGrid w:val="0"/>
              <w:spacing w:beforeLines="50" w:before="156"/>
              <w:ind w:hanging="20"/>
              <w:outlineLvl w:val="1"/>
            </w:pPr>
            <w:r w:rsidRPr="002A65B3">
              <w:rPr>
                <w:rFonts w:hint="eastAsia"/>
                <w:kern w:val="0"/>
                <w:szCs w:val="21"/>
              </w:rPr>
              <w:t>组合逻辑电路</w:t>
            </w:r>
            <w:r w:rsidRPr="002A65B3">
              <w:rPr>
                <w:rFonts w:hint="eastAsia"/>
              </w:rPr>
              <w:t>的结构特点，表现为（</w:t>
            </w:r>
            <w:r w:rsidRPr="002A65B3">
              <w:rPr>
                <w:rFonts w:hint="eastAsia"/>
              </w:rPr>
              <w:t xml:space="preserve">         </w:t>
            </w:r>
            <w:r w:rsidRPr="002A65B3">
              <w:rPr>
                <w:rFonts w:hint="eastAsia"/>
              </w:rPr>
              <w:t>）。</w:t>
            </w:r>
          </w:p>
          <w:p w:rsidR="005638A1" w:rsidRPr="002A65B3" w:rsidRDefault="005638A1" w:rsidP="005638A1">
            <w:pPr>
              <w:snapToGrid w:val="0"/>
              <w:ind w:right="-692" w:firstLineChars="345" w:firstLine="724"/>
              <w:jc w:val="left"/>
            </w:pPr>
            <w:r w:rsidRPr="002A65B3">
              <w:rPr>
                <w:rFonts w:hint="eastAsia"/>
              </w:rPr>
              <w:t>A</w:t>
            </w:r>
            <w:r w:rsidRPr="002A65B3">
              <w:rPr>
                <w:rFonts w:hint="eastAsia"/>
              </w:rPr>
              <w:t>．有记忆功能</w:t>
            </w:r>
            <w:r w:rsidRPr="002A65B3">
              <w:rPr>
                <w:rFonts w:hint="eastAsia"/>
              </w:rPr>
              <w:t xml:space="preserve">                   B</w:t>
            </w:r>
            <w:r w:rsidRPr="002A65B3">
              <w:rPr>
                <w:rFonts w:hint="eastAsia"/>
              </w:rPr>
              <w:t>．有反馈回路</w:t>
            </w:r>
            <w:r w:rsidRPr="002A65B3">
              <w:rPr>
                <w:rFonts w:hint="eastAsia"/>
              </w:rPr>
              <w:t xml:space="preserve">   </w:t>
            </w:r>
          </w:p>
          <w:p w:rsidR="005638A1" w:rsidRPr="002A65B3" w:rsidRDefault="005638A1" w:rsidP="005638A1">
            <w:pPr>
              <w:snapToGrid w:val="0"/>
              <w:ind w:right="-692" w:firstLineChars="345" w:firstLine="724"/>
              <w:jc w:val="left"/>
              <w:rPr>
                <w:szCs w:val="21"/>
              </w:rPr>
            </w:pPr>
            <w:r w:rsidRPr="002A65B3">
              <w:rPr>
                <w:rFonts w:hint="eastAsia"/>
              </w:rPr>
              <w:t>C</w:t>
            </w:r>
            <w:r w:rsidRPr="002A65B3">
              <w:rPr>
                <w:rFonts w:hint="eastAsia"/>
              </w:rPr>
              <w:t>．不含记忆元件</w:t>
            </w:r>
            <w:r w:rsidRPr="002A65B3">
              <w:rPr>
                <w:rFonts w:hint="eastAsia"/>
              </w:rPr>
              <w:t xml:space="preserve">                 D</w:t>
            </w:r>
            <w:r w:rsidRPr="002A65B3">
              <w:rPr>
                <w:rFonts w:hint="eastAsia"/>
              </w:rPr>
              <w:t>．无反馈回路</w:t>
            </w:r>
          </w:p>
          <w:p w:rsidR="005638A1" w:rsidRPr="002A65B3" w:rsidRDefault="005638A1" w:rsidP="005638A1">
            <w:pPr>
              <w:numPr>
                <w:ilvl w:val="0"/>
                <w:numId w:val="4"/>
              </w:numPr>
              <w:snapToGrid w:val="0"/>
              <w:spacing w:beforeLines="50" w:before="156"/>
              <w:ind w:hanging="20"/>
              <w:outlineLvl w:val="1"/>
              <w:rPr>
                <w:kern w:val="0"/>
                <w:szCs w:val="21"/>
              </w:rPr>
            </w:pPr>
            <w:r w:rsidRPr="002A65B3">
              <w:rPr>
                <w:rFonts w:hint="eastAsia"/>
                <w:kern w:val="0"/>
                <w:szCs w:val="21"/>
              </w:rPr>
              <w:t>组合逻辑电路的输出与输入的关系可用（</w:t>
            </w:r>
            <w:r w:rsidRPr="002A65B3">
              <w:rPr>
                <w:rFonts w:hint="eastAsia"/>
                <w:kern w:val="0"/>
                <w:szCs w:val="21"/>
              </w:rPr>
              <w:t xml:space="preserve">        </w:t>
            </w:r>
            <w:r w:rsidRPr="002A65B3">
              <w:rPr>
                <w:rFonts w:hint="eastAsia"/>
                <w:kern w:val="0"/>
                <w:szCs w:val="21"/>
              </w:rPr>
              <w:t>）描述。</w:t>
            </w:r>
          </w:p>
          <w:p w:rsidR="005638A1" w:rsidRPr="002A65B3" w:rsidRDefault="005638A1" w:rsidP="005638A1">
            <w:pPr>
              <w:snapToGrid w:val="0"/>
              <w:ind w:firstLineChars="350" w:firstLine="735"/>
              <w:rPr>
                <w:kern w:val="0"/>
              </w:rPr>
            </w:pPr>
            <w:r w:rsidRPr="002A65B3">
              <w:rPr>
                <w:rFonts w:hint="eastAsia"/>
                <w:kern w:val="0"/>
              </w:rPr>
              <w:t>A</w:t>
            </w:r>
            <w:r w:rsidRPr="002A65B3">
              <w:rPr>
                <w:rFonts w:hint="eastAsia"/>
                <w:kern w:val="0"/>
              </w:rPr>
              <w:t>．逻辑真值表</w:t>
            </w:r>
            <w:r w:rsidRPr="002A65B3">
              <w:rPr>
                <w:rFonts w:hint="eastAsia"/>
                <w:kern w:val="0"/>
              </w:rPr>
              <w:t xml:space="preserve">                  B. </w:t>
            </w:r>
            <w:r w:rsidRPr="002A65B3">
              <w:rPr>
                <w:rFonts w:hint="eastAsia"/>
                <w:kern w:val="0"/>
              </w:rPr>
              <w:t>波形图</w:t>
            </w:r>
          </w:p>
          <w:p w:rsidR="005638A1" w:rsidRPr="002A65B3" w:rsidRDefault="005638A1" w:rsidP="005638A1">
            <w:pPr>
              <w:snapToGrid w:val="0"/>
              <w:ind w:firstLineChars="350" w:firstLine="735"/>
              <w:rPr>
                <w:kern w:val="0"/>
              </w:rPr>
            </w:pPr>
            <w:r w:rsidRPr="002A65B3">
              <w:rPr>
                <w:rFonts w:hint="eastAsia"/>
                <w:kern w:val="0"/>
              </w:rPr>
              <w:t>C</w:t>
            </w:r>
            <w:r w:rsidRPr="002A65B3">
              <w:rPr>
                <w:rFonts w:hint="eastAsia"/>
                <w:kern w:val="0"/>
              </w:rPr>
              <w:t>．逻辑函数式</w:t>
            </w:r>
            <w:r w:rsidRPr="002A65B3">
              <w:rPr>
                <w:rFonts w:hint="eastAsia"/>
                <w:kern w:val="0"/>
              </w:rPr>
              <w:t xml:space="preserve">                  D. </w:t>
            </w:r>
            <w:r w:rsidRPr="002A65B3">
              <w:rPr>
                <w:rFonts w:hint="eastAsia"/>
                <w:kern w:val="0"/>
              </w:rPr>
              <w:t>状态图</w:t>
            </w:r>
            <w:r w:rsidRPr="002A65B3">
              <w:rPr>
                <w:rFonts w:hint="eastAsia"/>
                <w:kern w:val="0"/>
              </w:rPr>
              <w:t xml:space="preserve">  </w:t>
            </w:r>
          </w:p>
          <w:p w:rsidR="005638A1" w:rsidRPr="00D6143B" w:rsidRDefault="005638A1" w:rsidP="00232219">
            <w:pPr>
              <w:snapToGrid w:val="0"/>
              <w:spacing w:beforeLines="50" w:before="156"/>
              <w:outlineLvl w:val="1"/>
              <w:rPr>
                <w:kern w:val="0"/>
                <w:szCs w:val="21"/>
              </w:rPr>
            </w:pPr>
          </w:p>
          <w:p w:rsidR="008F5DED" w:rsidRPr="00D6143B" w:rsidRDefault="002F7AC2" w:rsidP="00383FA2">
            <w:pPr>
              <w:snapToGrid w:val="0"/>
              <w:ind w:right="10"/>
              <w:jc w:val="left"/>
              <w:rPr>
                <w:rFonts w:ascii="宋体" w:hAnsi="宋体"/>
                <w:sz w:val="24"/>
              </w:rPr>
            </w:pPr>
            <w:r w:rsidRPr="00D6143B">
              <w:rPr>
                <w:rFonts w:ascii="宋体" w:hAnsi="宋体"/>
                <w:sz w:val="24"/>
              </w:rPr>
              <w:t>三</w:t>
            </w:r>
            <w:r w:rsidR="008F5DED" w:rsidRPr="00D6143B">
              <w:rPr>
                <w:rFonts w:ascii="宋体" w:hAnsi="宋体"/>
                <w:sz w:val="24"/>
              </w:rPr>
              <w:t>． 函数化简题（</w:t>
            </w:r>
            <w:r w:rsidR="00545D03" w:rsidRPr="00D6143B">
              <w:rPr>
                <w:rFonts w:ascii="宋体" w:hAnsi="宋体"/>
                <w:sz w:val="24"/>
              </w:rPr>
              <w:t>10</w:t>
            </w:r>
            <w:r w:rsidR="008F5DED" w:rsidRPr="00D6143B">
              <w:rPr>
                <w:rFonts w:ascii="宋体" w:hAnsi="宋体"/>
                <w:sz w:val="24"/>
              </w:rPr>
              <w:t>分）</w:t>
            </w:r>
          </w:p>
          <w:p w:rsidR="008F5DED" w:rsidRPr="00D6143B" w:rsidRDefault="008F5DED" w:rsidP="00383FA2">
            <w:pPr>
              <w:snapToGrid w:val="0"/>
              <w:ind w:right="10"/>
              <w:jc w:val="left"/>
              <w:rPr>
                <w:rFonts w:ascii="宋体" w:hAnsi="宋体"/>
                <w:sz w:val="24"/>
              </w:rPr>
            </w:pPr>
            <w:r w:rsidRPr="00D6143B">
              <w:rPr>
                <w:rFonts w:ascii="宋体" w:hAnsi="宋体"/>
                <w:sz w:val="24"/>
              </w:rPr>
              <w:t>1．用公式法化简逻辑函数</w:t>
            </w:r>
            <w:r w:rsidR="00545D03" w:rsidRPr="00E65F32">
              <w:rPr>
                <w:position w:val="-10"/>
              </w:rPr>
              <w:object w:dxaOrig="4459" w:dyaOrig="320">
                <v:shape id="_x0000_i1031" type="#_x0000_t75" style="width:222.75pt;height:16.5pt" o:ole="">
                  <v:imagedata r:id="rId24" o:title=""/>
                </v:shape>
                <o:OLEObject Type="Embed" ProgID="Equation.DSMT4" ShapeID="_x0000_i1031" DrawAspect="Content" ObjectID="_1652634553" r:id="rId25"/>
              </w:object>
            </w:r>
            <w:r w:rsidRPr="00D6143B">
              <w:rPr>
                <w:rFonts w:ascii="宋体" w:hAnsi="宋体" w:hint="eastAsia"/>
                <w:sz w:val="24"/>
              </w:rPr>
              <w:t>。（</w:t>
            </w:r>
            <w:r w:rsidR="00FC655A" w:rsidRPr="00D6143B">
              <w:rPr>
                <w:rFonts w:ascii="宋体" w:hAnsi="宋体"/>
                <w:sz w:val="24"/>
              </w:rPr>
              <w:t>5</w:t>
            </w:r>
            <w:r w:rsidRPr="00D6143B">
              <w:rPr>
                <w:rFonts w:ascii="宋体" w:hAnsi="宋体" w:hint="eastAsia"/>
                <w:sz w:val="24"/>
              </w:rPr>
              <w:t>分）</w:t>
            </w:r>
          </w:p>
          <w:p w:rsidR="008F5DED" w:rsidRDefault="008F5DED" w:rsidP="00383FA2">
            <w:pPr>
              <w:snapToGrid w:val="0"/>
              <w:ind w:right="73" w:firstLineChars="150" w:firstLine="360"/>
              <w:jc w:val="left"/>
              <w:rPr>
                <w:rFonts w:ascii="宋体" w:hAnsi="宋体"/>
                <w:sz w:val="24"/>
              </w:rPr>
            </w:pPr>
          </w:p>
          <w:p w:rsidR="008F5DED" w:rsidRPr="00D6143B" w:rsidRDefault="002E130F" w:rsidP="00383FA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 w:rsidRPr="00D6143B">
              <w:rPr>
                <w:rFonts w:ascii="宋体" w:hAnsi="宋体"/>
                <w:sz w:val="24"/>
              </w:rPr>
              <w:t>2</w:t>
            </w:r>
            <w:r w:rsidR="008F5DED" w:rsidRPr="00D6143B">
              <w:rPr>
                <w:rFonts w:ascii="宋体" w:hAnsi="宋体" w:hint="eastAsia"/>
                <w:sz w:val="24"/>
              </w:rPr>
              <w:t>．用卡诺图化简逻辑函数（</w:t>
            </w:r>
            <w:r w:rsidR="00FC655A" w:rsidRPr="00D6143B">
              <w:rPr>
                <w:rFonts w:ascii="宋体" w:hAnsi="宋体"/>
                <w:sz w:val="24"/>
              </w:rPr>
              <w:t>5</w:t>
            </w:r>
            <w:r w:rsidR="008F5DED" w:rsidRPr="00D6143B">
              <w:rPr>
                <w:rFonts w:ascii="宋体" w:hAnsi="宋体" w:hint="eastAsia"/>
                <w:sz w:val="24"/>
              </w:rPr>
              <w:t>分）</w:t>
            </w:r>
          </w:p>
          <w:p w:rsidR="004D5EB6" w:rsidRPr="00D6143B" w:rsidRDefault="009024A0" w:rsidP="002F7AC2">
            <w:pPr>
              <w:snapToGrid w:val="0"/>
              <w:spacing w:line="400" w:lineRule="exact"/>
              <w:ind w:right="-692"/>
              <w:rPr>
                <w:sz w:val="24"/>
              </w:rPr>
            </w:pPr>
            <w:r w:rsidRPr="00D6143B">
              <w:rPr>
                <w:i/>
                <w:sz w:val="24"/>
              </w:rPr>
              <w:t>F</w:t>
            </w:r>
            <w:r w:rsidRPr="00D6143B">
              <w:rPr>
                <w:sz w:val="24"/>
              </w:rPr>
              <w:t>(</w:t>
            </w:r>
            <w:r w:rsidRPr="00D6143B">
              <w:rPr>
                <w:i/>
                <w:sz w:val="24"/>
              </w:rPr>
              <w:t>A</w:t>
            </w:r>
            <w:r w:rsidRPr="00D6143B">
              <w:rPr>
                <w:sz w:val="24"/>
              </w:rPr>
              <w:t xml:space="preserve">, </w:t>
            </w:r>
            <w:r w:rsidRPr="00D6143B">
              <w:rPr>
                <w:i/>
                <w:sz w:val="24"/>
              </w:rPr>
              <w:t>B</w:t>
            </w:r>
            <w:r w:rsidRPr="00D6143B">
              <w:rPr>
                <w:sz w:val="24"/>
              </w:rPr>
              <w:t>,</w:t>
            </w:r>
            <w:r w:rsidRPr="00D6143B">
              <w:rPr>
                <w:i/>
                <w:sz w:val="24"/>
              </w:rPr>
              <w:t xml:space="preserve"> C</w:t>
            </w:r>
            <w:r w:rsidRPr="00D6143B">
              <w:rPr>
                <w:sz w:val="24"/>
              </w:rPr>
              <w:t>,</w:t>
            </w:r>
            <w:r w:rsidRPr="00D6143B">
              <w:rPr>
                <w:i/>
                <w:sz w:val="24"/>
              </w:rPr>
              <w:t xml:space="preserve"> D</w:t>
            </w:r>
            <w:r w:rsidRPr="00D6143B">
              <w:rPr>
                <w:sz w:val="24"/>
              </w:rPr>
              <w:t>)=</w:t>
            </w:r>
            <w:r w:rsidRPr="00D6143B">
              <w:rPr>
                <w:rFonts w:hint="eastAsia"/>
                <w:sz w:val="24"/>
              </w:rPr>
              <w:t>∑</w:t>
            </w:r>
            <w:r w:rsidRPr="00D6143B">
              <w:rPr>
                <w:i/>
                <w:sz w:val="24"/>
              </w:rPr>
              <w:t>m</w:t>
            </w:r>
            <w:r w:rsidRPr="00D6143B">
              <w:rPr>
                <w:sz w:val="24"/>
              </w:rPr>
              <w:t xml:space="preserve">(2, 4, 6, </w:t>
            </w:r>
            <w:r w:rsidR="00A81278" w:rsidRPr="00D6143B">
              <w:rPr>
                <w:sz w:val="24"/>
              </w:rPr>
              <w:t xml:space="preserve">7, </w:t>
            </w:r>
            <w:r w:rsidRPr="00D6143B">
              <w:rPr>
                <w:sz w:val="24"/>
              </w:rPr>
              <w:t>8)</w:t>
            </w:r>
            <w:r w:rsidR="008F5DED" w:rsidRPr="00D6143B">
              <w:rPr>
                <w:rFonts w:hint="eastAsia"/>
                <w:sz w:val="24"/>
              </w:rPr>
              <w:t>，</w:t>
            </w:r>
            <w:r w:rsidR="002F7AC2" w:rsidRPr="00D6143B">
              <w:rPr>
                <w:rFonts w:hint="eastAsia"/>
                <w:sz w:val="24"/>
              </w:rPr>
              <w:t>其约束条件为</w:t>
            </w:r>
            <w:r w:rsidR="002F7AC2" w:rsidRPr="00D6143B">
              <w:rPr>
                <w:sz w:val="24"/>
              </w:rPr>
              <w:t xml:space="preserve"> </w:t>
            </w:r>
            <w:r w:rsidRPr="00D6143B">
              <w:rPr>
                <w:i/>
                <w:sz w:val="24"/>
              </w:rPr>
              <w:t>A</w:t>
            </w:r>
            <w:r w:rsidR="00866613" w:rsidRPr="00D6143B">
              <w:rPr>
                <w:bCs/>
                <w:sz w:val="24"/>
              </w:rPr>
              <w:sym w:font="Symbol" w:char="00A2"/>
            </w:r>
            <w:r w:rsidRPr="00D6143B">
              <w:rPr>
                <w:i/>
                <w:sz w:val="24"/>
              </w:rPr>
              <w:t>B</w:t>
            </w:r>
            <w:r w:rsidR="00866613" w:rsidRPr="00D6143B">
              <w:rPr>
                <w:bCs/>
                <w:sz w:val="24"/>
              </w:rPr>
              <w:sym w:font="Symbol" w:char="00A2"/>
            </w:r>
            <w:r w:rsidR="00866613" w:rsidRPr="00D6143B">
              <w:rPr>
                <w:i/>
                <w:sz w:val="24"/>
              </w:rPr>
              <w:t>C</w:t>
            </w:r>
            <w:r w:rsidR="00866613" w:rsidRPr="00D6143B">
              <w:rPr>
                <w:bCs/>
                <w:sz w:val="24"/>
              </w:rPr>
              <w:sym w:font="Symbol" w:char="00A2"/>
            </w:r>
            <w:r w:rsidRPr="00D6143B">
              <w:rPr>
                <w:bCs/>
                <w:sz w:val="24"/>
              </w:rPr>
              <w:t>+</w:t>
            </w:r>
            <w:r w:rsidRPr="00D6143B">
              <w:rPr>
                <w:bCs/>
                <w:i/>
                <w:sz w:val="24"/>
              </w:rPr>
              <w:t xml:space="preserve"> A</w:t>
            </w:r>
            <w:r w:rsidR="00A81278" w:rsidRPr="00D6143B">
              <w:rPr>
                <w:bCs/>
                <w:i/>
                <w:sz w:val="24"/>
              </w:rPr>
              <w:t>C</w:t>
            </w:r>
            <w:r w:rsidRPr="00D6143B">
              <w:rPr>
                <w:bCs/>
                <w:i/>
                <w:sz w:val="24"/>
              </w:rPr>
              <w:t>=0</w:t>
            </w:r>
            <w:r w:rsidR="002F7AC2" w:rsidRPr="00D6143B">
              <w:rPr>
                <w:rFonts w:hint="eastAsia"/>
                <w:sz w:val="24"/>
              </w:rPr>
              <w:t>，</w:t>
            </w:r>
          </w:p>
          <w:p w:rsidR="008F5DED" w:rsidRDefault="002F7AC2" w:rsidP="002F7AC2">
            <w:pPr>
              <w:snapToGrid w:val="0"/>
              <w:spacing w:line="400" w:lineRule="exact"/>
              <w:ind w:right="-692"/>
              <w:rPr>
                <w:sz w:val="24"/>
              </w:rPr>
            </w:pPr>
            <w:r w:rsidRPr="00D6143B">
              <w:rPr>
                <w:rFonts w:hint="eastAsia"/>
                <w:sz w:val="24"/>
              </w:rPr>
              <w:t>求出</w:t>
            </w:r>
            <w:r w:rsidR="00D47C56" w:rsidRPr="00D6143B">
              <w:rPr>
                <w:i/>
                <w:sz w:val="24"/>
              </w:rPr>
              <w:t>F</w:t>
            </w:r>
            <w:r w:rsidR="004D5EB6" w:rsidRPr="00D6143B">
              <w:rPr>
                <w:rFonts w:hint="eastAsia"/>
                <w:sz w:val="24"/>
              </w:rPr>
              <w:t>最简</w:t>
            </w:r>
            <w:r w:rsidR="00FC0619" w:rsidRPr="00D6143B">
              <w:rPr>
                <w:rFonts w:hint="eastAsia"/>
                <w:sz w:val="24"/>
              </w:rPr>
              <w:t>“</w:t>
            </w:r>
            <w:r w:rsidRPr="00D6143B">
              <w:rPr>
                <w:rFonts w:hint="eastAsia"/>
                <w:sz w:val="24"/>
              </w:rPr>
              <w:t>与</w:t>
            </w:r>
            <w:r w:rsidRPr="00D6143B">
              <w:rPr>
                <w:sz w:val="24"/>
              </w:rPr>
              <w:t>-</w:t>
            </w:r>
            <w:r w:rsidRPr="00D6143B">
              <w:rPr>
                <w:rFonts w:hint="eastAsia"/>
                <w:sz w:val="24"/>
              </w:rPr>
              <w:t>或</w:t>
            </w:r>
            <w:r w:rsidRPr="00D6143B">
              <w:rPr>
                <w:sz w:val="24"/>
              </w:rPr>
              <w:t>”</w:t>
            </w:r>
            <w:r w:rsidRPr="00D6143B">
              <w:rPr>
                <w:rFonts w:hint="eastAsia"/>
                <w:sz w:val="24"/>
              </w:rPr>
              <w:t>表达式</w:t>
            </w:r>
          </w:p>
          <w:p w:rsidR="00552348" w:rsidRDefault="00552348" w:rsidP="002F7AC2">
            <w:pPr>
              <w:snapToGrid w:val="0"/>
              <w:spacing w:line="400" w:lineRule="exact"/>
              <w:ind w:right="-692"/>
              <w:rPr>
                <w:sz w:val="24"/>
              </w:rPr>
            </w:pPr>
          </w:p>
          <w:p w:rsidR="00552348" w:rsidRPr="00D6143B" w:rsidRDefault="00552348" w:rsidP="002F7AC2">
            <w:pPr>
              <w:snapToGrid w:val="0"/>
              <w:spacing w:line="400" w:lineRule="exact"/>
              <w:ind w:right="-692"/>
              <w:rPr>
                <w:sz w:val="24"/>
              </w:rPr>
            </w:pPr>
          </w:p>
          <w:p w:rsidR="008F5DED" w:rsidRPr="00D6143B" w:rsidRDefault="008F5DED" w:rsidP="00383FA2">
            <w:pPr>
              <w:snapToGrid w:val="0"/>
              <w:ind w:left="420" w:right="-692" w:hangingChars="200" w:hanging="420"/>
              <w:outlineLvl w:val="1"/>
              <w:rPr>
                <w:szCs w:val="21"/>
              </w:rPr>
            </w:pPr>
          </w:p>
          <w:p w:rsidR="008F5DED" w:rsidRPr="00D6143B" w:rsidRDefault="00FC0619" w:rsidP="00383FA2">
            <w:pPr>
              <w:snapToGrid w:val="0"/>
              <w:spacing w:line="240" w:lineRule="atLeast"/>
              <w:ind w:right="-1384"/>
              <w:outlineLvl w:val="1"/>
              <w:rPr>
                <w:rFonts w:ascii="宋体" w:hAnsi="宋体"/>
                <w:sz w:val="24"/>
              </w:rPr>
            </w:pPr>
            <w:r w:rsidRPr="00D6143B">
              <w:rPr>
                <w:rFonts w:hint="eastAsia"/>
                <w:sz w:val="24"/>
              </w:rPr>
              <w:t>四</w:t>
            </w:r>
            <w:r w:rsidR="008F5DED" w:rsidRPr="00D6143B">
              <w:rPr>
                <w:rFonts w:hint="eastAsia"/>
                <w:szCs w:val="21"/>
              </w:rPr>
              <w:t>．</w:t>
            </w:r>
            <w:r w:rsidR="008F5DED" w:rsidRPr="00D6143B">
              <w:rPr>
                <w:rFonts w:ascii="宋体" w:hAnsi="宋体" w:hint="eastAsia"/>
                <w:sz w:val="24"/>
              </w:rPr>
              <w:t>写出下列电路输出函数表达式。（每个</w:t>
            </w:r>
            <w:r w:rsidR="008F5DED" w:rsidRPr="00D6143B">
              <w:rPr>
                <w:rFonts w:ascii="宋体" w:hAnsi="宋体"/>
                <w:sz w:val="24"/>
              </w:rPr>
              <w:t>5分，共10分）</w:t>
            </w:r>
          </w:p>
          <w:p w:rsidR="008F5DED" w:rsidRPr="00D6143B" w:rsidRDefault="00B33B9C" w:rsidP="00383FA2">
            <w:pPr>
              <w:rPr>
                <w:rFonts w:ascii="宋体" w:hAnsi="宋体"/>
                <w:szCs w:val="21"/>
              </w:rPr>
            </w:pPr>
            <w:r>
              <w:object w:dxaOrig="7335" w:dyaOrig="5221">
                <v:shape id="_x0000_i1032" type="#_x0000_t75" style="width:207pt;height:147.75pt" o:ole="">
                  <v:imagedata r:id="rId26" o:title=""/>
                </v:shape>
                <o:OLEObject Type="Embed" ProgID="Visio.Drawing.15" ShapeID="_x0000_i1032" DrawAspect="Content" ObjectID="_1652634554" r:id="rId27"/>
              </w:object>
            </w:r>
            <w:r w:rsidR="00FE4BA7" w:rsidRPr="00D6143B">
              <w:t xml:space="preserve">  </w:t>
            </w:r>
            <w:r w:rsidR="002E130F" w:rsidRPr="00E65F32">
              <w:rPr>
                <w:noProof/>
              </w:rPr>
              <w:drawing>
                <wp:inline distT="0" distB="0" distL="0" distR="0" wp14:anchorId="17152FEE" wp14:editId="22DC8BEA">
                  <wp:extent cx="2394262" cy="18069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088" cy="182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DED" w:rsidRPr="00D6143B" w:rsidRDefault="008F5DED" w:rsidP="00383FA2">
            <w:pPr>
              <w:rPr>
                <w:rFonts w:ascii="宋体" w:hAnsi="宋体"/>
                <w:sz w:val="24"/>
                <w:lang w:val="en-GB"/>
              </w:rPr>
            </w:pPr>
          </w:p>
          <w:p w:rsidR="00A81278" w:rsidRPr="00D6143B" w:rsidRDefault="00A81278" w:rsidP="00383FA2">
            <w:pPr>
              <w:rPr>
                <w:rFonts w:ascii="宋体" w:hAnsi="宋体"/>
                <w:sz w:val="24"/>
                <w:lang w:val="en-GB"/>
              </w:rPr>
            </w:pPr>
          </w:p>
          <w:p w:rsidR="00A81278" w:rsidRPr="00D6143B" w:rsidRDefault="00A81278" w:rsidP="00383FA2">
            <w:pPr>
              <w:rPr>
                <w:rFonts w:ascii="宋体" w:hAnsi="宋体"/>
                <w:sz w:val="24"/>
                <w:lang w:val="en-GB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156"/>
              <w:gridCol w:w="3844"/>
            </w:tblGrid>
            <w:tr w:rsidR="00D6143B" w:rsidRPr="00D6143B" w:rsidTr="00383FA2">
              <w:trPr>
                <w:trHeight w:val="743"/>
              </w:trPr>
              <w:tc>
                <w:tcPr>
                  <w:tcW w:w="4156" w:type="dxa"/>
                </w:tcPr>
                <w:p w:rsidR="008F5DED" w:rsidRPr="00D6143B" w:rsidRDefault="008F5DED" w:rsidP="00383FA2">
                  <w:pPr>
                    <w:pBdr>
                      <w:bottom w:val="single" w:sz="6" w:space="1" w:color="auto"/>
                    </w:pBdr>
                    <w:tabs>
                      <w:tab w:val="center" w:pos="4153"/>
                      <w:tab w:val="right" w:pos="8306"/>
                    </w:tabs>
                    <w:snapToGrid w:val="0"/>
                    <w:jc w:val="left"/>
                    <w:outlineLvl w:val="1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3844" w:type="dxa"/>
                </w:tcPr>
                <w:p w:rsidR="00C678F2" w:rsidRPr="00D6143B" w:rsidRDefault="00C678F2" w:rsidP="00383FA2">
                  <w:pPr>
                    <w:pBdr>
                      <w:bottom w:val="single" w:sz="6" w:space="1" w:color="auto"/>
                    </w:pBdr>
                    <w:tabs>
                      <w:tab w:val="center" w:pos="4153"/>
                      <w:tab w:val="right" w:pos="8306"/>
                    </w:tabs>
                    <w:snapToGrid w:val="0"/>
                    <w:jc w:val="left"/>
                    <w:outlineLvl w:val="1"/>
                    <w:rPr>
                      <w:rFonts w:ascii="宋体" w:hAnsi="宋体"/>
                      <w:sz w:val="24"/>
                    </w:rPr>
                  </w:pPr>
                </w:p>
              </w:tc>
            </w:tr>
          </w:tbl>
          <w:p w:rsidR="00FC0619" w:rsidRPr="00D6143B" w:rsidRDefault="00FC0619" w:rsidP="00DF19B1">
            <w:pPr>
              <w:snapToGrid w:val="0"/>
              <w:rPr>
                <w:sz w:val="24"/>
              </w:rPr>
            </w:pPr>
            <w:r w:rsidRPr="00D6143B">
              <w:rPr>
                <w:rFonts w:ascii="宋体" w:hAnsi="宋体" w:hint="eastAsia"/>
                <w:sz w:val="24"/>
                <w:lang w:val="en-GB"/>
              </w:rPr>
              <w:t>五</w:t>
            </w:r>
            <w:r w:rsidR="008F5DED" w:rsidRPr="00D6143B">
              <w:rPr>
                <w:rFonts w:ascii="宋体" w:hAnsi="宋体" w:hint="eastAsia"/>
                <w:sz w:val="24"/>
                <w:lang w:val="en-GB"/>
              </w:rPr>
              <w:t>、</w:t>
            </w:r>
            <w:r w:rsidRPr="00D6143B">
              <w:rPr>
                <w:rFonts w:hint="eastAsia"/>
                <w:bCs/>
                <w:sz w:val="24"/>
              </w:rPr>
              <w:t>一</w:t>
            </w:r>
            <w:r w:rsidRPr="0075562C">
              <w:rPr>
                <w:rFonts w:hint="eastAsia"/>
                <w:bCs/>
                <w:sz w:val="24"/>
              </w:rPr>
              <w:t>组合</w:t>
            </w:r>
            <w:r w:rsidRPr="00D6143B">
              <w:rPr>
                <w:rFonts w:hint="eastAsia"/>
                <w:bCs/>
                <w:sz w:val="24"/>
              </w:rPr>
              <w:t>电路无图，但测其输入</w:t>
            </w:r>
            <w:r w:rsidRPr="00D6143B">
              <w:rPr>
                <w:bCs/>
                <w:i/>
                <w:sz w:val="24"/>
              </w:rPr>
              <w:t>A</w:t>
            </w:r>
            <w:r w:rsidR="00B06E50" w:rsidRPr="00D6143B">
              <w:rPr>
                <w:rFonts w:hint="eastAsia"/>
                <w:bCs/>
                <w:sz w:val="24"/>
              </w:rPr>
              <w:t>，</w:t>
            </w:r>
            <w:r w:rsidRPr="00D6143B">
              <w:rPr>
                <w:bCs/>
                <w:i/>
                <w:sz w:val="24"/>
              </w:rPr>
              <w:t>B</w:t>
            </w:r>
            <w:r w:rsidR="00B06E50" w:rsidRPr="00D6143B">
              <w:rPr>
                <w:rFonts w:hint="eastAsia"/>
                <w:bCs/>
                <w:sz w:val="24"/>
              </w:rPr>
              <w:t>，</w:t>
            </w:r>
            <w:r w:rsidRPr="00D6143B">
              <w:rPr>
                <w:bCs/>
                <w:i/>
                <w:sz w:val="24"/>
              </w:rPr>
              <w:t>C</w:t>
            </w:r>
            <w:r w:rsidRPr="00D6143B">
              <w:rPr>
                <w:bCs/>
                <w:sz w:val="24"/>
              </w:rPr>
              <w:t xml:space="preserve"> </w:t>
            </w:r>
            <w:r w:rsidRPr="00D6143B">
              <w:rPr>
                <w:rFonts w:hint="eastAsia"/>
                <w:bCs/>
                <w:sz w:val="24"/>
              </w:rPr>
              <w:t>和输出</w:t>
            </w:r>
            <w:r w:rsidRPr="00D6143B">
              <w:rPr>
                <w:bCs/>
                <w:i/>
                <w:sz w:val="24"/>
              </w:rPr>
              <w:t>Y</w:t>
            </w:r>
            <w:r w:rsidRPr="00D6143B">
              <w:rPr>
                <w:rFonts w:hint="eastAsia"/>
                <w:bCs/>
                <w:sz w:val="24"/>
              </w:rPr>
              <w:t>的波形如下，</w:t>
            </w:r>
            <w:r w:rsidRPr="00D6143B">
              <w:rPr>
                <w:rFonts w:hint="eastAsia"/>
                <w:sz w:val="24"/>
              </w:rPr>
              <w:t>请写出逻辑</w:t>
            </w:r>
            <w:r w:rsidRPr="00D6143B">
              <w:rPr>
                <w:rFonts w:hint="eastAsia"/>
                <w:bCs/>
                <w:sz w:val="24"/>
              </w:rPr>
              <w:t>表达式</w:t>
            </w:r>
            <w:r w:rsidRPr="00D6143B">
              <w:rPr>
                <w:bCs/>
                <w:i/>
                <w:sz w:val="24"/>
              </w:rPr>
              <w:t>Y</w:t>
            </w:r>
            <w:r w:rsidRPr="00D6143B">
              <w:rPr>
                <w:rFonts w:hint="eastAsia"/>
                <w:bCs/>
                <w:sz w:val="24"/>
              </w:rPr>
              <w:t>（</w:t>
            </w:r>
            <w:r w:rsidRPr="00D6143B">
              <w:rPr>
                <w:bCs/>
                <w:i/>
                <w:sz w:val="24"/>
              </w:rPr>
              <w:t>A</w:t>
            </w:r>
            <w:r w:rsidRPr="00D6143B">
              <w:rPr>
                <w:rFonts w:hint="eastAsia"/>
                <w:bCs/>
                <w:sz w:val="24"/>
              </w:rPr>
              <w:t>，</w:t>
            </w:r>
            <w:r w:rsidRPr="00D6143B">
              <w:rPr>
                <w:bCs/>
                <w:i/>
                <w:sz w:val="24"/>
              </w:rPr>
              <w:t>B</w:t>
            </w:r>
            <w:r w:rsidRPr="00D6143B">
              <w:rPr>
                <w:rFonts w:hint="eastAsia"/>
                <w:bCs/>
                <w:sz w:val="24"/>
              </w:rPr>
              <w:t>，</w:t>
            </w:r>
            <w:r w:rsidRPr="00D6143B">
              <w:rPr>
                <w:bCs/>
                <w:i/>
                <w:sz w:val="24"/>
              </w:rPr>
              <w:t>C</w:t>
            </w:r>
            <w:r w:rsidRPr="00D6143B">
              <w:rPr>
                <w:rFonts w:hint="eastAsia"/>
                <w:bCs/>
                <w:sz w:val="24"/>
              </w:rPr>
              <w:t>）及</w:t>
            </w:r>
            <w:r w:rsidRPr="00D6143B">
              <w:rPr>
                <w:rFonts w:hint="eastAsia"/>
                <w:sz w:val="24"/>
              </w:rPr>
              <w:t>设计过程，按要求用下列</w:t>
            </w:r>
            <w:r w:rsidRPr="00D6143B">
              <w:rPr>
                <w:rFonts w:hint="eastAsia"/>
                <w:b/>
                <w:sz w:val="24"/>
              </w:rPr>
              <w:t>两种方式分别实现</w:t>
            </w:r>
            <w:r w:rsidRPr="00D6143B">
              <w:rPr>
                <w:rFonts w:hint="eastAsia"/>
                <w:sz w:val="24"/>
              </w:rPr>
              <w:t>，并画出电路图。（按照</w:t>
            </w:r>
            <w:r w:rsidRPr="00D6143B">
              <w:rPr>
                <w:i/>
                <w:sz w:val="24"/>
              </w:rPr>
              <w:t>ABC</w:t>
            </w:r>
            <w:r w:rsidRPr="00D6143B">
              <w:rPr>
                <w:sz w:val="24"/>
              </w:rPr>
              <w:t xml:space="preserve"> </w:t>
            </w:r>
            <w:r w:rsidRPr="00D6143B">
              <w:rPr>
                <w:rFonts w:hint="eastAsia"/>
                <w:sz w:val="24"/>
              </w:rPr>
              <w:t>高位</w:t>
            </w:r>
            <w:r w:rsidRPr="00D6143B">
              <w:rPr>
                <w:sz w:val="24"/>
              </w:rPr>
              <w:t>-</w:t>
            </w:r>
            <w:r w:rsidRPr="00D6143B">
              <w:rPr>
                <w:rFonts w:hint="eastAsia"/>
                <w:sz w:val="24"/>
              </w:rPr>
              <w:t>低位顺序）（</w:t>
            </w:r>
            <w:r w:rsidRPr="00D6143B">
              <w:rPr>
                <w:sz w:val="24"/>
              </w:rPr>
              <w:t>16</w:t>
            </w:r>
            <w:r w:rsidRPr="00D6143B">
              <w:rPr>
                <w:rFonts w:hint="eastAsia"/>
                <w:sz w:val="24"/>
              </w:rPr>
              <w:t>分）</w:t>
            </w:r>
          </w:p>
          <w:p w:rsidR="00FC0619" w:rsidRPr="00D6143B" w:rsidRDefault="00307AFD" w:rsidP="00DF19B1">
            <w:pPr>
              <w:snapToGrid w:val="0"/>
              <w:spacing w:beforeLines="50" w:before="156"/>
              <w:jc w:val="center"/>
              <w:outlineLvl w:val="1"/>
            </w:pPr>
            <w:r w:rsidRPr="00E65F32">
              <w:object w:dxaOrig="5735" w:dyaOrig="2374">
                <v:shape id="_x0000_i1033" type="#_x0000_t75" style="width:255pt;height:105.75pt" o:ole="">
                  <v:imagedata r:id="rId29" o:title=""/>
                </v:shape>
                <o:OLEObject Type="Embed" ProgID="Visio.Drawing.11" ShapeID="_x0000_i1033" DrawAspect="Content" ObjectID="_1652634555" r:id="rId30"/>
              </w:object>
            </w:r>
          </w:p>
          <w:p w:rsidR="002A1457" w:rsidRDefault="002A1457" w:rsidP="00DF19B1">
            <w:pPr>
              <w:snapToGrid w:val="0"/>
              <w:ind w:right="-692"/>
              <w:outlineLvl w:val="1"/>
              <w:rPr>
                <w:sz w:val="24"/>
              </w:rPr>
            </w:pPr>
          </w:p>
          <w:p w:rsidR="000F1C8B" w:rsidRDefault="00DF19B1" w:rsidP="00DF19B1">
            <w:pPr>
              <w:snapToGrid w:val="0"/>
              <w:ind w:right="-692"/>
              <w:outlineLvl w:val="1"/>
              <w:rPr>
                <w:sz w:val="24"/>
              </w:rPr>
            </w:pPr>
            <w:r w:rsidRPr="00D6143B">
              <w:rPr>
                <w:rFonts w:hint="eastAsia"/>
                <w:sz w:val="24"/>
              </w:rPr>
              <w:t>（</w:t>
            </w:r>
            <w:r w:rsidRPr="00D6143B">
              <w:rPr>
                <w:sz w:val="24"/>
              </w:rPr>
              <w:t>1</w:t>
            </w:r>
            <w:r w:rsidRPr="00D6143B">
              <w:rPr>
                <w:rFonts w:hint="eastAsia"/>
                <w:sz w:val="24"/>
              </w:rPr>
              <w:t>）</w:t>
            </w:r>
            <w:r w:rsidR="00D6143B" w:rsidRPr="0075562C">
              <w:rPr>
                <w:rFonts w:hint="eastAsia"/>
                <w:sz w:val="24"/>
              </w:rPr>
              <w:t>用</w:t>
            </w:r>
            <w:r w:rsidR="00D6143B" w:rsidRPr="0075562C">
              <w:rPr>
                <w:sz w:val="24"/>
              </w:rPr>
              <w:t>3-8</w:t>
            </w:r>
            <w:r w:rsidR="00D6143B" w:rsidRPr="0075562C">
              <w:rPr>
                <w:rFonts w:hint="eastAsia"/>
                <w:sz w:val="24"/>
              </w:rPr>
              <w:t>译码器</w:t>
            </w:r>
            <w:bookmarkStart w:id="0" w:name="OLE_LINK3"/>
            <w:bookmarkStart w:id="1" w:name="OLE_LINK4"/>
            <w:r w:rsidR="00D6143B" w:rsidRPr="0075562C">
              <w:rPr>
                <w:sz w:val="24"/>
              </w:rPr>
              <w:t>74HC138</w:t>
            </w:r>
            <w:bookmarkEnd w:id="0"/>
            <w:bookmarkEnd w:id="1"/>
            <w:r w:rsidR="00D6143B" w:rsidRPr="0075562C">
              <w:rPr>
                <w:rFonts w:hint="eastAsia"/>
                <w:sz w:val="24"/>
              </w:rPr>
              <w:t>和与非门</w:t>
            </w:r>
            <w:r w:rsidR="00FC0619" w:rsidRPr="00D6143B">
              <w:rPr>
                <w:rFonts w:hint="eastAsia"/>
                <w:sz w:val="24"/>
              </w:rPr>
              <w:t>；</w:t>
            </w:r>
          </w:p>
          <w:p w:rsidR="00FC0619" w:rsidRPr="00D6143B" w:rsidRDefault="00213315" w:rsidP="00213315">
            <w:pPr>
              <w:snapToGrid w:val="0"/>
              <w:ind w:right="-692"/>
              <w:jc w:val="center"/>
              <w:outlineLvl w:val="1"/>
              <w:rPr>
                <w:sz w:val="24"/>
              </w:rPr>
            </w:pPr>
            <w:r w:rsidRPr="00E65F32">
              <w:object w:dxaOrig="3609" w:dyaOrig="3903">
                <v:shape id="_x0000_i1046" type="#_x0000_t75" style="width:158.25pt;height:170.25pt" o:ole="">
                  <v:imagedata r:id="rId31" o:title=""/>
                </v:shape>
                <o:OLEObject Type="Embed" ProgID="Visio.Drawing.11" ShapeID="_x0000_i1046" DrawAspect="Content" ObjectID="_1652634556" r:id="rId32"/>
              </w:object>
            </w:r>
          </w:p>
          <w:p w:rsidR="00DF19B1" w:rsidRPr="00D6143B" w:rsidRDefault="00DF19B1" w:rsidP="0075562C">
            <w:pPr>
              <w:adjustRightInd w:val="0"/>
              <w:snapToGrid w:val="0"/>
              <w:spacing w:beforeLines="30" w:before="93"/>
              <w:jc w:val="center"/>
            </w:pPr>
          </w:p>
          <w:p w:rsidR="002A1457" w:rsidRDefault="002A1457" w:rsidP="0075562C">
            <w:pPr>
              <w:snapToGrid w:val="0"/>
              <w:ind w:leftChars="-12" w:left="-4" w:right="-692" w:hangingChars="10" w:hanging="21"/>
              <w:outlineLvl w:val="1"/>
            </w:pPr>
          </w:p>
          <w:p w:rsidR="002A1457" w:rsidRDefault="002A1457" w:rsidP="0075562C">
            <w:pPr>
              <w:snapToGrid w:val="0"/>
              <w:ind w:leftChars="-12" w:left="-4" w:right="-692" w:hangingChars="10" w:hanging="21"/>
              <w:outlineLvl w:val="1"/>
            </w:pPr>
          </w:p>
          <w:p w:rsidR="00D6143B" w:rsidRPr="00D6143B" w:rsidRDefault="00D6143B" w:rsidP="0075562C">
            <w:pPr>
              <w:snapToGrid w:val="0"/>
              <w:ind w:leftChars="-12" w:left="-1" w:right="-692" w:hangingChars="10" w:hanging="24"/>
              <w:outlineLvl w:val="1"/>
            </w:pPr>
            <w:r w:rsidRPr="00D6143B">
              <w:rPr>
                <w:rFonts w:hint="eastAsia"/>
                <w:sz w:val="24"/>
              </w:rPr>
              <w:t>（</w:t>
            </w:r>
            <w:r w:rsidRPr="00D6143B">
              <w:rPr>
                <w:sz w:val="24"/>
              </w:rPr>
              <w:t>2</w:t>
            </w:r>
            <w:r w:rsidRPr="00D6143B">
              <w:rPr>
                <w:rFonts w:hint="eastAsia"/>
                <w:sz w:val="24"/>
              </w:rPr>
              <w:t>）用双四选一数据选择器</w:t>
            </w:r>
            <w:r w:rsidRPr="00D6143B">
              <w:rPr>
                <w:sz w:val="24"/>
              </w:rPr>
              <w:t>74HC153</w:t>
            </w:r>
            <w:r w:rsidRPr="00D6143B">
              <w:rPr>
                <w:rFonts w:hint="eastAsia"/>
                <w:sz w:val="24"/>
              </w:rPr>
              <w:t>和或门</w:t>
            </w:r>
          </w:p>
          <w:p w:rsidR="00D6143B" w:rsidRPr="00D6143B" w:rsidRDefault="00D6143B" w:rsidP="00DF19B1">
            <w:pPr>
              <w:snapToGrid w:val="0"/>
              <w:ind w:right="-692" w:firstLineChars="600" w:firstLine="1260"/>
              <w:outlineLvl w:val="1"/>
            </w:pPr>
          </w:p>
          <w:p w:rsidR="00D6143B" w:rsidRDefault="00D6143B" w:rsidP="0075562C">
            <w:pPr>
              <w:snapToGrid w:val="0"/>
              <w:ind w:right="-692"/>
              <w:jc w:val="center"/>
              <w:outlineLvl w:val="1"/>
            </w:pPr>
            <w:r w:rsidRPr="00E65F32">
              <w:object w:dxaOrig="2773" w:dyaOrig="4499">
                <v:shape id="_x0000_i1034" type="#_x0000_t75" style="width:104.25pt;height:168.75pt" o:ole="">
                  <v:imagedata r:id="rId33" o:title=""/>
                </v:shape>
                <o:OLEObject Type="Embed" ProgID="Visio.Drawing.11" ShapeID="_x0000_i1034" DrawAspect="Content" ObjectID="_1652634557" r:id="rId34"/>
              </w:object>
            </w:r>
          </w:p>
          <w:p w:rsidR="00213315" w:rsidRDefault="00213315" w:rsidP="0075562C">
            <w:pPr>
              <w:snapToGrid w:val="0"/>
              <w:ind w:right="-692"/>
              <w:jc w:val="center"/>
              <w:outlineLvl w:val="1"/>
            </w:pPr>
          </w:p>
          <w:p w:rsidR="00FC0619" w:rsidRPr="00D6143B" w:rsidRDefault="00FC0619" w:rsidP="005D5A67">
            <w:pPr>
              <w:snapToGrid w:val="0"/>
              <w:spacing w:beforeLines="50" w:before="156"/>
              <w:outlineLvl w:val="1"/>
              <w:rPr>
                <w:sz w:val="24"/>
              </w:rPr>
            </w:pPr>
            <w:r w:rsidRPr="00D6143B">
              <w:rPr>
                <w:rFonts w:ascii="宋体" w:hAnsi="宋体" w:hint="eastAsia"/>
                <w:sz w:val="24"/>
                <w:lang w:val="en-GB"/>
              </w:rPr>
              <w:t>六</w:t>
            </w:r>
            <w:r w:rsidR="008F5DED" w:rsidRPr="00D6143B">
              <w:rPr>
                <w:rFonts w:ascii="宋体" w:hAnsi="宋体" w:hint="eastAsia"/>
                <w:sz w:val="24"/>
                <w:lang w:val="en-GB"/>
              </w:rPr>
              <w:t>、</w:t>
            </w:r>
            <w:r w:rsidRPr="00D6143B">
              <w:rPr>
                <w:rFonts w:hint="eastAsia"/>
                <w:sz w:val="24"/>
              </w:rPr>
              <w:t>计算下图电路中上拉电阻</w:t>
            </w:r>
            <w:r w:rsidRPr="00D6143B">
              <w:rPr>
                <w:sz w:val="24"/>
              </w:rPr>
              <w:t>R</w:t>
            </w:r>
            <w:r w:rsidRPr="00D6143B">
              <w:rPr>
                <w:rFonts w:hint="eastAsia"/>
                <w:sz w:val="24"/>
              </w:rPr>
              <w:t>的取值范围。其中</w:t>
            </w:r>
            <w:r w:rsidRPr="00D6143B">
              <w:rPr>
                <w:sz w:val="24"/>
              </w:rPr>
              <w:t>G1</w:t>
            </w:r>
            <w:r w:rsidRPr="00D6143B">
              <w:rPr>
                <w:rFonts w:hint="eastAsia"/>
                <w:sz w:val="24"/>
              </w:rPr>
              <w:t>、</w:t>
            </w:r>
            <w:r w:rsidRPr="00D6143B">
              <w:rPr>
                <w:sz w:val="24"/>
              </w:rPr>
              <w:t>G2</w:t>
            </w:r>
            <w:r w:rsidRPr="00D6143B">
              <w:rPr>
                <w:rFonts w:hint="eastAsia"/>
                <w:sz w:val="24"/>
              </w:rPr>
              <w:t>、</w:t>
            </w:r>
            <w:r w:rsidRPr="00D6143B">
              <w:rPr>
                <w:sz w:val="24"/>
              </w:rPr>
              <w:t>G3</w:t>
            </w:r>
            <w:r w:rsidRPr="00D6143B">
              <w:rPr>
                <w:rFonts w:hint="eastAsia"/>
                <w:sz w:val="24"/>
              </w:rPr>
              <w:t>是</w:t>
            </w:r>
            <w:r w:rsidRPr="00D6143B">
              <w:rPr>
                <w:sz w:val="24"/>
              </w:rPr>
              <w:t>74LS</w:t>
            </w:r>
            <w:r w:rsidRPr="00D6143B">
              <w:rPr>
                <w:rFonts w:hint="eastAsia"/>
                <w:sz w:val="24"/>
              </w:rPr>
              <w:t>系列</w:t>
            </w:r>
            <w:r w:rsidRPr="00D6143B">
              <w:rPr>
                <w:sz w:val="24"/>
              </w:rPr>
              <w:t>OC</w:t>
            </w:r>
            <w:r w:rsidRPr="00D6143B">
              <w:rPr>
                <w:rFonts w:hint="eastAsia"/>
                <w:sz w:val="24"/>
              </w:rPr>
              <w:t>门，输出管截止时的漏电流</w:t>
            </w:r>
            <w:r w:rsidR="0081738A" w:rsidRPr="00E65F32">
              <w:rPr>
                <w:position w:val="-12"/>
                <w:sz w:val="24"/>
              </w:rPr>
              <w:object w:dxaOrig="1300" w:dyaOrig="360">
                <v:shape id="_x0000_i1035" type="#_x0000_t75" style="width:64.5pt;height:17.25pt" o:ole="">
                  <v:imagedata r:id="rId35" o:title=""/>
                </v:shape>
                <o:OLEObject Type="Embed" ProgID="Equation.DSMT4" ShapeID="_x0000_i1035" DrawAspect="Content" ObjectID="_1652634558" r:id="rId36"/>
              </w:object>
            </w:r>
            <w:r w:rsidRPr="00D6143B">
              <w:rPr>
                <w:rFonts w:hint="eastAsia"/>
                <w:sz w:val="24"/>
              </w:rPr>
              <w:t>，输出低电平</w:t>
            </w:r>
            <w:r w:rsidRPr="00E65F32">
              <w:rPr>
                <w:position w:val="-12"/>
                <w:sz w:val="24"/>
              </w:rPr>
              <w:object w:dxaOrig="1100" w:dyaOrig="360">
                <v:shape id="_x0000_i1036" type="#_x0000_t75" style="width:54.75pt;height:17.25pt" o:ole="">
                  <v:imagedata r:id="rId37" o:title=""/>
                </v:shape>
                <o:OLEObject Type="Embed" ProgID="Equation.DSMT4" ShapeID="_x0000_i1036" DrawAspect="Content" ObjectID="_1652634559" r:id="rId38"/>
              </w:object>
            </w:r>
            <w:r w:rsidRPr="00D6143B">
              <w:rPr>
                <w:rFonts w:hint="eastAsia"/>
                <w:sz w:val="24"/>
              </w:rPr>
              <w:t>时允许的最大负载电流</w:t>
            </w:r>
            <w:r w:rsidRPr="00E65F32">
              <w:rPr>
                <w:position w:val="-14"/>
                <w:sz w:val="24"/>
              </w:rPr>
              <w:object w:dxaOrig="1420" w:dyaOrig="380">
                <v:shape id="_x0000_i1037" type="#_x0000_t75" style="width:70.5pt;height:18.75pt" o:ole="">
                  <v:imagedata r:id="rId39" o:title=""/>
                </v:shape>
                <o:OLEObject Type="Embed" ProgID="Equation.DSMT4" ShapeID="_x0000_i1037" DrawAspect="Content" ObjectID="_1652634560" r:id="rId40"/>
              </w:object>
            </w:r>
            <w:r w:rsidRPr="00D6143B">
              <w:rPr>
                <w:rFonts w:hint="eastAsia"/>
                <w:sz w:val="24"/>
              </w:rPr>
              <w:t>。</w:t>
            </w:r>
            <w:r w:rsidRPr="00D6143B">
              <w:rPr>
                <w:sz w:val="24"/>
              </w:rPr>
              <w:t>G4</w:t>
            </w:r>
            <w:r w:rsidRPr="00D6143B">
              <w:rPr>
                <w:rFonts w:hint="eastAsia"/>
                <w:sz w:val="24"/>
              </w:rPr>
              <w:t>、</w:t>
            </w:r>
            <w:r w:rsidRPr="00D6143B">
              <w:rPr>
                <w:sz w:val="24"/>
              </w:rPr>
              <w:t>G5</w:t>
            </w:r>
            <w:r w:rsidRPr="00D6143B">
              <w:rPr>
                <w:rFonts w:hint="eastAsia"/>
                <w:sz w:val="24"/>
              </w:rPr>
              <w:t>、</w:t>
            </w:r>
            <w:r w:rsidRPr="00D6143B">
              <w:rPr>
                <w:sz w:val="24"/>
              </w:rPr>
              <w:t>G6</w:t>
            </w:r>
            <w:r w:rsidRPr="00D6143B">
              <w:rPr>
                <w:rFonts w:hint="eastAsia"/>
                <w:sz w:val="24"/>
              </w:rPr>
              <w:t>是</w:t>
            </w:r>
            <w:r w:rsidRPr="00D6143B">
              <w:rPr>
                <w:sz w:val="24"/>
              </w:rPr>
              <w:t>74LS</w:t>
            </w:r>
            <w:r w:rsidRPr="00D6143B">
              <w:rPr>
                <w:rFonts w:hint="eastAsia"/>
                <w:sz w:val="24"/>
              </w:rPr>
              <w:t>系列</w:t>
            </w:r>
            <w:r w:rsidR="002B6B6C" w:rsidRPr="00D6143B">
              <w:rPr>
                <w:sz w:val="24"/>
              </w:rPr>
              <w:t>TTL</w:t>
            </w:r>
            <w:r w:rsidRPr="00D6143B">
              <w:rPr>
                <w:rFonts w:hint="eastAsia"/>
                <w:sz w:val="24"/>
              </w:rPr>
              <w:t>门，它们的输入电流</w:t>
            </w:r>
            <w:r w:rsidRPr="00E65F32">
              <w:rPr>
                <w:position w:val="-14"/>
                <w:sz w:val="24"/>
              </w:rPr>
              <w:object w:dxaOrig="1300" w:dyaOrig="400">
                <v:shape id="_x0000_i1038" type="#_x0000_t75" style="width:64.5pt;height:20.25pt" o:ole="">
                  <v:imagedata r:id="rId41" o:title=""/>
                </v:shape>
                <o:OLEObject Type="Embed" ProgID="Equation.DSMT4" ShapeID="_x0000_i1038" DrawAspect="Content" ObjectID="_1652634561" r:id="rId42"/>
              </w:object>
            </w:r>
            <w:r w:rsidRPr="00D6143B">
              <w:rPr>
                <w:rFonts w:hint="eastAsia"/>
                <w:sz w:val="24"/>
              </w:rPr>
              <w:t>，</w:t>
            </w:r>
            <w:r w:rsidRPr="00E65F32">
              <w:rPr>
                <w:position w:val="-12"/>
                <w:sz w:val="24"/>
              </w:rPr>
              <w:object w:dxaOrig="1160" w:dyaOrig="360">
                <v:shape id="_x0000_i1039" type="#_x0000_t75" style="width:58.5pt;height:17.25pt" o:ole="">
                  <v:imagedata r:id="rId43" o:title=""/>
                </v:shape>
                <o:OLEObject Type="Embed" ProgID="Equation.DSMT4" ShapeID="_x0000_i1039" DrawAspect="Content" ObjectID="_1652634562" r:id="rId44"/>
              </w:object>
            </w:r>
            <w:r w:rsidRPr="00D6143B">
              <w:rPr>
                <w:rFonts w:hint="eastAsia"/>
                <w:sz w:val="24"/>
              </w:rPr>
              <w:t>。给定</w:t>
            </w:r>
            <w:r w:rsidRPr="00E65F32">
              <w:rPr>
                <w:position w:val="-12"/>
                <w:sz w:val="24"/>
              </w:rPr>
              <w:object w:dxaOrig="940" w:dyaOrig="360">
                <v:shape id="_x0000_i1040" type="#_x0000_t75" style="width:47.25pt;height:17.25pt" o:ole="">
                  <v:imagedata r:id="rId45" o:title=""/>
                </v:shape>
                <o:OLEObject Type="Embed" ProgID="Equation.DSMT4" ShapeID="_x0000_i1040" DrawAspect="Content" ObjectID="_1652634563" r:id="rId46"/>
              </w:object>
            </w:r>
            <w:r w:rsidRPr="00D6143B">
              <w:rPr>
                <w:rFonts w:hint="eastAsia"/>
                <w:sz w:val="24"/>
              </w:rPr>
              <w:t>，要求</w:t>
            </w:r>
            <w:r w:rsidRPr="00D6143B">
              <w:rPr>
                <w:sz w:val="24"/>
              </w:rPr>
              <w:t>OC</w:t>
            </w:r>
            <w:r w:rsidRPr="00D6143B">
              <w:rPr>
                <w:rFonts w:hint="eastAsia"/>
                <w:sz w:val="24"/>
              </w:rPr>
              <w:t>门的输出高低电平应满足</w:t>
            </w:r>
            <w:r w:rsidR="0081738A" w:rsidRPr="00E65F32">
              <w:rPr>
                <w:position w:val="-12"/>
                <w:sz w:val="24"/>
              </w:rPr>
              <w:object w:dxaOrig="1140" w:dyaOrig="360">
                <v:shape id="_x0000_i1041" type="#_x0000_t75" style="width:57pt;height:17.25pt" o:ole="">
                  <v:imagedata r:id="rId47" o:title=""/>
                </v:shape>
                <o:OLEObject Type="Embed" ProgID="Equation.DSMT4" ShapeID="_x0000_i1041" DrawAspect="Content" ObjectID="_1652634564" r:id="rId48"/>
              </w:object>
            </w:r>
            <w:r w:rsidRPr="00D6143B">
              <w:rPr>
                <w:rFonts w:hint="eastAsia"/>
                <w:sz w:val="24"/>
              </w:rPr>
              <w:t>，</w:t>
            </w:r>
            <w:r w:rsidRPr="00E65F32">
              <w:rPr>
                <w:position w:val="-12"/>
                <w:sz w:val="24"/>
              </w:rPr>
              <w:object w:dxaOrig="1100" w:dyaOrig="360">
                <v:shape id="_x0000_i1042" type="#_x0000_t75" style="width:54.75pt;height:17.25pt" o:ole="">
                  <v:imagedata r:id="rId49" o:title=""/>
                </v:shape>
                <o:OLEObject Type="Embed" ProgID="Equation.DSMT4" ShapeID="_x0000_i1042" DrawAspect="Content" ObjectID="_1652634565" r:id="rId50"/>
              </w:object>
            </w:r>
            <w:r w:rsidRPr="00D6143B">
              <w:rPr>
                <w:rFonts w:hint="eastAsia"/>
                <w:sz w:val="24"/>
              </w:rPr>
              <w:t>（</w:t>
            </w:r>
            <w:r w:rsidRPr="00D6143B">
              <w:rPr>
                <w:sz w:val="24"/>
              </w:rPr>
              <w:t>12</w:t>
            </w:r>
            <w:r w:rsidRPr="00D6143B">
              <w:rPr>
                <w:rFonts w:hint="eastAsia"/>
                <w:sz w:val="24"/>
              </w:rPr>
              <w:t>分）</w:t>
            </w:r>
          </w:p>
          <w:p w:rsidR="008F5DED" w:rsidRPr="00D6143B" w:rsidRDefault="008F5DED" w:rsidP="005D5A67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lang w:val="en-GB"/>
              </w:rPr>
            </w:pPr>
          </w:p>
          <w:p w:rsidR="008F5DED" w:rsidRPr="00D6143B" w:rsidRDefault="00E0617D" w:rsidP="0075562C">
            <w:pPr>
              <w:adjustRightInd w:val="0"/>
              <w:snapToGrid w:val="0"/>
              <w:spacing w:beforeLines="30" w:before="93"/>
              <w:jc w:val="right"/>
              <w:rPr>
                <w:rFonts w:ascii="宋体" w:hAnsi="Courier New" w:cs="Courier New"/>
                <w:szCs w:val="21"/>
              </w:rPr>
            </w:pPr>
            <w:r w:rsidRPr="00064EAD">
              <w:object w:dxaOrig="4306" w:dyaOrig="4081">
                <v:shape id="_x0000_i1043" type="#_x0000_t75" style="width:147.75pt;height:140.25pt" o:ole="">
                  <v:imagedata r:id="rId51" o:title=""/>
                </v:shape>
                <o:OLEObject Type="Embed" ProgID="Visio.Drawing.11" ShapeID="_x0000_i1043" DrawAspect="Content" ObjectID="_1652634566" r:id="rId52"/>
              </w:object>
            </w:r>
          </w:p>
          <w:p w:rsidR="008F5DED" w:rsidRPr="00D6143B" w:rsidRDefault="008F5DED" w:rsidP="005D5A67">
            <w:pPr>
              <w:adjustRightInd w:val="0"/>
              <w:snapToGrid w:val="0"/>
              <w:spacing w:beforeLines="30" w:before="93"/>
              <w:jc w:val="center"/>
              <w:rPr>
                <w:szCs w:val="21"/>
                <w:lang w:val="en-GB"/>
              </w:rPr>
            </w:pPr>
          </w:p>
          <w:p w:rsidR="008F5DED" w:rsidRPr="00D6143B" w:rsidRDefault="008F5DED" w:rsidP="00383FA2">
            <w:pPr>
              <w:rPr>
                <w:szCs w:val="21"/>
              </w:rPr>
            </w:pPr>
          </w:p>
          <w:p w:rsidR="008F5DED" w:rsidRDefault="008F5DED" w:rsidP="00383FA2">
            <w:pPr>
              <w:rPr>
                <w:szCs w:val="21"/>
              </w:rPr>
            </w:pPr>
          </w:p>
          <w:p w:rsidR="002A1457" w:rsidRDefault="002A1457" w:rsidP="00383FA2">
            <w:pPr>
              <w:rPr>
                <w:szCs w:val="21"/>
              </w:rPr>
            </w:pPr>
          </w:p>
          <w:p w:rsidR="002A1457" w:rsidRDefault="002A1457" w:rsidP="00383FA2">
            <w:pPr>
              <w:rPr>
                <w:szCs w:val="21"/>
              </w:rPr>
            </w:pPr>
          </w:p>
          <w:p w:rsidR="002A1457" w:rsidRDefault="002A1457" w:rsidP="00383FA2">
            <w:pPr>
              <w:rPr>
                <w:szCs w:val="21"/>
              </w:rPr>
            </w:pPr>
          </w:p>
          <w:p w:rsidR="002A1457" w:rsidRDefault="002A1457" w:rsidP="00383FA2">
            <w:pPr>
              <w:rPr>
                <w:szCs w:val="21"/>
              </w:rPr>
            </w:pPr>
          </w:p>
          <w:p w:rsidR="00131D07" w:rsidRDefault="00FC0619" w:rsidP="00131D07">
            <w:pPr>
              <w:rPr>
                <w:b/>
                <w:sz w:val="24"/>
              </w:rPr>
            </w:pPr>
            <w:r w:rsidRPr="00D6143B">
              <w:rPr>
                <w:rFonts w:hint="eastAsia"/>
                <w:sz w:val="24"/>
              </w:rPr>
              <w:lastRenderedPageBreak/>
              <w:t>七</w:t>
            </w:r>
            <w:r w:rsidR="008F5DED" w:rsidRPr="00D6143B">
              <w:rPr>
                <w:rFonts w:hint="eastAsia"/>
                <w:sz w:val="24"/>
              </w:rPr>
              <w:t>、</w:t>
            </w:r>
            <w:r w:rsidR="00EA775A" w:rsidRPr="0075562C">
              <w:rPr>
                <w:sz w:val="24"/>
              </w:rPr>
              <w:t>已知</w:t>
            </w:r>
            <w:r w:rsidR="00131D07">
              <w:rPr>
                <w:rFonts w:hint="eastAsia"/>
                <w:sz w:val="24"/>
              </w:rPr>
              <w:t>由三个地方控制一个电灯（如下图所示），</w:t>
            </w:r>
            <w:r w:rsidR="00131D07">
              <w:rPr>
                <w:rFonts w:hint="eastAsia"/>
                <w:sz w:val="24"/>
              </w:rPr>
              <w:t>A</w:t>
            </w:r>
            <w:r w:rsidR="00131D07">
              <w:rPr>
                <w:rFonts w:hint="eastAsia"/>
                <w:sz w:val="24"/>
              </w:rPr>
              <w:t>、</w:t>
            </w:r>
            <w:r w:rsidR="00131D07">
              <w:rPr>
                <w:rFonts w:hint="eastAsia"/>
                <w:sz w:val="24"/>
              </w:rPr>
              <w:t>C</w:t>
            </w:r>
            <w:r w:rsidR="00131D07">
              <w:rPr>
                <w:rFonts w:hint="eastAsia"/>
                <w:sz w:val="24"/>
              </w:rPr>
              <w:t>是单刀双投开关，</w:t>
            </w:r>
            <w:r w:rsidR="00131D07">
              <w:rPr>
                <w:sz w:val="24"/>
              </w:rPr>
              <w:t>B</w:t>
            </w:r>
            <w:r w:rsidR="00131D07">
              <w:rPr>
                <w:rFonts w:hint="eastAsia"/>
                <w:sz w:val="24"/>
              </w:rPr>
              <w:t>是双刀（联动）双投开关，设灯亮为</w:t>
            </w:r>
            <w:r w:rsidR="00131D07">
              <w:rPr>
                <w:rFonts w:hint="eastAsia"/>
                <w:sz w:val="24"/>
              </w:rPr>
              <w:t>1</w:t>
            </w:r>
            <w:r w:rsidR="00131D07">
              <w:rPr>
                <w:rFonts w:hint="eastAsia"/>
                <w:sz w:val="24"/>
              </w:rPr>
              <w:t>，开关上投为</w:t>
            </w:r>
            <w:r w:rsidR="00131D07">
              <w:rPr>
                <w:rFonts w:hint="eastAsia"/>
                <w:sz w:val="24"/>
              </w:rPr>
              <w:t>1</w:t>
            </w:r>
            <w:r w:rsidR="00131D07">
              <w:rPr>
                <w:rFonts w:hint="eastAsia"/>
                <w:sz w:val="24"/>
              </w:rPr>
              <w:t>，设计该控制电路。</w:t>
            </w:r>
            <w:r w:rsidR="00131D07" w:rsidRPr="00131D07">
              <w:rPr>
                <w:rFonts w:hint="eastAsia"/>
                <w:b/>
                <w:sz w:val="24"/>
              </w:rPr>
              <w:t>要求使用与非门实现。</w:t>
            </w:r>
            <w:r w:rsidR="004D6949" w:rsidRPr="004D6949">
              <w:rPr>
                <w:rFonts w:hint="eastAsia"/>
                <w:sz w:val="24"/>
              </w:rPr>
              <w:t>（</w:t>
            </w:r>
            <w:r w:rsidR="004D6949" w:rsidRPr="004D6949">
              <w:rPr>
                <w:rFonts w:hint="eastAsia"/>
                <w:sz w:val="24"/>
              </w:rPr>
              <w:t>1</w:t>
            </w:r>
            <w:r w:rsidR="004D6949" w:rsidRPr="004D6949">
              <w:rPr>
                <w:sz w:val="24"/>
              </w:rPr>
              <w:t>1</w:t>
            </w:r>
            <w:r w:rsidR="004D6949" w:rsidRPr="004D6949">
              <w:rPr>
                <w:rFonts w:hint="eastAsia"/>
                <w:sz w:val="24"/>
              </w:rPr>
              <w:t>分）</w:t>
            </w:r>
          </w:p>
          <w:p w:rsidR="006A170C" w:rsidRDefault="006A170C" w:rsidP="00131D07">
            <w:pPr>
              <w:rPr>
                <w:b/>
                <w:sz w:val="24"/>
              </w:rPr>
            </w:pPr>
          </w:p>
          <w:p w:rsidR="006A170C" w:rsidRPr="00D6143B" w:rsidRDefault="006A170C" w:rsidP="00131D07"/>
          <w:p w:rsidR="008F5DED" w:rsidRPr="00D6143B" w:rsidRDefault="00CA574C" w:rsidP="00131D07">
            <w:pPr>
              <w:jc w:val="right"/>
            </w:pPr>
            <w:r>
              <w:object w:dxaOrig="11011" w:dyaOrig="2686">
                <v:shape id="_x0000_i1044" type="#_x0000_t75" style="width:408pt;height:99.75pt" o:ole="">
                  <v:imagedata r:id="rId53" o:title=""/>
                </v:shape>
                <o:OLEObject Type="Embed" ProgID="Visio.Drawing.15" ShapeID="_x0000_i1044" DrawAspect="Content" ObjectID="_1652634567" r:id="rId54"/>
              </w:object>
            </w:r>
          </w:p>
          <w:p w:rsidR="008F5DED" w:rsidRPr="00D6143B" w:rsidRDefault="008F5DED" w:rsidP="00FC0619">
            <w:pPr>
              <w:jc w:val="right"/>
            </w:pPr>
          </w:p>
          <w:p w:rsidR="006A170C" w:rsidRPr="00D6143B" w:rsidRDefault="006A170C" w:rsidP="006A17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  <w:r w:rsidRPr="00D6143B">
              <w:rPr>
                <w:rFonts w:hint="eastAsia"/>
                <w:sz w:val="24"/>
              </w:rPr>
              <w:t>、</w:t>
            </w:r>
            <w:r w:rsidRPr="0075562C">
              <w:rPr>
                <w:sz w:val="24"/>
              </w:rPr>
              <w:t>已知</w:t>
            </w:r>
            <w:r w:rsidRPr="0075562C">
              <w:rPr>
                <w:sz w:val="24"/>
              </w:rPr>
              <w:t xml:space="preserve"> 8 </w:t>
            </w:r>
            <w:r w:rsidRPr="0075562C">
              <w:rPr>
                <w:sz w:val="24"/>
              </w:rPr>
              <w:t>选</w:t>
            </w:r>
            <w:r w:rsidRPr="0075562C">
              <w:rPr>
                <w:sz w:val="24"/>
              </w:rPr>
              <w:t xml:space="preserve"> 1 </w:t>
            </w:r>
            <w:r w:rsidRPr="0075562C">
              <w:rPr>
                <w:sz w:val="24"/>
              </w:rPr>
              <w:t>数据选择器</w:t>
            </w:r>
            <w:r w:rsidRPr="0075562C">
              <w:rPr>
                <w:sz w:val="24"/>
              </w:rPr>
              <w:t xml:space="preserve"> 74LS151 </w:t>
            </w:r>
            <w:r w:rsidRPr="0075562C">
              <w:rPr>
                <w:sz w:val="24"/>
              </w:rPr>
              <w:t>芯片的选择输入端</w:t>
            </w:r>
            <w:r w:rsidRPr="0075562C">
              <w:rPr>
                <w:sz w:val="24"/>
              </w:rPr>
              <w:t>A</w:t>
            </w:r>
            <w:r w:rsidR="0028516A">
              <w:rPr>
                <w:sz w:val="24"/>
              </w:rPr>
              <w:t>1</w:t>
            </w:r>
            <w:r w:rsidRPr="0075562C">
              <w:rPr>
                <w:sz w:val="24"/>
              </w:rPr>
              <w:t>的引脚折断，无法输入信号，但芯片内部功能完好。试问如何利用它来实现函数</w:t>
            </w:r>
            <w:r w:rsidR="0028516A" w:rsidRPr="0075562C">
              <w:rPr>
                <w:position w:val="-14"/>
              </w:rPr>
              <w:object w:dxaOrig="2860" w:dyaOrig="400">
                <v:shape id="_x0000_i1045" type="#_x0000_t75" style="width:142.5pt;height:20.25pt" o:ole="">
                  <v:imagedata r:id="rId55" o:title=""/>
                </v:shape>
                <o:OLEObject Type="Embed" ProgID="Equation.DSMT4" ShapeID="_x0000_i1045" DrawAspect="Content" ObjectID="_1652634568" r:id="rId56"/>
              </w:object>
            </w:r>
            <w:r>
              <w:rPr>
                <w:rFonts w:hint="eastAsia"/>
              </w:rPr>
              <w:t>。</w:t>
            </w:r>
            <w:r w:rsidRPr="0075562C">
              <w:rPr>
                <w:rFonts w:hint="eastAsia"/>
                <w:sz w:val="24"/>
              </w:rPr>
              <w:t>要求写出实现过程，画出逻辑图。</w:t>
            </w:r>
            <w:r w:rsidRPr="00D6143B">
              <w:rPr>
                <w:rFonts w:hint="eastAsia"/>
                <w:sz w:val="24"/>
              </w:rPr>
              <w:t>（</w:t>
            </w:r>
            <w:r w:rsidRPr="00D6143B">
              <w:rPr>
                <w:sz w:val="24"/>
              </w:rPr>
              <w:t>1</w:t>
            </w:r>
            <w:r w:rsidR="004D6949">
              <w:rPr>
                <w:sz w:val="24"/>
              </w:rPr>
              <w:t>1</w:t>
            </w:r>
            <w:r w:rsidRPr="00D6143B">
              <w:rPr>
                <w:rFonts w:hint="eastAsia"/>
                <w:sz w:val="24"/>
              </w:rPr>
              <w:t>分）</w:t>
            </w:r>
          </w:p>
          <w:p w:rsidR="006A170C" w:rsidRPr="00D6143B" w:rsidRDefault="006A170C" w:rsidP="006A170C">
            <w:pPr>
              <w:jc w:val="right"/>
            </w:pPr>
          </w:p>
          <w:p w:rsidR="006A170C" w:rsidRPr="00D6143B" w:rsidRDefault="006A170C" w:rsidP="006A170C">
            <w:pPr>
              <w:jc w:val="right"/>
              <w:rPr>
                <w:rFonts w:ascii="宋体" w:hAnsi="宋体"/>
                <w:b/>
                <w:bCs/>
                <w:sz w:val="24"/>
              </w:rPr>
            </w:pPr>
            <w:r w:rsidRPr="0075562C">
              <w:rPr>
                <w:rFonts w:ascii="宋体" w:hAnsi="宋体"/>
                <w:b/>
                <w:bCs/>
                <w:noProof/>
                <w:sz w:val="24"/>
              </w:rPr>
              <w:drawing>
                <wp:inline distT="0" distB="0" distL="0" distR="0" wp14:anchorId="7925E7E5" wp14:editId="3E3E3F78">
                  <wp:extent cx="3070746" cy="1333423"/>
                  <wp:effectExtent l="0" t="0" r="0" b="0"/>
                  <wp:docPr id="10" name="图片 10" descr="C:\Users\zhiwu\AppData\Local\Temp\155660610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zhiwu\AppData\Local\Temp\155660610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301" cy="133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5DED" w:rsidRPr="00D6143B" w:rsidRDefault="008F5DED" w:rsidP="00DF19B1">
            <w:pPr>
              <w:ind w:firstLineChars="3100" w:firstLine="6510"/>
            </w:pPr>
          </w:p>
          <w:p w:rsidR="00CA574C" w:rsidRDefault="00CA574C" w:rsidP="004D6949">
            <w:pPr>
              <w:rPr>
                <w:szCs w:val="21"/>
                <w:lang w:val="en-GB"/>
              </w:rPr>
            </w:pPr>
            <w:r w:rsidRPr="004D6949">
              <w:rPr>
                <w:rFonts w:hint="eastAsia"/>
                <w:sz w:val="24"/>
              </w:rPr>
              <w:t>九、</w:t>
            </w:r>
            <w:r w:rsidR="00824E34" w:rsidRPr="004D6949">
              <w:rPr>
                <w:rFonts w:hint="eastAsia"/>
                <w:sz w:val="24"/>
              </w:rPr>
              <w:t>将</w:t>
            </w:r>
            <w:r w:rsidR="00824E34" w:rsidRPr="004D6949">
              <w:rPr>
                <w:rFonts w:hint="eastAsia"/>
                <w:sz w:val="24"/>
              </w:rPr>
              <w:t>7</w:t>
            </w:r>
            <w:r w:rsidR="00824E34" w:rsidRPr="004D6949">
              <w:rPr>
                <w:sz w:val="24"/>
              </w:rPr>
              <w:t>4</w:t>
            </w:r>
            <w:r w:rsidR="00824E34" w:rsidRPr="004D6949">
              <w:rPr>
                <w:rFonts w:hint="eastAsia"/>
                <w:sz w:val="24"/>
              </w:rPr>
              <w:t>LS</w:t>
            </w:r>
            <w:r w:rsidR="00824E34" w:rsidRPr="004D6949">
              <w:rPr>
                <w:sz w:val="24"/>
              </w:rPr>
              <w:t>138</w:t>
            </w:r>
            <w:r w:rsidR="00824E34" w:rsidRPr="004D6949">
              <w:rPr>
                <w:rFonts w:hint="eastAsia"/>
                <w:sz w:val="24"/>
              </w:rPr>
              <w:t>扩展成</w:t>
            </w:r>
            <w:r w:rsidR="00824E34" w:rsidRPr="004D6949">
              <w:rPr>
                <w:rFonts w:hint="eastAsia"/>
                <w:sz w:val="24"/>
              </w:rPr>
              <w:t>6</w:t>
            </w:r>
            <w:r w:rsidR="00824E34" w:rsidRPr="004D6949">
              <w:rPr>
                <w:rFonts w:hint="eastAsia"/>
                <w:sz w:val="24"/>
              </w:rPr>
              <w:t>线</w:t>
            </w:r>
            <w:r w:rsidR="00824E34" w:rsidRPr="004D6949">
              <w:rPr>
                <w:rFonts w:hint="eastAsia"/>
                <w:sz w:val="24"/>
              </w:rPr>
              <w:t>-</w:t>
            </w:r>
            <w:r w:rsidR="00824E34" w:rsidRPr="004D6949">
              <w:rPr>
                <w:sz w:val="24"/>
              </w:rPr>
              <w:t>64</w:t>
            </w:r>
            <w:r w:rsidR="00824E34" w:rsidRPr="004D6949">
              <w:rPr>
                <w:rFonts w:hint="eastAsia"/>
                <w:sz w:val="24"/>
              </w:rPr>
              <w:t>线译码器，其中一片</w:t>
            </w:r>
            <w:r w:rsidR="00824E34" w:rsidRPr="004D6949">
              <w:rPr>
                <w:rFonts w:hint="eastAsia"/>
                <w:sz w:val="24"/>
              </w:rPr>
              <w:t>7</w:t>
            </w:r>
            <w:r w:rsidR="00824E34" w:rsidRPr="004D6949">
              <w:rPr>
                <w:sz w:val="24"/>
              </w:rPr>
              <w:t>4</w:t>
            </w:r>
            <w:r w:rsidR="00824E34" w:rsidRPr="004D6949">
              <w:rPr>
                <w:rFonts w:hint="eastAsia"/>
                <w:sz w:val="24"/>
              </w:rPr>
              <w:t>LS</w:t>
            </w:r>
            <w:r w:rsidR="00824E34" w:rsidRPr="004D6949">
              <w:rPr>
                <w:sz w:val="24"/>
              </w:rPr>
              <w:t>138</w:t>
            </w:r>
            <w:r w:rsidR="00824E34" w:rsidRPr="004D6949">
              <w:rPr>
                <w:rFonts w:hint="eastAsia"/>
                <w:sz w:val="24"/>
              </w:rPr>
              <w:t>作为片选）。</w:t>
            </w:r>
            <w:r w:rsidR="004D6949">
              <w:rPr>
                <w:rFonts w:hint="eastAsia"/>
                <w:sz w:val="24"/>
              </w:rPr>
              <w:t>（</w:t>
            </w:r>
            <w:r w:rsidR="004D6949">
              <w:rPr>
                <w:rFonts w:hint="eastAsia"/>
                <w:sz w:val="24"/>
              </w:rPr>
              <w:t>1</w:t>
            </w:r>
            <w:r w:rsidR="004D6949">
              <w:rPr>
                <w:sz w:val="24"/>
              </w:rPr>
              <w:t>0</w:t>
            </w:r>
            <w:r w:rsidR="004D6949">
              <w:rPr>
                <w:rFonts w:hint="eastAsia"/>
                <w:sz w:val="24"/>
              </w:rPr>
              <w:t>分）</w:t>
            </w:r>
          </w:p>
          <w:p w:rsidR="00824E34" w:rsidRDefault="00824E34" w:rsidP="00383FA2">
            <w:pPr>
              <w:snapToGrid w:val="0"/>
              <w:ind w:left="420" w:hangingChars="200" w:hanging="420"/>
              <w:outlineLvl w:val="1"/>
              <w:rPr>
                <w:szCs w:val="21"/>
                <w:lang w:val="en-GB"/>
              </w:rPr>
            </w:pPr>
          </w:p>
          <w:p w:rsidR="00824E34" w:rsidRPr="00D6143B" w:rsidRDefault="00824E34" w:rsidP="00824E34">
            <w:pPr>
              <w:snapToGrid w:val="0"/>
              <w:ind w:left="420" w:hangingChars="200" w:hanging="420"/>
              <w:jc w:val="right"/>
              <w:outlineLvl w:val="1"/>
              <w:rPr>
                <w:szCs w:val="21"/>
                <w:lang w:val="en-GB"/>
              </w:rPr>
            </w:pPr>
            <w:r w:rsidRPr="00E65F32">
              <w:object w:dxaOrig="3609" w:dyaOrig="3903">
                <v:shape id="_x0000_i1047" type="#_x0000_t75" style="width:158.25pt;height:170.25pt" o:ole="">
                  <v:imagedata r:id="rId31" o:title=""/>
                </v:shape>
                <o:OLEObject Type="Embed" ProgID="Visio.Drawing.11" ShapeID="_x0000_i1047" DrawAspect="Content" ObjectID="_1652634569" r:id="rId58"/>
              </w:object>
            </w:r>
          </w:p>
        </w:tc>
      </w:tr>
    </w:tbl>
    <w:p w:rsidR="008F5DED" w:rsidRPr="00D6143B" w:rsidRDefault="008F5DED" w:rsidP="00EC49AC">
      <w:pPr>
        <w:adjustRightInd w:val="0"/>
        <w:snapToGrid w:val="0"/>
        <w:spacing w:beforeLines="30" w:before="93"/>
        <w:rPr>
          <w:rFonts w:hint="eastAsia"/>
          <w:sz w:val="10"/>
          <w:szCs w:val="10"/>
        </w:rPr>
      </w:pPr>
      <w:bookmarkStart w:id="2" w:name="_GoBack"/>
      <w:bookmarkEnd w:id="2"/>
    </w:p>
    <w:sectPr w:rsidR="008F5DED" w:rsidRPr="00D6143B" w:rsidSect="00000B0D">
      <w:footerReference w:type="even" r:id="rId59"/>
      <w:footerReference w:type="default" r:id="rId60"/>
      <w:pgSz w:w="11907" w:h="16840" w:code="9"/>
      <w:pgMar w:top="1418" w:right="1588" w:bottom="2155" w:left="2155" w:header="1701" w:footer="260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C9A" w:rsidRDefault="002F3C9A" w:rsidP="00000B0D">
      <w:r>
        <w:separator/>
      </w:r>
    </w:p>
  </w:endnote>
  <w:endnote w:type="continuationSeparator" w:id="0">
    <w:p w:rsidR="002F3C9A" w:rsidRDefault="002F3C9A" w:rsidP="0000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801" w:rsidRDefault="00064EA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F5DED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00801" w:rsidRDefault="002F3C9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801" w:rsidRDefault="008F5DED">
    <w:pPr>
      <w:pStyle w:val="a3"/>
      <w:jc w:val="center"/>
    </w:pPr>
    <w:r>
      <w:rPr>
        <w:rFonts w:hint="eastAsia"/>
      </w:rPr>
      <w:t>共</w:t>
    </w:r>
    <w:r w:rsidR="00064EAD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064EAD">
      <w:rPr>
        <w:rStyle w:val="a4"/>
      </w:rPr>
      <w:fldChar w:fldCharType="separate"/>
    </w:r>
    <w:r w:rsidR="00EC49AC">
      <w:rPr>
        <w:rStyle w:val="a4"/>
        <w:noProof/>
      </w:rPr>
      <w:t>4</w:t>
    </w:r>
    <w:r w:rsidR="00064EAD">
      <w:rPr>
        <w:rStyle w:val="a4"/>
      </w:rPr>
      <w:fldChar w:fldCharType="end"/>
    </w:r>
    <w:r>
      <w:rPr>
        <w:rFonts w:hint="eastAsia"/>
      </w:rPr>
      <w:t>页第</w:t>
    </w:r>
    <w:r w:rsidR="00064EAD">
      <w:rPr>
        <w:rStyle w:val="a4"/>
      </w:rPr>
      <w:fldChar w:fldCharType="begin"/>
    </w:r>
    <w:r>
      <w:rPr>
        <w:rStyle w:val="a4"/>
      </w:rPr>
      <w:instrText xml:space="preserve"> PAGE </w:instrText>
    </w:r>
    <w:r w:rsidR="00064EAD">
      <w:rPr>
        <w:rStyle w:val="a4"/>
      </w:rPr>
      <w:fldChar w:fldCharType="separate"/>
    </w:r>
    <w:r w:rsidR="00EC49AC">
      <w:rPr>
        <w:rStyle w:val="a4"/>
        <w:noProof/>
      </w:rPr>
      <w:t>4</w:t>
    </w:r>
    <w:r w:rsidR="00064EAD">
      <w:rPr>
        <w:rStyle w:val="a4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C9A" w:rsidRDefault="002F3C9A" w:rsidP="00000B0D">
      <w:r>
        <w:separator/>
      </w:r>
    </w:p>
  </w:footnote>
  <w:footnote w:type="continuationSeparator" w:id="0">
    <w:p w:rsidR="002F3C9A" w:rsidRDefault="002F3C9A" w:rsidP="00000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73D0"/>
    <w:multiLevelType w:val="hybridMultilevel"/>
    <w:tmpl w:val="E960B03E"/>
    <w:lvl w:ilvl="0" w:tplc="555061E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E48F0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B93E07DE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2835E01"/>
    <w:multiLevelType w:val="hybridMultilevel"/>
    <w:tmpl w:val="27204F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7E233C4"/>
    <w:multiLevelType w:val="hybridMultilevel"/>
    <w:tmpl w:val="408EDD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F837124"/>
    <w:multiLevelType w:val="hybridMultilevel"/>
    <w:tmpl w:val="005E987A"/>
    <w:lvl w:ilvl="0" w:tplc="A80C608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A4C4608"/>
    <w:multiLevelType w:val="hybridMultilevel"/>
    <w:tmpl w:val="E280D39C"/>
    <w:lvl w:ilvl="0" w:tplc="49720D6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258179B"/>
    <w:multiLevelType w:val="hybridMultilevel"/>
    <w:tmpl w:val="63C4C486"/>
    <w:lvl w:ilvl="0" w:tplc="1D48D0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5DED"/>
    <w:rsid w:val="00000B0D"/>
    <w:rsid w:val="00064EAD"/>
    <w:rsid w:val="00065A11"/>
    <w:rsid w:val="00092F09"/>
    <w:rsid w:val="00093B1A"/>
    <w:rsid w:val="000C2FDA"/>
    <w:rsid w:val="000D6414"/>
    <w:rsid w:val="000F1C8B"/>
    <w:rsid w:val="00131D07"/>
    <w:rsid w:val="00143E23"/>
    <w:rsid w:val="001516B5"/>
    <w:rsid w:val="00182CCC"/>
    <w:rsid w:val="001F02AE"/>
    <w:rsid w:val="00213315"/>
    <w:rsid w:val="00232219"/>
    <w:rsid w:val="0028516A"/>
    <w:rsid w:val="002957E4"/>
    <w:rsid w:val="002A1457"/>
    <w:rsid w:val="002A150A"/>
    <w:rsid w:val="002B6B6C"/>
    <w:rsid w:val="002C1FE2"/>
    <w:rsid w:val="002E130F"/>
    <w:rsid w:val="002F3C9A"/>
    <w:rsid w:val="002F7AC2"/>
    <w:rsid w:val="00307AFD"/>
    <w:rsid w:val="004428E4"/>
    <w:rsid w:val="00452130"/>
    <w:rsid w:val="00485427"/>
    <w:rsid w:val="004D5EB6"/>
    <w:rsid w:val="004D6949"/>
    <w:rsid w:val="005347ED"/>
    <w:rsid w:val="00542DB8"/>
    <w:rsid w:val="005433FF"/>
    <w:rsid w:val="00545D03"/>
    <w:rsid w:val="00552348"/>
    <w:rsid w:val="00561E00"/>
    <w:rsid w:val="005638A1"/>
    <w:rsid w:val="0057674D"/>
    <w:rsid w:val="00591DB4"/>
    <w:rsid w:val="005D5A67"/>
    <w:rsid w:val="005F36D6"/>
    <w:rsid w:val="00641052"/>
    <w:rsid w:val="00642DE4"/>
    <w:rsid w:val="006434AB"/>
    <w:rsid w:val="00657083"/>
    <w:rsid w:val="00687253"/>
    <w:rsid w:val="006A170C"/>
    <w:rsid w:val="006D5EFB"/>
    <w:rsid w:val="0071484D"/>
    <w:rsid w:val="00724D00"/>
    <w:rsid w:val="0075562C"/>
    <w:rsid w:val="007E245F"/>
    <w:rsid w:val="00803C6D"/>
    <w:rsid w:val="0081738A"/>
    <w:rsid w:val="00824E34"/>
    <w:rsid w:val="00866613"/>
    <w:rsid w:val="008D5A06"/>
    <w:rsid w:val="008F5DED"/>
    <w:rsid w:val="009024A0"/>
    <w:rsid w:val="0098638D"/>
    <w:rsid w:val="00996066"/>
    <w:rsid w:val="009B40E1"/>
    <w:rsid w:val="009F69F2"/>
    <w:rsid w:val="00A4770C"/>
    <w:rsid w:val="00A81278"/>
    <w:rsid w:val="00B06E50"/>
    <w:rsid w:val="00B10125"/>
    <w:rsid w:val="00B33B9C"/>
    <w:rsid w:val="00B41172"/>
    <w:rsid w:val="00B63970"/>
    <w:rsid w:val="00B72BCC"/>
    <w:rsid w:val="00BF0BAA"/>
    <w:rsid w:val="00C678F2"/>
    <w:rsid w:val="00CA574C"/>
    <w:rsid w:val="00CA6B95"/>
    <w:rsid w:val="00D258BC"/>
    <w:rsid w:val="00D35B4A"/>
    <w:rsid w:val="00D35B5E"/>
    <w:rsid w:val="00D47C56"/>
    <w:rsid w:val="00D6143B"/>
    <w:rsid w:val="00D9390B"/>
    <w:rsid w:val="00DE5751"/>
    <w:rsid w:val="00DF19B1"/>
    <w:rsid w:val="00E03A63"/>
    <w:rsid w:val="00E05465"/>
    <w:rsid w:val="00E0617D"/>
    <w:rsid w:val="00E24B0D"/>
    <w:rsid w:val="00E44EC1"/>
    <w:rsid w:val="00E65F32"/>
    <w:rsid w:val="00E87843"/>
    <w:rsid w:val="00EA775A"/>
    <w:rsid w:val="00EC49AC"/>
    <w:rsid w:val="00EF65C4"/>
    <w:rsid w:val="00F27860"/>
    <w:rsid w:val="00F87048"/>
    <w:rsid w:val="00FB4648"/>
    <w:rsid w:val="00FC0619"/>
    <w:rsid w:val="00FC655A"/>
    <w:rsid w:val="00FE4B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4C5030-FDE1-41A1-902B-47603B91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D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8F5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8F5DED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8F5DED"/>
  </w:style>
  <w:style w:type="paragraph" w:styleId="a5">
    <w:name w:val="header"/>
    <w:basedOn w:val="a"/>
    <w:link w:val="Char0"/>
    <w:rsid w:val="008F5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F5DED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8F5DED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8F5DED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98638D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98638D"/>
    <w:rPr>
      <w:rFonts w:ascii="Tahoma" w:eastAsia="宋体" w:hAnsi="Tahoma" w:cs="Tahoma"/>
      <w:sz w:val="16"/>
      <w:szCs w:val="16"/>
    </w:rPr>
  </w:style>
  <w:style w:type="character" w:customStyle="1" w:styleId="fontstyle01">
    <w:name w:val="fontstyle01"/>
    <w:basedOn w:val="a0"/>
    <w:rsid w:val="00EA775A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EA775A"/>
    <w:rPr>
      <w:rFonts w:ascii="Helvetica" w:hAnsi="Helvetica" w:hint="default"/>
      <w:b w:val="0"/>
      <w:bCs w:val="0"/>
      <w:i w:val="0"/>
      <w:iCs w:val="0"/>
      <w:color w:val="000000"/>
      <w:sz w:val="30"/>
      <w:szCs w:val="30"/>
    </w:rPr>
  </w:style>
  <w:style w:type="paragraph" w:styleId="a8">
    <w:name w:val="List Paragraph"/>
    <w:basedOn w:val="a"/>
    <w:uiPriority w:val="34"/>
    <w:qFormat/>
    <w:rsid w:val="00B639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emf"/><Relationship Id="rId39" Type="http://schemas.openxmlformats.org/officeDocument/2006/relationships/image" Target="media/image19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7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4.emf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oleObject" Target="embeddings/oleObject9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2.wmf"/><Relationship Id="rId53" Type="http://schemas.openxmlformats.org/officeDocument/2006/relationships/image" Target="media/image26.emf"/><Relationship Id="rId58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package" Target="embeddings/Microsoft_Visio___1.vsdx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0.bin"/><Relationship Id="rId8" Type="http://schemas.openxmlformats.org/officeDocument/2006/relationships/image" Target="media/image1.wmf"/><Relationship Id="rId51" Type="http://schemas.openxmlformats.org/officeDocument/2006/relationships/image" Target="media/image25.e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e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footer" Target="footer1.xml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package" Target="embeddings/Microsoft_Visio___12.vsdx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1.bin"/><Relationship Id="rId49" Type="http://schemas.openxmlformats.org/officeDocument/2006/relationships/image" Target="media/image24.wmf"/><Relationship Id="rId57" Type="http://schemas.openxmlformats.org/officeDocument/2006/relationships/image" Target="media/image28.png"/><Relationship Id="rId10" Type="http://schemas.openxmlformats.org/officeDocument/2006/relationships/image" Target="media/image2.wmf"/><Relationship Id="rId31" Type="http://schemas.openxmlformats.org/officeDocument/2006/relationships/image" Target="media/image15.e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40A83-8DA3-4806-9D6B-CEE6ED06C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JonMMx 2000</cp:lastModifiedBy>
  <cp:revision>43</cp:revision>
  <cp:lastPrinted>2017-04-26T08:47:00Z</cp:lastPrinted>
  <dcterms:created xsi:type="dcterms:W3CDTF">2017-04-24T08:55:00Z</dcterms:created>
  <dcterms:modified xsi:type="dcterms:W3CDTF">2020-06-02T12:22:00Z</dcterms:modified>
</cp:coreProperties>
</file>